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51" w:rsidRDefault="00897A51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482" w:rsidRDefault="00095482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7041" w:rsidRDefault="00471A6F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 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6F" w:rsidRDefault="00471A6F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«Ак-Довуракский горный техникум»</w:t>
      </w:r>
    </w:p>
    <w:p w:rsidR="00D67041" w:rsidRDefault="00D67041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482" w:rsidRDefault="00095482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482" w:rsidRDefault="00095482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482" w:rsidRDefault="00095482" w:rsidP="00C57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41" w:rsidRDefault="00D67041" w:rsidP="00C57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41" w:rsidRPr="00606D91" w:rsidRDefault="00D67041" w:rsidP="00C57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482" w:rsidRDefault="00095482" w:rsidP="00782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24C" w:rsidRDefault="00CA57FF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  <w:r w:rsidR="00FB024C" w:rsidRPr="00FB024C">
        <w:rPr>
          <w:rFonts w:ascii="Times New Roman" w:hAnsi="Times New Roman" w:cs="Times New Roman"/>
          <w:sz w:val="32"/>
          <w:szCs w:val="32"/>
        </w:rPr>
        <w:t xml:space="preserve"> по тем</w:t>
      </w:r>
      <w:r w:rsidR="00FB024C">
        <w:rPr>
          <w:rFonts w:ascii="Times New Roman" w:hAnsi="Times New Roman" w:cs="Times New Roman"/>
          <w:sz w:val="32"/>
          <w:szCs w:val="32"/>
        </w:rPr>
        <w:t>е</w:t>
      </w:r>
      <w:r w:rsidR="00FB024C" w:rsidRPr="00FB024C">
        <w:rPr>
          <w:rFonts w:ascii="Times New Roman" w:hAnsi="Times New Roman" w:cs="Times New Roman"/>
          <w:sz w:val="28"/>
          <w:szCs w:val="28"/>
        </w:rPr>
        <w:t>:</w:t>
      </w:r>
    </w:p>
    <w:p w:rsidR="00FB024C" w:rsidRPr="00925E76" w:rsidRDefault="00FB024C" w:rsidP="00816D6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5E76">
        <w:rPr>
          <w:rFonts w:ascii="Times New Roman" w:hAnsi="Times New Roman" w:cs="Times New Roman"/>
          <w:b/>
          <w:sz w:val="28"/>
          <w:szCs w:val="28"/>
        </w:rPr>
        <w:t>«</w:t>
      </w:r>
      <w:r w:rsidR="00CA57FF">
        <w:rPr>
          <w:rFonts w:ascii="Times New Roman" w:hAnsi="Times New Roman" w:cs="Times New Roman"/>
          <w:b/>
          <w:sz w:val="32"/>
          <w:szCs w:val="32"/>
        </w:rPr>
        <w:t xml:space="preserve">Национальный тувинский напиток – чай                                   и его разновидности </w:t>
      </w:r>
      <w:r w:rsidR="00925E76" w:rsidRPr="00925E76">
        <w:rPr>
          <w:rFonts w:ascii="Times New Roman" w:hAnsi="Times New Roman" w:cs="Times New Roman"/>
          <w:b/>
          <w:sz w:val="40"/>
          <w:szCs w:val="40"/>
        </w:rPr>
        <w:t>»</w:t>
      </w:r>
    </w:p>
    <w:p w:rsidR="00095482" w:rsidRPr="00925E76" w:rsidRDefault="00095482" w:rsidP="00CA57F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B024C" w:rsidRDefault="00FB024C" w:rsidP="00816D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B024C" w:rsidRPr="00FB024C" w:rsidRDefault="00FB024C" w:rsidP="00816D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95482" w:rsidRDefault="00FB024C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8990" cy="2496762"/>
            <wp:effectExtent l="19050" t="0" r="3810" b="0"/>
            <wp:docPr id="16" name="Рисунок 11" descr="C:\Documents and Settings\Admin\Рабочий стол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54" cy="250396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82" w:rsidRDefault="00095482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D9C" w:rsidRDefault="00782D9C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1A6F" w:rsidRDefault="00471A6F" w:rsidP="00471A6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A6F" w:rsidRDefault="00471A6F" w:rsidP="00471A6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A6F" w:rsidRDefault="00471A6F" w:rsidP="00471A6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B024C" w:rsidRDefault="00CA57FF" w:rsidP="00CA57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782D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7C4" w:rsidRDefault="00471A6F" w:rsidP="00FB024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471A6F" w:rsidRDefault="00471A6F" w:rsidP="00FB024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«Повар, кондитер»</w:t>
      </w:r>
    </w:p>
    <w:p w:rsidR="00782D9C" w:rsidRDefault="004017C4" w:rsidP="00FB024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Чизей-ооловна</w:t>
      </w:r>
      <w:proofErr w:type="spellEnd"/>
    </w:p>
    <w:p w:rsidR="00471A6F" w:rsidRDefault="00471A6F" w:rsidP="00FB024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A6F" w:rsidRDefault="00471A6F" w:rsidP="00FB024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B024C" w:rsidRDefault="00FB024C" w:rsidP="00112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7FF" w:rsidRDefault="00CA57FF" w:rsidP="00112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7FF" w:rsidRDefault="00CA57FF" w:rsidP="00112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482" w:rsidRPr="00C57E5D" w:rsidRDefault="00095482" w:rsidP="00112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Ак-Довурак</w:t>
      </w:r>
      <w:r w:rsidR="00471A6F">
        <w:rPr>
          <w:rFonts w:ascii="Times New Roman" w:hAnsi="Times New Roman" w:cs="Times New Roman"/>
          <w:sz w:val="28"/>
          <w:szCs w:val="28"/>
        </w:rPr>
        <w:t xml:space="preserve"> - 2012</w:t>
      </w:r>
    </w:p>
    <w:p w:rsidR="00D67041" w:rsidRDefault="00D67041" w:rsidP="00925E76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CA57FF" w:rsidRDefault="00CA57FF" w:rsidP="00925E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76" w:rsidRPr="00925E76" w:rsidRDefault="00925E76" w:rsidP="00925E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25E76" w:rsidRDefault="00925E76" w:rsidP="00925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традиционной пище тувинцев написано немало, здесь же я хочу представить один из основополагающих компонентов  походной пищи воинов и охотников – о чае, </w:t>
      </w:r>
      <w:r w:rsidR="006A5FC5">
        <w:rPr>
          <w:rFonts w:ascii="Times New Roman" w:hAnsi="Times New Roman" w:cs="Times New Roman"/>
          <w:sz w:val="28"/>
          <w:szCs w:val="28"/>
        </w:rPr>
        <w:t xml:space="preserve">которым являлся культовым продуктом тувинцев, способным вылечить и вернуть силы и </w:t>
      </w:r>
      <w:r>
        <w:rPr>
          <w:rFonts w:ascii="Times New Roman" w:hAnsi="Times New Roman" w:cs="Times New Roman"/>
          <w:sz w:val="28"/>
          <w:szCs w:val="28"/>
        </w:rPr>
        <w:t xml:space="preserve">без которого невозможно употребить обезвоженную пищу (сушеное мясо,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</w:t>
      </w:r>
      <w:r w:rsidR="006A5F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5F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2D9C" w:rsidRDefault="00782D9C" w:rsidP="001120FD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82D9C" w:rsidRPr="00C51AF7" w:rsidRDefault="00782D9C" w:rsidP="001120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E5D" w:rsidRDefault="001120FD" w:rsidP="001120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2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E5D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 и обобщить различные</w:t>
      </w:r>
      <w:r w:rsidR="00925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архивные и</w:t>
      </w:r>
      <w:r w:rsidR="00D6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970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исторические</w:t>
      </w:r>
      <w:r w:rsidR="00C57E5D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</w:t>
      </w:r>
      <w:r w:rsidR="00853970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приготовлении и употреблении национального тувинского напитка – чая.</w:t>
      </w:r>
    </w:p>
    <w:p w:rsidR="00FB024C" w:rsidRPr="00C51AF7" w:rsidRDefault="00FB024C" w:rsidP="001120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970" w:rsidRPr="00FB024C" w:rsidRDefault="00CA57FF" w:rsidP="001120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853970" w:rsidRPr="00FB02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53970" w:rsidRPr="00C51AF7" w:rsidRDefault="00853970" w:rsidP="001120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6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исследовательской работы.</w:t>
      </w:r>
    </w:p>
    <w:p w:rsidR="00853970" w:rsidRPr="00C51AF7" w:rsidRDefault="003E5C0D" w:rsidP="001120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6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970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приготовления</w:t>
      </w: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5C0D" w:rsidRPr="00C51AF7" w:rsidRDefault="003E5C0D" w:rsidP="001120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6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забытых ныне рецептов приготовления чая.</w:t>
      </w:r>
    </w:p>
    <w:p w:rsidR="00853970" w:rsidRPr="00C51AF7" w:rsidRDefault="003E5C0D" w:rsidP="001120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6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970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Компоненты и </w:t>
      </w:r>
      <w:r w:rsidR="006A5FC5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ингредиенты</w:t>
      </w:r>
      <w:r w:rsidR="00853970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чая, энергетическая особенность</w:t>
      </w: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E76" w:rsidRDefault="003E5C0D" w:rsidP="001120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6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53970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Традици</w:t>
      </w: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3970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употребления</w:t>
      </w:r>
      <w:r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5482" w:rsidRDefault="00925E76" w:rsidP="00D670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D6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Воспитание,</w:t>
      </w:r>
      <w:r w:rsidR="00D6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и уважение к националь</w:t>
      </w:r>
      <w:r w:rsidR="006A5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традициям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народа</w:t>
      </w:r>
      <w:r w:rsidR="001120FD" w:rsidRPr="00C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D67041" w:rsidRDefault="00D67041" w:rsidP="00D670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041" w:rsidRDefault="00D67041" w:rsidP="00D670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041" w:rsidRDefault="00D67041" w:rsidP="00D670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482" w:rsidRDefault="00095482" w:rsidP="00816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482" w:rsidRDefault="00095482" w:rsidP="004E6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482" w:rsidRPr="001120FD" w:rsidRDefault="00606D91" w:rsidP="0030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D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1893" cy="1707376"/>
            <wp:effectExtent l="19050" t="0" r="0" b="0"/>
            <wp:docPr id="23" name="Рисунок 13" descr="C:\Documents and Settings\Admin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93" cy="170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0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Pr="00606D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3911" cy="1707615"/>
            <wp:effectExtent l="19050" t="0" r="0" b="0"/>
            <wp:docPr id="24" name="Рисунок 14" descr="C:\Documents and Settings\Admin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11" cy="17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76" w:rsidRDefault="00925E76" w:rsidP="00557C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76" w:rsidRDefault="00925E76" w:rsidP="00557C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41" w:rsidRDefault="00D67041" w:rsidP="00925E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041" w:rsidRDefault="00D67041" w:rsidP="00925E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041" w:rsidRDefault="00D67041" w:rsidP="00925E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041" w:rsidRDefault="00D67041" w:rsidP="00925E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041" w:rsidRDefault="00D67041" w:rsidP="00925E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041" w:rsidRDefault="00D67041" w:rsidP="00925E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6F" w:rsidRDefault="00471A6F" w:rsidP="00925E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C5" w:rsidRDefault="006A5FC5" w:rsidP="00925E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местных растений для приготовления чая </w:t>
      </w:r>
    </w:p>
    <w:p w:rsidR="00925E76" w:rsidRDefault="006A5FC5" w:rsidP="00925E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способы их приготовления</w:t>
      </w:r>
    </w:p>
    <w:p w:rsidR="006A5FC5" w:rsidRDefault="006A5FC5" w:rsidP="00925E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5F" w:rsidRDefault="00A77100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далеком прошлом и в наше время тыловое обеспечение, обозы и отсутствие питания являлись одной из главных проблем в организации военных компаний. Эта проблема стоила жизни не одной армии мира. У тувинцев такая проблема решалась просто. Отсутствовали такие понятия, как тыл, обоз, кухня. Каждый воин возил с собой </w:t>
      </w:r>
      <w:r w:rsidRPr="00A77100">
        <w:rPr>
          <w:rFonts w:ascii="Times New Roman" w:hAnsi="Times New Roman" w:cs="Times New Roman"/>
          <w:b/>
          <w:sz w:val="28"/>
          <w:szCs w:val="28"/>
        </w:rPr>
        <w:t>годовой!</w:t>
      </w:r>
      <w:r>
        <w:rPr>
          <w:rFonts w:ascii="Times New Roman" w:hAnsi="Times New Roman" w:cs="Times New Roman"/>
          <w:sz w:val="28"/>
          <w:szCs w:val="28"/>
        </w:rPr>
        <w:t xml:space="preserve"> запас пищи, который изредка пополнялся в ходе военной компании. Помимо воинов такой же пищей пользовались охотники, а в повседневной жизни животноводы. Без запасов еды на охоту никогда не выходили.</w:t>
      </w:r>
    </w:p>
    <w:p w:rsidR="00082A1F" w:rsidRDefault="00082A1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охотника и воина должна быть транспортабельной, обладать возможностью длительного хранения, незначительным весом и габаритами при достаточной калорийности. Жизнь и активная деятельность в 40-градусный мороз требует высококалорийного питания, фрукты и овощи в таких условиях малоэффективны. Эти объективные обстоятельства заставили народ, ведущий динамичный образ жизни в крайне агрессивной среде, создать особый пищевой набор дорожных продуктов. В противном случае носитель культуры был обречен на гибель.</w:t>
      </w:r>
    </w:p>
    <w:p w:rsidR="00853970" w:rsidRDefault="00B778E1" w:rsidP="00925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пищу для потребления в походных условиях обезвоживали. Для обезвоживания применяли несколько технологических приемов, главным из которых была сушка. Процесс сушки был не пассивным и в расчете на естественную температуру и вентиляцию среды, а активным – обезвоживание производилось при высоких температурах, т.е., когда пищу сушили на кострах</w:t>
      </w:r>
      <w:r w:rsidR="00E41B7C">
        <w:rPr>
          <w:rFonts w:ascii="Times New Roman" w:hAnsi="Times New Roman" w:cs="Times New Roman"/>
          <w:sz w:val="28"/>
          <w:szCs w:val="28"/>
        </w:rPr>
        <w:t>, в котлах. Подобным образом сушке подвергали практически все продукты питания: мясо, зерно, ягоду и т.д.</w:t>
      </w:r>
    </w:p>
    <w:p w:rsidR="00082A1F" w:rsidRDefault="00E41B7C" w:rsidP="004E6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потребления обезвоженных продуктов питания необходимо было вначале привести их в исходное состояние увлажнением. Требовался обязательный обратный процесс – размачивание, т.е.</w:t>
      </w:r>
      <w:r w:rsidR="00E41E22">
        <w:rPr>
          <w:rFonts w:ascii="Times New Roman" w:hAnsi="Times New Roman" w:cs="Times New Roman"/>
          <w:sz w:val="28"/>
          <w:szCs w:val="28"/>
        </w:rPr>
        <w:t xml:space="preserve"> насыщение обезвоженных продуктов влагой. Поэтому в </w:t>
      </w:r>
      <w:r w:rsidR="00246F93">
        <w:rPr>
          <w:rFonts w:ascii="Times New Roman" w:hAnsi="Times New Roman" w:cs="Times New Roman"/>
          <w:sz w:val="28"/>
          <w:szCs w:val="28"/>
        </w:rPr>
        <w:t>обязательный</w:t>
      </w:r>
      <w:r w:rsidR="00E41E22">
        <w:rPr>
          <w:rFonts w:ascii="Times New Roman" w:hAnsi="Times New Roman" w:cs="Times New Roman"/>
          <w:sz w:val="28"/>
          <w:szCs w:val="28"/>
        </w:rPr>
        <w:t xml:space="preserve"> набор любого кочевника входили: чаша средних размеров, нож, ложка и огниво. Огниво требовалось каждый раз для того, чтобы получить</w:t>
      </w:r>
      <w:r w:rsidR="00246F93">
        <w:rPr>
          <w:rFonts w:ascii="Times New Roman" w:hAnsi="Times New Roman" w:cs="Times New Roman"/>
          <w:sz w:val="28"/>
          <w:szCs w:val="28"/>
        </w:rPr>
        <w:t xml:space="preserve"> горячую воду, без которой невозможно было быстро и качественно привести в необходимое состояние пищу, насытив ее влагой. </w:t>
      </w:r>
    </w:p>
    <w:p w:rsidR="004E6CAE" w:rsidRPr="00C3705F" w:rsidRDefault="004E6CAE" w:rsidP="004E6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51" w:rsidRPr="00C57E5D" w:rsidRDefault="00095482" w:rsidP="00C57E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завтрак кочевника состоял из горячего чая, к которому подавались блюда из так называемого «походного набора». Д</w:t>
      </w:r>
      <w:r w:rsidR="00816D62">
        <w:rPr>
          <w:rFonts w:ascii="Times New Roman" w:hAnsi="Times New Roman" w:cs="Times New Roman"/>
          <w:sz w:val="28"/>
          <w:szCs w:val="28"/>
        </w:rPr>
        <w:t xml:space="preserve">ля приготовления походной </w:t>
      </w:r>
      <w:proofErr w:type="gramStart"/>
      <w:r w:rsidR="00246F93">
        <w:rPr>
          <w:rFonts w:ascii="Times New Roman" w:hAnsi="Times New Roman" w:cs="Times New Roman"/>
          <w:sz w:val="28"/>
          <w:szCs w:val="28"/>
        </w:rPr>
        <w:t>пиши</w:t>
      </w:r>
      <w:proofErr w:type="gramEnd"/>
      <w:r w:rsidR="00816D62">
        <w:rPr>
          <w:rFonts w:ascii="Times New Roman" w:hAnsi="Times New Roman" w:cs="Times New Roman"/>
          <w:sz w:val="28"/>
          <w:szCs w:val="28"/>
        </w:rPr>
        <w:t xml:space="preserve"> пользовались не просто кипяченой </w:t>
      </w:r>
      <w:r w:rsidR="00523D38">
        <w:rPr>
          <w:rFonts w:ascii="Times New Roman" w:hAnsi="Times New Roman" w:cs="Times New Roman"/>
          <w:sz w:val="28"/>
          <w:szCs w:val="28"/>
        </w:rPr>
        <w:t>водой, а</w:t>
      </w:r>
      <w:r w:rsidR="00816D62">
        <w:rPr>
          <w:rFonts w:ascii="Times New Roman" w:hAnsi="Times New Roman" w:cs="Times New Roman"/>
          <w:sz w:val="28"/>
          <w:szCs w:val="28"/>
        </w:rPr>
        <w:t xml:space="preserve"> горячим чаем.</w:t>
      </w:r>
      <w:r w:rsidR="00246F93">
        <w:rPr>
          <w:rFonts w:ascii="Times New Roman" w:hAnsi="Times New Roman" w:cs="Times New Roman"/>
          <w:sz w:val="28"/>
          <w:szCs w:val="28"/>
        </w:rPr>
        <w:t xml:space="preserve"> </w:t>
      </w:r>
      <w:r w:rsidR="00816D62">
        <w:rPr>
          <w:rFonts w:ascii="Times New Roman" w:hAnsi="Times New Roman" w:cs="Times New Roman"/>
          <w:sz w:val="28"/>
          <w:szCs w:val="28"/>
        </w:rPr>
        <w:t xml:space="preserve">В холодное время года пользовались талой водой, топили снег или лёд. Чай в этой связи использовали в качестве своеобразного </w:t>
      </w:r>
      <w:r w:rsidR="00897A51">
        <w:rPr>
          <w:rFonts w:ascii="Times New Roman" w:hAnsi="Times New Roman" w:cs="Times New Roman"/>
          <w:sz w:val="28"/>
          <w:szCs w:val="28"/>
        </w:rPr>
        <w:t>т</w:t>
      </w:r>
      <w:r w:rsidR="00816D62">
        <w:rPr>
          <w:rFonts w:ascii="Times New Roman" w:hAnsi="Times New Roman" w:cs="Times New Roman"/>
          <w:sz w:val="28"/>
          <w:szCs w:val="28"/>
        </w:rPr>
        <w:t xml:space="preserve">ерморегулятора. В холодное время с </w:t>
      </w:r>
      <w:r w:rsidR="00523D38">
        <w:rPr>
          <w:rFonts w:ascii="Times New Roman" w:hAnsi="Times New Roman" w:cs="Times New Roman"/>
          <w:sz w:val="28"/>
          <w:szCs w:val="28"/>
        </w:rPr>
        <w:t>помощью</w:t>
      </w:r>
      <w:r w:rsidR="00816D62">
        <w:rPr>
          <w:rFonts w:ascii="Times New Roman" w:hAnsi="Times New Roman" w:cs="Times New Roman"/>
          <w:sz w:val="28"/>
          <w:szCs w:val="28"/>
        </w:rPr>
        <w:t xml:space="preserve"> горячего чая согревались, а в жару чай употребляли для «охлаждения», утоления жажды.</w:t>
      </w:r>
    </w:p>
    <w:p w:rsidR="00D67041" w:rsidRDefault="00D67041" w:rsidP="00925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041" w:rsidRDefault="00D67041" w:rsidP="00925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E5D" w:rsidRPr="00606D91" w:rsidRDefault="00816D62" w:rsidP="00925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болезнях заваривали лекарственные растения. Этот настой из трав так же называли чаем, и употребляли как обычный </w:t>
      </w:r>
      <w:r w:rsidR="00523D38">
        <w:rPr>
          <w:rFonts w:ascii="Times New Roman" w:hAnsi="Times New Roman" w:cs="Times New Roman"/>
          <w:sz w:val="28"/>
          <w:szCs w:val="28"/>
        </w:rPr>
        <w:t xml:space="preserve">напиток. </w:t>
      </w:r>
    </w:p>
    <w:p w:rsidR="00816D62" w:rsidRDefault="00523D38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Заваривали</w:t>
      </w:r>
      <w:r w:rsidR="00816D62">
        <w:rPr>
          <w:rFonts w:ascii="Times New Roman" w:hAnsi="Times New Roman" w:cs="Times New Roman"/>
          <w:sz w:val="28"/>
          <w:szCs w:val="28"/>
        </w:rPr>
        <w:t xml:space="preserve"> растения, способные вылечить, вернуть </w:t>
      </w:r>
      <w:r>
        <w:rPr>
          <w:rFonts w:ascii="Times New Roman" w:hAnsi="Times New Roman" w:cs="Times New Roman"/>
          <w:sz w:val="28"/>
          <w:szCs w:val="28"/>
        </w:rPr>
        <w:t>силы. Почти</w:t>
      </w:r>
      <w:r w:rsidR="00816D62">
        <w:rPr>
          <w:rFonts w:ascii="Times New Roman" w:hAnsi="Times New Roman" w:cs="Times New Roman"/>
          <w:sz w:val="28"/>
          <w:szCs w:val="28"/>
        </w:rPr>
        <w:t xml:space="preserve"> каждый носитель культуры </w:t>
      </w:r>
      <w:r>
        <w:rPr>
          <w:rFonts w:ascii="Times New Roman" w:hAnsi="Times New Roman" w:cs="Times New Roman"/>
          <w:sz w:val="28"/>
          <w:szCs w:val="28"/>
        </w:rPr>
        <w:t>знал, какие</w:t>
      </w:r>
      <w:r w:rsidR="00816D62">
        <w:rPr>
          <w:rFonts w:ascii="Times New Roman" w:hAnsi="Times New Roman" w:cs="Times New Roman"/>
          <w:sz w:val="28"/>
          <w:szCs w:val="28"/>
        </w:rPr>
        <w:t xml:space="preserve"> растения необходимо заваривать в качестве чая при появлении определенных симптомов болезни. Интересно, что при этом никто не считал чай лекарством, употребляли как обычный напиток.</w:t>
      </w:r>
    </w:p>
    <w:p w:rsidR="00816D62" w:rsidRDefault="00816D62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Тувинцы только в случае крайней нужды пили сырую воду, всегда старались употреблять кипяченую, т.е. «обработанную огнём».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компонент чая (вода,</w:t>
      </w:r>
      <w:r w:rsidR="0052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молоко, растения,</w:t>
      </w:r>
      <w:r w:rsidR="0052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соль,</w:t>
      </w:r>
      <w:r w:rsidR="0052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52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земля) в отдельности явля</w:t>
      </w:r>
      <w:r w:rsidR="00523D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культовым </w:t>
      </w:r>
      <w:r w:rsidR="00523D38">
        <w:rPr>
          <w:rFonts w:ascii="Times New Roman" w:hAnsi="Times New Roman" w:cs="Times New Roman"/>
          <w:sz w:val="28"/>
          <w:szCs w:val="28"/>
        </w:rPr>
        <w:t>продуктом, как</w:t>
      </w:r>
      <w:r>
        <w:rPr>
          <w:rFonts w:ascii="Times New Roman" w:hAnsi="Times New Roman" w:cs="Times New Roman"/>
          <w:sz w:val="28"/>
          <w:szCs w:val="28"/>
        </w:rPr>
        <w:t xml:space="preserve"> и огонь, при участии которого он готовился.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связи чай носители культуры воспринимали как «очищенную огнем воду с солью, растениями и молоком».</w:t>
      </w:r>
    </w:p>
    <w:p w:rsidR="00816D62" w:rsidRPr="00523D38" w:rsidRDefault="00816D62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времен тувинцы покупали чай у китайских купцов, поэтому в Туве распространено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«китайский чай».</w:t>
      </w:r>
      <w:r w:rsidR="0052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же чай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«желтый чай»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="00494CE0" w:rsidRPr="0052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4CE0" w:rsidRPr="0052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произошло от китайского названия сорта 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бай-хоа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CAE" w:rsidRDefault="00494CE0" w:rsidP="004E6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китайского чая у тувинцев был широко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рапространен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 из местных видов сырья. Использовали несколько видов местных растений для приготовления чая:</w:t>
      </w:r>
    </w:p>
    <w:p w:rsidR="004E6CAE" w:rsidRPr="006A5FC5" w:rsidRDefault="004E6CAE" w:rsidP="004E6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D91" w:rsidRDefault="00606D91" w:rsidP="006A5FC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D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16036" cy="2264229"/>
            <wp:effectExtent l="19050" t="0" r="8164" b="0"/>
            <wp:docPr id="22" name="Рисунок 4" descr="D:\фото\шагаа препод\SDC1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шагаа препод\SDC12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35" cy="226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AE" w:rsidRDefault="004E6CAE" w:rsidP="00557C3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51" w:rsidRDefault="00897A51" w:rsidP="00557C3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Чуд</w:t>
      </w:r>
      <w:r w:rsidR="00494CE0" w:rsidRPr="00494CE0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  <w:r w:rsidR="00494CE0" w:rsidRPr="00494C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CE0" w:rsidRPr="00494CE0">
        <w:rPr>
          <w:rFonts w:ascii="Times New Roman" w:hAnsi="Times New Roman" w:cs="Times New Roman"/>
          <w:b/>
          <w:sz w:val="28"/>
          <w:szCs w:val="28"/>
        </w:rPr>
        <w:t>шай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CAE" w:rsidRDefault="00494CE0" w:rsidP="004E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кипящую воду добавляют немного </w:t>
      </w:r>
      <w:proofErr w:type="spellStart"/>
      <w:r w:rsidRPr="00494CE0">
        <w:rPr>
          <w:rFonts w:ascii="Times New Roman" w:hAnsi="Times New Roman" w:cs="Times New Roman"/>
          <w:i/>
          <w:sz w:val="28"/>
          <w:szCs w:val="28"/>
        </w:rPr>
        <w:t>далган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молоко. </w:t>
      </w:r>
      <w:proofErr w:type="spellStart"/>
      <w:r w:rsidRPr="00494CE0">
        <w:rPr>
          <w:rFonts w:ascii="Times New Roman" w:hAnsi="Times New Roman" w:cs="Times New Roman"/>
          <w:i/>
          <w:sz w:val="28"/>
          <w:szCs w:val="28"/>
        </w:rPr>
        <w:t>Далган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 для приготовления чая готовили из зерен ячменя, которые слегка перекаливали до темного цвета, затем перемалывали на ручных мельницах. Если для приготовления каши в чашу кладут вначале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6CAE" w:rsidRDefault="004E6CAE" w:rsidP="004E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94CE0" w:rsidRDefault="00494CE0" w:rsidP="004E6C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заливают горячей водой, то для </w:t>
      </w:r>
      <w:r w:rsidR="00523D38">
        <w:rPr>
          <w:rFonts w:ascii="Times New Roman" w:hAnsi="Times New Roman" w:cs="Times New Roman"/>
          <w:sz w:val="28"/>
          <w:szCs w:val="28"/>
        </w:rPr>
        <w:t>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чая в кипящую воду добавляют относительно небольшое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Напиток был специфичен тем, что человек вначале выпивает сам напиток – чай, на дне остается немного жидкой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употребляли тут же следом. По вкусу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чудан-чай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 кофе.</w:t>
      </w:r>
    </w:p>
    <w:p w:rsidR="00D67041" w:rsidRDefault="00D67041" w:rsidP="004E6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41" w:rsidRPr="001120FD" w:rsidRDefault="00D67041" w:rsidP="004E6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A51" w:rsidRDefault="00897A51" w:rsidP="00557C3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A51" w:rsidRPr="001120FD" w:rsidRDefault="00897A51" w:rsidP="00557C3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7041" w:rsidRDefault="00D67041" w:rsidP="0070085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CE0" w:rsidRDefault="009C748F" w:rsidP="00700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64921" cy="1992086"/>
            <wp:effectExtent l="19050" t="0" r="0" b="0"/>
            <wp:docPr id="3" name="Рисунок 1" descr="C:\Documents and Settings\Admin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35" cy="198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CE0" w:rsidRPr="00494CE0">
        <w:rPr>
          <w:rFonts w:ascii="Times New Roman" w:hAnsi="Times New Roman" w:cs="Times New Roman"/>
          <w:b/>
          <w:sz w:val="28"/>
          <w:szCs w:val="28"/>
        </w:rPr>
        <w:t>Черлик</w:t>
      </w:r>
      <w:proofErr w:type="spellEnd"/>
      <w:r w:rsidR="00494CE0" w:rsidRPr="00494C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CE0" w:rsidRPr="00494CE0">
        <w:rPr>
          <w:rFonts w:ascii="Times New Roman" w:hAnsi="Times New Roman" w:cs="Times New Roman"/>
          <w:b/>
          <w:sz w:val="28"/>
          <w:szCs w:val="28"/>
        </w:rPr>
        <w:t>шай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– «дикий чай». Наименованием </w:t>
      </w:r>
      <w:r w:rsidR="00494CE0" w:rsidRPr="00494CE0">
        <w:rPr>
          <w:rFonts w:ascii="Times New Roman" w:hAnsi="Times New Roman" w:cs="Times New Roman"/>
          <w:i/>
          <w:sz w:val="28"/>
          <w:szCs w:val="28"/>
        </w:rPr>
        <w:t>дикий чай</w:t>
      </w:r>
      <w:r w:rsidR="00494CE0">
        <w:rPr>
          <w:rFonts w:ascii="Times New Roman" w:hAnsi="Times New Roman" w:cs="Times New Roman"/>
          <w:sz w:val="28"/>
          <w:szCs w:val="28"/>
        </w:rPr>
        <w:t xml:space="preserve"> обозначали</w:t>
      </w:r>
      <w:r w:rsidR="00523D38">
        <w:rPr>
          <w:rFonts w:ascii="Times New Roman" w:hAnsi="Times New Roman" w:cs="Times New Roman"/>
          <w:sz w:val="28"/>
          <w:szCs w:val="28"/>
        </w:rPr>
        <w:t>,</w:t>
      </w:r>
      <w:r w:rsidR="00494CE0">
        <w:rPr>
          <w:rFonts w:ascii="Times New Roman" w:hAnsi="Times New Roman" w:cs="Times New Roman"/>
          <w:sz w:val="28"/>
          <w:szCs w:val="28"/>
        </w:rPr>
        <w:t xml:space="preserve"> как целую группу растений, так и одно из них, которое чаще всего использовали для приготовления чая – кипрей узколистый. </w:t>
      </w:r>
      <w:proofErr w:type="spellStart"/>
      <w:r w:rsidR="00494CE0">
        <w:rPr>
          <w:rFonts w:ascii="Times New Roman" w:hAnsi="Times New Roman" w:cs="Times New Roman"/>
          <w:sz w:val="28"/>
          <w:szCs w:val="28"/>
        </w:rPr>
        <w:t>Хамерион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узколистый – один из наиболее распространенных видов заварки. Тувинцы в качестве заварки собирали. Сушили в тени лист </w:t>
      </w:r>
      <w:proofErr w:type="spellStart"/>
      <w:r w:rsidR="00494CE0" w:rsidRPr="00494CE0">
        <w:rPr>
          <w:rFonts w:ascii="Times New Roman" w:hAnsi="Times New Roman" w:cs="Times New Roman"/>
          <w:i/>
          <w:sz w:val="28"/>
          <w:szCs w:val="28"/>
        </w:rPr>
        <w:t>шайваза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>, хранили в кожаных мешочках. Готовили как обычный чай с молоком и солью.</w:t>
      </w:r>
    </w:p>
    <w:p w:rsidR="00FC640F" w:rsidRDefault="00FC640F" w:rsidP="00700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041" w:rsidRPr="00606D91" w:rsidRDefault="00D67041" w:rsidP="00700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E5D" w:rsidRPr="00606D91" w:rsidRDefault="00C57E5D" w:rsidP="00700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041" w:rsidRDefault="00D67041" w:rsidP="00557C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CE0" w:rsidRDefault="009C748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41121" cy="1981200"/>
            <wp:effectExtent l="19050" t="0" r="0" b="0"/>
            <wp:docPr id="4" name="Рисунок 2" descr="C:\Documents and Settings\Admin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75" cy="197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CE0" w:rsidRPr="00494CE0">
        <w:rPr>
          <w:rFonts w:ascii="Times New Roman" w:hAnsi="Times New Roman" w:cs="Times New Roman"/>
          <w:b/>
          <w:sz w:val="28"/>
          <w:szCs w:val="28"/>
        </w:rPr>
        <w:t xml:space="preserve">Кызыл </w:t>
      </w:r>
      <w:proofErr w:type="spellStart"/>
      <w:r w:rsidR="00494CE0" w:rsidRPr="00494CE0">
        <w:rPr>
          <w:rFonts w:ascii="Times New Roman" w:hAnsi="Times New Roman" w:cs="Times New Roman"/>
          <w:b/>
          <w:sz w:val="28"/>
          <w:szCs w:val="28"/>
        </w:rPr>
        <w:t>шай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– «красный чай» из коры лиственницы. Выбирали лиственницу с неповрежденной корой, т.е. без смолы. С северной стороны ствола освобождали от слоя коры часть поверхности до появления светло-серого слоя под корой. Для приготовления чая использовали только эту часть коры дерева.</w:t>
      </w:r>
    </w:p>
    <w:p w:rsidR="00494CE0" w:rsidRPr="001120FD" w:rsidRDefault="00494CE0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Заваривают как обычный чай с молоком. Считалось. Что этот чай обладает целебными свойствами, способен лечить болезни желудка.</w:t>
      </w:r>
    </w:p>
    <w:p w:rsidR="00D329FD" w:rsidRDefault="00D329FD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40F" w:rsidRDefault="00FC640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40F" w:rsidRDefault="00FC640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40F" w:rsidRDefault="00FC640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40F" w:rsidRDefault="00FC640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40F" w:rsidRPr="001120FD" w:rsidRDefault="00FC640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041" w:rsidRDefault="00D67041" w:rsidP="00FC64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5D" w:rsidRPr="00606D91" w:rsidRDefault="009C748F" w:rsidP="00FC6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19275" cy="1571625"/>
            <wp:effectExtent l="19050" t="0" r="9525" b="0"/>
            <wp:docPr id="15" name="Рисунок 12" descr="C:\Documents and Settings\Admin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CE0" w:rsidRPr="00494CE0">
        <w:rPr>
          <w:rFonts w:ascii="Times New Roman" w:hAnsi="Times New Roman" w:cs="Times New Roman"/>
          <w:b/>
          <w:sz w:val="28"/>
          <w:szCs w:val="28"/>
        </w:rPr>
        <w:t xml:space="preserve">Чай из коры </w:t>
      </w:r>
      <w:proofErr w:type="spellStart"/>
      <w:r w:rsidR="00494CE0" w:rsidRPr="00494CE0">
        <w:rPr>
          <w:rFonts w:ascii="Times New Roman" w:hAnsi="Times New Roman" w:cs="Times New Roman"/>
          <w:b/>
          <w:sz w:val="28"/>
          <w:szCs w:val="28"/>
        </w:rPr>
        <w:t>караганы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. В Туве произрастает 6 видов </w:t>
      </w:r>
      <w:proofErr w:type="spellStart"/>
      <w:r w:rsidR="00494CE0">
        <w:rPr>
          <w:rFonts w:ascii="Times New Roman" w:hAnsi="Times New Roman" w:cs="Times New Roman"/>
          <w:sz w:val="28"/>
          <w:szCs w:val="28"/>
        </w:rPr>
        <w:t>караганы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. Для приготовления чая жители горной местности использовали </w:t>
      </w:r>
      <w:proofErr w:type="spellStart"/>
      <w:r w:rsidR="00494CE0"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E0">
        <w:rPr>
          <w:rFonts w:ascii="Times New Roman" w:hAnsi="Times New Roman" w:cs="Times New Roman"/>
          <w:sz w:val="28"/>
          <w:szCs w:val="28"/>
        </w:rPr>
        <w:t>кудуруу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– верблюжий хвост, </w:t>
      </w:r>
      <w:proofErr w:type="spellStart"/>
      <w:r w:rsidR="00494CE0">
        <w:rPr>
          <w:rFonts w:ascii="Times New Roman" w:hAnsi="Times New Roman" w:cs="Times New Roman"/>
          <w:sz w:val="28"/>
          <w:szCs w:val="28"/>
        </w:rPr>
        <w:t>карагана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CE0">
        <w:rPr>
          <w:rFonts w:ascii="Times New Roman" w:hAnsi="Times New Roman" w:cs="Times New Roman"/>
          <w:sz w:val="28"/>
          <w:szCs w:val="28"/>
        </w:rPr>
        <w:t>гривастая</w:t>
      </w:r>
      <w:proofErr w:type="gramEnd"/>
      <w:r w:rsidR="00494CE0">
        <w:rPr>
          <w:rFonts w:ascii="Times New Roman" w:hAnsi="Times New Roman" w:cs="Times New Roman"/>
          <w:sz w:val="28"/>
          <w:szCs w:val="28"/>
        </w:rPr>
        <w:t xml:space="preserve">. В степной местности – </w:t>
      </w:r>
      <w:proofErr w:type="spellStart"/>
      <w:r w:rsidR="00494CE0">
        <w:rPr>
          <w:rFonts w:ascii="Times New Roman" w:hAnsi="Times New Roman" w:cs="Times New Roman"/>
          <w:sz w:val="28"/>
          <w:szCs w:val="28"/>
        </w:rPr>
        <w:t>хола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CE0">
        <w:rPr>
          <w:rFonts w:ascii="Times New Roman" w:hAnsi="Times New Roman" w:cs="Times New Roman"/>
          <w:sz w:val="28"/>
          <w:szCs w:val="28"/>
        </w:rPr>
        <w:t>хараган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94CE0">
        <w:rPr>
          <w:rFonts w:ascii="Times New Roman" w:hAnsi="Times New Roman" w:cs="Times New Roman"/>
          <w:sz w:val="28"/>
          <w:szCs w:val="28"/>
        </w:rPr>
        <w:t>караганник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цвета латуни». Весной срезали кору с </w:t>
      </w:r>
      <w:proofErr w:type="spellStart"/>
      <w:r w:rsidR="00494CE0">
        <w:rPr>
          <w:rFonts w:ascii="Times New Roman" w:hAnsi="Times New Roman" w:cs="Times New Roman"/>
          <w:sz w:val="28"/>
          <w:szCs w:val="28"/>
        </w:rPr>
        <w:t>караганника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>, разбивали и заваривали волокна. Чай пили с молоком и солью.</w:t>
      </w:r>
    </w:p>
    <w:p w:rsidR="00700855" w:rsidRPr="00606D91" w:rsidRDefault="00494CE0" w:rsidP="00FC6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гривастой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кудуруу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срезали и сушили под потолком юрт. Заваривали и пили как чай с молоком.</w:t>
      </w:r>
    </w:p>
    <w:p w:rsidR="00494CE0" w:rsidRDefault="00494CE0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понижает артериальное давление, по этой причине активно использовали гипертониками.</w:t>
      </w:r>
    </w:p>
    <w:p w:rsidR="00494CE0" w:rsidRPr="001120FD" w:rsidRDefault="00494CE0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Помимо ветвей для </w:t>
      </w:r>
      <w:r w:rsidR="00523D38">
        <w:rPr>
          <w:rFonts w:ascii="Times New Roman" w:hAnsi="Times New Roman" w:cs="Times New Roman"/>
          <w:sz w:val="28"/>
          <w:szCs w:val="28"/>
        </w:rPr>
        <w:t>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чая </w:t>
      </w:r>
      <w:r w:rsidR="00523D38">
        <w:rPr>
          <w:rFonts w:ascii="Times New Roman" w:hAnsi="Times New Roman" w:cs="Times New Roman"/>
          <w:sz w:val="28"/>
          <w:szCs w:val="28"/>
        </w:rPr>
        <w:t>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и корни растения. Выкопанные корни промалывали в воде. Сушили и толкли. Заваривали как обычный чай.  </w:t>
      </w:r>
    </w:p>
    <w:p w:rsidR="00D329FD" w:rsidRDefault="00D329FD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Pr="001120FD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CE0" w:rsidRDefault="00ED592C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19275" cy="1724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25" cy="173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94CE0" w:rsidRPr="00523D38">
        <w:rPr>
          <w:rFonts w:ascii="Times New Roman" w:hAnsi="Times New Roman" w:cs="Times New Roman"/>
          <w:b/>
          <w:sz w:val="28"/>
          <w:szCs w:val="28"/>
        </w:rPr>
        <w:t>Щенне</w:t>
      </w:r>
      <w:proofErr w:type="spellEnd"/>
      <w:r w:rsidR="00494CE0" w:rsidRPr="00523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CE0" w:rsidRPr="00523D38">
        <w:rPr>
          <w:rFonts w:ascii="Times New Roman" w:hAnsi="Times New Roman" w:cs="Times New Roman"/>
          <w:b/>
          <w:sz w:val="28"/>
          <w:szCs w:val="28"/>
        </w:rPr>
        <w:t>шай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- чай из корня пиона </w:t>
      </w:r>
      <w:r w:rsidR="00523D38">
        <w:rPr>
          <w:rFonts w:ascii="Times New Roman" w:hAnsi="Times New Roman" w:cs="Times New Roman"/>
          <w:sz w:val="28"/>
          <w:szCs w:val="28"/>
        </w:rPr>
        <w:t>уклоняющегося, русское</w:t>
      </w:r>
      <w:r w:rsidR="00494CE0">
        <w:rPr>
          <w:rFonts w:ascii="Times New Roman" w:hAnsi="Times New Roman" w:cs="Times New Roman"/>
          <w:sz w:val="28"/>
          <w:szCs w:val="28"/>
        </w:rPr>
        <w:t xml:space="preserve"> название «</w:t>
      </w:r>
      <w:proofErr w:type="spellStart"/>
      <w:r w:rsidR="00494CE0">
        <w:rPr>
          <w:rFonts w:ascii="Times New Roman" w:hAnsi="Times New Roman" w:cs="Times New Roman"/>
          <w:sz w:val="28"/>
          <w:szCs w:val="28"/>
        </w:rPr>
        <w:t>марьин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корень»</w:t>
      </w:r>
      <w:proofErr w:type="gramStart"/>
      <w:r w:rsidR="00494CE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94CE0">
        <w:rPr>
          <w:rFonts w:ascii="Times New Roman" w:hAnsi="Times New Roman" w:cs="Times New Roman"/>
          <w:sz w:val="28"/>
          <w:szCs w:val="28"/>
        </w:rPr>
        <w:t xml:space="preserve">аготовку корней начинают осенью в момент покраснения листьев на </w:t>
      </w:r>
      <w:r w:rsidR="00523D38">
        <w:rPr>
          <w:rFonts w:ascii="Times New Roman" w:hAnsi="Times New Roman" w:cs="Times New Roman"/>
          <w:sz w:val="28"/>
          <w:szCs w:val="28"/>
        </w:rPr>
        <w:t>растении</w:t>
      </w:r>
      <w:r w:rsidR="00494CE0">
        <w:rPr>
          <w:rFonts w:ascii="Times New Roman" w:hAnsi="Times New Roman" w:cs="Times New Roman"/>
          <w:sz w:val="28"/>
          <w:szCs w:val="28"/>
        </w:rPr>
        <w:t xml:space="preserve">. Корни очищали от кожуры, тщательно промывали в воде и сушили в тени, чаще всего под потолком юрт, нанизав на нитки. Для ускорения процесса собранные корни иногда прожаривали в котлах, на топленом масле. </w:t>
      </w:r>
      <w:proofErr w:type="gramStart"/>
      <w:r w:rsidR="00494CE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494CE0">
        <w:rPr>
          <w:rFonts w:ascii="Times New Roman" w:hAnsi="Times New Roman" w:cs="Times New Roman"/>
          <w:sz w:val="28"/>
          <w:szCs w:val="28"/>
        </w:rPr>
        <w:t xml:space="preserve"> разогревали топленое масло в котле, как только масло нагревалось, в котел клали очищенные и мелко нарубленные корни пиона, жарили до коричневого цвета. Высушенные корни  толкли в ступах и применяли в качестве заварки. </w:t>
      </w:r>
    </w:p>
    <w:p w:rsidR="00494CE0" w:rsidRPr="001120FD" w:rsidRDefault="00494CE0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из корней пиона считался мочегонным и </w:t>
      </w:r>
      <w:r w:rsidR="00523D38">
        <w:rPr>
          <w:rFonts w:ascii="Times New Roman" w:hAnsi="Times New Roman" w:cs="Times New Roman"/>
          <w:sz w:val="28"/>
          <w:szCs w:val="28"/>
        </w:rPr>
        <w:t>успокаивающим</w:t>
      </w:r>
      <w:r>
        <w:rPr>
          <w:rFonts w:ascii="Times New Roman" w:hAnsi="Times New Roman" w:cs="Times New Roman"/>
          <w:sz w:val="28"/>
          <w:szCs w:val="28"/>
        </w:rPr>
        <w:t xml:space="preserve">. Готовили и </w:t>
      </w:r>
      <w:r w:rsidR="00523D38">
        <w:rPr>
          <w:rFonts w:ascii="Times New Roman" w:hAnsi="Times New Roman" w:cs="Times New Roman"/>
          <w:sz w:val="28"/>
          <w:szCs w:val="28"/>
        </w:rPr>
        <w:t>употребляли</w:t>
      </w:r>
      <w:r>
        <w:rPr>
          <w:rFonts w:ascii="Times New Roman" w:hAnsi="Times New Roman" w:cs="Times New Roman"/>
          <w:sz w:val="28"/>
          <w:szCs w:val="28"/>
        </w:rPr>
        <w:t xml:space="preserve">, как обычный чай, добавив молоко и соль. Корни пиона употребляли в качестве добавки при </w:t>
      </w:r>
      <w:r w:rsidR="00523D38">
        <w:rPr>
          <w:rFonts w:ascii="Times New Roman" w:hAnsi="Times New Roman" w:cs="Times New Roman"/>
          <w:sz w:val="28"/>
          <w:szCs w:val="28"/>
        </w:rPr>
        <w:t>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пищи. Щепоть размолотого порошка корня клали в чаши с едой.</w:t>
      </w:r>
    </w:p>
    <w:p w:rsidR="00FC640F" w:rsidRDefault="00FC640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40F" w:rsidRDefault="00FC640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40F" w:rsidRPr="001120FD" w:rsidRDefault="00FC640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041" w:rsidRDefault="00D67041" w:rsidP="00557C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41" w:rsidRDefault="00D67041" w:rsidP="00557C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CE0" w:rsidRPr="001120FD" w:rsidRDefault="009C748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58092" cy="1981200"/>
            <wp:effectExtent l="19050" t="0" r="0" b="0"/>
            <wp:docPr id="6" name="Рисунок 3" descr="C:\Documents and Settings\Admin\Рабочий стол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12" cy="198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CE0" w:rsidRPr="00523D38">
        <w:rPr>
          <w:rFonts w:ascii="Times New Roman" w:hAnsi="Times New Roman" w:cs="Times New Roman"/>
          <w:b/>
          <w:sz w:val="28"/>
          <w:szCs w:val="28"/>
        </w:rPr>
        <w:t>Чымза</w:t>
      </w:r>
      <w:proofErr w:type="spellEnd"/>
      <w:r w:rsidR="00494CE0" w:rsidRPr="00523D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97A51">
        <w:rPr>
          <w:rFonts w:ascii="Times New Roman" w:hAnsi="Times New Roman" w:cs="Times New Roman"/>
          <w:b/>
          <w:sz w:val="28"/>
          <w:szCs w:val="28"/>
        </w:rPr>
        <w:t>кылбыш</w:t>
      </w:r>
      <w:proofErr w:type="spellEnd"/>
      <w:r w:rsidR="00897A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97A51">
        <w:rPr>
          <w:rFonts w:ascii="Times New Roman" w:hAnsi="Times New Roman" w:cs="Times New Roman"/>
          <w:b/>
          <w:sz w:val="28"/>
          <w:szCs w:val="28"/>
        </w:rPr>
        <w:t>боорга</w:t>
      </w:r>
      <w:proofErr w:type="spellEnd"/>
      <w:r w:rsidR="00897A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97A51">
        <w:rPr>
          <w:rFonts w:ascii="Times New Roman" w:hAnsi="Times New Roman" w:cs="Times New Roman"/>
          <w:b/>
          <w:sz w:val="28"/>
          <w:szCs w:val="28"/>
        </w:rPr>
        <w:t>оруглуг</w:t>
      </w:r>
      <w:proofErr w:type="spellEnd"/>
      <w:r w:rsidR="00897A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7A51">
        <w:rPr>
          <w:rFonts w:ascii="Times New Roman" w:hAnsi="Times New Roman" w:cs="Times New Roman"/>
          <w:b/>
          <w:sz w:val="28"/>
          <w:szCs w:val="28"/>
        </w:rPr>
        <w:t>оъттан</w:t>
      </w:r>
      <w:proofErr w:type="spellEnd"/>
      <w:r w:rsidR="00897A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7A51">
        <w:rPr>
          <w:rFonts w:ascii="Times New Roman" w:hAnsi="Times New Roman" w:cs="Times New Roman"/>
          <w:b/>
          <w:sz w:val="28"/>
          <w:szCs w:val="28"/>
        </w:rPr>
        <w:t>ш</w:t>
      </w:r>
      <w:r w:rsidR="00494CE0" w:rsidRPr="00523D38">
        <w:rPr>
          <w:rFonts w:ascii="Times New Roman" w:hAnsi="Times New Roman" w:cs="Times New Roman"/>
          <w:b/>
          <w:sz w:val="28"/>
          <w:szCs w:val="28"/>
        </w:rPr>
        <w:t>ай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– чай из корней бадана. Все приведенные наименования используют для обозначения бадана в разных районах республики. Осенью в тайге собирали корни бадана, промывали в воде, сушили, толкли в ступе. Заваривали как чай и давали пить больным при поносе, иных расстройствах желудка, больным раком т.д.</w:t>
      </w:r>
    </w:p>
    <w:p w:rsidR="00FE00F9" w:rsidRDefault="00FE00F9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51" w:rsidRDefault="00897A5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51" w:rsidRPr="001120FD" w:rsidRDefault="00897A5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CE0" w:rsidRDefault="009C748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3644" cy="2126256"/>
            <wp:effectExtent l="19050" t="0" r="6656" b="0"/>
            <wp:docPr id="7" name="Рисунок 4" descr="C:\Documents and Settings\Admin\Рабочий стол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51" cy="213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CE0" w:rsidRPr="00523D38">
        <w:rPr>
          <w:rFonts w:ascii="Times New Roman" w:hAnsi="Times New Roman" w:cs="Times New Roman"/>
          <w:b/>
          <w:sz w:val="28"/>
          <w:szCs w:val="28"/>
        </w:rPr>
        <w:t>Майырак</w:t>
      </w:r>
      <w:proofErr w:type="spellEnd"/>
      <w:r w:rsidR="00494CE0" w:rsidRPr="00523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CE0" w:rsidRPr="00523D38">
        <w:rPr>
          <w:rFonts w:ascii="Times New Roman" w:hAnsi="Times New Roman" w:cs="Times New Roman"/>
          <w:b/>
          <w:sz w:val="28"/>
          <w:szCs w:val="28"/>
        </w:rPr>
        <w:t>шай</w:t>
      </w:r>
      <w:proofErr w:type="spellEnd"/>
      <w:r w:rsidR="00494CE0">
        <w:rPr>
          <w:rFonts w:ascii="Times New Roman" w:hAnsi="Times New Roman" w:cs="Times New Roman"/>
          <w:sz w:val="28"/>
          <w:szCs w:val="28"/>
        </w:rPr>
        <w:t xml:space="preserve"> – чай из растения горец змеиный. В качестве заварки использовали как корни, так и завязи, листья и мелкие стебли. Корни выкапывали осенью, промывали в воде, сушили</w:t>
      </w:r>
      <w:proofErr w:type="gramStart"/>
      <w:r w:rsidR="00494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C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94CE0">
        <w:rPr>
          <w:rFonts w:ascii="Times New Roman" w:hAnsi="Times New Roman" w:cs="Times New Roman"/>
          <w:sz w:val="28"/>
          <w:szCs w:val="28"/>
        </w:rPr>
        <w:t>олкли и смешивали с порошком из корня пиона уклоняющегося</w:t>
      </w:r>
      <w:r w:rsidR="00523D38">
        <w:rPr>
          <w:rFonts w:ascii="Times New Roman" w:hAnsi="Times New Roman" w:cs="Times New Roman"/>
          <w:sz w:val="28"/>
          <w:szCs w:val="28"/>
        </w:rPr>
        <w:t>. Этот состав клали в пищу или заваривали в качестве чая.</w:t>
      </w:r>
    </w:p>
    <w:p w:rsidR="00395439" w:rsidRDefault="00523D38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и иной способ применения этих корней. Корни копали, промывали в воде, корку с корней очищали, срезая ножом. Корни жарили в котлах на топленом масле. Затем сушили в корытах и толкли. Полученный порошок использовали в качестве чая. Добавив молоко и соль. Этот чай заваривали, когда болел желудок.</w:t>
      </w:r>
    </w:p>
    <w:p w:rsidR="00897A51" w:rsidRDefault="00897A5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51" w:rsidRDefault="00897A5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Pr="009C748F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D38" w:rsidRDefault="00ED592C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509" cy="19720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70" cy="19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48F" w:rsidRPr="009C7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D38" w:rsidRPr="00523D38">
        <w:rPr>
          <w:rFonts w:ascii="Times New Roman" w:hAnsi="Times New Roman" w:cs="Times New Roman"/>
          <w:b/>
          <w:sz w:val="28"/>
          <w:szCs w:val="28"/>
        </w:rPr>
        <w:t>Сараспан</w:t>
      </w:r>
      <w:proofErr w:type="spellEnd"/>
      <w:r w:rsidR="00523D38" w:rsidRPr="00523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D38" w:rsidRPr="00523D38">
        <w:rPr>
          <w:rFonts w:ascii="Times New Roman" w:hAnsi="Times New Roman" w:cs="Times New Roman"/>
          <w:b/>
          <w:sz w:val="28"/>
          <w:szCs w:val="28"/>
        </w:rPr>
        <w:t>шай</w:t>
      </w:r>
      <w:proofErr w:type="spellEnd"/>
      <w:r w:rsidR="00523D38">
        <w:rPr>
          <w:rFonts w:ascii="Times New Roman" w:hAnsi="Times New Roman" w:cs="Times New Roman"/>
          <w:sz w:val="28"/>
          <w:szCs w:val="28"/>
        </w:rPr>
        <w:t xml:space="preserve"> – чай из стеблей ревеня. В Туве произрастает два вида ревеня: ревень компактный и ревень алтайский. Весной собирали стебли этого растения, нарезав кусками, варили в воде без молока и соли. Пили в жару. Предварительно остудив. Кисловатый вкус напоминал молочнокислые напитки.</w:t>
      </w:r>
    </w:p>
    <w:p w:rsidR="00523D38" w:rsidRPr="001120FD" w:rsidRDefault="00523D38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выкапывали корни, мыли, сушили и толкли их в ступах до состояния порошка. Порошком лечили потертости на спинах лошадей, варили мазь, которую применяли в этих же целях. Пили как чай, с молоком и солью. Без молока чай из порошка не употребляли из-за горьковатого привкуса.</w:t>
      </w:r>
    </w:p>
    <w:p w:rsidR="00897A51" w:rsidRDefault="00897A5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51" w:rsidRDefault="00897A5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51" w:rsidRDefault="00897A5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041" w:rsidRPr="001120FD" w:rsidRDefault="00D6704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D38" w:rsidRDefault="009C748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84323" cy="2214390"/>
            <wp:effectExtent l="19050" t="0" r="6427" b="0"/>
            <wp:docPr id="8" name="Рисунок 5" descr="C:\Documents and Settings\Admin\Рабочий стол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5" cy="222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D38" w:rsidRPr="00523D38">
        <w:rPr>
          <w:rFonts w:ascii="Times New Roman" w:hAnsi="Times New Roman" w:cs="Times New Roman"/>
          <w:b/>
          <w:sz w:val="28"/>
          <w:szCs w:val="28"/>
        </w:rPr>
        <w:t>Ыт-кады</w:t>
      </w:r>
      <w:proofErr w:type="spellEnd"/>
      <w:r w:rsidR="00523D38" w:rsidRPr="00523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D38" w:rsidRPr="00523D38">
        <w:rPr>
          <w:rFonts w:ascii="Times New Roman" w:hAnsi="Times New Roman" w:cs="Times New Roman"/>
          <w:b/>
          <w:sz w:val="28"/>
          <w:szCs w:val="28"/>
        </w:rPr>
        <w:t>шай</w:t>
      </w:r>
      <w:proofErr w:type="spellEnd"/>
      <w:r w:rsidR="00523D3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23D38" w:rsidRPr="00523D38">
        <w:rPr>
          <w:rFonts w:ascii="Times New Roman" w:hAnsi="Times New Roman" w:cs="Times New Roman"/>
          <w:sz w:val="28"/>
          <w:szCs w:val="28"/>
        </w:rPr>
        <w:t>чай</w:t>
      </w:r>
      <w:r w:rsidR="00523D38">
        <w:rPr>
          <w:rFonts w:ascii="Times New Roman" w:hAnsi="Times New Roman" w:cs="Times New Roman"/>
          <w:sz w:val="28"/>
          <w:szCs w:val="28"/>
        </w:rPr>
        <w:t xml:space="preserve"> из плодов шиповника.  Осенью собирали плоды шиповника, сушили и дробили в ручных мельницах. Полученный порошок использовали в качестве чая следующим образом. Когда в котле закипала вода, добавляли молоко и доводили до кипения, затем засыпали порошок из плодов шиповника.</w:t>
      </w:r>
    </w:p>
    <w:p w:rsidR="00523D38" w:rsidRPr="001120FD" w:rsidRDefault="00523D38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плодов использовали и корни шиповника.  Корни выкапывали поздней осенью, промывали, сушили и, нарубив, кипятили в воде, затем добавляли молоко. Чай из плодов и корней шиповника  употребляли при простудных заболеваниях.</w:t>
      </w:r>
    </w:p>
    <w:p w:rsidR="00FE00F9" w:rsidRDefault="00FE00F9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Pr="001120FD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D38" w:rsidRDefault="009C748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9065" cy="2258458"/>
            <wp:effectExtent l="19050" t="0" r="0" b="0"/>
            <wp:docPr id="9" name="Рисунок 6" descr="C:\Documents and Settings\Admin\Рабочий стол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59" cy="22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D38" w:rsidRPr="00523D38">
        <w:rPr>
          <w:rFonts w:ascii="Times New Roman" w:hAnsi="Times New Roman" w:cs="Times New Roman"/>
          <w:b/>
          <w:sz w:val="28"/>
          <w:szCs w:val="28"/>
        </w:rPr>
        <w:t>Сугмангыр</w:t>
      </w:r>
      <w:proofErr w:type="spellEnd"/>
      <w:r w:rsidR="00523D38" w:rsidRPr="00523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D38" w:rsidRPr="00523D38">
        <w:rPr>
          <w:rFonts w:ascii="Times New Roman" w:hAnsi="Times New Roman" w:cs="Times New Roman"/>
          <w:b/>
          <w:sz w:val="28"/>
          <w:szCs w:val="28"/>
        </w:rPr>
        <w:t>шай</w:t>
      </w:r>
      <w:proofErr w:type="spellEnd"/>
      <w:r w:rsidR="00523D38">
        <w:rPr>
          <w:rFonts w:ascii="Times New Roman" w:hAnsi="Times New Roman" w:cs="Times New Roman"/>
          <w:sz w:val="28"/>
          <w:szCs w:val="28"/>
        </w:rPr>
        <w:t xml:space="preserve"> – чай из герани </w:t>
      </w:r>
      <w:proofErr w:type="spellStart"/>
      <w:r w:rsidR="00523D38">
        <w:rPr>
          <w:rFonts w:ascii="Times New Roman" w:hAnsi="Times New Roman" w:cs="Times New Roman"/>
          <w:sz w:val="28"/>
          <w:szCs w:val="28"/>
        </w:rPr>
        <w:t>ложносибирской</w:t>
      </w:r>
      <w:proofErr w:type="spellEnd"/>
      <w:r w:rsidR="00523D38">
        <w:rPr>
          <w:rFonts w:ascii="Times New Roman" w:hAnsi="Times New Roman" w:cs="Times New Roman"/>
          <w:sz w:val="28"/>
          <w:szCs w:val="28"/>
        </w:rPr>
        <w:t xml:space="preserve">. Жители </w:t>
      </w:r>
      <w:proofErr w:type="spellStart"/>
      <w:r w:rsidR="00523D38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523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D3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523D38">
        <w:rPr>
          <w:rFonts w:ascii="Times New Roman" w:hAnsi="Times New Roman" w:cs="Times New Roman"/>
          <w:sz w:val="28"/>
          <w:szCs w:val="28"/>
        </w:rPr>
        <w:t xml:space="preserve"> собирали растения летом на полянах. Сушили, смешивали с чаем из плодов шиповника. Заваривали и пили как обычный чай.</w:t>
      </w:r>
    </w:p>
    <w:p w:rsidR="00897A51" w:rsidRDefault="00523D38" w:rsidP="004E6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востоке Тувы, использовали для заваривания чая герань луговую. Считалось, что этот чай помога</w:t>
      </w:r>
      <w:r w:rsidR="004E6CAE">
        <w:rPr>
          <w:rFonts w:ascii="Times New Roman" w:hAnsi="Times New Roman" w:cs="Times New Roman"/>
          <w:sz w:val="28"/>
          <w:szCs w:val="28"/>
        </w:rPr>
        <w:t>ет людям, у которых болят глаза</w:t>
      </w:r>
    </w:p>
    <w:p w:rsidR="00897A51" w:rsidRDefault="00897A5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51" w:rsidRDefault="00897A5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51" w:rsidRDefault="00897A5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D38" w:rsidRDefault="009C748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8838" cy="2188028"/>
            <wp:effectExtent l="19050" t="0" r="5262" b="0"/>
            <wp:docPr id="10" name="Рисунок 7" descr="C:\Documents and Settings\Admin\Рабочий стол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7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79" cy="22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D38" w:rsidRPr="00ED592C">
        <w:rPr>
          <w:rFonts w:ascii="Times New Roman" w:hAnsi="Times New Roman" w:cs="Times New Roman"/>
          <w:b/>
          <w:sz w:val="28"/>
          <w:szCs w:val="28"/>
        </w:rPr>
        <w:t xml:space="preserve">Хадын </w:t>
      </w:r>
      <w:proofErr w:type="spellStart"/>
      <w:r w:rsidR="00523D38" w:rsidRPr="00ED592C">
        <w:rPr>
          <w:rFonts w:ascii="Times New Roman" w:hAnsi="Times New Roman" w:cs="Times New Roman"/>
          <w:b/>
          <w:sz w:val="28"/>
          <w:szCs w:val="28"/>
        </w:rPr>
        <w:t>бурулеринден</w:t>
      </w:r>
      <w:proofErr w:type="spellEnd"/>
      <w:r w:rsidR="00523D38" w:rsidRPr="00ED59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D38" w:rsidRPr="00ED592C">
        <w:rPr>
          <w:rFonts w:ascii="Times New Roman" w:hAnsi="Times New Roman" w:cs="Times New Roman"/>
          <w:b/>
          <w:sz w:val="28"/>
          <w:szCs w:val="28"/>
        </w:rPr>
        <w:t>шай</w:t>
      </w:r>
      <w:proofErr w:type="spellEnd"/>
      <w:r w:rsidR="00523D38">
        <w:rPr>
          <w:rFonts w:ascii="Times New Roman" w:hAnsi="Times New Roman" w:cs="Times New Roman"/>
          <w:sz w:val="28"/>
          <w:szCs w:val="28"/>
        </w:rPr>
        <w:t xml:space="preserve"> – чай из березовых почек. В Туве произрастает 6 видов берез. Для приготовления чая собирали почки с березы бородавчатой – </w:t>
      </w:r>
      <w:proofErr w:type="spellStart"/>
      <w:r w:rsidR="00523D38" w:rsidRPr="00523D38">
        <w:rPr>
          <w:rFonts w:ascii="Times New Roman" w:hAnsi="Times New Roman" w:cs="Times New Roman"/>
          <w:i/>
          <w:sz w:val="28"/>
          <w:szCs w:val="28"/>
        </w:rPr>
        <w:t>салбагар</w:t>
      </w:r>
      <w:proofErr w:type="spellEnd"/>
      <w:r w:rsidR="00523D38" w:rsidRPr="00523D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3D38" w:rsidRPr="00523D38">
        <w:rPr>
          <w:rFonts w:ascii="Times New Roman" w:hAnsi="Times New Roman" w:cs="Times New Roman"/>
          <w:i/>
          <w:sz w:val="28"/>
          <w:szCs w:val="28"/>
        </w:rPr>
        <w:t>хадыннын</w:t>
      </w:r>
      <w:proofErr w:type="spellEnd"/>
      <w:r w:rsidR="00523D38" w:rsidRPr="00523D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3D38" w:rsidRPr="00523D38">
        <w:rPr>
          <w:rFonts w:ascii="Times New Roman" w:hAnsi="Times New Roman" w:cs="Times New Roman"/>
          <w:i/>
          <w:sz w:val="28"/>
          <w:szCs w:val="28"/>
        </w:rPr>
        <w:t>бурулери</w:t>
      </w:r>
      <w:proofErr w:type="spellEnd"/>
      <w:r w:rsidR="00523D38">
        <w:rPr>
          <w:rFonts w:ascii="Times New Roman" w:hAnsi="Times New Roman" w:cs="Times New Roman"/>
          <w:sz w:val="28"/>
          <w:szCs w:val="28"/>
        </w:rPr>
        <w:t xml:space="preserve"> в марте, сушили в тени. Для приготовления чая на 1 литр воды закладывают 2-3 столовые ложки почек.</w:t>
      </w:r>
    </w:p>
    <w:p w:rsidR="00523D38" w:rsidRDefault="00523D38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кипятят воду, в кипяток закладывают почки, дают вскипеть, после чего в чай доливают молоко. У почек немного горьковатый привкус, поэтому в чай доливают молоко, который смягчает вкус. Из тех же соображений березовые почки смешивали с истолченным в порошок корнем солодки – </w:t>
      </w:r>
      <w:proofErr w:type="spellStart"/>
      <w:r w:rsidRPr="00523D38">
        <w:rPr>
          <w:rFonts w:ascii="Times New Roman" w:hAnsi="Times New Roman" w:cs="Times New Roman"/>
          <w:i/>
          <w:sz w:val="28"/>
          <w:szCs w:val="28"/>
        </w:rPr>
        <w:t>чигир-сиген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плодами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Этот чай </w:t>
      </w:r>
      <w:r w:rsidR="004A723E">
        <w:rPr>
          <w:rFonts w:ascii="Times New Roman" w:hAnsi="Times New Roman" w:cs="Times New Roman"/>
          <w:sz w:val="28"/>
          <w:szCs w:val="28"/>
        </w:rPr>
        <w:t>употребляли</w:t>
      </w:r>
      <w:r>
        <w:rPr>
          <w:rFonts w:ascii="Times New Roman" w:hAnsi="Times New Roman" w:cs="Times New Roman"/>
          <w:sz w:val="28"/>
          <w:szCs w:val="28"/>
        </w:rPr>
        <w:t xml:space="preserve"> люди с больной печенью, почками, мочевым пузырем.</w:t>
      </w: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23E" w:rsidRPr="00557C36" w:rsidRDefault="004A723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тувинцы использовали и другие растения, и их сочетания в качестве заварки для приготовления чая. Например, листья облепихи, смородины, брусники и</w:t>
      </w:r>
      <w:r w:rsidR="00557C36" w:rsidRPr="0055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9C748F" w:rsidRPr="00557C36" w:rsidRDefault="009C748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48F" w:rsidRPr="00557C36" w:rsidRDefault="009C748F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2704" cy="1423885"/>
            <wp:effectExtent l="19050" t="0" r="0" b="0"/>
            <wp:docPr id="11" name="Рисунок 8" descr="C:\Documents and Settings\Admin\Рабочий стол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04" cy="142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C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428750"/>
            <wp:effectExtent l="19050" t="0" r="9525" b="0"/>
            <wp:docPr id="12" name="Рисунок 9" descr="C:\Documents and Settings\Admin\Рабочий стол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9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C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7374" cy="1706046"/>
            <wp:effectExtent l="19050" t="0" r="0" b="0"/>
            <wp:docPr id="13" name="Рисунок 10" descr="C:\Documents and Settings\Admin\Рабочий стол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10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8" cy="170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38" w:rsidRPr="004E6CAE" w:rsidRDefault="00523D38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60A" w:rsidRDefault="000B460A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CAE">
        <w:rPr>
          <w:rFonts w:ascii="Times New Roman" w:hAnsi="Times New Roman" w:cs="Times New Roman"/>
          <w:b/>
          <w:sz w:val="28"/>
          <w:szCs w:val="28"/>
        </w:rPr>
        <w:t>Традиционный тувинский чай</w:t>
      </w:r>
      <w:r>
        <w:rPr>
          <w:rFonts w:ascii="Times New Roman" w:hAnsi="Times New Roman" w:cs="Times New Roman"/>
          <w:sz w:val="28"/>
          <w:szCs w:val="28"/>
        </w:rPr>
        <w:t>. Готовят традиционный тувинский чай следующим образом. На огонь ставят котёл, в который заливают холодную воду, и тут же кладут сухую заварку и соль. Смесь из воды, заварки и соли доводят до кипения, после чего добавляют молоко. Дают вскипеть и снимают с огня.</w:t>
      </w:r>
    </w:p>
    <w:p w:rsidR="000B460A" w:rsidRPr="004E6CAE" w:rsidRDefault="000B460A" w:rsidP="00F31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60A" w:rsidRDefault="000B460A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3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4521" cy="2166258"/>
            <wp:effectExtent l="19050" t="0" r="0" b="0"/>
            <wp:docPr id="18" name="Рисунок 3" descr="D:\фото\шагаа препод\SDC1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шагаа препод\SDC1259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95" cy="217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10BA" w:rsidRDefault="00F310BA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10BA" w:rsidRDefault="00F310BA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10BA" w:rsidRDefault="00F310BA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10BA" w:rsidRDefault="00F310BA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10BA" w:rsidRDefault="00F310BA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6D35F1" w:rsidP="00471A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5F1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D35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ходе изучения исторических материалов, литературных источников и опроса пожилых людей мною выявлены:</w:t>
      </w:r>
    </w:p>
    <w:p w:rsidR="00AF5CC1" w:rsidRDefault="00AF5CC1" w:rsidP="00471A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310BA">
        <w:rPr>
          <w:rFonts w:ascii="Times New Roman" w:hAnsi="Times New Roman" w:cs="Times New Roman"/>
          <w:sz w:val="28"/>
          <w:szCs w:val="28"/>
        </w:rPr>
        <w:t>сследуемые нами тувинский чай употребляют до наших дней</w:t>
      </w:r>
      <w:r w:rsidR="006D35F1">
        <w:rPr>
          <w:rFonts w:ascii="Times New Roman" w:hAnsi="Times New Roman" w:cs="Times New Roman"/>
          <w:sz w:val="28"/>
          <w:szCs w:val="28"/>
        </w:rPr>
        <w:t>, поэтому тема остается актуальной, технология приготовления некоторых вид</w:t>
      </w:r>
      <w:r w:rsidR="00F310BA">
        <w:rPr>
          <w:rFonts w:ascii="Times New Roman" w:hAnsi="Times New Roman" w:cs="Times New Roman"/>
          <w:sz w:val="28"/>
          <w:szCs w:val="28"/>
        </w:rPr>
        <w:t>ов чая в настоящее время забыты народом и подлежи</w:t>
      </w:r>
      <w:r w:rsidR="006D35F1">
        <w:rPr>
          <w:rFonts w:ascii="Times New Roman" w:hAnsi="Times New Roman" w:cs="Times New Roman"/>
          <w:sz w:val="28"/>
          <w:szCs w:val="28"/>
        </w:rPr>
        <w:t>т</w:t>
      </w:r>
      <w:r w:rsidR="00F310BA">
        <w:rPr>
          <w:rFonts w:ascii="Times New Roman" w:hAnsi="Times New Roman" w:cs="Times New Roman"/>
          <w:sz w:val="28"/>
          <w:szCs w:val="28"/>
        </w:rPr>
        <w:t xml:space="preserve"> широкому распространению вновь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35F1" w:rsidRDefault="00AF5CC1" w:rsidP="00471A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6D35F1">
        <w:rPr>
          <w:rFonts w:ascii="Times New Roman" w:hAnsi="Times New Roman" w:cs="Times New Roman"/>
          <w:sz w:val="28"/>
          <w:szCs w:val="28"/>
        </w:rPr>
        <w:t xml:space="preserve">нергетическое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6D35F1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чая с различными  компонентами </w:t>
      </w:r>
      <w:r w:rsidR="006D35F1">
        <w:rPr>
          <w:rFonts w:ascii="Times New Roman" w:hAnsi="Times New Roman" w:cs="Times New Roman"/>
          <w:sz w:val="28"/>
          <w:szCs w:val="28"/>
        </w:rPr>
        <w:t xml:space="preserve">на организм </w:t>
      </w:r>
      <w:r>
        <w:rPr>
          <w:rFonts w:ascii="Times New Roman" w:hAnsi="Times New Roman" w:cs="Times New Roman"/>
          <w:sz w:val="28"/>
          <w:szCs w:val="28"/>
        </w:rPr>
        <w:t xml:space="preserve"> человека различно соответственно применяемых компонентов в обычных, бытовых и экстремальных </w:t>
      </w:r>
      <w:r w:rsidR="006D35F1">
        <w:rPr>
          <w:rFonts w:ascii="Times New Roman" w:hAnsi="Times New Roman" w:cs="Times New Roman"/>
          <w:sz w:val="28"/>
          <w:szCs w:val="28"/>
        </w:rPr>
        <w:t>ситуациях.</w:t>
      </w: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3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6747" cy="3853543"/>
            <wp:effectExtent l="19050" t="0" r="0" b="0"/>
            <wp:docPr id="17" name="Рисунок 1" descr="D:\фото\шагаа препод\SDC1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шагаа препод\SDC1258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41" cy="387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71A6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3C" w:rsidRDefault="009E533C" w:rsidP="00471A6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3C" w:rsidRDefault="009E533C" w:rsidP="00471A6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3C" w:rsidRDefault="009E533C" w:rsidP="00471A6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3C" w:rsidRDefault="009E533C" w:rsidP="00471A6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3C" w:rsidRDefault="009E533C" w:rsidP="00471A6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3C" w:rsidRDefault="009E533C" w:rsidP="00471A6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3C" w:rsidRPr="00471A6F" w:rsidRDefault="009E533C" w:rsidP="00471A6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A6F" w:rsidRDefault="00471A6F" w:rsidP="00471A6F">
      <w:pPr>
        <w:pStyle w:val="a3"/>
        <w:ind w:firstLine="708"/>
        <w:jc w:val="both"/>
        <w:rPr>
          <w:rStyle w:val="a6"/>
          <w:rFonts w:ascii="Helvetica" w:hAnsi="Helvetica" w:cs="Helvetica"/>
          <w:iCs/>
          <w:color w:val="000000" w:themeColor="text1"/>
          <w:sz w:val="28"/>
          <w:szCs w:val="28"/>
        </w:rPr>
      </w:pPr>
      <w:r w:rsidRPr="00471A6F">
        <w:rPr>
          <w:rStyle w:val="a6"/>
          <w:rFonts w:ascii="Helvetica" w:hAnsi="Helvetica" w:cs="Helvetica"/>
          <w:iCs/>
          <w:color w:val="000000" w:themeColor="text1"/>
          <w:sz w:val="28"/>
          <w:szCs w:val="28"/>
        </w:rPr>
        <w:t>Используемая литература:</w:t>
      </w:r>
    </w:p>
    <w:p w:rsidR="006D35F1" w:rsidRPr="00333FD7" w:rsidRDefault="00471A6F" w:rsidP="00333FD7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33FD7">
        <w:rPr>
          <w:rStyle w:val="a6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238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Потапов Л</w:t>
      </w:r>
      <w:r w:rsidR="00333FD7" w:rsidRPr="00333FD7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.П.</w:t>
      </w:r>
      <w:r w:rsidRPr="00333FD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Очерки народного быта тувинцев. — М.: Наука, 1969</w:t>
      </w:r>
    </w:p>
    <w:p w:rsidR="00471A6F" w:rsidRPr="00333FD7" w:rsidRDefault="00333FD7" w:rsidP="00333F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A6F" w:rsidRPr="00333FD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Лагерь А. А. Лекарственные растения Тувы. Кызыл: Тувинское кн. изд-во,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71A6F" w:rsidRPr="00333FD7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1988.</w:t>
      </w:r>
      <w:r w:rsidR="00471A6F" w:rsidRPr="00333FD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D35F1" w:rsidRPr="00471A6F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Pr="00471A6F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CAE" w:rsidRPr="004E6CAE" w:rsidRDefault="004E6CAE" w:rsidP="004E6CA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5F1" w:rsidRDefault="006D35F1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60A" w:rsidRPr="00CA57FF" w:rsidRDefault="000B460A" w:rsidP="0055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460A" w:rsidRPr="00CA57FF" w:rsidSect="00897A51">
      <w:pgSz w:w="11906" w:h="16838"/>
      <w:pgMar w:top="709" w:right="1416" w:bottom="1134" w:left="1418" w:header="708" w:footer="708" w:gutter="0"/>
      <w:pgBorders w:offsetFrom="page">
        <w:top w:val="crazyMaze" w:sz="21" w:space="24" w:color="4F81BD" w:themeColor="accent1"/>
        <w:left w:val="crazyMaze" w:sz="21" w:space="24" w:color="4F81BD" w:themeColor="accent1"/>
        <w:bottom w:val="crazyMaze" w:sz="21" w:space="24" w:color="4F81BD" w:themeColor="accent1"/>
        <w:right w:val="crazyMaze" w:sz="2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742"/>
    <w:multiLevelType w:val="hybridMultilevel"/>
    <w:tmpl w:val="53F8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6D62"/>
    <w:rsid w:val="00082A1F"/>
    <w:rsid w:val="00095482"/>
    <w:rsid w:val="000B460A"/>
    <w:rsid w:val="001120FD"/>
    <w:rsid w:val="001303E4"/>
    <w:rsid w:val="00246F93"/>
    <w:rsid w:val="002A4574"/>
    <w:rsid w:val="003048EC"/>
    <w:rsid w:val="00323805"/>
    <w:rsid w:val="00333FD7"/>
    <w:rsid w:val="00395439"/>
    <w:rsid w:val="003C29AA"/>
    <w:rsid w:val="003E5C0D"/>
    <w:rsid w:val="004017C4"/>
    <w:rsid w:val="00471A6F"/>
    <w:rsid w:val="00494CE0"/>
    <w:rsid w:val="004A723E"/>
    <w:rsid w:val="004E3B30"/>
    <w:rsid w:val="004E6CAE"/>
    <w:rsid w:val="00523D38"/>
    <w:rsid w:val="00556BE9"/>
    <w:rsid w:val="00557C36"/>
    <w:rsid w:val="005D29B0"/>
    <w:rsid w:val="00606D91"/>
    <w:rsid w:val="006A5FC5"/>
    <w:rsid w:val="006D35F1"/>
    <w:rsid w:val="00700855"/>
    <w:rsid w:val="00782D9C"/>
    <w:rsid w:val="00807E9F"/>
    <w:rsid w:val="00816D62"/>
    <w:rsid w:val="00853970"/>
    <w:rsid w:val="00894923"/>
    <w:rsid w:val="00897A51"/>
    <w:rsid w:val="00922675"/>
    <w:rsid w:val="00925E76"/>
    <w:rsid w:val="00957102"/>
    <w:rsid w:val="009B6512"/>
    <w:rsid w:val="009C748F"/>
    <w:rsid w:val="009E533C"/>
    <w:rsid w:val="009F56E7"/>
    <w:rsid w:val="00A77100"/>
    <w:rsid w:val="00AF5CC1"/>
    <w:rsid w:val="00B1192B"/>
    <w:rsid w:val="00B31409"/>
    <w:rsid w:val="00B778E1"/>
    <w:rsid w:val="00C3705F"/>
    <w:rsid w:val="00C51AF7"/>
    <w:rsid w:val="00C57E5D"/>
    <w:rsid w:val="00CA57FF"/>
    <w:rsid w:val="00D329FD"/>
    <w:rsid w:val="00D4235B"/>
    <w:rsid w:val="00D605EF"/>
    <w:rsid w:val="00D67041"/>
    <w:rsid w:val="00DE6316"/>
    <w:rsid w:val="00E41B7C"/>
    <w:rsid w:val="00E41E22"/>
    <w:rsid w:val="00E9463E"/>
    <w:rsid w:val="00ED1462"/>
    <w:rsid w:val="00ED592C"/>
    <w:rsid w:val="00F13126"/>
    <w:rsid w:val="00F310BA"/>
    <w:rsid w:val="00FB024C"/>
    <w:rsid w:val="00FC640F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D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1A6F"/>
    <w:rPr>
      <w:b/>
      <w:bCs/>
    </w:rPr>
  </w:style>
  <w:style w:type="character" w:customStyle="1" w:styleId="apple-style-span">
    <w:name w:val="apple-style-span"/>
    <w:basedOn w:val="a0"/>
    <w:rsid w:val="00471A6F"/>
  </w:style>
  <w:style w:type="character" w:customStyle="1" w:styleId="apple-converted-space">
    <w:name w:val="apple-converted-space"/>
    <w:basedOn w:val="a0"/>
    <w:rsid w:val="00471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12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23</cp:revision>
  <dcterms:created xsi:type="dcterms:W3CDTF">2011-10-22T09:51:00Z</dcterms:created>
  <dcterms:modified xsi:type="dcterms:W3CDTF">2013-02-20T08:03:00Z</dcterms:modified>
</cp:coreProperties>
</file>