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449" w:rsidRPr="00601D6A" w:rsidRDefault="00811449" w:rsidP="00601D6A">
      <w:pPr>
        <w:pStyle w:val="a6"/>
        <w:rPr>
          <w:sz w:val="28"/>
          <w:szCs w:val="28"/>
        </w:rPr>
      </w:pPr>
      <w:r w:rsidRPr="00296ADD">
        <w:rPr>
          <w:rStyle w:val="a5"/>
          <w:bCs w:val="0"/>
          <w:sz w:val="28"/>
          <w:szCs w:val="28"/>
          <w:bdr w:val="none" w:sz="0" w:space="0" w:color="auto" w:frame="1"/>
          <w:shd w:val="clear" w:color="auto" w:fill="FFFFFF"/>
        </w:rPr>
        <w:t>Автор:</w:t>
      </w:r>
      <w:r w:rsidRPr="00601D6A">
        <w:rPr>
          <w:rStyle w:val="apple-converted-space"/>
          <w:sz w:val="28"/>
          <w:szCs w:val="28"/>
          <w:shd w:val="clear" w:color="auto" w:fill="FFFFFF"/>
        </w:rPr>
        <w:t> </w:t>
      </w:r>
      <w:r w:rsidRPr="00601D6A">
        <w:rPr>
          <w:sz w:val="28"/>
          <w:szCs w:val="28"/>
          <w:shd w:val="clear" w:color="auto" w:fill="FFFFFF"/>
        </w:rPr>
        <w:t>Пушкарёва Маргарита Тимофеевна, учитель русского языка и литературы МБОУ «</w:t>
      </w:r>
      <w:proofErr w:type="spellStart"/>
      <w:r w:rsidRPr="00601D6A">
        <w:rPr>
          <w:sz w:val="28"/>
          <w:szCs w:val="28"/>
          <w:shd w:val="clear" w:color="auto" w:fill="FFFFFF"/>
        </w:rPr>
        <w:t>Килемарская</w:t>
      </w:r>
      <w:proofErr w:type="spellEnd"/>
      <w:r w:rsidRPr="00601D6A">
        <w:rPr>
          <w:sz w:val="28"/>
          <w:szCs w:val="28"/>
          <w:shd w:val="clear" w:color="auto" w:fill="FFFFFF"/>
        </w:rPr>
        <w:t xml:space="preserve"> СОШ», Республика Марий Эл </w:t>
      </w:r>
      <w:proofErr w:type="spellStart"/>
      <w:r w:rsidRPr="00601D6A">
        <w:rPr>
          <w:sz w:val="28"/>
          <w:szCs w:val="28"/>
          <w:shd w:val="clear" w:color="auto" w:fill="FFFFFF"/>
        </w:rPr>
        <w:t>пгт</w:t>
      </w:r>
      <w:proofErr w:type="spellEnd"/>
      <w:r w:rsidRPr="00601D6A">
        <w:rPr>
          <w:sz w:val="28"/>
          <w:szCs w:val="28"/>
          <w:shd w:val="clear" w:color="auto" w:fill="FFFFFF"/>
        </w:rPr>
        <w:t xml:space="preserve">. </w:t>
      </w:r>
      <w:proofErr w:type="spellStart"/>
      <w:r w:rsidRPr="00601D6A">
        <w:rPr>
          <w:sz w:val="28"/>
          <w:szCs w:val="28"/>
          <w:shd w:val="clear" w:color="auto" w:fill="FFFFFF"/>
        </w:rPr>
        <w:t>Килемары</w:t>
      </w:r>
      <w:proofErr w:type="spellEnd"/>
      <w:r w:rsidRPr="00601D6A">
        <w:rPr>
          <w:sz w:val="28"/>
          <w:szCs w:val="28"/>
          <w:shd w:val="clear" w:color="auto" w:fill="FFFFFF"/>
        </w:rPr>
        <w:t>.</w:t>
      </w:r>
      <w:r w:rsidRPr="00601D6A">
        <w:rPr>
          <w:sz w:val="28"/>
          <w:szCs w:val="28"/>
        </w:rPr>
        <w:br/>
      </w:r>
      <w:r w:rsidRPr="00296ADD">
        <w:rPr>
          <w:rStyle w:val="a5"/>
          <w:bCs w:val="0"/>
          <w:sz w:val="28"/>
          <w:szCs w:val="28"/>
          <w:bdr w:val="none" w:sz="0" w:space="0" w:color="auto" w:frame="1"/>
          <w:shd w:val="clear" w:color="auto" w:fill="FFFFFF"/>
        </w:rPr>
        <w:t>Описание материала</w:t>
      </w:r>
      <w:r w:rsidRPr="00601D6A">
        <w:rPr>
          <w:rStyle w:val="a5"/>
          <w:b w:val="0"/>
          <w:bCs w:val="0"/>
          <w:sz w:val="28"/>
          <w:szCs w:val="28"/>
          <w:bdr w:val="none" w:sz="0" w:space="0" w:color="auto" w:frame="1"/>
          <w:shd w:val="clear" w:color="auto" w:fill="FFFFFF"/>
        </w:rPr>
        <w:t>:</w:t>
      </w:r>
      <w:r w:rsidRPr="00601D6A">
        <w:rPr>
          <w:rStyle w:val="apple-converted-space"/>
          <w:sz w:val="28"/>
          <w:szCs w:val="28"/>
          <w:shd w:val="clear" w:color="auto" w:fill="FFFFFF"/>
        </w:rPr>
        <w:t> </w:t>
      </w:r>
      <w:r w:rsidRPr="00601D6A">
        <w:rPr>
          <w:sz w:val="28"/>
          <w:szCs w:val="28"/>
          <w:shd w:val="clear" w:color="auto" w:fill="FFFFFF"/>
        </w:rPr>
        <w:t>предлагаю вам конспект урока  внеклассного чтения, проведённого в рамках недели Православной книги Года литературы в 8 классе по теме:</w:t>
      </w:r>
      <w:r w:rsidRPr="00601D6A">
        <w:rPr>
          <w:sz w:val="28"/>
          <w:szCs w:val="28"/>
        </w:rPr>
        <w:t xml:space="preserve"> : Юношеский максимализм, самоуверенность или смирение и почитание… (по очерку С. Т. Аксакова «Буран» и рассказам современных православных писателей</w:t>
      </w:r>
      <w:proofErr w:type="gramStart"/>
      <w:r w:rsidRPr="00601D6A">
        <w:rPr>
          <w:sz w:val="28"/>
          <w:szCs w:val="28"/>
        </w:rPr>
        <w:t xml:space="preserve"> )</w:t>
      </w:r>
      <w:proofErr w:type="gramEnd"/>
    </w:p>
    <w:p w:rsidR="00811449" w:rsidRPr="00601D6A" w:rsidRDefault="00811449" w:rsidP="00601D6A">
      <w:pPr>
        <w:pStyle w:val="a6"/>
        <w:rPr>
          <w:sz w:val="28"/>
          <w:szCs w:val="28"/>
        </w:rPr>
      </w:pPr>
      <w:r w:rsidRPr="00601D6A">
        <w:rPr>
          <w:sz w:val="28"/>
          <w:szCs w:val="28"/>
          <w:shd w:val="clear" w:color="auto" w:fill="FFFFFF"/>
        </w:rPr>
        <w:t xml:space="preserve"> Данный материал будет полезен учителям русского языка и литературы основной общеобразовательной школы.</w:t>
      </w:r>
      <w:r w:rsidRPr="00601D6A">
        <w:rPr>
          <w:rStyle w:val="apple-converted-space"/>
          <w:sz w:val="28"/>
          <w:szCs w:val="28"/>
          <w:shd w:val="clear" w:color="auto" w:fill="FFFFFF"/>
        </w:rPr>
        <w:t> </w:t>
      </w:r>
      <w:r w:rsidRPr="00601D6A">
        <w:rPr>
          <w:sz w:val="28"/>
          <w:szCs w:val="28"/>
        </w:rPr>
        <w:br/>
      </w:r>
      <w:r w:rsidRPr="00296ADD">
        <w:rPr>
          <w:b/>
          <w:sz w:val="28"/>
          <w:szCs w:val="28"/>
          <w:shd w:val="clear" w:color="auto" w:fill="FFFFFF"/>
        </w:rPr>
        <w:t xml:space="preserve">Конспект </w:t>
      </w:r>
      <w:r w:rsidRPr="00296ADD">
        <w:rPr>
          <w:b/>
          <w:sz w:val="28"/>
          <w:szCs w:val="28"/>
        </w:rPr>
        <w:t xml:space="preserve"> урока:</w:t>
      </w:r>
      <w:r w:rsidRPr="00601D6A">
        <w:rPr>
          <w:sz w:val="28"/>
          <w:szCs w:val="28"/>
        </w:rPr>
        <w:t xml:space="preserve"> Юношеский максимализм, самоуверенность или смирение и почитание… (по очерку С. Т. Аксакова «Буран» и рассказам современных православных писателей</w:t>
      </w:r>
      <w:proofErr w:type="gramStart"/>
      <w:r w:rsidRPr="00601D6A">
        <w:rPr>
          <w:sz w:val="28"/>
          <w:szCs w:val="28"/>
        </w:rPr>
        <w:t xml:space="preserve"> )</w:t>
      </w:r>
      <w:proofErr w:type="gramEnd"/>
    </w:p>
    <w:p w:rsidR="00601D6A" w:rsidRPr="00601D6A" w:rsidRDefault="00811449" w:rsidP="00601D6A">
      <w:pPr>
        <w:pStyle w:val="a6"/>
        <w:rPr>
          <w:sz w:val="28"/>
          <w:szCs w:val="28"/>
          <w:shd w:val="clear" w:color="auto" w:fill="FFFFFF"/>
        </w:rPr>
      </w:pPr>
      <w:r w:rsidRPr="00601D6A">
        <w:rPr>
          <w:sz w:val="28"/>
          <w:szCs w:val="28"/>
          <w:shd w:val="clear" w:color="auto" w:fill="FFFFFF"/>
        </w:rPr>
        <w:t xml:space="preserve">Урока внеклассного чтения в 8 классе </w:t>
      </w:r>
    </w:p>
    <w:p w:rsidR="00B5295F" w:rsidRDefault="00811449">
      <w:pPr>
        <w:rPr>
          <w:rFonts w:ascii="Arial" w:hAnsi="Arial" w:cs="Arial"/>
          <w:color w:val="000000"/>
          <w:sz w:val="23"/>
          <w:szCs w:val="23"/>
          <w:shd w:val="clear" w:color="auto" w:fill="FFFFFF"/>
        </w:rPr>
      </w:pPr>
      <w:r w:rsidRPr="00296ADD">
        <w:rPr>
          <w:rFonts w:ascii="Arial" w:hAnsi="Arial" w:cs="Arial"/>
          <w:b/>
          <w:color w:val="000000"/>
          <w:sz w:val="23"/>
          <w:szCs w:val="23"/>
          <w:shd w:val="clear" w:color="auto" w:fill="FFFFFF"/>
        </w:rPr>
        <w:t>Цель:</w:t>
      </w:r>
      <w:r>
        <w:rPr>
          <w:rFonts w:ascii="Arial" w:hAnsi="Arial" w:cs="Arial"/>
          <w:color w:val="000000"/>
          <w:sz w:val="23"/>
          <w:szCs w:val="23"/>
          <w:shd w:val="clear" w:color="auto" w:fill="FFFFFF"/>
        </w:rPr>
        <w:t xml:space="preserve"> сформировать </w:t>
      </w:r>
      <w:r w:rsidR="00601D6A">
        <w:rPr>
          <w:rFonts w:ascii="Arial" w:hAnsi="Arial" w:cs="Arial"/>
          <w:color w:val="000000"/>
          <w:sz w:val="23"/>
          <w:szCs w:val="23"/>
          <w:shd w:val="clear" w:color="auto" w:fill="FFFFFF"/>
        </w:rPr>
        <w:t>умения понимания идеи текста</w:t>
      </w:r>
      <w:proofErr w:type="gramStart"/>
      <w:r w:rsidR="002A0414">
        <w:rPr>
          <w:rFonts w:ascii="Arial" w:hAnsi="Arial" w:cs="Arial"/>
          <w:color w:val="000000"/>
          <w:sz w:val="23"/>
          <w:szCs w:val="23"/>
          <w:shd w:val="clear" w:color="auto" w:fill="FFFFFF"/>
        </w:rPr>
        <w:t>.</w:t>
      </w:r>
      <w:proofErr w:type="gramEnd"/>
      <w:r w:rsidR="00601D6A">
        <w:rPr>
          <w:rFonts w:ascii="Arial" w:hAnsi="Arial" w:cs="Arial"/>
          <w:color w:val="000000"/>
          <w:sz w:val="23"/>
          <w:szCs w:val="23"/>
          <w:shd w:val="clear" w:color="auto" w:fill="FFFFFF"/>
        </w:rPr>
        <w:t xml:space="preserve"> </w:t>
      </w:r>
      <w:r w:rsidRPr="00296ADD">
        <w:rPr>
          <w:rStyle w:val="a5"/>
          <w:rFonts w:ascii="Arial" w:hAnsi="Arial" w:cs="Arial"/>
          <w:color w:val="000000"/>
          <w:sz w:val="23"/>
          <w:szCs w:val="23"/>
          <w:bdr w:val="none" w:sz="0" w:space="0" w:color="auto" w:frame="1"/>
          <w:shd w:val="clear" w:color="auto" w:fill="FFFFFF"/>
        </w:rPr>
        <w:t>Задачи:</w:t>
      </w:r>
      <w:r w:rsidRPr="00296ADD">
        <w:rPr>
          <w:rFonts w:ascii="Arial" w:hAnsi="Arial" w:cs="Arial"/>
          <w:color w:val="000000"/>
          <w:sz w:val="23"/>
          <w:szCs w:val="23"/>
        </w:rPr>
        <w:br/>
      </w:r>
      <w:r>
        <w:rPr>
          <w:rFonts w:ascii="Arial" w:hAnsi="Arial" w:cs="Arial"/>
          <w:color w:val="000000"/>
          <w:sz w:val="23"/>
          <w:szCs w:val="23"/>
          <w:shd w:val="clear" w:color="auto" w:fill="FFFFFF"/>
        </w:rPr>
        <w:t xml:space="preserve">1. </w:t>
      </w:r>
      <w:r w:rsidR="00B5295F">
        <w:rPr>
          <w:rFonts w:ascii="Arial" w:hAnsi="Arial" w:cs="Arial"/>
          <w:color w:val="000000"/>
          <w:sz w:val="23"/>
          <w:szCs w:val="23"/>
          <w:shd w:val="clear" w:color="auto" w:fill="FFFFFF"/>
        </w:rPr>
        <w:t>п</w:t>
      </w:r>
      <w:r>
        <w:rPr>
          <w:rFonts w:ascii="Arial" w:hAnsi="Arial" w:cs="Arial"/>
          <w:color w:val="000000"/>
          <w:sz w:val="23"/>
          <w:szCs w:val="23"/>
          <w:shd w:val="clear" w:color="auto" w:fill="FFFFFF"/>
        </w:rPr>
        <w:t>ознакомить с биографией и творчеством С.Т. Аксакова.</w:t>
      </w:r>
      <w:r>
        <w:rPr>
          <w:rFonts w:ascii="Arial" w:hAnsi="Arial" w:cs="Arial"/>
          <w:color w:val="000000"/>
          <w:sz w:val="23"/>
          <w:szCs w:val="23"/>
        </w:rPr>
        <w:br/>
      </w:r>
      <w:r>
        <w:rPr>
          <w:rFonts w:ascii="Arial" w:hAnsi="Arial" w:cs="Arial"/>
          <w:color w:val="000000"/>
          <w:sz w:val="23"/>
          <w:szCs w:val="23"/>
          <w:shd w:val="clear" w:color="auto" w:fill="FFFFFF"/>
        </w:rPr>
        <w:t xml:space="preserve">2. </w:t>
      </w:r>
      <w:r w:rsidR="00B5295F">
        <w:rPr>
          <w:rFonts w:ascii="Arial" w:hAnsi="Arial" w:cs="Arial"/>
          <w:color w:val="000000"/>
          <w:sz w:val="23"/>
          <w:szCs w:val="23"/>
          <w:shd w:val="clear" w:color="auto" w:fill="FFFFFF"/>
        </w:rPr>
        <w:t>вызвать интерес к личности писателя;</w:t>
      </w:r>
      <w:r>
        <w:rPr>
          <w:rFonts w:ascii="Arial" w:hAnsi="Arial" w:cs="Arial"/>
          <w:color w:val="000000"/>
          <w:sz w:val="23"/>
          <w:szCs w:val="23"/>
          <w:shd w:val="clear" w:color="auto" w:fill="FFFFFF"/>
        </w:rPr>
        <w:t>.</w:t>
      </w:r>
      <w:r>
        <w:rPr>
          <w:rFonts w:ascii="Arial" w:hAnsi="Arial" w:cs="Arial"/>
          <w:color w:val="000000"/>
          <w:sz w:val="23"/>
          <w:szCs w:val="23"/>
        </w:rPr>
        <w:br/>
      </w:r>
      <w:r w:rsidR="00B5295F">
        <w:rPr>
          <w:rFonts w:ascii="Arial" w:hAnsi="Arial" w:cs="Arial"/>
          <w:color w:val="000000"/>
          <w:sz w:val="23"/>
          <w:szCs w:val="23"/>
          <w:shd w:val="clear" w:color="auto" w:fill="FFFFFF"/>
        </w:rPr>
        <w:t>3. п</w:t>
      </w:r>
      <w:r>
        <w:rPr>
          <w:rFonts w:ascii="Arial" w:hAnsi="Arial" w:cs="Arial"/>
          <w:color w:val="000000"/>
          <w:sz w:val="23"/>
          <w:szCs w:val="23"/>
          <w:shd w:val="clear" w:color="auto" w:fill="FFFFFF"/>
        </w:rPr>
        <w:t xml:space="preserve">роизвести анализ </w:t>
      </w:r>
      <w:r w:rsidR="00B5295F">
        <w:rPr>
          <w:rFonts w:ascii="Arial" w:hAnsi="Arial" w:cs="Arial"/>
          <w:color w:val="000000"/>
          <w:sz w:val="23"/>
          <w:szCs w:val="23"/>
          <w:shd w:val="clear" w:color="auto" w:fill="FFFFFF"/>
        </w:rPr>
        <w:t xml:space="preserve"> эпизода очерка «Буран»;</w:t>
      </w:r>
    </w:p>
    <w:p w:rsidR="00B5295F" w:rsidRDefault="00B5295F" w:rsidP="00B5295F">
      <w:pPr>
        <w:rPr>
          <w:rFonts w:ascii="Arial" w:hAnsi="Arial" w:cs="Arial"/>
          <w:color w:val="000000"/>
          <w:sz w:val="23"/>
          <w:szCs w:val="23"/>
          <w:shd w:val="clear" w:color="auto" w:fill="FFFFFF"/>
        </w:rPr>
      </w:pPr>
      <w:r>
        <w:rPr>
          <w:rFonts w:ascii="Arial" w:hAnsi="Arial" w:cs="Arial"/>
          <w:color w:val="000000"/>
          <w:sz w:val="23"/>
          <w:szCs w:val="23"/>
          <w:shd w:val="clear" w:color="auto" w:fill="FFFFFF"/>
        </w:rPr>
        <w:t>4.</w:t>
      </w:r>
      <w:r w:rsidRPr="00B5295F">
        <w:rPr>
          <w:rFonts w:ascii="Arial" w:hAnsi="Arial" w:cs="Arial"/>
          <w:color w:val="000000"/>
          <w:sz w:val="23"/>
          <w:szCs w:val="23"/>
          <w:shd w:val="clear" w:color="auto" w:fill="FFFFFF"/>
        </w:rPr>
        <w:t xml:space="preserve"> </w:t>
      </w:r>
      <w:r>
        <w:rPr>
          <w:rFonts w:ascii="Arial" w:hAnsi="Arial" w:cs="Arial"/>
          <w:color w:val="000000"/>
          <w:sz w:val="23"/>
          <w:szCs w:val="23"/>
          <w:shd w:val="clear" w:color="auto" w:fill="FFFFFF"/>
        </w:rPr>
        <w:t xml:space="preserve">научить </w:t>
      </w:r>
      <w:proofErr w:type="gramStart"/>
      <w:r>
        <w:rPr>
          <w:rFonts w:ascii="Arial" w:hAnsi="Arial" w:cs="Arial"/>
          <w:color w:val="000000"/>
          <w:sz w:val="23"/>
          <w:szCs w:val="23"/>
          <w:shd w:val="clear" w:color="auto" w:fill="FFFFFF"/>
        </w:rPr>
        <w:t>правильно</w:t>
      </w:r>
      <w:proofErr w:type="gramEnd"/>
      <w:r>
        <w:rPr>
          <w:rFonts w:ascii="Arial" w:hAnsi="Arial" w:cs="Arial"/>
          <w:color w:val="000000"/>
          <w:sz w:val="23"/>
          <w:szCs w:val="23"/>
          <w:shd w:val="clear" w:color="auto" w:fill="FFFFFF"/>
        </w:rPr>
        <w:t xml:space="preserve"> оценивать поступки героев;</w:t>
      </w:r>
    </w:p>
    <w:p w:rsidR="00B5295F" w:rsidRDefault="00B5295F" w:rsidP="00B5295F">
      <w:pPr>
        <w:rPr>
          <w:rFonts w:ascii="Arial" w:hAnsi="Arial" w:cs="Arial"/>
          <w:color w:val="000000"/>
          <w:sz w:val="23"/>
          <w:szCs w:val="23"/>
          <w:shd w:val="clear" w:color="auto" w:fill="FFFFFF"/>
        </w:rPr>
      </w:pPr>
      <w:r>
        <w:rPr>
          <w:rFonts w:ascii="Arial" w:hAnsi="Arial" w:cs="Arial"/>
          <w:color w:val="000000"/>
          <w:sz w:val="23"/>
          <w:szCs w:val="23"/>
          <w:shd w:val="clear" w:color="auto" w:fill="FFFFFF"/>
        </w:rPr>
        <w:t>5. видеть как положительные, так и отрицательные  стороны поведения героев…</w:t>
      </w:r>
    </w:p>
    <w:p w:rsidR="00264784" w:rsidRPr="00296ADD" w:rsidRDefault="00811449" w:rsidP="00296ADD">
      <w:pPr>
        <w:rPr>
          <w:rFonts w:ascii="Times New Roman" w:hAnsi="Times New Roman" w:cs="Times New Roman"/>
          <w:b/>
          <w:sz w:val="28"/>
          <w:szCs w:val="28"/>
        </w:rPr>
      </w:pPr>
      <w:r>
        <w:rPr>
          <w:rFonts w:ascii="Arial" w:hAnsi="Arial" w:cs="Arial"/>
          <w:color w:val="000000"/>
          <w:sz w:val="23"/>
          <w:szCs w:val="23"/>
        </w:rPr>
        <w:br/>
      </w:r>
      <w:r>
        <w:rPr>
          <w:rStyle w:val="a5"/>
          <w:rFonts w:ascii="Arial" w:hAnsi="Arial" w:cs="Arial"/>
          <w:color w:val="000000"/>
          <w:sz w:val="23"/>
          <w:szCs w:val="23"/>
          <w:bdr w:val="none" w:sz="0" w:space="0" w:color="auto" w:frame="1"/>
          <w:shd w:val="clear" w:color="auto" w:fill="FFFFFF"/>
        </w:rPr>
        <w:t>Тип урока:</w:t>
      </w:r>
      <w:r>
        <w:rPr>
          <w:rStyle w:val="apple-converted-space"/>
          <w:rFonts w:ascii="Arial" w:hAnsi="Arial" w:cs="Arial"/>
          <w:color w:val="000000"/>
          <w:sz w:val="23"/>
          <w:szCs w:val="23"/>
          <w:shd w:val="clear" w:color="auto" w:fill="FFFFFF"/>
        </w:rPr>
        <w:t> </w:t>
      </w:r>
      <w:r>
        <w:rPr>
          <w:rFonts w:ascii="Arial" w:hAnsi="Arial" w:cs="Arial"/>
          <w:color w:val="000000"/>
          <w:sz w:val="23"/>
          <w:szCs w:val="23"/>
          <w:shd w:val="clear" w:color="auto" w:fill="FFFFFF"/>
        </w:rPr>
        <w:t>комбинированный.</w:t>
      </w:r>
      <w:r>
        <w:rPr>
          <w:rFonts w:ascii="Arial" w:hAnsi="Arial" w:cs="Arial"/>
          <w:color w:val="000000"/>
          <w:sz w:val="23"/>
          <w:szCs w:val="23"/>
        </w:rPr>
        <w:br/>
      </w:r>
      <w:r>
        <w:rPr>
          <w:rStyle w:val="a5"/>
          <w:rFonts w:ascii="Arial" w:hAnsi="Arial" w:cs="Arial"/>
          <w:color w:val="000000"/>
          <w:sz w:val="23"/>
          <w:szCs w:val="23"/>
          <w:bdr w:val="none" w:sz="0" w:space="0" w:color="auto" w:frame="1"/>
          <w:shd w:val="clear" w:color="auto" w:fill="FFFFFF"/>
        </w:rPr>
        <w:t>Оборудование:</w:t>
      </w:r>
      <w:r>
        <w:rPr>
          <w:rStyle w:val="apple-converted-space"/>
          <w:rFonts w:ascii="Arial" w:hAnsi="Arial" w:cs="Arial"/>
          <w:color w:val="000000"/>
          <w:sz w:val="23"/>
          <w:szCs w:val="23"/>
          <w:shd w:val="clear" w:color="auto" w:fill="FFFFFF"/>
        </w:rPr>
        <w:t> </w:t>
      </w:r>
      <w:r>
        <w:rPr>
          <w:rFonts w:ascii="Arial" w:hAnsi="Arial" w:cs="Arial"/>
          <w:color w:val="000000"/>
          <w:sz w:val="23"/>
          <w:szCs w:val="23"/>
          <w:shd w:val="clear" w:color="auto" w:fill="FFFFFF"/>
        </w:rPr>
        <w:t xml:space="preserve">портрет С.Т. Аксакова, </w:t>
      </w:r>
      <w:r w:rsidR="00B5295F">
        <w:rPr>
          <w:rFonts w:ascii="Arial" w:hAnsi="Arial" w:cs="Arial"/>
          <w:color w:val="000000"/>
          <w:sz w:val="23"/>
          <w:szCs w:val="23"/>
          <w:shd w:val="clear" w:color="auto" w:fill="FFFFFF"/>
        </w:rPr>
        <w:t xml:space="preserve">аудиозапись очерка (6 минут),  повесть «Детство </w:t>
      </w:r>
      <w:proofErr w:type="spellStart"/>
      <w:proofErr w:type="gramStart"/>
      <w:r w:rsidR="00B5295F">
        <w:rPr>
          <w:rFonts w:ascii="Arial" w:hAnsi="Arial" w:cs="Arial"/>
          <w:color w:val="000000"/>
          <w:sz w:val="23"/>
          <w:szCs w:val="23"/>
          <w:shd w:val="clear" w:color="auto" w:fill="FFFFFF"/>
        </w:rPr>
        <w:t>Багрова-внука</w:t>
      </w:r>
      <w:proofErr w:type="spellEnd"/>
      <w:proofErr w:type="gramEnd"/>
      <w:r w:rsidR="00B5295F">
        <w:rPr>
          <w:rFonts w:ascii="Arial" w:hAnsi="Arial" w:cs="Arial"/>
          <w:color w:val="000000"/>
          <w:sz w:val="23"/>
          <w:szCs w:val="23"/>
          <w:shd w:val="clear" w:color="auto" w:fill="FFFFFF"/>
        </w:rPr>
        <w:t>»</w:t>
      </w:r>
      <w:r>
        <w:rPr>
          <w:rFonts w:ascii="Arial" w:hAnsi="Arial" w:cs="Arial"/>
          <w:color w:val="000000"/>
          <w:sz w:val="23"/>
          <w:szCs w:val="23"/>
          <w:shd w:val="clear" w:color="auto" w:fill="FFFFFF"/>
        </w:rPr>
        <w:t>.</w:t>
      </w:r>
      <w:r>
        <w:rPr>
          <w:rFonts w:ascii="Arial" w:hAnsi="Arial" w:cs="Arial"/>
          <w:color w:val="000000"/>
          <w:sz w:val="23"/>
          <w:szCs w:val="23"/>
        </w:rPr>
        <w:br/>
      </w:r>
      <w:r>
        <w:rPr>
          <w:rStyle w:val="a5"/>
          <w:rFonts w:ascii="Arial" w:hAnsi="Arial" w:cs="Arial"/>
          <w:color w:val="000000"/>
          <w:sz w:val="23"/>
          <w:szCs w:val="23"/>
          <w:bdr w:val="none" w:sz="0" w:space="0" w:color="auto" w:frame="1"/>
          <w:shd w:val="clear" w:color="auto" w:fill="FFFFFF"/>
        </w:rPr>
        <w:t>Методические приемы:</w:t>
      </w:r>
      <w:r>
        <w:rPr>
          <w:rFonts w:ascii="Arial" w:hAnsi="Arial" w:cs="Arial"/>
          <w:color w:val="000000"/>
          <w:sz w:val="23"/>
          <w:szCs w:val="23"/>
        </w:rPr>
        <w:br/>
      </w:r>
      <w:r>
        <w:rPr>
          <w:rFonts w:ascii="Arial" w:hAnsi="Arial" w:cs="Arial"/>
          <w:color w:val="000000"/>
          <w:sz w:val="23"/>
          <w:szCs w:val="23"/>
          <w:shd w:val="clear" w:color="auto" w:fill="FFFFFF"/>
        </w:rPr>
        <w:t xml:space="preserve">беседа – диалог, анализ, </w:t>
      </w:r>
      <w:r w:rsidR="00B5295F">
        <w:rPr>
          <w:rFonts w:ascii="Arial" w:hAnsi="Arial" w:cs="Arial"/>
          <w:color w:val="000000"/>
          <w:sz w:val="23"/>
          <w:szCs w:val="23"/>
          <w:shd w:val="clear" w:color="auto" w:fill="FFFFFF"/>
        </w:rPr>
        <w:t>сопоставление поведения героев раз</w:t>
      </w:r>
      <w:r w:rsidR="00296ADD">
        <w:rPr>
          <w:rFonts w:ascii="Arial" w:hAnsi="Arial" w:cs="Arial"/>
          <w:color w:val="000000"/>
          <w:sz w:val="23"/>
          <w:szCs w:val="23"/>
          <w:shd w:val="clear" w:color="auto" w:fill="FFFFFF"/>
        </w:rPr>
        <w:t xml:space="preserve">ных произведений, разных </w:t>
      </w:r>
      <w:proofErr w:type="spellStart"/>
      <w:r w:rsidR="00296ADD">
        <w:rPr>
          <w:rFonts w:ascii="Arial" w:hAnsi="Arial" w:cs="Arial"/>
          <w:color w:val="000000"/>
          <w:sz w:val="23"/>
          <w:szCs w:val="23"/>
          <w:shd w:val="clear" w:color="auto" w:fill="FFFFFF"/>
        </w:rPr>
        <w:t>авторо</w:t>
      </w:r>
      <w:proofErr w:type="spellEnd"/>
      <w:r w:rsidR="00296ADD">
        <w:rPr>
          <w:rFonts w:ascii="Arial" w:hAnsi="Arial" w:cs="Arial"/>
          <w:color w:val="000000"/>
          <w:sz w:val="23"/>
          <w:szCs w:val="23"/>
          <w:shd w:val="clear" w:color="auto" w:fill="FFFFFF"/>
        </w:rPr>
        <w:t>, р</w:t>
      </w:r>
      <w:r w:rsidR="00B5295F">
        <w:rPr>
          <w:rFonts w:ascii="Arial" w:hAnsi="Arial" w:cs="Arial"/>
          <w:color w:val="000000"/>
          <w:sz w:val="23"/>
          <w:szCs w:val="23"/>
          <w:shd w:val="clear" w:color="auto" w:fill="FFFFFF"/>
        </w:rPr>
        <w:t>азных эпох, разных возрастов…</w:t>
      </w:r>
      <w:r>
        <w:rPr>
          <w:rFonts w:ascii="Arial" w:hAnsi="Arial" w:cs="Arial"/>
          <w:color w:val="000000"/>
          <w:sz w:val="23"/>
          <w:szCs w:val="23"/>
          <w:shd w:val="clear" w:color="auto" w:fill="FFFFFF"/>
        </w:rPr>
        <w:t>и беседа по ним, рефлексия.</w:t>
      </w:r>
      <w:r>
        <w:rPr>
          <w:rFonts w:ascii="Arial" w:hAnsi="Arial" w:cs="Arial"/>
          <w:color w:val="000000"/>
          <w:sz w:val="23"/>
          <w:szCs w:val="23"/>
        </w:rPr>
        <w:br/>
      </w:r>
      <w:r w:rsidR="00296ADD" w:rsidRPr="00296ADD">
        <w:rPr>
          <w:rFonts w:ascii="Times New Roman" w:hAnsi="Times New Roman" w:cs="Times New Roman"/>
          <w:b/>
          <w:sz w:val="28"/>
          <w:szCs w:val="28"/>
        </w:rPr>
        <w:t>Структура урока</w:t>
      </w:r>
    </w:p>
    <w:p w:rsidR="00296ADD" w:rsidRDefault="00296ADD" w:rsidP="00B962BF">
      <w:pPr>
        <w:rPr>
          <w:rFonts w:ascii="Times New Roman" w:hAnsi="Times New Roman" w:cs="Times New Roman"/>
          <w:sz w:val="28"/>
          <w:szCs w:val="28"/>
        </w:rPr>
      </w:pPr>
      <w:proofErr w:type="gramStart"/>
      <w:r w:rsidRPr="00296ADD">
        <w:rPr>
          <w:rFonts w:ascii="Times New Roman" w:hAnsi="Times New Roman" w:cs="Times New Roman"/>
          <w:sz w:val="28"/>
          <w:szCs w:val="28"/>
          <w:lang w:val="en-US"/>
        </w:rPr>
        <w:t>I</w:t>
      </w:r>
      <w:r w:rsidRPr="00296ADD">
        <w:rPr>
          <w:rFonts w:ascii="Times New Roman" w:hAnsi="Times New Roman" w:cs="Times New Roman"/>
          <w:sz w:val="28"/>
          <w:szCs w:val="28"/>
        </w:rPr>
        <w:t xml:space="preserve"> </w:t>
      </w:r>
      <w:r>
        <w:rPr>
          <w:rFonts w:ascii="Times New Roman" w:hAnsi="Times New Roman" w:cs="Times New Roman"/>
          <w:sz w:val="28"/>
          <w:szCs w:val="28"/>
        </w:rPr>
        <w:t>Вступительная беседа.</w:t>
      </w:r>
      <w:proofErr w:type="gramEnd"/>
    </w:p>
    <w:p w:rsidR="008614C1" w:rsidRPr="00CA74D2" w:rsidRDefault="00296ADD" w:rsidP="00B962BF">
      <w:pPr>
        <w:rPr>
          <w:rFonts w:ascii="Times New Roman" w:hAnsi="Times New Roman" w:cs="Times New Roman"/>
          <w:sz w:val="28"/>
          <w:szCs w:val="28"/>
        </w:rPr>
      </w:pPr>
      <w:r>
        <w:rPr>
          <w:rFonts w:ascii="Times New Roman" w:hAnsi="Times New Roman" w:cs="Times New Roman"/>
          <w:sz w:val="28"/>
          <w:szCs w:val="28"/>
        </w:rPr>
        <w:t>-</w:t>
      </w:r>
      <w:r w:rsidR="00B962BF" w:rsidRPr="00296ADD">
        <w:rPr>
          <w:rFonts w:ascii="Times New Roman" w:hAnsi="Times New Roman" w:cs="Times New Roman"/>
          <w:sz w:val="28"/>
          <w:szCs w:val="28"/>
        </w:rPr>
        <w:t>Сегодня</w:t>
      </w:r>
      <w:r w:rsidR="00B962BF" w:rsidRPr="00CA74D2">
        <w:rPr>
          <w:rFonts w:ascii="Times New Roman" w:hAnsi="Times New Roman" w:cs="Times New Roman"/>
          <w:sz w:val="28"/>
          <w:szCs w:val="28"/>
        </w:rPr>
        <w:t xml:space="preserve"> я хочу познакомить вас с творчеством известного русского писателя </w:t>
      </w:r>
      <w:r w:rsidR="00B962BF" w:rsidRPr="00CA74D2">
        <w:rPr>
          <w:rFonts w:ascii="Times New Roman" w:hAnsi="Times New Roman" w:cs="Times New Roman"/>
          <w:sz w:val="28"/>
          <w:szCs w:val="28"/>
          <w:lang w:val="en-US"/>
        </w:rPr>
        <w:t>I</w:t>
      </w:r>
      <w:r w:rsidR="00B962BF" w:rsidRPr="00CA74D2">
        <w:rPr>
          <w:rFonts w:ascii="Times New Roman" w:hAnsi="Times New Roman" w:cs="Times New Roman"/>
          <w:sz w:val="28"/>
          <w:szCs w:val="28"/>
        </w:rPr>
        <w:t xml:space="preserve">-ой половины </w:t>
      </w:r>
      <w:r w:rsidR="00B962BF" w:rsidRPr="00CA74D2">
        <w:rPr>
          <w:rFonts w:ascii="Times New Roman" w:hAnsi="Times New Roman" w:cs="Times New Roman"/>
          <w:sz w:val="28"/>
          <w:szCs w:val="28"/>
          <w:lang w:val="en-US"/>
        </w:rPr>
        <w:t>XIX</w:t>
      </w:r>
      <w:r w:rsidR="00B962BF" w:rsidRPr="00CA74D2">
        <w:rPr>
          <w:rFonts w:ascii="Times New Roman" w:hAnsi="Times New Roman" w:cs="Times New Roman"/>
          <w:sz w:val="28"/>
          <w:szCs w:val="28"/>
        </w:rPr>
        <w:t xml:space="preserve"> века  С. Т. Аксакова.</w:t>
      </w:r>
      <w:r w:rsidR="008614C1" w:rsidRPr="00CA74D2">
        <w:rPr>
          <w:rFonts w:ascii="Times New Roman" w:hAnsi="Times New Roman" w:cs="Times New Roman"/>
          <w:sz w:val="28"/>
          <w:szCs w:val="28"/>
        </w:rPr>
        <w:t xml:space="preserve">  Мы с вами не обращались к его творчеству, так как он не включён в программу нашего учебника. Но знать о нём очень полезно.</w:t>
      </w:r>
      <w:r w:rsidR="002D70CB">
        <w:rPr>
          <w:rFonts w:ascii="Times New Roman" w:hAnsi="Times New Roman" w:cs="Times New Roman"/>
          <w:sz w:val="28"/>
          <w:szCs w:val="28"/>
        </w:rPr>
        <w:t xml:space="preserve"> К тому же мы будем обращаться параллельно ко многим другим писателям, с творчеством которых мы с вами знакомы.</w:t>
      </w:r>
    </w:p>
    <w:p w:rsidR="00BE5FA8" w:rsidRPr="00CA74D2" w:rsidRDefault="008614C1" w:rsidP="00B962BF">
      <w:pPr>
        <w:rPr>
          <w:rFonts w:ascii="Times New Roman" w:hAnsi="Times New Roman" w:cs="Times New Roman"/>
          <w:sz w:val="28"/>
          <w:szCs w:val="28"/>
        </w:rPr>
      </w:pPr>
      <w:r w:rsidRPr="00CA74D2">
        <w:rPr>
          <w:rFonts w:ascii="Times New Roman" w:hAnsi="Times New Roman" w:cs="Times New Roman"/>
          <w:sz w:val="28"/>
          <w:szCs w:val="28"/>
        </w:rPr>
        <w:t>-</w:t>
      </w:r>
      <w:r w:rsidR="00B962BF" w:rsidRPr="00CA74D2">
        <w:rPr>
          <w:rFonts w:ascii="Times New Roman" w:hAnsi="Times New Roman" w:cs="Times New Roman"/>
          <w:sz w:val="28"/>
          <w:szCs w:val="28"/>
        </w:rPr>
        <w:t>А почему</w:t>
      </w:r>
      <w:proofErr w:type="gramStart"/>
      <w:r w:rsidR="00B962BF" w:rsidRPr="00CA74D2">
        <w:rPr>
          <w:rFonts w:ascii="Times New Roman" w:hAnsi="Times New Roman" w:cs="Times New Roman"/>
          <w:sz w:val="28"/>
          <w:szCs w:val="28"/>
        </w:rPr>
        <w:t xml:space="preserve"> </w:t>
      </w:r>
      <w:r w:rsidRPr="00CA74D2">
        <w:rPr>
          <w:rFonts w:ascii="Times New Roman" w:hAnsi="Times New Roman" w:cs="Times New Roman"/>
          <w:sz w:val="28"/>
          <w:szCs w:val="28"/>
        </w:rPr>
        <w:t>?</w:t>
      </w:r>
      <w:proofErr w:type="gramEnd"/>
      <w:r w:rsidRPr="00CA74D2">
        <w:rPr>
          <w:rFonts w:ascii="Times New Roman" w:hAnsi="Times New Roman" w:cs="Times New Roman"/>
          <w:sz w:val="28"/>
          <w:szCs w:val="28"/>
        </w:rPr>
        <w:t xml:space="preserve">   </w:t>
      </w:r>
      <w:r w:rsidR="002D70CB">
        <w:rPr>
          <w:rFonts w:ascii="Times New Roman" w:hAnsi="Times New Roman" w:cs="Times New Roman"/>
          <w:sz w:val="28"/>
          <w:szCs w:val="28"/>
        </w:rPr>
        <w:t xml:space="preserve">   </w:t>
      </w:r>
      <w:r w:rsidRPr="00CA74D2">
        <w:rPr>
          <w:rFonts w:ascii="Times New Roman" w:hAnsi="Times New Roman" w:cs="Times New Roman"/>
          <w:sz w:val="28"/>
          <w:szCs w:val="28"/>
        </w:rPr>
        <w:t xml:space="preserve"> </w:t>
      </w:r>
      <w:r w:rsidR="008F279D" w:rsidRPr="00CA74D2">
        <w:rPr>
          <w:rFonts w:ascii="Times New Roman" w:hAnsi="Times New Roman" w:cs="Times New Roman"/>
          <w:sz w:val="28"/>
          <w:szCs w:val="28"/>
        </w:rPr>
        <w:t>В</w:t>
      </w:r>
      <w:r w:rsidR="00B962BF" w:rsidRPr="00CA74D2">
        <w:rPr>
          <w:rFonts w:ascii="Times New Roman" w:hAnsi="Times New Roman" w:cs="Times New Roman"/>
          <w:sz w:val="28"/>
          <w:szCs w:val="28"/>
        </w:rPr>
        <w:t>ы дадите ответ</w:t>
      </w:r>
      <w:r w:rsidR="000B6420">
        <w:rPr>
          <w:rFonts w:ascii="Times New Roman" w:hAnsi="Times New Roman" w:cs="Times New Roman"/>
          <w:sz w:val="28"/>
          <w:szCs w:val="28"/>
        </w:rPr>
        <w:t xml:space="preserve"> на этот вопрос </w:t>
      </w:r>
      <w:r w:rsidR="00B962BF" w:rsidRPr="00CA74D2">
        <w:rPr>
          <w:rFonts w:ascii="Times New Roman" w:hAnsi="Times New Roman" w:cs="Times New Roman"/>
          <w:sz w:val="28"/>
          <w:szCs w:val="28"/>
        </w:rPr>
        <w:t xml:space="preserve"> сами в конце урока</w:t>
      </w:r>
      <w:r w:rsidRPr="00CA74D2">
        <w:rPr>
          <w:rFonts w:ascii="Times New Roman" w:hAnsi="Times New Roman" w:cs="Times New Roman"/>
          <w:sz w:val="28"/>
          <w:szCs w:val="28"/>
        </w:rPr>
        <w:t>.</w:t>
      </w:r>
    </w:p>
    <w:p w:rsidR="00296ADD" w:rsidRDefault="00BE5FA8" w:rsidP="00B962BF">
      <w:pPr>
        <w:rPr>
          <w:rFonts w:ascii="Times New Roman" w:hAnsi="Times New Roman" w:cs="Times New Roman"/>
          <w:sz w:val="28"/>
          <w:szCs w:val="28"/>
        </w:rPr>
      </w:pPr>
      <w:r w:rsidRPr="00CA74D2">
        <w:rPr>
          <w:rFonts w:ascii="Times New Roman" w:hAnsi="Times New Roman" w:cs="Times New Roman"/>
          <w:sz w:val="28"/>
          <w:szCs w:val="28"/>
          <w:lang w:val="en-US"/>
        </w:rPr>
        <w:t>II</w:t>
      </w:r>
      <w:r w:rsidRPr="00CA74D2">
        <w:rPr>
          <w:rFonts w:ascii="Times New Roman" w:hAnsi="Times New Roman" w:cs="Times New Roman"/>
          <w:sz w:val="28"/>
          <w:szCs w:val="28"/>
        </w:rPr>
        <w:t>.</w:t>
      </w:r>
      <w:r w:rsidR="00296ADD">
        <w:rPr>
          <w:rFonts w:ascii="Times New Roman" w:hAnsi="Times New Roman" w:cs="Times New Roman"/>
          <w:sz w:val="28"/>
          <w:szCs w:val="28"/>
        </w:rPr>
        <w:t xml:space="preserve"> Проверка домашнего задания.</w:t>
      </w:r>
    </w:p>
    <w:p w:rsidR="008614C1" w:rsidRPr="00CA74D2" w:rsidRDefault="00296ADD" w:rsidP="00B962BF">
      <w:pPr>
        <w:rPr>
          <w:rFonts w:ascii="Times New Roman" w:hAnsi="Times New Roman" w:cs="Times New Roman"/>
          <w:sz w:val="28"/>
          <w:szCs w:val="28"/>
        </w:rPr>
      </w:pPr>
      <w:r>
        <w:rPr>
          <w:rFonts w:ascii="Times New Roman" w:hAnsi="Times New Roman" w:cs="Times New Roman"/>
          <w:sz w:val="28"/>
          <w:szCs w:val="28"/>
        </w:rPr>
        <w:t>-</w:t>
      </w:r>
      <w:r w:rsidR="00BE5FA8" w:rsidRPr="00CA74D2">
        <w:rPr>
          <w:rFonts w:ascii="Times New Roman" w:hAnsi="Times New Roman" w:cs="Times New Roman"/>
          <w:sz w:val="28"/>
          <w:szCs w:val="28"/>
        </w:rPr>
        <w:t xml:space="preserve"> </w:t>
      </w:r>
      <w:r w:rsidR="008614C1" w:rsidRPr="00CA74D2">
        <w:rPr>
          <w:rFonts w:ascii="Times New Roman" w:hAnsi="Times New Roman" w:cs="Times New Roman"/>
          <w:sz w:val="28"/>
          <w:szCs w:val="28"/>
        </w:rPr>
        <w:t>Хотя…кое-что вы о нём уже знаете, если читали сказку «Аленький цветочек»</w:t>
      </w:r>
    </w:p>
    <w:p w:rsidR="008F279D" w:rsidRDefault="008F279D" w:rsidP="00B962BF">
      <w:pPr>
        <w:rPr>
          <w:rFonts w:ascii="Times New Roman" w:hAnsi="Times New Roman" w:cs="Times New Roman"/>
          <w:sz w:val="28"/>
          <w:szCs w:val="28"/>
        </w:rPr>
      </w:pPr>
      <w:r w:rsidRPr="00CA74D2">
        <w:rPr>
          <w:rFonts w:ascii="Times New Roman" w:hAnsi="Times New Roman" w:cs="Times New Roman"/>
          <w:sz w:val="28"/>
          <w:szCs w:val="28"/>
        </w:rPr>
        <w:lastRenderedPageBreak/>
        <w:t xml:space="preserve">- О чём она? </w:t>
      </w:r>
    </w:p>
    <w:p w:rsidR="00716BE3" w:rsidRPr="00716BE3" w:rsidRDefault="00716BE3" w:rsidP="00B962BF">
      <w:pPr>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Символом</w:t>
      </w:r>
      <w:proofErr w:type="gramEnd"/>
      <w:r w:rsidR="00296ADD">
        <w:rPr>
          <w:rFonts w:ascii="Times New Roman" w:hAnsi="Times New Roman" w:cs="Times New Roman"/>
          <w:sz w:val="28"/>
          <w:szCs w:val="28"/>
        </w:rPr>
        <w:t xml:space="preserve"> </w:t>
      </w:r>
      <w:r>
        <w:rPr>
          <w:rFonts w:ascii="Times New Roman" w:hAnsi="Times New Roman" w:cs="Times New Roman"/>
          <w:sz w:val="28"/>
          <w:szCs w:val="28"/>
        </w:rPr>
        <w:t xml:space="preserve"> каких нравственных ценностей является аленький цветочек</w:t>
      </w:r>
      <w:r w:rsidRPr="00716BE3">
        <w:rPr>
          <w:rFonts w:ascii="Times New Roman" w:hAnsi="Times New Roman" w:cs="Times New Roman"/>
          <w:sz w:val="28"/>
          <w:szCs w:val="28"/>
        </w:rPr>
        <w:t>?</w:t>
      </w:r>
    </w:p>
    <w:p w:rsidR="00EF59B0" w:rsidRPr="00CA74D2" w:rsidRDefault="00EF59B0" w:rsidP="00B962BF">
      <w:pPr>
        <w:rPr>
          <w:rFonts w:ascii="Times New Roman" w:hAnsi="Times New Roman" w:cs="Times New Roman"/>
          <w:sz w:val="28"/>
          <w:szCs w:val="28"/>
        </w:rPr>
      </w:pPr>
    </w:p>
    <w:p w:rsidR="00296ADD" w:rsidRDefault="00BE5FA8" w:rsidP="00B962BF">
      <w:pPr>
        <w:rPr>
          <w:rFonts w:ascii="Times New Roman" w:hAnsi="Times New Roman" w:cs="Times New Roman"/>
          <w:sz w:val="28"/>
          <w:szCs w:val="28"/>
        </w:rPr>
      </w:pPr>
      <w:r w:rsidRPr="00CA74D2">
        <w:rPr>
          <w:rFonts w:ascii="Times New Roman" w:hAnsi="Times New Roman" w:cs="Times New Roman"/>
          <w:sz w:val="28"/>
          <w:szCs w:val="28"/>
          <w:lang w:val="en-US"/>
        </w:rPr>
        <w:t>III</w:t>
      </w:r>
      <w:r w:rsidRPr="00CA74D2">
        <w:rPr>
          <w:rFonts w:ascii="Times New Roman" w:hAnsi="Times New Roman" w:cs="Times New Roman"/>
          <w:sz w:val="28"/>
          <w:szCs w:val="28"/>
        </w:rPr>
        <w:t>.</w:t>
      </w:r>
      <w:r w:rsidR="00296ADD">
        <w:rPr>
          <w:rFonts w:ascii="Times New Roman" w:hAnsi="Times New Roman" w:cs="Times New Roman"/>
          <w:sz w:val="28"/>
          <w:szCs w:val="28"/>
        </w:rPr>
        <w:t xml:space="preserve"> История создания сказки «</w:t>
      </w:r>
      <w:proofErr w:type="gramStart"/>
      <w:r w:rsidR="00296ADD">
        <w:rPr>
          <w:rFonts w:ascii="Times New Roman" w:hAnsi="Times New Roman" w:cs="Times New Roman"/>
          <w:sz w:val="28"/>
          <w:szCs w:val="28"/>
        </w:rPr>
        <w:t>Аленький  цветочек</w:t>
      </w:r>
      <w:proofErr w:type="gramEnd"/>
      <w:r w:rsidR="00296ADD">
        <w:rPr>
          <w:rFonts w:ascii="Times New Roman" w:hAnsi="Times New Roman" w:cs="Times New Roman"/>
          <w:sz w:val="28"/>
          <w:szCs w:val="28"/>
        </w:rPr>
        <w:t>»</w:t>
      </w:r>
    </w:p>
    <w:p w:rsidR="008F279D" w:rsidRDefault="00296ADD" w:rsidP="00B962BF">
      <w:pPr>
        <w:rPr>
          <w:rFonts w:ascii="Times New Roman" w:hAnsi="Times New Roman" w:cs="Times New Roman"/>
          <w:sz w:val="28"/>
          <w:szCs w:val="28"/>
        </w:rPr>
      </w:pPr>
      <w:r>
        <w:rPr>
          <w:rFonts w:ascii="Times New Roman" w:hAnsi="Times New Roman" w:cs="Times New Roman"/>
          <w:sz w:val="28"/>
          <w:szCs w:val="28"/>
        </w:rPr>
        <w:t>-</w:t>
      </w:r>
      <w:r w:rsidR="00BE5FA8" w:rsidRPr="00CA74D2">
        <w:rPr>
          <w:rFonts w:ascii="Times New Roman" w:hAnsi="Times New Roman" w:cs="Times New Roman"/>
          <w:sz w:val="28"/>
          <w:szCs w:val="28"/>
        </w:rPr>
        <w:t xml:space="preserve"> </w:t>
      </w:r>
      <w:r w:rsidR="008F279D" w:rsidRPr="00CA74D2">
        <w:rPr>
          <w:rFonts w:ascii="Times New Roman" w:hAnsi="Times New Roman" w:cs="Times New Roman"/>
          <w:sz w:val="28"/>
          <w:szCs w:val="28"/>
        </w:rPr>
        <w:t>Не менее интересна история создания этой сказки:</w:t>
      </w:r>
    </w:p>
    <w:p w:rsidR="002D70CB" w:rsidRPr="008F279D" w:rsidRDefault="002D70CB" w:rsidP="002D70CB">
      <w:pPr>
        <w:pStyle w:val="a4"/>
        <w:shd w:val="clear" w:color="auto" w:fill="FFFFFF"/>
        <w:spacing w:before="0" w:beforeAutospacing="0" w:after="240" w:afterAutospacing="0" w:line="260" w:lineRule="atLeast"/>
        <w:rPr>
          <w:color w:val="000000"/>
          <w:sz w:val="28"/>
          <w:szCs w:val="28"/>
        </w:rPr>
      </w:pPr>
      <w:r w:rsidRPr="008F279D">
        <w:rPr>
          <w:color w:val="000000"/>
          <w:sz w:val="28"/>
          <w:szCs w:val="28"/>
        </w:rPr>
        <w:t>Осенью 1854 года в подмосковное Абрамцево, где он жил почти безвыездно, приехал из Петербурга средний сын, Григорий, и привез с собою пятилетнюю дочь Оленьку. Кажется, именно тогда Сергей Тимофеевич в последний раз почувствовал себя здоровым и молодым.</w:t>
      </w:r>
    </w:p>
    <w:p w:rsidR="002D70CB" w:rsidRPr="008F279D" w:rsidRDefault="002D70CB" w:rsidP="002D70CB">
      <w:pPr>
        <w:pStyle w:val="a4"/>
        <w:shd w:val="clear" w:color="auto" w:fill="FFFFFF"/>
        <w:spacing w:before="0" w:beforeAutospacing="0" w:after="240" w:afterAutospacing="0" w:line="260" w:lineRule="atLeast"/>
        <w:rPr>
          <w:color w:val="000000"/>
          <w:sz w:val="28"/>
          <w:szCs w:val="28"/>
        </w:rPr>
      </w:pPr>
      <w:r w:rsidRPr="008F279D">
        <w:rPr>
          <w:color w:val="000000"/>
          <w:sz w:val="28"/>
          <w:szCs w:val="28"/>
        </w:rPr>
        <w:t>Радостная, бегала Оленька по дому и не умолкала никак: «Дедушка, ты обещал пойти на реку!.. Дедушка, а где лесной Мишка живет?.. Дедушка, расскажи сказку!..»</w:t>
      </w:r>
    </w:p>
    <w:p w:rsidR="002D70CB" w:rsidRPr="008F279D" w:rsidRDefault="002D70CB" w:rsidP="002D70CB">
      <w:pPr>
        <w:pStyle w:val="a4"/>
        <w:shd w:val="clear" w:color="auto" w:fill="FFFFFF"/>
        <w:spacing w:before="0" w:beforeAutospacing="0" w:after="240" w:afterAutospacing="0" w:line="260" w:lineRule="atLeast"/>
        <w:rPr>
          <w:color w:val="000000"/>
          <w:sz w:val="28"/>
          <w:szCs w:val="28"/>
        </w:rPr>
      </w:pPr>
      <w:r w:rsidRPr="008F279D">
        <w:rPr>
          <w:color w:val="000000"/>
          <w:sz w:val="28"/>
          <w:szCs w:val="28"/>
        </w:rPr>
        <w:t>И он стал рассказывать ей про свои детские игры, про старые книжки, что запоем читал когда-то в далекой Уфе, про свои зимние и летние поездки из города в деревню и обратно, про рыбную ловлю, которой увлекся едва ли не с младенчества, про бабочек, которых ловил и собирал</w:t>
      </w:r>
      <w:proofErr w:type="gramStart"/>
      <w:r w:rsidRPr="008F279D">
        <w:rPr>
          <w:color w:val="000000"/>
          <w:sz w:val="28"/>
          <w:szCs w:val="28"/>
        </w:rPr>
        <w:t>…</w:t>
      </w:r>
      <w:r>
        <w:rPr>
          <w:color w:val="000000"/>
          <w:sz w:val="28"/>
          <w:szCs w:val="28"/>
        </w:rPr>
        <w:t xml:space="preserve"> </w:t>
      </w:r>
      <w:r w:rsidRPr="008F279D">
        <w:rPr>
          <w:color w:val="000000"/>
          <w:sz w:val="28"/>
          <w:szCs w:val="28"/>
        </w:rPr>
        <w:t xml:space="preserve"> Н</w:t>
      </w:r>
      <w:proofErr w:type="gramEnd"/>
      <w:r w:rsidRPr="008F279D">
        <w:rPr>
          <w:color w:val="000000"/>
          <w:sz w:val="28"/>
          <w:szCs w:val="28"/>
        </w:rPr>
        <w:t>о сказки – не было.</w:t>
      </w:r>
      <w:r w:rsidRPr="002D70CB">
        <w:rPr>
          <w:color w:val="000000"/>
          <w:sz w:val="28"/>
          <w:szCs w:val="28"/>
        </w:rPr>
        <w:t xml:space="preserve"> </w:t>
      </w:r>
      <w:r w:rsidRPr="008F279D">
        <w:rPr>
          <w:color w:val="000000"/>
          <w:sz w:val="28"/>
          <w:szCs w:val="28"/>
        </w:rPr>
        <w:t>Погостивши, Оленька уехала. Настала зима. 26 декабря 1854 года ей исполнилось шесть лет, и дедушка послал ей подарок: стихотворение – совершенно детское и гениальное в простоте своей:</w:t>
      </w:r>
    </w:p>
    <w:p w:rsidR="002D70CB" w:rsidRPr="008F279D" w:rsidRDefault="002D70CB" w:rsidP="002D70CB">
      <w:pPr>
        <w:pStyle w:val="a4"/>
        <w:shd w:val="clear" w:color="auto" w:fill="FFFFFF"/>
        <w:spacing w:before="0" w:beforeAutospacing="0" w:after="240" w:afterAutospacing="0" w:line="260" w:lineRule="atLeast"/>
        <w:rPr>
          <w:color w:val="000000"/>
          <w:sz w:val="28"/>
          <w:szCs w:val="28"/>
        </w:rPr>
      </w:pPr>
      <w:r w:rsidRPr="008F279D">
        <w:rPr>
          <w:color w:val="000000"/>
          <w:sz w:val="28"/>
          <w:szCs w:val="28"/>
        </w:rPr>
        <w:t>Если Бог даст силы,                     Про малюток-птичек,</w:t>
      </w:r>
    </w:p>
    <w:p w:rsidR="002D70CB" w:rsidRPr="008F279D" w:rsidRDefault="002D70CB" w:rsidP="002D70CB">
      <w:pPr>
        <w:pStyle w:val="a4"/>
        <w:shd w:val="clear" w:color="auto" w:fill="FFFFFF"/>
        <w:spacing w:before="0" w:beforeAutospacing="0" w:after="240" w:afterAutospacing="0" w:line="260" w:lineRule="atLeast"/>
        <w:rPr>
          <w:color w:val="000000"/>
          <w:sz w:val="28"/>
          <w:szCs w:val="28"/>
        </w:rPr>
      </w:pPr>
      <w:r w:rsidRPr="008F279D">
        <w:rPr>
          <w:color w:val="000000"/>
          <w:sz w:val="28"/>
          <w:szCs w:val="28"/>
        </w:rPr>
        <w:t>Ровно через год</w:t>
      </w:r>
      <w:proofErr w:type="gramStart"/>
      <w:r w:rsidRPr="008F279D">
        <w:rPr>
          <w:color w:val="000000"/>
          <w:sz w:val="28"/>
          <w:szCs w:val="28"/>
        </w:rPr>
        <w:t>                        </w:t>
      </w:r>
      <w:r>
        <w:rPr>
          <w:color w:val="000000"/>
          <w:sz w:val="28"/>
          <w:szCs w:val="28"/>
        </w:rPr>
        <w:t xml:space="preserve"> </w:t>
      </w:r>
      <w:r w:rsidRPr="008F279D">
        <w:rPr>
          <w:color w:val="000000"/>
          <w:sz w:val="28"/>
          <w:szCs w:val="28"/>
        </w:rPr>
        <w:t> </w:t>
      </w:r>
      <w:r>
        <w:rPr>
          <w:color w:val="000000"/>
          <w:sz w:val="28"/>
          <w:szCs w:val="28"/>
        </w:rPr>
        <w:t xml:space="preserve"> </w:t>
      </w:r>
      <w:r w:rsidRPr="008F279D">
        <w:rPr>
          <w:color w:val="000000"/>
          <w:sz w:val="28"/>
          <w:szCs w:val="28"/>
        </w:rPr>
        <w:t>  П</w:t>
      </w:r>
      <w:proofErr w:type="gramEnd"/>
      <w:r w:rsidRPr="008F279D">
        <w:rPr>
          <w:color w:val="000000"/>
          <w:sz w:val="28"/>
          <w:szCs w:val="28"/>
        </w:rPr>
        <w:t>ро гнездо яичек,</w:t>
      </w:r>
    </w:p>
    <w:p w:rsidR="002D70CB" w:rsidRPr="008F279D" w:rsidRDefault="002D70CB" w:rsidP="002D70CB">
      <w:pPr>
        <w:pStyle w:val="a4"/>
        <w:shd w:val="clear" w:color="auto" w:fill="FFFFFF"/>
        <w:spacing w:before="0" w:beforeAutospacing="0" w:after="240" w:afterAutospacing="0" w:line="260" w:lineRule="atLeast"/>
        <w:rPr>
          <w:color w:val="000000"/>
          <w:sz w:val="28"/>
          <w:szCs w:val="28"/>
        </w:rPr>
      </w:pPr>
      <w:r w:rsidRPr="008F279D">
        <w:rPr>
          <w:color w:val="000000"/>
          <w:sz w:val="28"/>
          <w:szCs w:val="28"/>
        </w:rPr>
        <w:t>Оле, внучке милой,                      Бабочек красивых,</w:t>
      </w:r>
    </w:p>
    <w:p w:rsidR="002D70CB" w:rsidRPr="008F279D" w:rsidRDefault="002D70CB" w:rsidP="002D70CB">
      <w:pPr>
        <w:pStyle w:val="a4"/>
        <w:shd w:val="clear" w:color="auto" w:fill="FFFFFF"/>
        <w:spacing w:before="0" w:beforeAutospacing="0" w:after="240" w:afterAutospacing="0" w:line="260" w:lineRule="atLeast"/>
        <w:rPr>
          <w:color w:val="000000"/>
          <w:sz w:val="28"/>
          <w:szCs w:val="28"/>
        </w:rPr>
      </w:pPr>
      <w:r w:rsidRPr="008F279D">
        <w:rPr>
          <w:color w:val="000000"/>
          <w:sz w:val="28"/>
          <w:szCs w:val="28"/>
        </w:rPr>
        <w:t>Дедушка пришлет                       Мотыльков игривых,</w:t>
      </w:r>
    </w:p>
    <w:p w:rsidR="002D70CB" w:rsidRPr="008F279D" w:rsidRDefault="002D70CB" w:rsidP="002D70CB">
      <w:pPr>
        <w:pStyle w:val="a4"/>
        <w:shd w:val="clear" w:color="auto" w:fill="FFFFFF"/>
        <w:spacing w:before="0" w:beforeAutospacing="0" w:after="240" w:afterAutospacing="0" w:line="260" w:lineRule="atLeast"/>
        <w:rPr>
          <w:color w:val="000000"/>
          <w:sz w:val="28"/>
          <w:szCs w:val="28"/>
        </w:rPr>
      </w:pPr>
      <w:r w:rsidRPr="008F279D">
        <w:rPr>
          <w:color w:val="000000"/>
          <w:sz w:val="28"/>
          <w:szCs w:val="28"/>
        </w:rPr>
        <w:t>Книжку небольшую</w:t>
      </w:r>
      <w:proofErr w:type="gramStart"/>
      <w:r w:rsidRPr="008F279D">
        <w:rPr>
          <w:color w:val="000000"/>
          <w:sz w:val="28"/>
          <w:szCs w:val="28"/>
        </w:rPr>
        <w:t xml:space="preserve">                    П</w:t>
      </w:r>
      <w:proofErr w:type="gramEnd"/>
      <w:r w:rsidRPr="008F279D">
        <w:rPr>
          <w:color w:val="000000"/>
          <w:sz w:val="28"/>
          <w:szCs w:val="28"/>
        </w:rPr>
        <w:t>ро лесного Мишку,</w:t>
      </w:r>
    </w:p>
    <w:p w:rsidR="002D70CB" w:rsidRPr="008F279D" w:rsidRDefault="002D70CB" w:rsidP="002D70CB">
      <w:pPr>
        <w:pStyle w:val="a4"/>
        <w:shd w:val="clear" w:color="auto" w:fill="FFFFFF"/>
        <w:spacing w:before="0" w:beforeAutospacing="0" w:after="240" w:afterAutospacing="0" w:line="260" w:lineRule="atLeast"/>
        <w:rPr>
          <w:color w:val="000000"/>
          <w:sz w:val="28"/>
          <w:szCs w:val="28"/>
        </w:rPr>
      </w:pPr>
      <w:r w:rsidRPr="008F279D">
        <w:rPr>
          <w:color w:val="000000"/>
          <w:sz w:val="28"/>
          <w:szCs w:val="28"/>
        </w:rPr>
        <w:t>И расскажет в ней</w:t>
      </w:r>
      <w:proofErr w:type="gramStart"/>
      <w:r w:rsidRPr="008F279D">
        <w:rPr>
          <w:color w:val="000000"/>
          <w:sz w:val="28"/>
          <w:szCs w:val="28"/>
        </w:rPr>
        <w:t>                       П</w:t>
      </w:r>
      <w:proofErr w:type="gramEnd"/>
      <w:r w:rsidRPr="008F279D">
        <w:rPr>
          <w:color w:val="000000"/>
          <w:sz w:val="28"/>
          <w:szCs w:val="28"/>
        </w:rPr>
        <w:t>ро грибочек белый -</w:t>
      </w:r>
    </w:p>
    <w:p w:rsidR="002D70CB" w:rsidRPr="008F279D" w:rsidRDefault="002D70CB" w:rsidP="002D70CB">
      <w:pPr>
        <w:pStyle w:val="a4"/>
        <w:shd w:val="clear" w:color="auto" w:fill="FFFFFF"/>
        <w:spacing w:before="0" w:beforeAutospacing="0" w:after="240" w:afterAutospacing="0" w:line="260" w:lineRule="atLeast"/>
        <w:rPr>
          <w:color w:val="000000"/>
          <w:sz w:val="28"/>
          <w:szCs w:val="28"/>
        </w:rPr>
      </w:pPr>
      <w:r w:rsidRPr="008F279D">
        <w:rPr>
          <w:color w:val="000000"/>
          <w:sz w:val="28"/>
          <w:szCs w:val="28"/>
        </w:rPr>
        <w:t>Про весну младую,                    И читать день целый</w:t>
      </w:r>
    </w:p>
    <w:p w:rsidR="002D70CB" w:rsidRDefault="002D70CB" w:rsidP="002D70CB">
      <w:pPr>
        <w:pStyle w:val="a4"/>
        <w:shd w:val="clear" w:color="auto" w:fill="FFFFFF"/>
        <w:spacing w:before="0" w:beforeAutospacing="0" w:after="240" w:afterAutospacing="0" w:line="260" w:lineRule="atLeast"/>
        <w:rPr>
          <w:color w:val="000000"/>
          <w:sz w:val="28"/>
          <w:szCs w:val="28"/>
        </w:rPr>
      </w:pPr>
      <w:r w:rsidRPr="008F279D">
        <w:rPr>
          <w:color w:val="000000"/>
          <w:sz w:val="28"/>
          <w:szCs w:val="28"/>
        </w:rPr>
        <w:t>Про цветы полей,                         Станет Оля книжку…</w:t>
      </w:r>
    </w:p>
    <w:p w:rsidR="002D70CB" w:rsidRPr="009E4E87" w:rsidRDefault="002D70CB" w:rsidP="002D7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Pr>
          <w:color w:val="000000"/>
          <w:sz w:val="28"/>
          <w:szCs w:val="28"/>
        </w:rPr>
        <w:t>А в 1858 году</w:t>
      </w:r>
      <w:r w:rsidRPr="009E4E87">
        <w:rPr>
          <w:rFonts w:ascii="Times New Roman" w:eastAsia="Times New Roman" w:hAnsi="Times New Roman" w:cs="Times New Roman"/>
          <w:color w:val="000000"/>
          <w:sz w:val="28"/>
          <w:szCs w:val="28"/>
          <w:lang w:eastAsia="ru-RU"/>
        </w:rPr>
        <w:t>, работая над книгой "Детские годы</w:t>
      </w:r>
    </w:p>
    <w:p w:rsidR="002D70CB" w:rsidRPr="009E4E87" w:rsidRDefault="002D70CB" w:rsidP="002D7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proofErr w:type="gramStart"/>
      <w:r w:rsidRPr="009E4E87">
        <w:rPr>
          <w:rFonts w:ascii="Times New Roman" w:eastAsia="Times New Roman" w:hAnsi="Times New Roman" w:cs="Times New Roman"/>
          <w:color w:val="000000"/>
          <w:sz w:val="28"/>
          <w:szCs w:val="28"/>
          <w:lang w:eastAsia="ru-RU"/>
        </w:rPr>
        <w:t>Багрова</w:t>
      </w:r>
      <w:proofErr w:type="gramEnd"/>
      <w:r>
        <w:rPr>
          <w:rFonts w:ascii="Times New Roman" w:eastAsia="Times New Roman" w:hAnsi="Times New Roman" w:cs="Times New Roman"/>
          <w:color w:val="000000"/>
          <w:sz w:val="28"/>
          <w:szCs w:val="28"/>
          <w:lang w:eastAsia="ru-RU"/>
        </w:rPr>
        <w:t xml:space="preserve"> </w:t>
      </w:r>
      <w:r w:rsidRPr="009E4E8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9E4E87">
        <w:rPr>
          <w:rFonts w:ascii="Times New Roman" w:eastAsia="Times New Roman" w:hAnsi="Times New Roman" w:cs="Times New Roman"/>
          <w:color w:val="000000"/>
          <w:sz w:val="28"/>
          <w:szCs w:val="28"/>
          <w:lang w:eastAsia="ru-RU"/>
        </w:rPr>
        <w:t>внука", Сергей Тимофеевич вспомнил ключницу Пелагею, ее</w:t>
      </w:r>
    </w:p>
    <w:p w:rsidR="002D70CB" w:rsidRPr="009E4E87" w:rsidRDefault="002D70CB" w:rsidP="002D7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9E4E87">
        <w:rPr>
          <w:rFonts w:ascii="Times New Roman" w:eastAsia="Times New Roman" w:hAnsi="Times New Roman" w:cs="Times New Roman"/>
          <w:color w:val="000000"/>
          <w:sz w:val="28"/>
          <w:szCs w:val="28"/>
          <w:lang w:eastAsia="ru-RU"/>
        </w:rPr>
        <w:t xml:space="preserve">замечательную  сказку  "Аленький  цветочек"  и  записал  ее  </w:t>
      </w:r>
      <w:proofErr w:type="gramStart"/>
      <w:r w:rsidRPr="009E4E87">
        <w:rPr>
          <w:rFonts w:ascii="Times New Roman" w:eastAsia="Times New Roman" w:hAnsi="Times New Roman" w:cs="Times New Roman"/>
          <w:color w:val="000000"/>
          <w:sz w:val="28"/>
          <w:szCs w:val="28"/>
          <w:lang w:eastAsia="ru-RU"/>
        </w:rPr>
        <w:t>по</w:t>
      </w:r>
      <w:proofErr w:type="gramEnd"/>
    </w:p>
    <w:p w:rsidR="002D70CB" w:rsidRPr="009E4E87" w:rsidRDefault="002D70CB" w:rsidP="002D7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9E4E87">
        <w:rPr>
          <w:rFonts w:ascii="Times New Roman" w:eastAsia="Times New Roman" w:hAnsi="Times New Roman" w:cs="Times New Roman"/>
          <w:color w:val="000000"/>
          <w:sz w:val="28"/>
          <w:szCs w:val="28"/>
          <w:lang w:eastAsia="ru-RU"/>
        </w:rPr>
        <w:t>памяти. Впервые она была напечатана в 1858 году  и  с  тех  пор</w:t>
      </w:r>
    </w:p>
    <w:p w:rsidR="002D70CB" w:rsidRPr="009E4E87" w:rsidRDefault="002D70CB" w:rsidP="002D7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9E4E87">
        <w:rPr>
          <w:rFonts w:ascii="Times New Roman" w:eastAsia="Times New Roman" w:hAnsi="Times New Roman" w:cs="Times New Roman"/>
          <w:color w:val="000000"/>
          <w:sz w:val="28"/>
          <w:szCs w:val="28"/>
          <w:lang w:eastAsia="ru-RU"/>
        </w:rPr>
        <w:t>стала у нас любимой сказкой.</w:t>
      </w:r>
    </w:p>
    <w:p w:rsidR="008F279D" w:rsidRPr="009E4E87" w:rsidRDefault="008F279D" w:rsidP="008F2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9E4E87">
        <w:rPr>
          <w:rFonts w:ascii="Times New Roman" w:eastAsia="Times New Roman" w:hAnsi="Times New Roman" w:cs="Times New Roman"/>
          <w:color w:val="000000"/>
          <w:sz w:val="28"/>
          <w:szCs w:val="28"/>
          <w:lang w:eastAsia="ru-RU"/>
        </w:rPr>
        <w:lastRenderedPageBreak/>
        <w:t>Сказку   "Аленький  цветочек"  услышал</w:t>
      </w:r>
      <w:r w:rsidR="002D70CB" w:rsidRPr="002D70CB">
        <w:rPr>
          <w:rFonts w:ascii="Times New Roman" w:eastAsia="Times New Roman" w:hAnsi="Times New Roman" w:cs="Times New Roman"/>
          <w:color w:val="000000"/>
          <w:sz w:val="28"/>
          <w:szCs w:val="28"/>
          <w:lang w:eastAsia="ru-RU"/>
        </w:rPr>
        <w:t xml:space="preserve"> </w:t>
      </w:r>
      <w:r w:rsidR="002D70CB" w:rsidRPr="009E4E87">
        <w:rPr>
          <w:rFonts w:ascii="Times New Roman" w:eastAsia="Times New Roman" w:hAnsi="Times New Roman" w:cs="Times New Roman"/>
          <w:color w:val="000000"/>
          <w:sz w:val="28"/>
          <w:szCs w:val="28"/>
          <w:lang w:eastAsia="ru-RU"/>
        </w:rPr>
        <w:t>писатель Сергей Ти</w:t>
      </w:r>
      <w:r w:rsidR="002D70CB">
        <w:rPr>
          <w:rFonts w:ascii="Times New Roman" w:eastAsia="Times New Roman" w:hAnsi="Times New Roman" w:cs="Times New Roman"/>
          <w:color w:val="000000"/>
          <w:sz w:val="28"/>
          <w:szCs w:val="28"/>
          <w:lang w:eastAsia="ru-RU"/>
        </w:rPr>
        <w:t>мофеевич Аксаков (1791 -- 1859)</w:t>
      </w:r>
      <w:r w:rsidRPr="009E4E87">
        <w:rPr>
          <w:rFonts w:ascii="Times New Roman" w:eastAsia="Times New Roman" w:hAnsi="Times New Roman" w:cs="Times New Roman"/>
          <w:color w:val="000000"/>
          <w:sz w:val="28"/>
          <w:szCs w:val="28"/>
          <w:lang w:eastAsia="ru-RU"/>
        </w:rPr>
        <w:t xml:space="preserve"> в детстве во время своей болезни. Писатель так рассказывает</w:t>
      </w:r>
      <w:r w:rsidR="002D70CB">
        <w:rPr>
          <w:rFonts w:ascii="Times New Roman" w:eastAsia="Times New Roman" w:hAnsi="Times New Roman" w:cs="Times New Roman"/>
          <w:color w:val="000000"/>
          <w:sz w:val="28"/>
          <w:szCs w:val="28"/>
          <w:lang w:eastAsia="ru-RU"/>
        </w:rPr>
        <w:t xml:space="preserve"> </w:t>
      </w:r>
      <w:r w:rsidRPr="009E4E87">
        <w:rPr>
          <w:rFonts w:ascii="Times New Roman" w:eastAsia="Times New Roman" w:hAnsi="Times New Roman" w:cs="Times New Roman"/>
          <w:color w:val="000000"/>
          <w:sz w:val="28"/>
          <w:szCs w:val="28"/>
          <w:lang w:eastAsia="ru-RU"/>
        </w:rPr>
        <w:t xml:space="preserve">об этом в повести "Детские годы </w:t>
      </w:r>
      <w:proofErr w:type="gramStart"/>
      <w:r w:rsidRPr="009E4E87">
        <w:rPr>
          <w:rFonts w:ascii="Times New Roman" w:eastAsia="Times New Roman" w:hAnsi="Times New Roman" w:cs="Times New Roman"/>
          <w:color w:val="000000"/>
          <w:sz w:val="28"/>
          <w:szCs w:val="28"/>
          <w:lang w:eastAsia="ru-RU"/>
        </w:rPr>
        <w:t>Багрова</w:t>
      </w:r>
      <w:proofErr w:type="gramEnd"/>
      <w:r w:rsidR="00921A39">
        <w:rPr>
          <w:rFonts w:ascii="Times New Roman" w:eastAsia="Times New Roman" w:hAnsi="Times New Roman" w:cs="Times New Roman"/>
          <w:color w:val="000000"/>
          <w:sz w:val="28"/>
          <w:szCs w:val="28"/>
          <w:lang w:eastAsia="ru-RU"/>
        </w:rPr>
        <w:t xml:space="preserve"> </w:t>
      </w:r>
      <w:r w:rsidRPr="009E4E87">
        <w:rPr>
          <w:rFonts w:ascii="Times New Roman" w:eastAsia="Times New Roman" w:hAnsi="Times New Roman" w:cs="Times New Roman"/>
          <w:color w:val="000000"/>
          <w:sz w:val="28"/>
          <w:szCs w:val="28"/>
          <w:lang w:eastAsia="ru-RU"/>
        </w:rPr>
        <w:t>-</w:t>
      </w:r>
      <w:r w:rsidR="00921A39">
        <w:rPr>
          <w:rFonts w:ascii="Times New Roman" w:eastAsia="Times New Roman" w:hAnsi="Times New Roman" w:cs="Times New Roman"/>
          <w:color w:val="000000"/>
          <w:sz w:val="28"/>
          <w:szCs w:val="28"/>
          <w:lang w:eastAsia="ru-RU"/>
        </w:rPr>
        <w:t xml:space="preserve"> </w:t>
      </w:r>
      <w:r w:rsidRPr="009E4E87">
        <w:rPr>
          <w:rFonts w:ascii="Times New Roman" w:eastAsia="Times New Roman" w:hAnsi="Times New Roman" w:cs="Times New Roman"/>
          <w:color w:val="000000"/>
          <w:sz w:val="28"/>
          <w:szCs w:val="28"/>
          <w:lang w:eastAsia="ru-RU"/>
        </w:rPr>
        <w:t>внука":</w:t>
      </w:r>
    </w:p>
    <w:p w:rsidR="008F279D" w:rsidRPr="009E4E87" w:rsidRDefault="008F279D" w:rsidP="008F2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9E4E87">
        <w:rPr>
          <w:rFonts w:ascii="Times New Roman" w:eastAsia="Times New Roman" w:hAnsi="Times New Roman" w:cs="Times New Roman"/>
          <w:color w:val="000000"/>
          <w:sz w:val="28"/>
          <w:szCs w:val="28"/>
          <w:lang w:eastAsia="ru-RU"/>
        </w:rPr>
        <w:t xml:space="preserve">     "Скорому   выздоровлению  моему  мешала  бессонница...  По</w:t>
      </w:r>
    </w:p>
    <w:p w:rsidR="008F279D" w:rsidRPr="009E4E87" w:rsidRDefault="008F279D" w:rsidP="008F2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9E4E87">
        <w:rPr>
          <w:rFonts w:ascii="Times New Roman" w:eastAsia="Times New Roman" w:hAnsi="Times New Roman" w:cs="Times New Roman"/>
          <w:color w:val="000000"/>
          <w:sz w:val="28"/>
          <w:szCs w:val="28"/>
          <w:lang w:eastAsia="ru-RU"/>
        </w:rPr>
        <w:t>совету тетушки, позвали один раз ключницу Пелагею, которая была</w:t>
      </w:r>
    </w:p>
    <w:p w:rsidR="008F279D" w:rsidRPr="009E4E87" w:rsidRDefault="008F279D" w:rsidP="008F2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9E4E87">
        <w:rPr>
          <w:rFonts w:ascii="Times New Roman" w:eastAsia="Times New Roman" w:hAnsi="Times New Roman" w:cs="Times New Roman"/>
          <w:color w:val="000000"/>
          <w:sz w:val="28"/>
          <w:szCs w:val="28"/>
          <w:lang w:eastAsia="ru-RU"/>
        </w:rPr>
        <w:t>великая  мастерица  сказывать  сказки</w:t>
      </w:r>
      <w:r w:rsidR="00CA74D2">
        <w:rPr>
          <w:rFonts w:ascii="Times New Roman" w:eastAsia="Times New Roman" w:hAnsi="Times New Roman" w:cs="Times New Roman"/>
          <w:color w:val="000000"/>
          <w:sz w:val="28"/>
          <w:szCs w:val="28"/>
          <w:lang w:eastAsia="ru-RU"/>
        </w:rPr>
        <w:t xml:space="preserve">,  которые </w:t>
      </w:r>
      <w:r w:rsidRPr="009E4E87">
        <w:rPr>
          <w:rFonts w:ascii="Times New Roman" w:eastAsia="Times New Roman" w:hAnsi="Times New Roman" w:cs="Times New Roman"/>
          <w:color w:val="000000"/>
          <w:sz w:val="28"/>
          <w:szCs w:val="28"/>
          <w:lang w:eastAsia="ru-RU"/>
        </w:rPr>
        <w:t xml:space="preserve"> даже покойный</w:t>
      </w:r>
    </w:p>
    <w:p w:rsidR="008F279D" w:rsidRPr="009E4E87" w:rsidRDefault="008F279D" w:rsidP="008F2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9E4E87">
        <w:rPr>
          <w:rFonts w:ascii="Times New Roman" w:eastAsia="Times New Roman" w:hAnsi="Times New Roman" w:cs="Times New Roman"/>
          <w:color w:val="000000"/>
          <w:sz w:val="28"/>
          <w:szCs w:val="28"/>
          <w:lang w:eastAsia="ru-RU"/>
        </w:rPr>
        <w:t>дедушка любил слушать...  Пришла  Пелагея,  немолодая,  но  еще</w:t>
      </w:r>
    </w:p>
    <w:p w:rsidR="008F279D" w:rsidRPr="009E4E87" w:rsidRDefault="008F279D" w:rsidP="008F2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proofErr w:type="gramStart"/>
      <w:r w:rsidRPr="009E4E87">
        <w:rPr>
          <w:rFonts w:ascii="Times New Roman" w:eastAsia="Times New Roman" w:hAnsi="Times New Roman" w:cs="Times New Roman"/>
          <w:color w:val="000000"/>
          <w:sz w:val="28"/>
          <w:szCs w:val="28"/>
          <w:lang w:eastAsia="ru-RU"/>
        </w:rPr>
        <w:t>белая</w:t>
      </w:r>
      <w:proofErr w:type="gramEnd"/>
      <w:r w:rsidRPr="009E4E87">
        <w:rPr>
          <w:rFonts w:ascii="Times New Roman" w:eastAsia="Times New Roman" w:hAnsi="Times New Roman" w:cs="Times New Roman"/>
          <w:color w:val="000000"/>
          <w:sz w:val="28"/>
          <w:szCs w:val="28"/>
          <w:lang w:eastAsia="ru-RU"/>
        </w:rPr>
        <w:t>,  румяная...  села  у  печки  и  начала говорить, немного</w:t>
      </w:r>
    </w:p>
    <w:p w:rsidR="008F279D" w:rsidRPr="009E4E87" w:rsidRDefault="00CA74D2" w:rsidP="008F2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нараспев: "В некоем царстве, в некое</w:t>
      </w:r>
      <w:r w:rsidR="008F279D" w:rsidRPr="009E4E87">
        <w:rPr>
          <w:rFonts w:ascii="Times New Roman" w:eastAsia="Times New Roman" w:hAnsi="Times New Roman" w:cs="Times New Roman"/>
          <w:color w:val="000000"/>
          <w:sz w:val="28"/>
          <w:szCs w:val="28"/>
          <w:lang w:eastAsia="ru-RU"/>
        </w:rPr>
        <w:t>м государстве..."</w:t>
      </w:r>
    </w:p>
    <w:p w:rsidR="008F279D" w:rsidRPr="009E4E87" w:rsidRDefault="008F279D" w:rsidP="008F2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9E4E87">
        <w:rPr>
          <w:rFonts w:ascii="Times New Roman" w:eastAsia="Times New Roman" w:hAnsi="Times New Roman" w:cs="Times New Roman"/>
          <w:color w:val="000000"/>
          <w:sz w:val="28"/>
          <w:szCs w:val="28"/>
          <w:lang w:eastAsia="ru-RU"/>
        </w:rPr>
        <w:t xml:space="preserve">     Нужно  ли  говорить,  что я не заснул до окончания сказки,</w:t>
      </w:r>
    </w:p>
    <w:p w:rsidR="008F279D" w:rsidRPr="009E4E87" w:rsidRDefault="008F279D" w:rsidP="008F2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9E4E87">
        <w:rPr>
          <w:rFonts w:ascii="Times New Roman" w:eastAsia="Times New Roman" w:hAnsi="Times New Roman" w:cs="Times New Roman"/>
          <w:color w:val="000000"/>
          <w:sz w:val="28"/>
          <w:szCs w:val="28"/>
          <w:lang w:eastAsia="ru-RU"/>
        </w:rPr>
        <w:t xml:space="preserve">что, напротив, я не спал долее </w:t>
      </w:r>
      <w:proofErr w:type="gramStart"/>
      <w:r w:rsidRPr="009E4E87">
        <w:rPr>
          <w:rFonts w:ascii="Times New Roman" w:eastAsia="Times New Roman" w:hAnsi="Times New Roman" w:cs="Times New Roman"/>
          <w:color w:val="000000"/>
          <w:sz w:val="28"/>
          <w:szCs w:val="28"/>
          <w:lang w:eastAsia="ru-RU"/>
        </w:rPr>
        <w:t>обыкновенного</w:t>
      </w:r>
      <w:proofErr w:type="gramEnd"/>
      <w:r w:rsidRPr="009E4E87">
        <w:rPr>
          <w:rFonts w:ascii="Times New Roman" w:eastAsia="Times New Roman" w:hAnsi="Times New Roman" w:cs="Times New Roman"/>
          <w:color w:val="000000"/>
          <w:sz w:val="28"/>
          <w:szCs w:val="28"/>
          <w:lang w:eastAsia="ru-RU"/>
        </w:rPr>
        <w:t>?</w:t>
      </w:r>
    </w:p>
    <w:p w:rsidR="008F279D" w:rsidRPr="009E4E87" w:rsidRDefault="008F279D" w:rsidP="008F2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9E4E87">
        <w:rPr>
          <w:rFonts w:ascii="Times New Roman" w:eastAsia="Times New Roman" w:hAnsi="Times New Roman" w:cs="Times New Roman"/>
          <w:color w:val="000000"/>
          <w:sz w:val="28"/>
          <w:szCs w:val="28"/>
          <w:lang w:eastAsia="ru-RU"/>
        </w:rPr>
        <w:t xml:space="preserve">     На  другой  же  день  выслушал  я  в другой раз повесть </w:t>
      </w:r>
      <w:proofErr w:type="gramStart"/>
      <w:r w:rsidRPr="009E4E87">
        <w:rPr>
          <w:rFonts w:ascii="Times New Roman" w:eastAsia="Times New Roman" w:hAnsi="Times New Roman" w:cs="Times New Roman"/>
          <w:color w:val="000000"/>
          <w:sz w:val="28"/>
          <w:szCs w:val="28"/>
          <w:lang w:eastAsia="ru-RU"/>
        </w:rPr>
        <w:t>об</w:t>
      </w:r>
      <w:proofErr w:type="gramEnd"/>
    </w:p>
    <w:p w:rsidR="008F279D" w:rsidRPr="009E4E87" w:rsidRDefault="008F279D" w:rsidP="008F2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9E4E87">
        <w:rPr>
          <w:rFonts w:ascii="Times New Roman" w:eastAsia="Times New Roman" w:hAnsi="Times New Roman" w:cs="Times New Roman"/>
          <w:color w:val="000000"/>
          <w:sz w:val="28"/>
          <w:szCs w:val="28"/>
          <w:lang w:eastAsia="ru-RU"/>
        </w:rPr>
        <w:t xml:space="preserve">"Аленьком </w:t>
      </w:r>
      <w:proofErr w:type="gramStart"/>
      <w:r w:rsidRPr="009E4E87">
        <w:rPr>
          <w:rFonts w:ascii="Times New Roman" w:eastAsia="Times New Roman" w:hAnsi="Times New Roman" w:cs="Times New Roman"/>
          <w:color w:val="000000"/>
          <w:sz w:val="28"/>
          <w:szCs w:val="28"/>
          <w:lang w:eastAsia="ru-RU"/>
        </w:rPr>
        <w:t>цветочке</w:t>
      </w:r>
      <w:proofErr w:type="gramEnd"/>
      <w:r w:rsidRPr="009E4E87">
        <w:rPr>
          <w:rFonts w:ascii="Times New Roman" w:eastAsia="Times New Roman" w:hAnsi="Times New Roman" w:cs="Times New Roman"/>
          <w:color w:val="000000"/>
          <w:sz w:val="28"/>
          <w:szCs w:val="28"/>
          <w:lang w:eastAsia="ru-RU"/>
        </w:rPr>
        <w:t>". С этих пор, до самого моего выздоровления,</w:t>
      </w:r>
    </w:p>
    <w:p w:rsidR="008F279D" w:rsidRPr="009E4E87" w:rsidRDefault="008F279D" w:rsidP="008F2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9E4E87">
        <w:rPr>
          <w:rFonts w:ascii="Times New Roman" w:eastAsia="Times New Roman" w:hAnsi="Times New Roman" w:cs="Times New Roman"/>
          <w:color w:val="000000"/>
          <w:sz w:val="28"/>
          <w:szCs w:val="28"/>
          <w:lang w:eastAsia="ru-RU"/>
        </w:rPr>
        <w:t xml:space="preserve">Пелагея   ежедневно  рассказывала  мне  </w:t>
      </w:r>
      <w:proofErr w:type="gramStart"/>
      <w:r w:rsidRPr="009E4E87">
        <w:rPr>
          <w:rFonts w:ascii="Times New Roman" w:eastAsia="Times New Roman" w:hAnsi="Times New Roman" w:cs="Times New Roman"/>
          <w:color w:val="000000"/>
          <w:sz w:val="28"/>
          <w:szCs w:val="28"/>
          <w:lang w:eastAsia="ru-RU"/>
        </w:rPr>
        <w:t>какую</w:t>
      </w:r>
      <w:r w:rsidR="00921A39">
        <w:rPr>
          <w:rFonts w:ascii="Times New Roman" w:eastAsia="Times New Roman" w:hAnsi="Times New Roman" w:cs="Times New Roman"/>
          <w:color w:val="000000"/>
          <w:sz w:val="28"/>
          <w:szCs w:val="28"/>
          <w:lang w:eastAsia="ru-RU"/>
        </w:rPr>
        <w:t>-</w:t>
      </w:r>
      <w:r w:rsidRPr="009E4E87">
        <w:rPr>
          <w:rFonts w:ascii="Times New Roman" w:eastAsia="Times New Roman" w:hAnsi="Times New Roman" w:cs="Times New Roman"/>
          <w:color w:val="000000"/>
          <w:sz w:val="28"/>
          <w:szCs w:val="28"/>
          <w:lang w:eastAsia="ru-RU"/>
        </w:rPr>
        <w:t>нибудь</w:t>
      </w:r>
      <w:proofErr w:type="gramEnd"/>
      <w:r w:rsidRPr="009E4E87">
        <w:rPr>
          <w:rFonts w:ascii="Times New Roman" w:eastAsia="Times New Roman" w:hAnsi="Times New Roman" w:cs="Times New Roman"/>
          <w:color w:val="000000"/>
          <w:sz w:val="28"/>
          <w:szCs w:val="28"/>
          <w:lang w:eastAsia="ru-RU"/>
        </w:rPr>
        <w:t xml:space="preserve">  из  своих</w:t>
      </w:r>
    </w:p>
    <w:p w:rsidR="008F279D" w:rsidRPr="009E4E87" w:rsidRDefault="008F279D" w:rsidP="008F2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9E4E87">
        <w:rPr>
          <w:rFonts w:ascii="Times New Roman" w:eastAsia="Times New Roman" w:hAnsi="Times New Roman" w:cs="Times New Roman"/>
          <w:color w:val="000000"/>
          <w:sz w:val="28"/>
          <w:szCs w:val="28"/>
          <w:lang w:eastAsia="ru-RU"/>
        </w:rPr>
        <w:t>многочисленных сказок.  Более  других  помню  я  "Царь-девицу",</w:t>
      </w:r>
    </w:p>
    <w:p w:rsidR="00647460" w:rsidRDefault="008F279D" w:rsidP="008F2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9E4E87">
        <w:rPr>
          <w:rFonts w:ascii="Times New Roman" w:eastAsia="Times New Roman" w:hAnsi="Times New Roman" w:cs="Times New Roman"/>
          <w:color w:val="000000"/>
          <w:sz w:val="28"/>
          <w:szCs w:val="28"/>
          <w:lang w:eastAsia="ru-RU"/>
        </w:rPr>
        <w:t>"Иванушку</w:t>
      </w:r>
      <w:r w:rsidR="00921A39">
        <w:rPr>
          <w:rFonts w:ascii="Times New Roman" w:eastAsia="Times New Roman" w:hAnsi="Times New Roman" w:cs="Times New Roman"/>
          <w:color w:val="000000"/>
          <w:sz w:val="28"/>
          <w:szCs w:val="28"/>
          <w:lang w:eastAsia="ru-RU"/>
        </w:rPr>
        <w:t xml:space="preserve"> </w:t>
      </w:r>
      <w:r w:rsidRPr="009E4E87">
        <w:rPr>
          <w:rFonts w:ascii="Times New Roman" w:eastAsia="Times New Roman" w:hAnsi="Times New Roman" w:cs="Times New Roman"/>
          <w:color w:val="000000"/>
          <w:sz w:val="28"/>
          <w:szCs w:val="28"/>
          <w:lang w:eastAsia="ru-RU"/>
        </w:rPr>
        <w:t>-</w:t>
      </w:r>
      <w:r w:rsidR="00921A39">
        <w:rPr>
          <w:rFonts w:ascii="Times New Roman" w:eastAsia="Times New Roman" w:hAnsi="Times New Roman" w:cs="Times New Roman"/>
          <w:color w:val="000000"/>
          <w:sz w:val="28"/>
          <w:szCs w:val="28"/>
          <w:lang w:eastAsia="ru-RU"/>
        </w:rPr>
        <w:t xml:space="preserve"> </w:t>
      </w:r>
      <w:proofErr w:type="spellStart"/>
      <w:r w:rsidRPr="009E4E87">
        <w:rPr>
          <w:rFonts w:ascii="Times New Roman" w:eastAsia="Times New Roman" w:hAnsi="Times New Roman" w:cs="Times New Roman"/>
          <w:color w:val="000000"/>
          <w:sz w:val="28"/>
          <w:szCs w:val="28"/>
          <w:lang w:eastAsia="ru-RU"/>
        </w:rPr>
        <w:t>дурачка</w:t>
      </w:r>
      <w:proofErr w:type="spellEnd"/>
      <w:r w:rsidRPr="009E4E87">
        <w:rPr>
          <w:rFonts w:ascii="Times New Roman" w:eastAsia="Times New Roman" w:hAnsi="Times New Roman" w:cs="Times New Roman"/>
          <w:color w:val="000000"/>
          <w:sz w:val="28"/>
          <w:szCs w:val="28"/>
          <w:lang w:eastAsia="ru-RU"/>
        </w:rPr>
        <w:t>", "Жар</w:t>
      </w:r>
      <w:r w:rsidR="00921A39">
        <w:rPr>
          <w:rFonts w:ascii="Times New Roman" w:eastAsia="Times New Roman" w:hAnsi="Times New Roman" w:cs="Times New Roman"/>
          <w:color w:val="000000"/>
          <w:sz w:val="28"/>
          <w:szCs w:val="28"/>
          <w:lang w:eastAsia="ru-RU"/>
        </w:rPr>
        <w:t xml:space="preserve"> </w:t>
      </w:r>
      <w:r w:rsidRPr="009E4E87">
        <w:rPr>
          <w:rFonts w:ascii="Times New Roman" w:eastAsia="Times New Roman" w:hAnsi="Times New Roman" w:cs="Times New Roman"/>
          <w:color w:val="000000"/>
          <w:sz w:val="28"/>
          <w:szCs w:val="28"/>
          <w:lang w:eastAsia="ru-RU"/>
        </w:rPr>
        <w:t>-</w:t>
      </w:r>
      <w:r w:rsidR="00921A39">
        <w:rPr>
          <w:rFonts w:ascii="Times New Roman" w:eastAsia="Times New Roman" w:hAnsi="Times New Roman" w:cs="Times New Roman"/>
          <w:color w:val="000000"/>
          <w:sz w:val="28"/>
          <w:szCs w:val="28"/>
          <w:lang w:eastAsia="ru-RU"/>
        </w:rPr>
        <w:t xml:space="preserve"> </w:t>
      </w:r>
      <w:r w:rsidRPr="009E4E87">
        <w:rPr>
          <w:rFonts w:ascii="Times New Roman" w:eastAsia="Times New Roman" w:hAnsi="Times New Roman" w:cs="Times New Roman"/>
          <w:color w:val="000000"/>
          <w:sz w:val="28"/>
          <w:szCs w:val="28"/>
          <w:lang w:eastAsia="ru-RU"/>
        </w:rPr>
        <w:t>птицу" и "Змея Горыныча".</w:t>
      </w:r>
    </w:p>
    <w:p w:rsidR="008F279D" w:rsidRPr="009E4E87" w:rsidRDefault="002D70CB" w:rsidP="008F2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Это было </w:t>
      </w:r>
      <w:r w:rsidR="00647460">
        <w:rPr>
          <w:rFonts w:ascii="Times New Roman" w:eastAsia="Times New Roman" w:hAnsi="Times New Roman" w:cs="Times New Roman"/>
          <w:color w:val="000000"/>
          <w:sz w:val="28"/>
          <w:szCs w:val="28"/>
          <w:lang w:eastAsia="ru-RU"/>
        </w:rPr>
        <w:t>одно из последних произведений Сергея Аксакова.</w:t>
      </w:r>
    </w:p>
    <w:p w:rsidR="002D70CB" w:rsidRDefault="002D70CB" w:rsidP="00EF59B0">
      <w:pPr>
        <w:rPr>
          <w:rFonts w:ascii="Times New Roman" w:eastAsia="Times New Roman" w:hAnsi="Times New Roman" w:cs="Times New Roman"/>
          <w:color w:val="000000"/>
          <w:sz w:val="28"/>
          <w:szCs w:val="28"/>
          <w:lang w:eastAsia="ru-RU"/>
        </w:rPr>
      </w:pPr>
    </w:p>
    <w:p w:rsidR="00296ADD" w:rsidRDefault="00296ADD" w:rsidP="00EF59B0">
      <w:pPr>
        <w:rPr>
          <w:rFonts w:ascii="Times New Roman" w:hAnsi="Times New Roman" w:cs="Times New Roman"/>
          <w:sz w:val="28"/>
          <w:szCs w:val="28"/>
        </w:rPr>
      </w:pPr>
      <w:r>
        <w:rPr>
          <w:rFonts w:ascii="Times New Roman" w:hAnsi="Times New Roman" w:cs="Times New Roman"/>
          <w:sz w:val="28"/>
          <w:szCs w:val="28"/>
          <w:lang w:val="en-US"/>
        </w:rPr>
        <w:t>IV</w:t>
      </w:r>
      <w:r>
        <w:rPr>
          <w:rFonts w:ascii="Times New Roman" w:hAnsi="Times New Roman" w:cs="Times New Roman"/>
          <w:sz w:val="28"/>
          <w:szCs w:val="28"/>
        </w:rPr>
        <w:t xml:space="preserve">. Преемственность поколений. Общие образы. Повторение </w:t>
      </w:r>
      <w:proofErr w:type="gramStart"/>
      <w:r>
        <w:rPr>
          <w:rFonts w:ascii="Times New Roman" w:hAnsi="Times New Roman" w:cs="Times New Roman"/>
          <w:sz w:val="28"/>
          <w:szCs w:val="28"/>
        </w:rPr>
        <w:t>изученного</w:t>
      </w:r>
      <w:proofErr w:type="gramEnd"/>
      <w:r>
        <w:rPr>
          <w:rFonts w:ascii="Times New Roman" w:hAnsi="Times New Roman" w:cs="Times New Roman"/>
          <w:sz w:val="28"/>
          <w:szCs w:val="28"/>
        </w:rPr>
        <w:t xml:space="preserve"> в 7-ом классе.</w:t>
      </w:r>
    </w:p>
    <w:p w:rsidR="00EF59B0" w:rsidRPr="00CA74D2" w:rsidRDefault="006C176A" w:rsidP="00EF59B0">
      <w:pPr>
        <w:rPr>
          <w:rFonts w:ascii="Times New Roman" w:hAnsi="Times New Roman" w:cs="Times New Roman"/>
          <w:sz w:val="28"/>
          <w:szCs w:val="28"/>
        </w:rPr>
      </w:pPr>
      <w:r>
        <w:rPr>
          <w:rFonts w:ascii="Times New Roman" w:hAnsi="Times New Roman" w:cs="Times New Roman"/>
          <w:sz w:val="28"/>
          <w:szCs w:val="28"/>
        </w:rPr>
        <w:t>А)</w:t>
      </w:r>
      <w:r w:rsidR="00296ADD">
        <w:rPr>
          <w:rFonts w:ascii="Times New Roman" w:hAnsi="Times New Roman" w:cs="Times New Roman"/>
          <w:sz w:val="28"/>
          <w:szCs w:val="28"/>
        </w:rPr>
        <w:t>-</w:t>
      </w:r>
      <w:r w:rsidR="00647460">
        <w:rPr>
          <w:rFonts w:ascii="Times New Roman" w:hAnsi="Times New Roman" w:cs="Times New Roman"/>
          <w:sz w:val="28"/>
          <w:szCs w:val="28"/>
        </w:rPr>
        <w:t xml:space="preserve"> А ч</w:t>
      </w:r>
      <w:r w:rsidR="008F279D" w:rsidRPr="00CA74D2">
        <w:rPr>
          <w:rFonts w:ascii="Times New Roman" w:hAnsi="Times New Roman" w:cs="Times New Roman"/>
          <w:sz w:val="28"/>
          <w:szCs w:val="28"/>
        </w:rPr>
        <w:t xml:space="preserve">ерез 100 лет с одним из известных писателей теперь уже советской эпохи произойдёт подобная история,  которая станет причиной зарождения ещё одного литературного произведения про цветок  </w:t>
      </w:r>
      <w:r w:rsidR="00EF59B0" w:rsidRPr="00CA74D2">
        <w:rPr>
          <w:rFonts w:ascii="Times New Roman" w:hAnsi="Times New Roman" w:cs="Times New Roman"/>
          <w:color w:val="000000"/>
          <w:sz w:val="28"/>
          <w:szCs w:val="28"/>
          <w:shd w:val="clear" w:color="auto" w:fill="FFFFFF"/>
        </w:rPr>
        <w:t>доброты  и люб</w:t>
      </w:r>
      <w:r w:rsidR="008F279D" w:rsidRPr="00CA74D2">
        <w:rPr>
          <w:rFonts w:ascii="Times New Roman" w:hAnsi="Times New Roman" w:cs="Times New Roman"/>
          <w:color w:val="000000"/>
          <w:sz w:val="28"/>
          <w:szCs w:val="28"/>
          <w:shd w:val="clear" w:color="auto" w:fill="FFFFFF"/>
        </w:rPr>
        <w:t>ви.</w:t>
      </w:r>
      <w:r w:rsidR="00EF59B0" w:rsidRPr="00CA74D2">
        <w:rPr>
          <w:rFonts w:ascii="Times New Roman" w:hAnsi="Times New Roman" w:cs="Times New Roman"/>
          <w:color w:val="000000"/>
          <w:sz w:val="28"/>
          <w:szCs w:val="28"/>
          <w:shd w:val="clear" w:color="auto" w:fill="FFFFFF"/>
        </w:rPr>
        <w:t xml:space="preserve"> </w:t>
      </w:r>
      <w:r w:rsidR="00EF59B0" w:rsidRPr="00CA74D2">
        <w:rPr>
          <w:rFonts w:ascii="Times New Roman" w:hAnsi="Times New Roman" w:cs="Times New Roman"/>
          <w:sz w:val="28"/>
          <w:szCs w:val="28"/>
        </w:rPr>
        <w:t xml:space="preserve"> Неказистый цветочек помогает привыкнуть маленькой девочке в лагере.</w:t>
      </w:r>
    </w:p>
    <w:p w:rsidR="00EF59B0" w:rsidRPr="00CA74D2" w:rsidRDefault="00EF59B0" w:rsidP="00EF59B0">
      <w:pPr>
        <w:rPr>
          <w:rFonts w:ascii="Times New Roman" w:hAnsi="Times New Roman" w:cs="Times New Roman"/>
          <w:sz w:val="28"/>
          <w:szCs w:val="28"/>
        </w:rPr>
      </w:pPr>
      <w:r w:rsidRPr="00CA74D2">
        <w:rPr>
          <w:rFonts w:ascii="Times New Roman" w:hAnsi="Times New Roman" w:cs="Times New Roman"/>
          <w:sz w:val="28"/>
          <w:szCs w:val="28"/>
        </w:rPr>
        <w:t>-Что это за история?</w:t>
      </w:r>
    </w:p>
    <w:p w:rsidR="00EF59B0" w:rsidRDefault="00EF59B0" w:rsidP="00EF59B0">
      <w:pPr>
        <w:pStyle w:val="a4"/>
        <w:shd w:val="clear" w:color="auto" w:fill="FFFFFF"/>
        <w:spacing w:before="0" w:beforeAutospacing="0" w:after="0" w:afterAutospacing="0"/>
        <w:rPr>
          <w:color w:val="000000"/>
          <w:sz w:val="28"/>
          <w:szCs w:val="28"/>
        </w:rPr>
      </w:pPr>
      <w:r w:rsidRPr="00CA74D2">
        <w:rPr>
          <w:color w:val="000000"/>
          <w:sz w:val="28"/>
          <w:szCs w:val="28"/>
        </w:rPr>
        <w:t xml:space="preserve">Сказка-быль «Неизвестный цветок» была написана незадолго до смерти писателя. Платонов щедро расходовал силы своей одарённой души. Сказку «Неизвестный цветок» писатель подарил пятилетней  дочке Маше, которая потом посвятит свою жизнь памяти отца. </w:t>
      </w:r>
    </w:p>
    <w:p w:rsidR="00716BE3" w:rsidRPr="00716BE3" w:rsidRDefault="00716BE3" w:rsidP="00EF59B0">
      <w:pPr>
        <w:pStyle w:val="a4"/>
        <w:shd w:val="clear" w:color="auto" w:fill="FFFFFF"/>
        <w:spacing w:before="0" w:beforeAutospacing="0" w:after="0" w:afterAutospacing="0"/>
        <w:rPr>
          <w:rFonts w:ascii="Arial" w:hAnsi="Arial" w:cs="Arial"/>
          <w:color w:val="000000"/>
          <w:sz w:val="28"/>
          <w:szCs w:val="28"/>
        </w:rPr>
      </w:pPr>
      <w:r>
        <w:rPr>
          <w:color w:val="000000"/>
          <w:sz w:val="28"/>
          <w:szCs w:val="28"/>
        </w:rPr>
        <w:t>-Как вы думаете, кто в данном случае является Учителем и для кого</w:t>
      </w:r>
      <w:r w:rsidRPr="00716BE3">
        <w:rPr>
          <w:color w:val="000000"/>
          <w:sz w:val="28"/>
          <w:szCs w:val="28"/>
        </w:rPr>
        <w:t>?</w:t>
      </w:r>
    </w:p>
    <w:p w:rsidR="00647460" w:rsidRDefault="00647460" w:rsidP="00CA74D2">
      <w:pPr>
        <w:rPr>
          <w:sz w:val="28"/>
          <w:szCs w:val="28"/>
        </w:rPr>
      </w:pPr>
    </w:p>
    <w:p w:rsidR="00BD2C21" w:rsidRPr="00647460" w:rsidRDefault="00296ADD" w:rsidP="00CA74D2">
      <w:pPr>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Выводы: </w:t>
      </w:r>
      <w:r w:rsidR="00BD2C21" w:rsidRPr="00CA74D2">
        <w:rPr>
          <w:rFonts w:ascii="Times New Roman" w:hAnsi="Times New Roman" w:cs="Times New Roman"/>
          <w:sz w:val="28"/>
          <w:szCs w:val="28"/>
        </w:rPr>
        <w:t>А объединяет Аксакова и Платонова</w:t>
      </w:r>
      <w:r w:rsidR="00647460">
        <w:rPr>
          <w:rFonts w:ascii="Times New Roman" w:hAnsi="Times New Roman" w:cs="Times New Roman"/>
          <w:sz w:val="28"/>
          <w:szCs w:val="28"/>
        </w:rPr>
        <w:t xml:space="preserve"> не только образ цветка доброты, любви и благодарности, но и многое другое.</w:t>
      </w:r>
      <w:r w:rsidR="00BD2C21" w:rsidRPr="00CA74D2">
        <w:rPr>
          <w:rFonts w:ascii="Times New Roman" w:hAnsi="Times New Roman" w:cs="Times New Roman"/>
          <w:sz w:val="28"/>
          <w:szCs w:val="28"/>
        </w:rPr>
        <w:t xml:space="preserve"> Андрей Платонов воспитывался в семье, которой было 10 человек детей, а в </w:t>
      </w:r>
      <w:r w:rsidR="00BD2C21" w:rsidRPr="00CA74D2">
        <w:rPr>
          <w:rFonts w:ascii="Times New Roman" w:hAnsi="Times New Roman" w:cs="Times New Roman"/>
          <w:sz w:val="28"/>
          <w:szCs w:val="28"/>
          <w:lang w:eastAsia="ru-RU"/>
        </w:rPr>
        <w:t>семье  Сергея Тимофеевича Аксакова было 6 сыновей и 8 дочерей; в своём творчестве оба эти писателя писали о семейном воспитании,  о доб</w:t>
      </w:r>
      <w:r w:rsidR="00647460">
        <w:rPr>
          <w:rFonts w:ascii="Times New Roman" w:hAnsi="Times New Roman" w:cs="Times New Roman"/>
          <w:sz w:val="28"/>
          <w:szCs w:val="28"/>
          <w:lang w:eastAsia="ru-RU"/>
        </w:rPr>
        <w:t>ром отношении к людям, окружающи</w:t>
      </w:r>
      <w:r w:rsidR="00BD2C21" w:rsidRPr="00CA74D2">
        <w:rPr>
          <w:rFonts w:ascii="Times New Roman" w:hAnsi="Times New Roman" w:cs="Times New Roman"/>
          <w:sz w:val="28"/>
          <w:szCs w:val="28"/>
          <w:lang w:eastAsia="ru-RU"/>
        </w:rPr>
        <w:t xml:space="preserve">м… </w:t>
      </w:r>
      <w:proofErr w:type="gramStart"/>
      <w:r w:rsidR="00BD2C21" w:rsidRPr="00CA74D2">
        <w:rPr>
          <w:rFonts w:ascii="Times New Roman" w:hAnsi="Times New Roman" w:cs="Times New Roman"/>
          <w:sz w:val="28"/>
          <w:szCs w:val="28"/>
          <w:lang w:eastAsia="ru-RU"/>
        </w:rPr>
        <w:t xml:space="preserve">( </w:t>
      </w:r>
      <w:proofErr w:type="gramEnd"/>
      <w:r w:rsidR="00BD2C21" w:rsidRPr="00CA74D2">
        <w:rPr>
          <w:rFonts w:ascii="Times New Roman" w:hAnsi="Times New Roman" w:cs="Times New Roman"/>
          <w:sz w:val="28"/>
          <w:szCs w:val="28"/>
          <w:lang w:eastAsia="ru-RU"/>
        </w:rPr>
        <w:t>рассказ «В прекрасном и яростном мире»)</w:t>
      </w:r>
      <w:r w:rsidR="00647460">
        <w:rPr>
          <w:rFonts w:ascii="Times New Roman" w:hAnsi="Times New Roman" w:cs="Times New Roman"/>
          <w:sz w:val="28"/>
          <w:szCs w:val="28"/>
          <w:lang w:eastAsia="ru-RU"/>
        </w:rPr>
        <w:t xml:space="preserve">  Мы с вами уже использовали известную платоновскую фразу: ко всему нужно относиться по-отцовски</w:t>
      </w:r>
      <w:r w:rsidR="00716BE3">
        <w:rPr>
          <w:rFonts w:ascii="Times New Roman" w:hAnsi="Times New Roman" w:cs="Times New Roman"/>
          <w:sz w:val="28"/>
          <w:szCs w:val="28"/>
          <w:lang w:eastAsia="ru-RU"/>
        </w:rPr>
        <w:t>…</w:t>
      </w:r>
    </w:p>
    <w:p w:rsidR="00BE5FA8" w:rsidRPr="00CA74D2" w:rsidRDefault="006C176A" w:rsidP="00BD2C21">
      <w:pPr>
        <w:rPr>
          <w:rFonts w:ascii="Times New Roman" w:eastAsia="Times New Roman" w:hAnsi="Times New Roman" w:cs="Times New Roman"/>
          <w:color w:val="333333"/>
          <w:sz w:val="28"/>
          <w:szCs w:val="28"/>
          <w:lang w:eastAsia="ru-RU"/>
        </w:rPr>
      </w:pPr>
      <w:proofErr w:type="gramStart"/>
      <w:r>
        <w:rPr>
          <w:rFonts w:ascii="Times New Roman" w:eastAsia="Times New Roman" w:hAnsi="Times New Roman" w:cs="Times New Roman"/>
          <w:b/>
          <w:bCs/>
          <w:color w:val="333333"/>
          <w:sz w:val="28"/>
          <w:szCs w:val="28"/>
          <w:lang w:eastAsia="ru-RU"/>
        </w:rPr>
        <w:lastRenderedPageBreak/>
        <w:t>Б)</w:t>
      </w:r>
      <w:r w:rsidR="00BD2C21" w:rsidRPr="00CA74D2">
        <w:rPr>
          <w:rFonts w:ascii="Times New Roman" w:eastAsia="Times New Roman" w:hAnsi="Times New Roman" w:cs="Times New Roman"/>
          <w:b/>
          <w:bCs/>
          <w:color w:val="333333"/>
          <w:sz w:val="28"/>
          <w:szCs w:val="28"/>
          <w:lang w:eastAsia="ru-RU"/>
        </w:rPr>
        <w:t xml:space="preserve"> </w:t>
      </w:r>
      <w:r w:rsidR="00647460">
        <w:rPr>
          <w:rFonts w:ascii="Times New Roman" w:hAnsi="Times New Roman" w:cs="Times New Roman"/>
          <w:sz w:val="28"/>
          <w:szCs w:val="28"/>
          <w:lang w:eastAsia="ru-RU"/>
        </w:rPr>
        <w:t>Аксаков же первый из русских писателей</w:t>
      </w:r>
      <w:r w:rsidR="00647460" w:rsidRPr="00CA74D2">
        <w:rPr>
          <w:rFonts w:ascii="Times New Roman" w:eastAsia="Times New Roman" w:hAnsi="Times New Roman" w:cs="Times New Roman"/>
          <w:b/>
          <w:bCs/>
          <w:color w:val="333333"/>
          <w:sz w:val="28"/>
          <w:szCs w:val="28"/>
          <w:lang w:eastAsia="ru-RU"/>
        </w:rPr>
        <w:t xml:space="preserve"> </w:t>
      </w:r>
      <w:r w:rsidR="00BD2C21" w:rsidRPr="00CA74D2">
        <w:rPr>
          <w:rFonts w:ascii="Times New Roman" w:eastAsia="Times New Roman" w:hAnsi="Times New Roman" w:cs="Times New Roman"/>
          <w:b/>
          <w:bCs/>
          <w:color w:val="333333"/>
          <w:sz w:val="28"/>
          <w:szCs w:val="28"/>
          <w:lang w:eastAsia="ru-RU"/>
        </w:rPr>
        <w:t xml:space="preserve">создал </w:t>
      </w:r>
      <w:r w:rsidR="00BD2C21" w:rsidRPr="00CA74D2">
        <w:rPr>
          <w:rFonts w:ascii="Times New Roman" w:hAnsi="Times New Roman" w:cs="Times New Roman"/>
          <w:color w:val="000000"/>
          <w:sz w:val="28"/>
          <w:szCs w:val="28"/>
        </w:rPr>
        <w:t xml:space="preserve">мемуарно-автобиографическую </w:t>
      </w:r>
      <w:r w:rsidR="00647460">
        <w:rPr>
          <w:rFonts w:ascii="Times New Roman" w:hAnsi="Times New Roman" w:cs="Times New Roman"/>
          <w:color w:val="000000"/>
          <w:sz w:val="28"/>
          <w:szCs w:val="28"/>
        </w:rPr>
        <w:t xml:space="preserve"> повесть</w:t>
      </w:r>
      <w:r w:rsidR="00BD2C21" w:rsidRPr="00CA74D2">
        <w:rPr>
          <w:rFonts w:ascii="Times New Roman" w:hAnsi="Times New Roman" w:cs="Times New Roman"/>
          <w:color w:val="000000"/>
          <w:sz w:val="28"/>
          <w:szCs w:val="28"/>
        </w:rPr>
        <w:t xml:space="preserve"> «Детские годы Багрова</w:t>
      </w:r>
      <w:r w:rsidR="00921A39">
        <w:rPr>
          <w:rFonts w:ascii="Times New Roman" w:hAnsi="Times New Roman" w:cs="Times New Roman"/>
          <w:color w:val="000000"/>
          <w:sz w:val="28"/>
          <w:szCs w:val="28"/>
        </w:rPr>
        <w:t xml:space="preserve"> </w:t>
      </w:r>
      <w:r w:rsidR="00BD2C21" w:rsidRPr="00CA74D2">
        <w:rPr>
          <w:rFonts w:ascii="Times New Roman" w:hAnsi="Times New Roman" w:cs="Times New Roman"/>
          <w:color w:val="000000"/>
          <w:sz w:val="28"/>
          <w:szCs w:val="28"/>
        </w:rPr>
        <w:t>-</w:t>
      </w:r>
      <w:r w:rsidR="00921A39">
        <w:rPr>
          <w:rFonts w:ascii="Times New Roman" w:hAnsi="Times New Roman" w:cs="Times New Roman"/>
          <w:color w:val="000000"/>
          <w:sz w:val="28"/>
          <w:szCs w:val="28"/>
        </w:rPr>
        <w:t xml:space="preserve"> </w:t>
      </w:r>
      <w:r w:rsidR="00BD2C21" w:rsidRPr="00CA74D2">
        <w:rPr>
          <w:rFonts w:ascii="Times New Roman" w:hAnsi="Times New Roman" w:cs="Times New Roman"/>
          <w:color w:val="000000"/>
          <w:sz w:val="28"/>
          <w:szCs w:val="28"/>
        </w:rPr>
        <w:t>внука» (1858), в которой</w:t>
      </w:r>
      <w:r w:rsidR="00BE5FA8" w:rsidRPr="00CA74D2">
        <w:rPr>
          <w:rFonts w:ascii="Times New Roman" w:hAnsi="Times New Roman" w:cs="Times New Roman"/>
          <w:color w:val="000000"/>
          <w:sz w:val="28"/>
          <w:szCs w:val="28"/>
        </w:rPr>
        <w:t xml:space="preserve"> </w:t>
      </w:r>
      <w:r w:rsidR="00BD2C21" w:rsidRPr="00CA74D2">
        <w:rPr>
          <w:rStyle w:val="apple-converted-space"/>
          <w:rFonts w:ascii="Times New Roman" w:hAnsi="Times New Roman" w:cs="Times New Roman"/>
          <w:color w:val="000000"/>
          <w:sz w:val="28"/>
          <w:szCs w:val="28"/>
        </w:rPr>
        <w:t> </w:t>
      </w:r>
      <w:r w:rsidR="00BE5FA8" w:rsidRPr="00CA74D2">
        <w:rPr>
          <w:rFonts w:ascii="Times New Roman" w:eastAsia="Times New Roman" w:hAnsi="Times New Roman" w:cs="Times New Roman"/>
          <w:color w:val="333333"/>
          <w:sz w:val="28"/>
          <w:szCs w:val="28"/>
          <w:lang w:eastAsia="ru-RU"/>
        </w:rPr>
        <w:t xml:space="preserve"> раскрыл сущность и природу исконно русского семейного воспитания, тонкую психологию детской души.</w:t>
      </w:r>
      <w:proofErr w:type="gramEnd"/>
      <w:r w:rsidR="00BE5FA8" w:rsidRPr="00CA74D2">
        <w:rPr>
          <w:rFonts w:ascii="Times New Roman" w:eastAsia="Times New Roman" w:hAnsi="Times New Roman" w:cs="Times New Roman"/>
          <w:color w:val="333333"/>
          <w:sz w:val="28"/>
          <w:szCs w:val="28"/>
          <w:lang w:eastAsia="ru-RU"/>
        </w:rPr>
        <w:t xml:space="preserve"> Мало того, что он создал такую книгу, он показал пример и для других писателей разных эпох, которые тоже обратились к этому жанру.</w:t>
      </w:r>
    </w:p>
    <w:p w:rsidR="00BE5FA8" w:rsidRDefault="00BE5FA8" w:rsidP="00BD2C21">
      <w:pPr>
        <w:rPr>
          <w:rFonts w:ascii="Times New Roman" w:eastAsia="Times New Roman" w:hAnsi="Times New Roman" w:cs="Times New Roman"/>
          <w:color w:val="333333"/>
          <w:sz w:val="28"/>
          <w:szCs w:val="28"/>
          <w:lang w:eastAsia="ru-RU"/>
        </w:rPr>
      </w:pPr>
      <w:r w:rsidRPr="00CA74D2">
        <w:rPr>
          <w:rFonts w:ascii="Times New Roman" w:eastAsia="Times New Roman" w:hAnsi="Times New Roman" w:cs="Times New Roman"/>
          <w:color w:val="333333"/>
          <w:sz w:val="28"/>
          <w:szCs w:val="28"/>
          <w:lang w:eastAsia="ru-RU"/>
        </w:rPr>
        <w:t>- Давайте вспомним, чьи автобиографические трилогии мы с вами изучали. (Л. Н. Толстой, М. Горький)</w:t>
      </w:r>
    </w:p>
    <w:p w:rsidR="00716BE3" w:rsidRPr="00C6286C" w:rsidRDefault="00716BE3" w:rsidP="00BD2C21">
      <w:pP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И</w:t>
      </w:r>
      <w:r w:rsidR="000B6420">
        <w:rPr>
          <w:rFonts w:ascii="Times New Roman" w:eastAsia="Times New Roman" w:hAnsi="Times New Roman" w:cs="Times New Roman"/>
          <w:color w:val="333333"/>
          <w:sz w:val="28"/>
          <w:szCs w:val="28"/>
          <w:lang w:eastAsia="ru-RU"/>
        </w:rPr>
        <w:t xml:space="preserve"> снова мы можем отметить, что А</w:t>
      </w:r>
      <w:r w:rsidR="00785193">
        <w:rPr>
          <w:rFonts w:ascii="Times New Roman" w:eastAsia="Times New Roman" w:hAnsi="Times New Roman" w:cs="Times New Roman"/>
          <w:color w:val="333333"/>
          <w:sz w:val="28"/>
          <w:szCs w:val="28"/>
          <w:lang w:eastAsia="ru-RU"/>
        </w:rPr>
        <w:t xml:space="preserve">ксаков явился литературным </w:t>
      </w:r>
      <w:r>
        <w:rPr>
          <w:rFonts w:ascii="Times New Roman" w:eastAsia="Times New Roman" w:hAnsi="Times New Roman" w:cs="Times New Roman"/>
          <w:color w:val="333333"/>
          <w:sz w:val="28"/>
          <w:szCs w:val="28"/>
          <w:lang w:eastAsia="ru-RU"/>
        </w:rPr>
        <w:t>примером для писателей</w:t>
      </w:r>
      <w:r w:rsidR="00C6286C" w:rsidRPr="00C6286C">
        <w:rPr>
          <w:rFonts w:ascii="Times New Roman" w:eastAsia="Times New Roman" w:hAnsi="Times New Roman" w:cs="Times New Roman"/>
          <w:color w:val="333333"/>
          <w:sz w:val="28"/>
          <w:szCs w:val="28"/>
          <w:lang w:eastAsia="ru-RU"/>
        </w:rPr>
        <w:t xml:space="preserve"> 2-</w:t>
      </w:r>
      <w:r w:rsidR="00C6286C">
        <w:rPr>
          <w:rFonts w:ascii="Times New Roman" w:eastAsia="Times New Roman" w:hAnsi="Times New Roman" w:cs="Times New Roman"/>
          <w:color w:val="333333"/>
          <w:sz w:val="28"/>
          <w:szCs w:val="28"/>
          <w:lang w:eastAsia="ru-RU"/>
        </w:rPr>
        <w:t>ой половины</w:t>
      </w:r>
      <w:r>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XIX</w:t>
      </w:r>
      <w:r w:rsidR="00C6286C">
        <w:rPr>
          <w:rFonts w:ascii="Times New Roman" w:eastAsia="Times New Roman" w:hAnsi="Times New Roman" w:cs="Times New Roman"/>
          <w:color w:val="333333"/>
          <w:sz w:val="28"/>
          <w:szCs w:val="28"/>
          <w:lang w:eastAsia="ru-RU"/>
        </w:rPr>
        <w:t xml:space="preserve"> в.- Толстого и писателя начала </w:t>
      </w:r>
      <w:r w:rsidR="00C6286C">
        <w:rPr>
          <w:rFonts w:ascii="Times New Roman" w:eastAsia="Times New Roman" w:hAnsi="Times New Roman" w:cs="Times New Roman"/>
          <w:color w:val="333333"/>
          <w:sz w:val="28"/>
          <w:szCs w:val="28"/>
          <w:lang w:val="en-US" w:eastAsia="ru-RU"/>
        </w:rPr>
        <w:t>XX</w:t>
      </w:r>
      <w:r w:rsidR="00C6286C" w:rsidRPr="00C6286C">
        <w:rPr>
          <w:rFonts w:ascii="Times New Roman" w:eastAsia="Times New Roman" w:hAnsi="Times New Roman" w:cs="Times New Roman"/>
          <w:color w:val="333333"/>
          <w:sz w:val="28"/>
          <w:szCs w:val="28"/>
          <w:lang w:eastAsia="ru-RU"/>
        </w:rPr>
        <w:t xml:space="preserve"> </w:t>
      </w:r>
      <w:r w:rsidR="00C6286C">
        <w:rPr>
          <w:rFonts w:ascii="Times New Roman" w:eastAsia="Times New Roman" w:hAnsi="Times New Roman" w:cs="Times New Roman"/>
          <w:color w:val="333333"/>
          <w:sz w:val="28"/>
          <w:szCs w:val="28"/>
          <w:lang w:eastAsia="ru-RU"/>
        </w:rPr>
        <w:t>века- Максима Горького.</w:t>
      </w:r>
    </w:p>
    <w:p w:rsidR="006C176A" w:rsidRDefault="006C176A" w:rsidP="00BD2C21">
      <w:pPr>
        <w:rPr>
          <w:rFonts w:ascii="Times New Roman" w:eastAsia="Times New Roman" w:hAnsi="Times New Roman" w:cs="Times New Roman"/>
          <w:color w:val="333333"/>
          <w:sz w:val="28"/>
          <w:szCs w:val="28"/>
          <w:lang w:eastAsia="ru-RU"/>
        </w:rPr>
      </w:pPr>
      <w:proofErr w:type="gramStart"/>
      <w:r>
        <w:rPr>
          <w:rFonts w:ascii="Times New Roman" w:eastAsia="Times New Roman" w:hAnsi="Times New Roman" w:cs="Times New Roman"/>
          <w:color w:val="333333"/>
          <w:sz w:val="28"/>
          <w:szCs w:val="28"/>
          <w:lang w:val="en-US" w:eastAsia="ru-RU"/>
        </w:rPr>
        <w:t>V</w:t>
      </w:r>
      <w:r>
        <w:rPr>
          <w:rFonts w:ascii="Times New Roman" w:eastAsia="Times New Roman" w:hAnsi="Times New Roman" w:cs="Times New Roman"/>
          <w:color w:val="333333"/>
          <w:sz w:val="28"/>
          <w:szCs w:val="28"/>
          <w:lang w:eastAsia="ru-RU"/>
        </w:rPr>
        <w:t>. Работа по теме урока.</w:t>
      </w:r>
      <w:proofErr w:type="gramEnd"/>
    </w:p>
    <w:p w:rsidR="00647460" w:rsidRPr="00EC240E" w:rsidRDefault="006C176A" w:rsidP="00BD2C21">
      <w:pP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647460">
        <w:rPr>
          <w:rFonts w:ascii="Times New Roman" w:eastAsia="Times New Roman" w:hAnsi="Times New Roman" w:cs="Times New Roman"/>
          <w:color w:val="333333"/>
          <w:sz w:val="28"/>
          <w:szCs w:val="28"/>
          <w:lang w:eastAsia="ru-RU"/>
        </w:rPr>
        <w:t xml:space="preserve"> А первым произведением, принёсшим известность Сергею Аксакову, был очерк </w:t>
      </w:r>
      <w:r w:rsidR="00EC240E">
        <w:rPr>
          <w:rFonts w:ascii="Times New Roman" w:eastAsia="Times New Roman" w:hAnsi="Times New Roman" w:cs="Times New Roman"/>
          <w:color w:val="333333"/>
          <w:sz w:val="28"/>
          <w:szCs w:val="28"/>
          <w:lang w:eastAsia="ru-RU"/>
        </w:rPr>
        <w:t>«</w:t>
      </w:r>
      <w:r w:rsidR="00647460">
        <w:rPr>
          <w:rFonts w:ascii="Times New Roman" w:eastAsia="Times New Roman" w:hAnsi="Times New Roman" w:cs="Times New Roman"/>
          <w:color w:val="333333"/>
          <w:sz w:val="28"/>
          <w:szCs w:val="28"/>
          <w:lang w:eastAsia="ru-RU"/>
        </w:rPr>
        <w:t>Буран»</w:t>
      </w:r>
      <w:r w:rsidR="00EC240E">
        <w:rPr>
          <w:rFonts w:ascii="Times New Roman" w:eastAsia="Times New Roman" w:hAnsi="Times New Roman" w:cs="Times New Roman"/>
          <w:color w:val="333333"/>
          <w:sz w:val="28"/>
          <w:szCs w:val="28"/>
          <w:lang w:eastAsia="ru-RU"/>
        </w:rPr>
        <w:t>, написанный в 1834 году. Давайте послушаем его и подумаем, какой образ связывает это произведение с рассказом, который вы прочитали дома. И в каких  классических произведениях мы уже встречались с этим образом</w:t>
      </w:r>
      <w:r w:rsidR="00EC240E" w:rsidRPr="00EC240E">
        <w:rPr>
          <w:rFonts w:ascii="Times New Roman" w:eastAsia="Times New Roman" w:hAnsi="Times New Roman" w:cs="Times New Roman"/>
          <w:color w:val="333333"/>
          <w:sz w:val="28"/>
          <w:szCs w:val="28"/>
          <w:lang w:eastAsia="ru-RU"/>
        </w:rPr>
        <w:t>?</w:t>
      </w:r>
    </w:p>
    <w:p w:rsidR="00EC240E" w:rsidRDefault="00EC240E" w:rsidP="00BD2C21">
      <w:pP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Слушание записи.</w:t>
      </w:r>
    </w:p>
    <w:p w:rsidR="00EC240E" w:rsidRDefault="00EC240E" w:rsidP="00BD2C21">
      <w:pP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Беседа по </w:t>
      </w:r>
      <w:proofErr w:type="gramStart"/>
      <w:r>
        <w:rPr>
          <w:rFonts w:ascii="Times New Roman" w:eastAsia="Times New Roman" w:hAnsi="Times New Roman" w:cs="Times New Roman"/>
          <w:color w:val="333333"/>
          <w:sz w:val="28"/>
          <w:szCs w:val="28"/>
          <w:lang w:eastAsia="ru-RU"/>
        </w:rPr>
        <w:t>прослушанному</w:t>
      </w:r>
      <w:proofErr w:type="gramEnd"/>
      <w:r>
        <w:rPr>
          <w:rFonts w:ascii="Times New Roman" w:eastAsia="Times New Roman" w:hAnsi="Times New Roman" w:cs="Times New Roman"/>
          <w:color w:val="333333"/>
          <w:sz w:val="28"/>
          <w:szCs w:val="28"/>
          <w:lang w:eastAsia="ru-RU"/>
        </w:rPr>
        <w:t>:</w:t>
      </w:r>
    </w:p>
    <w:p w:rsidR="00EC240E" w:rsidRDefault="00EC240E" w:rsidP="00BD2C21">
      <w:pP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-Какой образ</w:t>
      </w:r>
      <w:r w:rsidRPr="007673C5">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 </w:t>
      </w:r>
      <w:proofErr w:type="gramStart"/>
      <w:r>
        <w:rPr>
          <w:rFonts w:ascii="Times New Roman" w:eastAsia="Times New Roman" w:hAnsi="Times New Roman" w:cs="Times New Roman"/>
          <w:color w:val="333333"/>
          <w:sz w:val="28"/>
          <w:szCs w:val="28"/>
          <w:lang w:eastAsia="ru-RU"/>
        </w:rPr>
        <w:t xml:space="preserve">( </w:t>
      </w:r>
      <w:proofErr w:type="gramEnd"/>
      <w:r>
        <w:rPr>
          <w:rFonts w:ascii="Times New Roman" w:eastAsia="Times New Roman" w:hAnsi="Times New Roman" w:cs="Times New Roman"/>
          <w:color w:val="333333"/>
          <w:sz w:val="28"/>
          <w:szCs w:val="28"/>
          <w:lang w:eastAsia="ru-RU"/>
        </w:rPr>
        <w:t>буран)</w:t>
      </w:r>
    </w:p>
    <w:p w:rsidR="00EC240E" w:rsidRDefault="00EC240E" w:rsidP="00EC240E">
      <w:pPr>
        <w:rPr>
          <w:rFonts w:ascii="Times New Roman" w:eastAsia="Times New Roman" w:hAnsi="Times New Roman" w:cs="Times New Roman"/>
          <w:color w:val="333333"/>
          <w:sz w:val="28"/>
          <w:szCs w:val="28"/>
          <w:lang w:eastAsia="ru-RU"/>
        </w:rPr>
      </w:pPr>
      <w:r w:rsidRPr="00EC240E">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 В каких  классических произведениях мы уже встречались с этим образом</w:t>
      </w:r>
      <w:r w:rsidRPr="00EC240E">
        <w:rPr>
          <w:rFonts w:ascii="Times New Roman" w:eastAsia="Times New Roman" w:hAnsi="Times New Roman" w:cs="Times New Roman"/>
          <w:color w:val="333333"/>
          <w:sz w:val="28"/>
          <w:szCs w:val="28"/>
          <w:lang w:eastAsia="ru-RU"/>
        </w:rPr>
        <w:t>?</w:t>
      </w:r>
    </w:p>
    <w:p w:rsidR="00EC240E" w:rsidRDefault="00EC240E" w:rsidP="00EC240E">
      <w:pP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(А.С.Пушкин «Капитанская дочка»  и из повестей Белкина «Метель»)</w:t>
      </w:r>
    </w:p>
    <w:p w:rsidR="00EC240E" w:rsidRDefault="006C176A" w:rsidP="00EC240E">
      <w:pP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val="en-US" w:eastAsia="ru-RU"/>
        </w:rPr>
        <w:t>VI</w:t>
      </w:r>
      <w:r>
        <w:rPr>
          <w:rFonts w:ascii="Times New Roman" w:eastAsia="Times New Roman" w:hAnsi="Times New Roman" w:cs="Times New Roman"/>
          <w:color w:val="333333"/>
          <w:sz w:val="28"/>
          <w:szCs w:val="28"/>
          <w:lang w:eastAsia="ru-RU"/>
        </w:rPr>
        <w:t xml:space="preserve">. </w:t>
      </w:r>
      <w:r w:rsidR="00EC240E">
        <w:rPr>
          <w:rFonts w:ascii="Times New Roman" w:eastAsia="Times New Roman" w:hAnsi="Times New Roman" w:cs="Times New Roman"/>
          <w:color w:val="333333"/>
          <w:sz w:val="28"/>
          <w:szCs w:val="28"/>
          <w:lang w:eastAsia="ru-RU"/>
        </w:rPr>
        <w:t>Проверка домашнего задания.</w:t>
      </w:r>
      <w:r>
        <w:rPr>
          <w:rFonts w:ascii="Times New Roman" w:eastAsia="Times New Roman" w:hAnsi="Times New Roman" w:cs="Times New Roman"/>
          <w:color w:val="333333"/>
          <w:sz w:val="28"/>
          <w:szCs w:val="28"/>
          <w:lang w:eastAsia="ru-RU"/>
        </w:rPr>
        <w:t xml:space="preserve"> (передать сюжет рассказа православного писателя «Мы и мама»)</w:t>
      </w:r>
    </w:p>
    <w:p w:rsidR="00EC240E" w:rsidRDefault="00EC240E" w:rsidP="00EC240E">
      <w:pP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Передать сюже</w:t>
      </w:r>
      <w:proofErr w:type="gramStart"/>
      <w:r>
        <w:rPr>
          <w:rFonts w:ascii="Times New Roman" w:eastAsia="Times New Roman" w:hAnsi="Times New Roman" w:cs="Times New Roman"/>
          <w:color w:val="333333"/>
          <w:sz w:val="28"/>
          <w:szCs w:val="28"/>
          <w:lang w:eastAsia="ru-RU"/>
        </w:rPr>
        <w:t>т</w:t>
      </w:r>
      <w:r w:rsidR="006C176A">
        <w:rPr>
          <w:rFonts w:ascii="Times New Roman" w:eastAsia="Times New Roman" w:hAnsi="Times New Roman" w:cs="Times New Roman"/>
          <w:color w:val="333333"/>
          <w:sz w:val="28"/>
          <w:szCs w:val="28"/>
          <w:lang w:eastAsia="ru-RU"/>
        </w:rPr>
        <w:t>(</w:t>
      </w:r>
      <w:proofErr w:type="gramEnd"/>
      <w:r w:rsidR="006C176A">
        <w:rPr>
          <w:rFonts w:ascii="Times New Roman" w:eastAsia="Times New Roman" w:hAnsi="Times New Roman" w:cs="Times New Roman"/>
          <w:color w:val="333333"/>
          <w:sz w:val="28"/>
          <w:szCs w:val="28"/>
          <w:lang w:eastAsia="ru-RU"/>
        </w:rPr>
        <w:t>Общим для обоих произведений является образ бурана, герои попадают в одинаковую ситуацию, но действуют по-разному: 6 молодых смельчаков и мальчик, который не побоялся остаться в поле; одни погибают, а другие спасают жизнь другим…)</w:t>
      </w:r>
    </w:p>
    <w:p w:rsidR="00654CD5" w:rsidRDefault="00654CD5" w:rsidP="00EC240E">
      <w:pP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-Каким образом в этих произведениях раскрывается  природа исконно русского семейного воспитания</w:t>
      </w:r>
      <w:r w:rsidRPr="00654CD5">
        <w:rPr>
          <w:rFonts w:ascii="Times New Roman" w:eastAsia="Times New Roman" w:hAnsi="Times New Roman" w:cs="Times New Roman"/>
          <w:color w:val="333333"/>
          <w:sz w:val="28"/>
          <w:szCs w:val="28"/>
          <w:lang w:eastAsia="ru-RU"/>
        </w:rPr>
        <w:t>?</w:t>
      </w:r>
    </w:p>
    <w:p w:rsidR="00654CD5" w:rsidRDefault="00654CD5" w:rsidP="00654CD5">
      <w:pPr>
        <w:spacing w:after="0" w:line="240" w:lineRule="auto"/>
        <w:ind w:left="720"/>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333333"/>
          <w:sz w:val="28"/>
          <w:szCs w:val="28"/>
          <w:lang w:eastAsia="ru-RU"/>
        </w:rPr>
        <w:t xml:space="preserve">Герои, оказавшись в одинаковой ситуации, поступают по-разному:  у одних </w:t>
      </w:r>
      <w:r>
        <w:rPr>
          <w:rFonts w:ascii="Times New Roman" w:eastAsia="Times New Roman" w:hAnsi="Times New Roman" w:cs="Times New Roman"/>
          <w:color w:val="000000"/>
          <w:sz w:val="27"/>
          <w:szCs w:val="27"/>
          <w:lang w:eastAsia="ru-RU"/>
        </w:rPr>
        <w:t> с</w:t>
      </w:r>
      <w:r w:rsidRPr="00D62288">
        <w:rPr>
          <w:rFonts w:ascii="Times New Roman" w:eastAsia="Times New Roman" w:hAnsi="Times New Roman" w:cs="Times New Roman"/>
          <w:color w:val="000000"/>
          <w:sz w:val="27"/>
          <w:szCs w:val="27"/>
          <w:lang w:eastAsia="ru-RU"/>
        </w:rPr>
        <w:t>ердце падает, кровь стынет</w:t>
      </w:r>
      <w:r>
        <w:rPr>
          <w:rFonts w:ascii="Times New Roman" w:eastAsia="Times New Roman" w:hAnsi="Times New Roman" w:cs="Times New Roman"/>
          <w:color w:val="000000"/>
          <w:sz w:val="27"/>
          <w:szCs w:val="27"/>
          <w:lang w:eastAsia="ru-RU"/>
        </w:rPr>
        <w:t xml:space="preserve"> от  ужас</w:t>
      </w:r>
      <w:r w:rsidRPr="00D62288">
        <w:rPr>
          <w:rFonts w:ascii="Times New Roman" w:eastAsia="Times New Roman" w:hAnsi="Times New Roman" w:cs="Times New Roman"/>
          <w:color w:val="000000"/>
          <w:sz w:val="27"/>
          <w:szCs w:val="27"/>
          <w:lang w:eastAsia="ru-RU"/>
        </w:rPr>
        <w:t>н</w:t>
      </w:r>
      <w:r>
        <w:rPr>
          <w:rFonts w:ascii="Times New Roman" w:eastAsia="Times New Roman" w:hAnsi="Times New Roman" w:cs="Times New Roman"/>
          <w:color w:val="000000"/>
          <w:sz w:val="27"/>
          <w:szCs w:val="27"/>
          <w:lang w:eastAsia="ru-RU"/>
        </w:rPr>
        <w:t>ого</w:t>
      </w:r>
      <w:r w:rsidRPr="00D62288">
        <w:rPr>
          <w:rFonts w:ascii="Times New Roman" w:eastAsia="Times New Roman" w:hAnsi="Times New Roman" w:cs="Times New Roman"/>
          <w:color w:val="000000"/>
          <w:sz w:val="27"/>
          <w:szCs w:val="27"/>
          <w:lang w:eastAsia="ru-RU"/>
        </w:rPr>
        <w:t xml:space="preserve"> вид</w:t>
      </w:r>
      <w:r>
        <w:rPr>
          <w:rFonts w:ascii="Times New Roman" w:eastAsia="Times New Roman" w:hAnsi="Times New Roman" w:cs="Times New Roman"/>
          <w:color w:val="000000"/>
          <w:sz w:val="27"/>
          <w:szCs w:val="27"/>
          <w:lang w:eastAsia="ru-RU"/>
        </w:rPr>
        <w:t>а</w:t>
      </w:r>
      <w:r w:rsidRPr="00D62288">
        <w:rPr>
          <w:rFonts w:ascii="Times New Roman" w:eastAsia="Times New Roman" w:hAnsi="Times New Roman" w:cs="Times New Roman"/>
          <w:color w:val="000000"/>
          <w:sz w:val="27"/>
          <w:szCs w:val="27"/>
          <w:lang w:eastAsia="ru-RU"/>
        </w:rPr>
        <w:t xml:space="preserve"> возмущения </w:t>
      </w:r>
      <w:r w:rsidRPr="00D62288">
        <w:rPr>
          <w:rFonts w:ascii="Times New Roman" w:eastAsia="Times New Roman" w:hAnsi="Times New Roman" w:cs="Times New Roman"/>
          <w:color w:val="000000"/>
          <w:sz w:val="27"/>
          <w:szCs w:val="27"/>
          <w:lang w:eastAsia="ru-RU"/>
        </w:rPr>
        <w:lastRenderedPageBreak/>
        <w:t>зимней северной природы. Человек теряет пам</w:t>
      </w:r>
      <w:r>
        <w:rPr>
          <w:rFonts w:ascii="Times New Roman" w:eastAsia="Times New Roman" w:hAnsi="Times New Roman" w:cs="Times New Roman"/>
          <w:color w:val="000000"/>
          <w:sz w:val="27"/>
          <w:szCs w:val="27"/>
          <w:lang w:eastAsia="ru-RU"/>
        </w:rPr>
        <w:t xml:space="preserve">ять, присутствие духа, </w:t>
      </w:r>
      <w:proofErr w:type="spellStart"/>
      <w:r>
        <w:rPr>
          <w:rFonts w:ascii="Times New Roman" w:eastAsia="Times New Roman" w:hAnsi="Times New Roman" w:cs="Times New Roman"/>
          <w:color w:val="000000"/>
          <w:sz w:val="27"/>
          <w:szCs w:val="27"/>
          <w:lang w:eastAsia="ru-RU"/>
        </w:rPr>
        <w:t>безумеет</w:t>
      </w:r>
      <w:proofErr w:type="spellEnd"/>
      <w:r>
        <w:rPr>
          <w:rFonts w:ascii="Times New Roman" w:eastAsia="Times New Roman" w:hAnsi="Times New Roman" w:cs="Times New Roman"/>
          <w:color w:val="000000"/>
          <w:sz w:val="27"/>
          <w:szCs w:val="27"/>
          <w:lang w:eastAsia="ru-RU"/>
        </w:rPr>
        <w:t>, что и становится  причиной</w:t>
      </w:r>
      <w:r w:rsidRPr="00D62288">
        <w:rPr>
          <w:rFonts w:ascii="Times New Roman" w:eastAsia="Times New Roman" w:hAnsi="Times New Roman" w:cs="Times New Roman"/>
          <w:color w:val="000000"/>
          <w:sz w:val="27"/>
          <w:szCs w:val="27"/>
          <w:lang w:eastAsia="ru-RU"/>
        </w:rPr>
        <w:t xml:space="preserve"> гибели многих несчастных жертв.</w:t>
      </w:r>
    </w:p>
    <w:p w:rsidR="006C176A" w:rsidRDefault="006C176A" w:rsidP="00516A7A">
      <w:pPr>
        <w:spacing w:after="0" w:line="240" w:lineRule="auto"/>
        <w:ind w:left="720"/>
        <w:rPr>
          <w:rFonts w:ascii="Times New Roman" w:eastAsia="Times New Roman" w:hAnsi="Times New Roman" w:cs="Times New Roman"/>
          <w:color w:val="000000"/>
          <w:sz w:val="27"/>
          <w:szCs w:val="27"/>
          <w:lang w:eastAsia="ru-RU"/>
        </w:rPr>
      </w:pPr>
      <w:proofErr w:type="gramStart"/>
      <w:r>
        <w:rPr>
          <w:rFonts w:ascii="Times New Roman" w:eastAsia="Times New Roman" w:hAnsi="Times New Roman" w:cs="Times New Roman"/>
          <w:color w:val="000000"/>
          <w:sz w:val="27"/>
          <w:szCs w:val="27"/>
          <w:lang w:val="en-US" w:eastAsia="ru-RU"/>
        </w:rPr>
        <w:t>VII</w:t>
      </w:r>
      <w:r>
        <w:rPr>
          <w:rFonts w:ascii="Times New Roman" w:eastAsia="Times New Roman" w:hAnsi="Times New Roman" w:cs="Times New Roman"/>
          <w:color w:val="000000"/>
          <w:sz w:val="27"/>
          <w:szCs w:val="27"/>
          <w:lang w:eastAsia="ru-RU"/>
        </w:rPr>
        <w:t>.Беседа по вопросам.</w:t>
      </w:r>
      <w:proofErr w:type="gramEnd"/>
    </w:p>
    <w:p w:rsidR="00654CD5" w:rsidRDefault="00654CD5" w:rsidP="00516A7A">
      <w:pPr>
        <w:spacing w:after="0" w:line="240" w:lineRule="auto"/>
        <w:ind w:left="720"/>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Как вы думаете, что стало с</w:t>
      </w:r>
      <w:r w:rsidR="00516A7A">
        <w:rPr>
          <w:rFonts w:ascii="Times New Roman" w:eastAsia="Times New Roman" w:hAnsi="Times New Roman" w:cs="Times New Roman"/>
          <w:color w:val="000000"/>
          <w:sz w:val="27"/>
          <w:szCs w:val="27"/>
          <w:lang w:eastAsia="ru-RU"/>
        </w:rPr>
        <w:t xml:space="preserve"> шестью смельчаками</w:t>
      </w:r>
      <w:r w:rsidR="00516A7A" w:rsidRPr="00516A7A">
        <w:rPr>
          <w:rFonts w:ascii="Times New Roman" w:eastAsia="Times New Roman" w:hAnsi="Times New Roman" w:cs="Times New Roman"/>
          <w:color w:val="000000"/>
          <w:sz w:val="27"/>
          <w:szCs w:val="27"/>
          <w:lang w:eastAsia="ru-RU"/>
        </w:rPr>
        <w:t>?</w:t>
      </w:r>
    </w:p>
    <w:p w:rsidR="00516A7A" w:rsidRDefault="00516A7A" w:rsidP="00516A7A">
      <w:pPr>
        <w:spacing w:after="0" w:line="240" w:lineRule="auto"/>
        <w:ind w:left="720"/>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Дослушаем текст.</w:t>
      </w:r>
    </w:p>
    <w:p w:rsidR="00C6286C" w:rsidRPr="000B6420" w:rsidRDefault="006C176A" w:rsidP="00516A7A">
      <w:pPr>
        <w:spacing w:after="0" w:line="240" w:lineRule="auto"/>
        <w:ind w:left="720"/>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w:t>
      </w:r>
      <w:r w:rsidR="00C6286C">
        <w:rPr>
          <w:rFonts w:ascii="Times New Roman" w:eastAsia="Times New Roman" w:hAnsi="Times New Roman" w:cs="Times New Roman"/>
          <w:color w:val="000000"/>
          <w:sz w:val="27"/>
          <w:szCs w:val="27"/>
          <w:lang w:eastAsia="ru-RU"/>
        </w:rPr>
        <w:t xml:space="preserve">А </w:t>
      </w:r>
      <w:r w:rsidR="000B6420">
        <w:rPr>
          <w:rFonts w:ascii="Times New Roman" w:eastAsia="Times New Roman" w:hAnsi="Times New Roman" w:cs="Times New Roman"/>
          <w:color w:val="000000"/>
          <w:sz w:val="27"/>
          <w:szCs w:val="27"/>
          <w:lang w:eastAsia="ru-RU"/>
        </w:rPr>
        <w:t>как</w:t>
      </w:r>
      <w:r w:rsidR="00C6286C">
        <w:rPr>
          <w:rFonts w:ascii="Times New Roman" w:eastAsia="Times New Roman" w:hAnsi="Times New Roman" w:cs="Times New Roman"/>
          <w:color w:val="000000"/>
          <w:sz w:val="27"/>
          <w:szCs w:val="27"/>
          <w:lang w:eastAsia="ru-RU"/>
        </w:rPr>
        <w:t xml:space="preserve"> , </w:t>
      </w:r>
      <w:proofErr w:type="gramStart"/>
      <w:r w:rsidR="00C6286C">
        <w:rPr>
          <w:rFonts w:ascii="Times New Roman" w:eastAsia="Times New Roman" w:hAnsi="Times New Roman" w:cs="Times New Roman"/>
          <w:color w:val="000000"/>
          <w:sz w:val="27"/>
          <w:szCs w:val="27"/>
          <w:lang w:eastAsia="ru-RU"/>
        </w:rPr>
        <w:t>по вашему</w:t>
      </w:r>
      <w:proofErr w:type="gramEnd"/>
      <w:r w:rsidR="000B6420">
        <w:rPr>
          <w:rFonts w:ascii="Times New Roman" w:eastAsia="Times New Roman" w:hAnsi="Times New Roman" w:cs="Times New Roman"/>
          <w:color w:val="000000"/>
          <w:sz w:val="27"/>
          <w:szCs w:val="27"/>
          <w:lang w:eastAsia="ru-RU"/>
        </w:rPr>
        <w:t>,  поступае</w:t>
      </w:r>
      <w:r w:rsidR="00C6286C">
        <w:rPr>
          <w:rFonts w:ascii="Times New Roman" w:eastAsia="Times New Roman" w:hAnsi="Times New Roman" w:cs="Times New Roman"/>
          <w:color w:val="000000"/>
          <w:sz w:val="27"/>
          <w:szCs w:val="27"/>
          <w:lang w:eastAsia="ru-RU"/>
        </w:rPr>
        <w:t>т мальчик из другого рассказа</w:t>
      </w:r>
      <w:r w:rsidR="000B6420" w:rsidRPr="000B6420">
        <w:rPr>
          <w:rFonts w:ascii="Times New Roman" w:eastAsia="Times New Roman" w:hAnsi="Times New Roman" w:cs="Times New Roman"/>
          <w:color w:val="000000"/>
          <w:sz w:val="27"/>
          <w:szCs w:val="27"/>
          <w:lang w:eastAsia="ru-RU"/>
        </w:rPr>
        <w:t>?</w:t>
      </w:r>
    </w:p>
    <w:p w:rsidR="00516A7A" w:rsidRDefault="00516A7A" w:rsidP="00516A7A">
      <w:pPr>
        <w:spacing w:after="0" w:line="240" w:lineRule="auto"/>
        <w:ind w:left="720"/>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-Как так  получилось, что маленький мальчик сам догадался, как поступить, и тем самым спас своих подопечных</w:t>
      </w:r>
      <w:r w:rsidRPr="00516A7A">
        <w:rPr>
          <w:rFonts w:ascii="Times New Roman" w:eastAsia="Times New Roman" w:hAnsi="Times New Roman" w:cs="Times New Roman"/>
          <w:color w:val="000000"/>
          <w:sz w:val="27"/>
          <w:szCs w:val="27"/>
          <w:lang w:eastAsia="ru-RU"/>
        </w:rPr>
        <w:t>?</w:t>
      </w:r>
    </w:p>
    <w:p w:rsidR="00C6286C" w:rsidRDefault="00C6286C" w:rsidP="00516A7A">
      <w:pPr>
        <w:spacing w:after="0" w:line="240" w:lineRule="auto"/>
        <w:ind w:left="720"/>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Давайте проведём параллель между поведением писателей и поведение</w:t>
      </w:r>
      <w:r w:rsidR="000B6420">
        <w:rPr>
          <w:rFonts w:ascii="Times New Roman" w:eastAsia="Times New Roman" w:hAnsi="Times New Roman" w:cs="Times New Roman"/>
          <w:color w:val="000000"/>
          <w:sz w:val="27"/>
          <w:szCs w:val="27"/>
          <w:lang w:eastAsia="ru-RU"/>
        </w:rPr>
        <w:t>м</w:t>
      </w:r>
      <w:r>
        <w:rPr>
          <w:rFonts w:ascii="Times New Roman" w:eastAsia="Times New Roman" w:hAnsi="Times New Roman" w:cs="Times New Roman"/>
          <w:color w:val="000000"/>
          <w:sz w:val="27"/>
          <w:szCs w:val="27"/>
          <w:lang w:eastAsia="ru-RU"/>
        </w:rPr>
        <w:t xml:space="preserve"> молодых героев.</w:t>
      </w:r>
    </w:p>
    <w:p w:rsidR="00C6286C" w:rsidRDefault="00C6286C" w:rsidP="00516A7A">
      <w:pPr>
        <w:spacing w:after="0" w:line="240" w:lineRule="auto"/>
        <w:ind w:left="720"/>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Вернёмся к началу урока и ответим на вопрос:</w:t>
      </w:r>
    </w:p>
    <w:p w:rsidR="00C6286C" w:rsidRPr="00C6286C" w:rsidRDefault="000B6420" w:rsidP="00516A7A">
      <w:pPr>
        <w:spacing w:after="0" w:line="240" w:lineRule="auto"/>
        <w:ind w:left="720"/>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-Почему  всё же уважающему себя ученику не позволительно</w:t>
      </w:r>
      <w:r w:rsidR="00C6286C">
        <w:rPr>
          <w:rFonts w:ascii="Times New Roman" w:eastAsia="Times New Roman" w:hAnsi="Times New Roman" w:cs="Times New Roman"/>
          <w:color w:val="000000"/>
          <w:sz w:val="27"/>
          <w:szCs w:val="27"/>
          <w:lang w:eastAsia="ru-RU"/>
        </w:rPr>
        <w:t xml:space="preserve"> не знать такого писателя как С. Т. Аксаков</w:t>
      </w:r>
      <w:r w:rsidR="00C6286C" w:rsidRPr="00C6286C">
        <w:rPr>
          <w:rFonts w:ascii="Times New Roman" w:eastAsia="Times New Roman" w:hAnsi="Times New Roman" w:cs="Times New Roman"/>
          <w:color w:val="000000"/>
          <w:sz w:val="27"/>
          <w:szCs w:val="27"/>
          <w:lang w:eastAsia="ru-RU"/>
        </w:rPr>
        <w:t>?</w:t>
      </w:r>
    </w:p>
    <w:p w:rsidR="00C6286C" w:rsidRDefault="00C6286C" w:rsidP="00516A7A">
      <w:pPr>
        <w:spacing w:after="0" w:line="240" w:lineRule="auto"/>
        <w:ind w:left="720"/>
        <w:rPr>
          <w:rFonts w:ascii="Times New Roman" w:eastAsia="Times New Roman" w:hAnsi="Times New Roman" w:cs="Times New Roman"/>
          <w:color w:val="000000"/>
          <w:sz w:val="27"/>
          <w:szCs w:val="27"/>
          <w:lang w:eastAsia="ru-RU"/>
        </w:rPr>
      </w:pPr>
      <w:r w:rsidRPr="00C6286C">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Почему поступок мальчика вызывает восхищение</w:t>
      </w:r>
      <w:r w:rsidRPr="00C6286C">
        <w:rPr>
          <w:rFonts w:ascii="Times New Roman" w:eastAsia="Times New Roman" w:hAnsi="Times New Roman" w:cs="Times New Roman"/>
          <w:color w:val="000000"/>
          <w:sz w:val="27"/>
          <w:szCs w:val="27"/>
          <w:lang w:eastAsia="ru-RU"/>
        </w:rPr>
        <w:t>?</w:t>
      </w:r>
    </w:p>
    <w:p w:rsidR="006C176A" w:rsidRDefault="006C176A" w:rsidP="00516A7A">
      <w:pPr>
        <w:spacing w:after="0" w:line="240" w:lineRule="auto"/>
        <w:ind w:left="720"/>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val="en-US" w:eastAsia="ru-RU"/>
        </w:rPr>
        <w:t>VIII</w:t>
      </w:r>
      <w:r>
        <w:rPr>
          <w:rFonts w:ascii="Times New Roman" w:eastAsia="Times New Roman" w:hAnsi="Times New Roman" w:cs="Times New Roman"/>
          <w:color w:val="000000"/>
          <w:sz w:val="27"/>
          <w:szCs w:val="27"/>
          <w:lang w:eastAsia="ru-RU"/>
        </w:rPr>
        <w:t>. Выводы по уроку:</w:t>
      </w:r>
    </w:p>
    <w:p w:rsidR="00C6286C" w:rsidRDefault="006C176A" w:rsidP="00516A7A">
      <w:pPr>
        <w:spacing w:after="0" w:line="240" w:lineRule="auto"/>
        <w:ind w:left="720"/>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w:t>
      </w:r>
      <w:r w:rsidR="00C6286C">
        <w:rPr>
          <w:rFonts w:ascii="Times New Roman" w:eastAsia="Times New Roman" w:hAnsi="Times New Roman" w:cs="Times New Roman"/>
          <w:color w:val="000000"/>
          <w:sz w:val="27"/>
          <w:szCs w:val="27"/>
          <w:lang w:eastAsia="ru-RU"/>
        </w:rPr>
        <w:t xml:space="preserve"> О каких жизненных ценностях напоминают нам эти литературные и реальные образы героев</w:t>
      </w:r>
      <w:r w:rsidR="00C6286C" w:rsidRPr="00C6286C">
        <w:rPr>
          <w:rFonts w:ascii="Times New Roman" w:eastAsia="Times New Roman" w:hAnsi="Times New Roman" w:cs="Times New Roman"/>
          <w:color w:val="000000"/>
          <w:sz w:val="27"/>
          <w:szCs w:val="27"/>
          <w:lang w:eastAsia="ru-RU"/>
        </w:rPr>
        <w:t>?</w:t>
      </w:r>
    </w:p>
    <w:p w:rsidR="000B6420" w:rsidRDefault="000B6420" w:rsidP="00516A7A">
      <w:pPr>
        <w:spacing w:after="0" w:line="240" w:lineRule="auto"/>
        <w:ind w:left="720"/>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Если об это напоминают нам такие известные и почитаемые люди, мы-то для себя должны взять это  в качестве образца и примера для своего поведения</w:t>
      </w:r>
      <w:r w:rsidRPr="000B6420">
        <w:rPr>
          <w:rFonts w:ascii="Times New Roman" w:eastAsia="Times New Roman" w:hAnsi="Times New Roman" w:cs="Times New Roman"/>
          <w:color w:val="000000"/>
          <w:sz w:val="27"/>
          <w:szCs w:val="27"/>
          <w:lang w:eastAsia="ru-RU"/>
        </w:rPr>
        <w:t>?</w:t>
      </w:r>
      <w:r>
        <w:rPr>
          <w:rFonts w:ascii="Times New Roman" w:eastAsia="Times New Roman" w:hAnsi="Times New Roman" w:cs="Times New Roman"/>
          <w:color w:val="000000"/>
          <w:sz w:val="27"/>
          <w:szCs w:val="27"/>
          <w:lang w:eastAsia="ru-RU"/>
        </w:rPr>
        <w:t xml:space="preserve"> </w:t>
      </w:r>
    </w:p>
    <w:p w:rsidR="006C176A" w:rsidRDefault="006C176A" w:rsidP="00516A7A">
      <w:pPr>
        <w:spacing w:after="0" w:line="240" w:lineRule="auto"/>
        <w:ind w:left="720"/>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w:t>
      </w:r>
      <w:r w:rsidR="000B6420">
        <w:rPr>
          <w:rFonts w:ascii="Times New Roman" w:eastAsia="Times New Roman" w:hAnsi="Times New Roman" w:cs="Times New Roman"/>
          <w:color w:val="000000"/>
          <w:sz w:val="27"/>
          <w:szCs w:val="27"/>
          <w:lang w:eastAsia="ru-RU"/>
        </w:rPr>
        <w:t>Например, какие подобные ситуации встречаются в нашей цивилизованной жизни</w:t>
      </w:r>
      <w:r w:rsidR="000B6420" w:rsidRPr="000B6420">
        <w:rPr>
          <w:rFonts w:ascii="Times New Roman" w:eastAsia="Times New Roman" w:hAnsi="Times New Roman" w:cs="Times New Roman"/>
          <w:color w:val="000000"/>
          <w:sz w:val="27"/>
          <w:szCs w:val="27"/>
          <w:lang w:eastAsia="ru-RU"/>
        </w:rPr>
        <w:t>?</w:t>
      </w:r>
    </w:p>
    <w:p w:rsidR="006C176A" w:rsidRDefault="006C176A" w:rsidP="00516A7A">
      <w:pPr>
        <w:spacing w:after="0" w:line="240" w:lineRule="auto"/>
        <w:ind w:left="720"/>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val="en-US" w:eastAsia="ru-RU"/>
        </w:rPr>
        <w:t>IX</w:t>
      </w:r>
      <w:r>
        <w:rPr>
          <w:rFonts w:ascii="Times New Roman" w:eastAsia="Times New Roman" w:hAnsi="Times New Roman" w:cs="Times New Roman"/>
          <w:color w:val="000000"/>
          <w:sz w:val="27"/>
          <w:szCs w:val="27"/>
          <w:lang w:eastAsia="ru-RU"/>
        </w:rPr>
        <w:t>. Рефлексия.</w:t>
      </w:r>
    </w:p>
    <w:p w:rsidR="000B6420" w:rsidRDefault="006C176A" w:rsidP="00516A7A">
      <w:pPr>
        <w:spacing w:after="0" w:line="240" w:lineRule="auto"/>
        <w:ind w:left="720"/>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-Какое маленькое открытие </w:t>
      </w:r>
      <w:r w:rsidR="00D2693B" w:rsidRPr="00D2693B">
        <w:rPr>
          <w:rFonts w:ascii="Times New Roman" w:eastAsia="Times New Roman" w:hAnsi="Times New Roman" w:cs="Times New Roman"/>
          <w:color w:val="000000"/>
          <w:sz w:val="27"/>
          <w:szCs w:val="27"/>
          <w:lang w:eastAsia="ru-RU"/>
        </w:rPr>
        <w:t xml:space="preserve"> </w:t>
      </w:r>
      <w:r w:rsidR="00D2693B">
        <w:rPr>
          <w:rFonts w:ascii="Times New Roman" w:eastAsia="Times New Roman" w:hAnsi="Times New Roman" w:cs="Times New Roman"/>
          <w:color w:val="000000"/>
          <w:sz w:val="27"/>
          <w:szCs w:val="27"/>
          <w:lang w:eastAsia="ru-RU"/>
        </w:rPr>
        <w:t xml:space="preserve"> для себя </w:t>
      </w:r>
      <w:r>
        <w:rPr>
          <w:rFonts w:ascii="Times New Roman" w:eastAsia="Times New Roman" w:hAnsi="Times New Roman" w:cs="Times New Roman"/>
          <w:color w:val="000000"/>
          <w:sz w:val="27"/>
          <w:szCs w:val="27"/>
          <w:lang w:eastAsia="ru-RU"/>
        </w:rPr>
        <w:t>позволила нам сделать информация урока</w:t>
      </w:r>
      <w:r w:rsidRPr="006C176A">
        <w:rPr>
          <w:rFonts w:ascii="Times New Roman" w:eastAsia="Times New Roman" w:hAnsi="Times New Roman" w:cs="Times New Roman"/>
          <w:color w:val="000000"/>
          <w:sz w:val="27"/>
          <w:szCs w:val="27"/>
          <w:lang w:eastAsia="ru-RU"/>
        </w:rPr>
        <w:t>?</w:t>
      </w:r>
      <w:r w:rsidR="000B6420">
        <w:rPr>
          <w:rFonts w:ascii="Times New Roman" w:eastAsia="Times New Roman" w:hAnsi="Times New Roman" w:cs="Times New Roman"/>
          <w:color w:val="000000"/>
          <w:sz w:val="27"/>
          <w:szCs w:val="27"/>
          <w:lang w:eastAsia="ru-RU"/>
        </w:rPr>
        <w:t xml:space="preserve"> </w:t>
      </w:r>
    </w:p>
    <w:p w:rsidR="000B6420" w:rsidRPr="000B6420" w:rsidRDefault="000B6420" w:rsidP="000B6420">
      <w:pPr>
        <w:spacing w:after="0" w:line="240" w:lineRule="auto"/>
        <w:rPr>
          <w:rFonts w:ascii="Times New Roman" w:eastAsia="Times New Roman" w:hAnsi="Times New Roman" w:cs="Times New Roman"/>
          <w:color w:val="000000"/>
          <w:sz w:val="27"/>
          <w:szCs w:val="27"/>
          <w:lang w:eastAsia="ru-RU"/>
        </w:rPr>
      </w:pPr>
    </w:p>
    <w:p w:rsidR="00C6286C" w:rsidRPr="00C6286C" w:rsidRDefault="00C6286C" w:rsidP="00516A7A">
      <w:pPr>
        <w:spacing w:after="0" w:line="240" w:lineRule="auto"/>
        <w:ind w:left="720"/>
        <w:rPr>
          <w:rFonts w:ascii="Times New Roman" w:eastAsia="Times New Roman" w:hAnsi="Times New Roman" w:cs="Times New Roman"/>
          <w:color w:val="000000"/>
          <w:sz w:val="27"/>
          <w:szCs w:val="27"/>
          <w:lang w:eastAsia="ru-RU"/>
        </w:rPr>
      </w:pPr>
    </w:p>
    <w:p w:rsidR="00516A7A" w:rsidRPr="00516A7A" w:rsidRDefault="00516A7A" w:rsidP="00516A7A">
      <w:pPr>
        <w:spacing w:after="0" w:line="240" w:lineRule="auto"/>
        <w:ind w:left="720"/>
        <w:rPr>
          <w:rFonts w:ascii="Times New Roman" w:eastAsia="Times New Roman" w:hAnsi="Times New Roman" w:cs="Times New Roman"/>
          <w:color w:val="333333"/>
          <w:sz w:val="28"/>
          <w:szCs w:val="28"/>
          <w:lang w:eastAsia="ru-RU"/>
        </w:rPr>
      </w:pPr>
    </w:p>
    <w:p w:rsidR="00BE5FA8" w:rsidRPr="00CA74D2" w:rsidRDefault="00516A7A" w:rsidP="00516A7A">
      <w:pPr>
        <w:spacing w:after="0" w:line="240" w:lineRule="auto"/>
        <w:ind w:left="720"/>
        <w:rPr>
          <w:rStyle w:val="apple-converted-space"/>
          <w:rFonts w:ascii="Times New Roman" w:hAnsi="Times New Roman" w:cs="Times New Roman"/>
          <w:color w:val="000000"/>
          <w:sz w:val="28"/>
          <w:szCs w:val="28"/>
        </w:rPr>
      </w:pPr>
      <w:r w:rsidRPr="00D62288">
        <w:rPr>
          <w:rFonts w:ascii="Times New Roman" w:eastAsia="Times New Roman" w:hAnsi="Times New Roman" w:cs="Times New Roman"/>
          <w:color w:val="000000"/>
          <w:sz w:val="27"/>
          <w:szCs w:val="27"/>
          <w:lang w:eastAsia="ru-RU"/>
        </w:rPr>
        <w:t>  </w:t>
      </w:r>
    </w:p>
    <w:p w:rsidR="00BD2C21" w:rsidRPr="00CA74D2" w:rsidRDefault="00BD2C21" w:rsidP="00BD2C21">
      <w:pPr>
        <w:spacing w:after="113" w:line="253" w:lineRule="atLeast"/>
        <w:ind w:firstLine="397"/>
        <w:jc w:val="both"/>
        <w:rPr>
          <w:rFonts w:ascii="Times New Roman" w:eastAsia="Times New Roman" w:hAnsi="Times New Roman" w:cs="Times New Roman"/>
          <w:color w:val="333333"/>
          <w:sz w:val="28"/>
          <w:szCs w:val="28"/>
          <w:lang w:eastAsia="ru-RU"/>
        </w:rPr>
      </w:pPr>
    </w:p>
    <w:p w:rsidR="00264784" w:rsidRPr="00CA74D2" w:rsidRDefault="00264784" w:rsidP="00B962BF">
      <w:pPr>
        <w:rPr>
          <w:rFonts w:ascii="Times New Roman" w:hAnsi="Times New Roman" w:cs="Times New Roman"/>
          <w:sz w:val="28"/>
          <w:szCs w:val="28"/>
        </w:rPr>
      </w:pPr>
    </w:p>
    <w:p w:rsidR="00CA74D2" w:rsidRPr="00CA74D2" w:rsidRDefault="00CA74D2">
      <w:pPr>
        <w:rPr>
          <w:rFonts w:ascii="Times New Roman" w:hAnsi="Times New Roman" w:cs="Times New Roman"/>
          <w:sz w:val="28"/>
          <w:szCs w:val="28"/>
        </w:rPr>
      </w:pPr>
    </w:p>
    <w:sectPr w:rsidR="00CA74D2" w:rsidRPr="00CA74D2" w:rsidSect="00D813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00358"/>
    <w:multiLevelType w:val="hybridMultilevel"/>
    <w:tmpl w:val="BF9E8C42"/>
    <w:lvl w:ilvl="0" w:tplc="A71C6E1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4784"/>
    <w:rsid w:val="000B6420"/>
    <w:rsid w:val="00264784"/>
    <w:rsid w:val="00296ADD"/>
    <w:rsid w:val="002A0414"/>
    <w:rsid w:val="002D70CB"/>
    <w:rsid w:val="0037332C"/>
    <w:rsid w:val="00494FF5"/>
    <w:rsid w:val="00516A7A"/>
    <w:rsid w:val="00601D6A"/>
    <w:rsid w:val="00647460"/>
    <w:rsid w:val="00647802"/>
    <w:rsid w:val="00654CD5"/>
    <w:rsid w:val="006A3AAC"/>
    <w:rsid w:val="006C176A"/>
    <w:rsid w:val="00716BE3"/>
    <w:rsid w:val="007673C5"/>
    <w:rsid w:val="00785193"/>
    <w:rsid w:val="00811449"/>
    <w:rsid w:val="008614C1"/>
    <w:rsid w:val="008F279D"/>
    <w:rsid w:val="00921A39"/>
    <w:rsid w:val="009A00B0"/>
    <w:rsid w:val="00B5295F"/>
    <w:rsid w:val="00B805DE"/>
    <w:rsid w:val="00B962BF"/>
    <w:rsid w:val="00BD2C21"/>
    <w:rsid w:val="00BE5FA8"/>
    <w:rsid w:val="00C6286C"/>
    <w:rsid w:val="00CA74D2"/>
    <w:rsid w:val="00D2693B"/>
    <w:rsid w:val="00D81374"/>
    <w:rsid w:val="00EC240E"/>
    <w:rsid w:val="00EF59B0"/>
    <w:rsid w:val="00F51341"/>
    <w:rsid w:val="00F708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3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4784"/>
    <w:pPr>
      <w:ind w:left="720"/>
      <w:contextualSpacing/>
    </w:pPr>
  </w:style>
  <w:style w:type="paragraph" w:styleId="a4">
    <w:name w:val="Normal (Web)"/>
    <w:basedOn w:val="a"/>
    <w:uiPriority w:val="99"/>
    <w:unhideWhenUsed/>
    <w:rsid w:val="008F27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D2C21"/>
  </w:style>
  <w:style w:type="character" w:styleId="a5">
    <w:name w:val="Strong"/>
    <w:basedOn w:val="a0"/>
    <w:uiPriority w:val="22"/>
    <w:qFormat/>
    <w:rsid w:val="00811449"/>
    <w:rPr>
      <w:b/>
      <w:bCs/>
    </w:rPr>
  </w:style>
  <w:style w:type="paragraph" w:styleId="a6">
    <w:name w:val="No Spacing"/>
    <w:uiPriority w:val="1"/>
    <w:qFormat/>
    <w:rsid w:val="00601D6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5</Pages>
  <Words>1317</Words>
  <Characters>7511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7</cp:revision>
  <dcterms:created xsi:type="dcterms:W3CDTF">2015-03-11T11:33:00Z</dcterms:created>
  <dcterms:modified xsi:type="dcterms:W3CDTF">2015-03-16T22:20:00Z</dcterms:modified>
</cp:coreProperties>
</file>