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18" w:rsidRPr="00876A36" w:rsidRDefault="00284F2F" w:rsidP="00876A36">
      <w:pPr>
        <w:pStyle w:val="a4"/>
        <w:shd w:val="clear" w:color="auto" w:fill="FFFBF7"/>
        <w:spacing w:before="0" w:beforeAutospacing="0" w:after="0" w:afterAutospacing="0"/>
        <w:ind w:left="57" w:right="57"/>
        <w:jc w:val="both"/>
        <w:rPr>
          <w:rStyle w:val="a3"/>
          <w:color w:val="222222"/>
        </w:rPr>
      </w:pPr>
      <w:r w:rsidRPr="00876A36">
        <w:rPr>
          <w:rStyle w:val="a3"/>
          <w:color w:val="222222"/>
        </w:rPr>
        <w:t xml:space="preserve">Здоровый образ жизни… Как много мы, учителя, не только говорим об этом с нашими учениками, но  и делаем, очень  стараясь при этом сформировать у них положительное отношение именно к  образу жизни по-настоящему здоровому.  Но всегда ли слышат нас наши милые дети? </w:t>
      </w:r>
      <w:r w:rsidR="00C40118" w:rsidRPr="00876A36">
        <w:rPr>
          <w:rStyle w:val="a3"/>
          <w:color w:val="222222"/>
        </w:rPr>
        <w:t>Ребята, однозначно, хотят быть красивыми, современными, успешными, порой любой ценой, невзирая на запреты родителей, рекомендации учителей и, к сожалению, не обращая абсолютно никакого  внимания на собственное здоровье…</w:t>
      </w:r>
    </w:p>
    <w:p w:rsidR="00565AAA" w:rsidRPr="00876A36" w:rsidRDefault="00C40118" w:rsidP="00876A36">
      <w:pPr>
        <w:pStyle w:val="a4"/>
        <w:shd w:val="clear" w:color="auto" w:fill="FFFBF7"/>
        <w:spacing w:before="0" w:beforeAutospacing="0" w:after="0" w:afterAutospacing="0"/>
        <w:jc w:val="both"/>
        <w:rPr>
          <w:rStyle w:val="a3"/>
          <w:color w:val="222222"/>
        </w:rPr>
      </w:pPr>
      <w:r w:rsidRPr="00876A36">
        <w:rPr>
          <w:rStyle w:val="a3"/>
          <w:color w:val="222222"/>
        </w:rPr>
        <w:t>Что сегодня может привести нас к очередному конфликту поколений, непониманию отцами своих детей? Мода! Мода?! Да, мода на необычное украшение, имя которому ПИРСИНГ…</w:t>
      </w:r>
    </w:p>
    <w:p w:rsidR="00565AAA" w:rsidRPr="00876A36" w:rsidRDefault="00565AAA" w:rsidP="00876A36">
      <w:pPr>
        <w:pStyle w:val="a4"/>
        <w:shd w:val="clear" w:color="auto" w:fill="FFFBF7"/>
        <w:spacing w:before="0" w:beforeAutospacing="0" w:after="0" w:afterAutospacing="0"/>
        <w:jc w:val="both"/>
        <w:rPr>
          <w:rStyle w:val="a3"/>
          <w:color w:val="222222"/>
        </w:rPr>
      </w:pPr>
    </w:p>
    <w:p w:rsidR="00CB44EA" w:rsidRPr="00876A36" w:rsidRDefault="00565AAA" w:rsidP="00876A36">
      <w:pPr>
        <w:pStyle w:val="a4"/>
        <w:shd w:val="clear" w:color="auto" w:fill="FFFBF7"/>
        <w:spacing w:before="0" w:beforeAutospacing="0" w:after="0" w:afterAutospacing="0"/>
        <w:rPr>
          <w:rStyle w:val="a3"/>
          <w:b w:val="0"/>
          <w:color w:val="222222"/>
        </w:rPr>
      </w:pPr>
      <w:proofErr w:type="spellStart"/>
      <w:r w:rsidRPr="00876A36">
        <w:rPr>
          <w:rStyle w:val="a3"/>
          <w:color w:val="222222"/>
        </w:rPr>
        <w:t>Пирсинг</w:t>
      </w:r>
      <w:proofErr w:type="spellEnd"/>
      <w:r w:rsidRPr="00876A36">
        <w:rPr>
          <w:rStyle w:val="a3"/>
          <w:color w:val="222222"/>
        </w:rPr>
        <w:t xml:space="preserve"> </w:t>
      </w:r>
      <w:r w:rsidRPr="00876A36">
        <w:rPr>
          <w:rStyle w:val="a3"/>
          <w:b w:val="0"/>
          <w:color w:val="222222"/>
        </w:rPr>
        <w:t>- проколы на различных участках</w:t>
      </w:r>
      <w:r w:rsidRPr="00876A36">
        <w:rPr>
          <w:rStyle w:val="a3"/>
          <w:color w:val="222222"/>
        </w:rPr>
        <w:t xml:space="preserve"> </w:t>
      </w:r>
      <w:r w:rsidRPr="00876A36">
        <w:rPr>
          <w:rStyle w:val="a3"/>
          <w:b w:val="0"/>
          <w:color w:val="222222"/>
        </w:rPr>
        <w:t>тела, сопровождающиеся различными вставками: штангами, серьгами, кольцами. Прокалывают все: уши, язык, брови, нос, губы, соски, гениталии, пупки, поясничную область и т. д.</w:t>
      </w:r>
    </w:p>
    <w:p w:rsidR="00005D87" w:rsidRPr="00876A36" w:rsidRDefault="00CB44EA" w:rsidP="00876A36">
      <w:pPr>
        <w:pStyle w:val="a4"/>
        <w:shd w:val="clear" w:color="auto" w:fill="FFFBF7"/>
        <w:spacing w:before="0" w:beforeAutospacing="0" w:after="0" w:afterAutospacing="0"/>
        <w:rPr>
          <w:rStyle w:val="a3"/>
          <w:color w:val="222222"/>
        </w:rPr>
      </w:pPr>
      <w:r w:rsidRPr="00876A36">
        <w:rPr>
          <w:rStyle w:val="a3"/>
          <w:b w:val="0"/>
          <w:color w:val="222222"/>
        </w:rPr>
        <w:t>К сожалению, именно таким образом наши дети стремятся выглядеть модными. Безопасно ли это? Пожалуй, такой вопрос чаще задают родители, а не ребята. Разберемся в этом с помощью медиков.</w:t>
      </w:r>
      <w:r w:rsidR="00565AAA" w:rsidRPr="00876A36">
        <w:rPr>
          <w:rStyle w:val="a3"/>
          <w:b w:val="0"/>
          <w:color w:val="222222"/>
        </w:rPr>
        <w:t xml:space="preserve"> </w:t>
      </w:r>
      <w:r w:rsidR="00C40118" w:rsidRPr="00876A36">
        <w:rPr>
          <w:rStyle w:val="a3"/>
          <w:b w:val="0"/>
          <w:color w:val="222222"/>
        </w:rPr>
        <w:t xml:space="preserve"> </w:t>
      </w:r>
      <w:r w:rsidR="00284F2F" w:rsidRPr="00876A36">
        <w:rPr>
          <w:rStyle w:val="a3"/>
          <w:color w:val="222222"/>
        </w:rPr>
        <w:t xml:space="preserve"> </w:t>
      </w:r>
    </w:p>
    <w:p w:rsidR="00922E8F" w:rsidRPr="00876A36" w:rsidRDefault="00CB44EA" w:rsidP="00876A36">
      <w:pPr>
        <w:pStyle w:val="a4"/>
        <w:shd w:val="clear" w:color="auto" w:fill="FFFBF7"/>
        <w:spacing w:before="0" w:beforeAutospacing="0" w:after="0" w:afterAutospacing="0"/>
        <w:jc w:val="both"/>
        <w:rPr>
          <w:color w:val="222222"/>
        </w:rPr>
      </w:pPr>
      <w:r w:rsidRPr="00876A36">
        <w:rPr>
          <w:rStyle w:val="a3"/>
          <w:color w:val="222222"/>
        </w:rPr>
        <w:t>«</w:t>
      </w:r>
      <w:proofErr w:type="spellStart"/>
      <w:r w:rsidR="00922E8F" w:rsidRPr="00876A36">
        <w:rPr>
          <w:rStyle w:val="a3"/>
          <w:color w:val="222222"/>
        </w:rPr>
        <w:t>Пирсинг</w:t>
      </w:r>
      <w:proofErr w:type="spellEnd"/>
      <w:r w:rsidR="00922E8F" w:rsidRPr="00876A36">
        <w:rPr>
          <w:color w:val="222222"/>
        </w:rPr>
        <w:t xml:space="preserve">– модно и красиво… Однако, </w:t>
      </w:r>
      <w:r w:rsidR="00922E8F" w:rsidRPr="00876A36">
        <w:rPr>
          <w:rStyle w:val="a3"/>
          <w:color w:val="222222"/>
        </w:rPr>
        <w:t>весьма опасно для здоровья</w:t>
      </w:r>
      <w:r w:rsidR="00922E8F" w:rsidRPr="00876A36">
        <w:rPr>
          <w:color w:val="222222"/>
        </w:rPr>
        <w:t xml:space="preserve">! Риск получения вместе с украшениями заболеваний </w:t>
      </w:r>
      <w:r w:rsidRPr="00876A36">
        <w:rPr>
          <w:color w:val="222222"/>
        </w:rPr>
        <w:t xml:space="preserve">различного характера </w:t>
      </w:r>
      <w:r w:rsidR="00922E8F" w:rsidRPr="00876A36">
        <w:rPr>
          <w:color w:val="222222"/>
        </w:rPr>
        <w:t>весьма высок</w:t>
      </w:r>
      <w:r w:rsidRPr="00876A36">
        <w:rPr>
          <w:color w:val="222222"/>
        </w:rPr>
        <w:t>»</w:t>
      </w:r>
      <w:r w:rsidR="00253888" w:rsidRPr="00876A36">
        <w:rPr>
          <w:color w:val="222222"/>
        </w:rPr>
        <w:t>,</w:t>
      </w:r>
      <w:r w:rsidRPr="00876A36">
        <w:rPr>
          <w:color w:val="222222"/>
        </w:rPr>
        <w:t>- в один голос заявляют врачи</w:t>
      </w:r>
      <w:r w:rsidR="00922E8F" w:rsidRPr="00876A36">
        <w:rPr>
          <w:color w:val="222222"/>
        </w:rPr>
        <w:t>.</w:t>
      </w:r>
    </w:p>
    <w:p w:rsidR="00EE48AE" w:rsidRPr="00876A36" w:rsidRDefault="00EE48AE" w:rsidP="00876A36">
      <w:pPr>
        <w:pStyle w:val="a4"/>
        <w:shd w:val="clear" w:color="auto" w:fill="FFFBF7"/>
        <w:spacing w:before="0" w:beforeAutospacing="0" w:after="0" w:afterAutospacing="0"/>
        <w:jc w:val="both"/>
        <w:rPr>
          <w:color w:val="222222"/>
        </w:rPr>
      </w:pPr>
      <w:r w:rsidRPr="00876A36">
        <w:rPr>
          <w:b/>
          <w:color w:val="222222"/>
        </w:rPr>
        <w:t>Немного статистики:</w:t>
      </w:r>
      <w:r w:rsidRPr="00876A36">
        <w:rPr>
          <w:color w:val="222222"/>
        </w:rPr>
        <w:t xml:space="preserve"> К сожалению, в России </w:t>
      </w:r>
      <w:proofErr w:type="spellStart"/>
      <w:r w:rsidRPr="00876A36">
        <w:rPr>
          <w:color w:val="222222"/>
        </w:rPr>
        <w:t>пирсинг</w:t>
      </w:r>
      <w:proofErr w:type="spellEnd"/>
      <w:r w:rsidRPr="00876A36">
        <w:rPr>
          <w:color w:val="222222"/>
        </w:rPr>
        <w:t xml:space="preserve"> находится вне зоны влияния системы здравоохранения. А вот зарубежные коллеги более дальновидны. Они не только исследовали</w:t>
      </w:r>
      <w:r w:rsidR="00FC3D85" w:rsidRPr="00876A36">
        <w:rPr>
          <w:color w:val="222222"/>
        </w:rPr>
        <w:t xml:space="preserve"> это модное явление, но и уже бьют тревогу по поводу здоровья подростков.</w:t>
      </w:r>
      <w:r w:rsidRPr="00876A36">
        <w:rPr>
          <w:color w:val="222222"/>
        </w:rPr>
        <w:t xml:space="preserve"> </w:t>
      </w:r>
    </w:p>
    <w:p w:rsidR="00FC3D85" w:rsidRPr="00876A36" w:rsidRDefault="00253888" w:rsidP="00876A36">
      <w:pPr>
        <w:pStyle w:val="a4"/>
        <w:spacing w:before="0" w:beforeAutospacing="0" w:after="0" w:afterAutospacing="0"/>
        <w:jc w:val="both"/>
        <w:rPr>
          <w:color w:val="46473E"/>
        </w:rPr>
      </w:pPr>
      <w:r w:rsidRPr="00876A36">
        <w:rPr>
          <w:color w:val="46473E"/>
        </w:rPr>
        <w:t xml:space="preserve">Они выяснили, что у </w:t>
      </w:r>
      <w:r w:rsidR="00FC3D85" w:rsidRPr="00876A36">
        <w:rPr>
          <w:color w:val="46473E"/>
        </w:rPr>
        <w:t xml:space="preserve"> девушек </w:t>
      </w:r>
      <w:proofErr w:type="spellStart"/>
      <w:r w:rsidR="00FC3D85" w:rsidRPr="00876A36">
        <w:rPr>
          <w:color w:val="46473E"/>
        </w:rPr>
        <w:t>пирсинг</w:t>
      </w:r>
      <w:proofErr w:type="spellEnd"/>
      <w:r w:rsidR="00FC3D85" w:rsidRPr="00876A36">
        <w:rPr>
          <w:color w:val="46473E"/>
        </w:rPr>
        <w:t xml:space="preserve"> встречается в три раза чаще, чем у юношей. Около половины девушек в возрасте от 16 до 24 лет уже сделали к этому времени </w:t>
      </w:r>
      <w:proofErr w:type="spellStart"/>
      <w:r w:rsidR="00FC3D85" w:rsidRPr="00876A36">
        <w:rPr>
          <w:color w:val="46473E"/>
        </w:rPr>
        <w:t>пирсинг</w:t>
      </w:r>
      <w:proofErr w:type="spellEnd"/>
      <w:r w:rsidR="00FC3D85" w:rsidRPr="00876A36">
        <w:rPr>
          <w:color w:val="46473E"/>
        </w:rPr>
        <w:t xml:space="preserve">, причем существенно чаще об этом сообщали представители более низкого социального класса. Самыми популярными местами для </w:t>
      </w:r>
      <w:proofErr w:type="spellStart"/>
      <w:r w:rsidR="00FC3D85" w:rsidRPr="00876A36">
        <w:rPr>
          <w:color w:val="46473E"/>
        </w:rPr>
        <w:t>пирсинга</w:t>
      </w:r>
      <w:proofErr w:type="spellEnd"/>
      <w:r w:rsidR="00FC3D85" w:rsidRPr="00876A36">
        <w:rPr>
          <w:color w:val="46473E"/>
        </w:rPr>
        <w:t xml:space="preserve"> оказались пупок, который прокалывали в 33% случаев. Далее по привлекательности шли нос (19%), уши (13%), язык и соски (по 9%), брови (8%), губы (4%) и гениталии (2%). Исследование показало, что девушки, в отличие от юношей, отдают предпочтение </w:t>
      </w:r>
      <w:proofErr w:type="spellStart"/>
      <w:r w:rsidR="00FC3D85" w:rsidRPr="00876A36">
        <w:rPr>
          <w:color w:val="46473E"/>
        </w:rPr>
        <w:t>пирсингу</w:t>
      </w:r>
      <w:proofErr w:type="spellEnd"/>
      <w:r w:rsidR="00FC3D85" w:rsidRPr="00876A36">
        <w:rPr>
          <w:color w:val="46473E"/>
        </w:rPr>
        <w:t xml:space="preserve"> пупка в гораздо большей степени. </w:t>
      </w:r>
      <w:proofErr w:type="spellStart"/>
      <w:r w:rsidR="00FC3D85" w:rsidRPr="00876A36">
        <w:rPr>
          <w:color w:val="46473E"/>
        </w:rPr>
        <w:t>Пирсинг</w:t>
      </w:r>
      <w:proofErr w:type="spellEnd"/>
      <w:r w:rsidR="00FC3D85" w:rsidRPr="00876A36">
        <w:rPr>
          <w:color w:val="46473E"/>
        </w:rPr>
        <w:t xml:space="preserve"> сосков оказался наиболее популярен у мужчин и не пользуется популярностью у девушек.</w:t>
      </w:r>
    </w:p>
    <w:p w:rsidR="00EE48AE" w:rsidRPr="00876A36" w:rsidRDefault="00FC3D85" w:rsidP="00876A36">
      <w:pPr>
        <w:pStyle w:val="a4"/>
        <w:shd w:val="clear" w:color="auto" w:fill="FFFBF7"/>
        <w:spacing w:before="0" w:beforeAutospacing="0" w:after="0" w:afterAutospacing="0"/>
        <w:jc w:val="both"/>
        <w:rPr>
          <w:color w:val="222222"/>
        </w:rPr>
      </w:pPr>
      <w:r w:rsidRPr="00876A36">
        <w:rPr>
          <w:color w:val="46473E"/>
        </w:rPr>
        <w:t xml:space="preserve"> В Британии каждый десятый взрослый имеет </w:t>
      </w:r>
      <w:proofErr w:type="spellStart"/>
      <w:r w:rsidRPr="00876A36">
        <w:rPr>
          <w:color w:val="46473E"/>
        </w:rPr>
        <w:t>пирсинг</w:t>
      </w:r>
      <w:proofErr w:type="spellEnd"/>
      <w:r w:rsidRPr="00876A36">
        <w:rPr>
          <w:color w:val="46473E"/>
        </w:rPr>
        <w:t xml:space="preserve">, расположенный в нетрадиционных местах на теле. При этом более четверти модников (28%) сталкивались с различного рода осложнениями, а у 13% из-за некачественного </w:t>
      </w:r>
      <w:proofErr w:type="spellStart"/>
      <w:r w:rsidRPr="00876A36">
        <w:rPr>
          <w:color w:val="46473E"/>
        </w:rPr>
        <w:t>пирсинга</w:t>
      </w:r>
      <w:proofErr w:type="spellEnd"/>
      <w:r w:rsidRPr="00876A36">
        <w:rPr>
          <w:color w:val="46473E"/>
        </w:rPr>
        <w:t xml:space="preserve"> возникли серьезные проблемы со здоровьем.</w:t>
      </w:r>
    </w:p>
    <w:p w:rsidR="00FC3D85" w:rsidRPr="00876A36" w:rsidRDefault="00FC3D85" w:rsidP="00876A36">
      <w:pPr>
        <w:pStyle w:val="a4"/>
        <w:shd w:val="clear" w:color="auto" w:fill="FFFBF7"/>
        <w:spacing w:before="0" w:beforeAutospacing="0" w:after="0" w:afterAutospacing="0"/>
        <w:jc w:val="both"/>
        <w:rPr>
          <w:b/>
          <w:i/>
          <w:color w:val="222222"/>
        </w:rPr>
      </w:pPr>
    </w:p>
    <w:p w:rsidR="00922E8F" w:rsidRPr="00876A36" w:rsidRDefault="00922E8F" w:rsidP="00876A36">
      <w:pPr>
        <w:pStyle w:val="a4"/>
        <w:shd w:val="clear" w:color="auto" w:fill="FFFBF7"/>
        <w:spacing w:before="0" w:beforeAutospacing="0" w:after="0" w:afterAutospacing="0"/>
        <w:jc w:val="both"/>
        <w:rPr>
          <w:color w:val="222222"/>
        </w:rPr>
      </w:pPr>
      <w:r w:rsidRPr="00876A36">
        <w:rPr>
          <w:color w:val="222222"/>
        </w:rPr>
        <w:t xml:space="preserve">Ученые тель-авивского университета провели исследование, которое показало, что </w:t>
      </w:r>
      <w:r w:rsidRPr="00876A36">
        <w:rPr>
          <w:rStyle w:val="a3"/>
          <w:b w:val="0"/>
          <w:color w:val="222222"/>
        </w:rPr>
        <w:t xml:space="preserve">каждый пятый подросток, сделавший себе </w:t>
      </w:r>
      <w:r w:rsidRPr="00876A36">
        <w:rPr>
          <w:rStyle w:val="a3"/>
          <w:color w:val="222222"/>
        </w:rPr>
        <w:t xml:space="preserve">оральный </w:t>
      </w:r>
      <w:proofErr w:type="spellStart"/>
      <w:r w:rsidRPr="00876A36">
        <w:rPr>
          <w:rStyle w:val="a3"/>
          <w:color w:val="222222"/>
        </w:rPr>
        <w:t>пирсинг</w:t>
      </w:r>
      <w:proofErr w:type="spellEnd"/>
      <w:r w:rsidRPr="00876A36">
        <w:rPr>
          <w:rStyle w:val="a3"/>
          <w:b w:val="0"/>
          <w:color w:val="222222"/>
        </w:rPr>
        <w:t>, рискует получить серьезное заболевание зубов или десен</w:t>
      </w:r>
      <w:r w:rsidRPr="00876A36">
        <w:rPr>
          <w:b/>
          <w:color w:val="222222"/>
        </w:rPr>
        <w:t>.</w:t>
      </w:r>
      <w:r w:rsidRPr="00876A36">
        <w:rPr>
          <w:color w:val="222222"/>
        </w:rPr>
        <w:t xml:space="preserve"> Более того, даже после удаления украшений, риск получения заболеваний и осложнений во взрослой жизни сохраняется.</w:t>
      </w:r>
    </w:p>
    <w:p w:rsidR="00922E8F" w:rsidRPr="00876A36" w:rsidRDefault="00922E8F" w:rsidP="00876A36">
      <w:pPr>
        <w:pStyle w:val="a4"/>
        <w:shd w:val="clear" w:color="auto" w:fill="FFFBF7"/>
        <w:spacing w:before="0" w:beforeAutospacing="0" w:after="0" w:afterAutospacing="0"/>
        <w:jc w:val="both"/>
        <w:rPr>
          <w:color w:val="222222"/>
        </w:rPr>
      </w:pPr>
      <w:r w:rsidRPr="00876A36">
        <w:rPr>
          <w:rStyle w:val="a5"/>
          <w:color w:val="222222"/>
        </w:rPr>
        <w:t xml:space="preserve">«Во всех случаях повторяется одно и то же – травма десен. Можно наблюдать, как молодые люди играют со своим </w:t>
      </w:r>
      <w:proofErr w:type="spellStart"/>
      <w:r w:rsidRPr="00876A36">
        <w:rPr>
          <w:rStyle w:val="a5"/>
          <w:color w:val="222222"/>
        </w:rPr>
        <w:t>пирсингом</w:t>
      </w:r>
      <w:proofErr w:type="spellEnd"/>
      <w:r w:rsidRPr="00876A36">
        <w:rPr>
          <w:rStyle w:val="a5"/>
          <w:color w:val="222222"/>
        </w:rPr>
        <w:t xml:space="preserve"> на губе или на языке. Это приводит к продолжительной травме полости рта, а нередко – к потере зубов. По иронии судьбы, те самые подростки, которые так заботятся о своем имидже, не думают о наносимом вреде собственному здоровью»</w:t>
      </w:r>
      <w:r w:rsidRPr="00876A36">
        <w:rPr>
          <w:color w:val="222222"/>
        </w:rPr>
        <w:t>, - говорится в исследовании.</w:t>
      </w:r>
    </w:p>
    <w:p w:rsidR="00922E8F" w:rsidRPr="00876A36" w:rsidRDefault="00EE48AE" w:rsidP="00876A3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876A36">
        <w:rPr>
          <w:b w:val="0"/>
          <w:sz w:val="24"/>
          <w:szCs w:val="24"/>
        </w:rPr>
        <w:t>П</w:t>
      </w:r>
      <w:r w:rsidR="00922E8F" w:rsidRPr="00876A36">
        <w:rPr>
          <w:b w:val="0"/>
          <w:sz w:val="24"/>
          <w:szCs w:val="24"/>
        </w:rPr>
        <w:t>ирсинг</w:t>
      </w:r>
      <w:proofErr w:type="spellEnd"/>
      <w:r w:rsidR="00922E8F" w:rsidRPr="00876A36">
        <w:rPr>
          <w:b w:val="0"/>
          <w:sz w:val="24"/>
          <w:szCs w:val="24"/>
        </w:rPr>
        <w:t xml:space="preserve"> во рту грозит кариесом и потерей зубов</w:t>
      </w:r>
      <w:r w:rsidR="008F04DE" w:rsidRPr="00876A36">
        <w:rPr>
          <w:b w:val="0"/>
          <w:sz w:val="24"/>
          <w:szCs w:val="24"/>
        </w:rPr>
        <w:t>.</w:t>
      </w:r>
    </w:p>
    <w:p w:rsidR="00253888" w:rsidRPr="00876A36" w:rsidRDefault="00922E8F" w:rsidP="00876A36">
      <w:pPr>
        <w:pStyle w:val="a4"/>
        <w:spacing w:before="0" w:beforeAutospacing="0" w:after="0" w:afterAutospacing="0"/>
      </w:pPr>
      <w:r w:rsidRPr="00876A36">
        <w:t xml:space="preserve">Поскольку такой способ украшать себя популярен не только среди подростков, врачи изучали все возрастные группы — от мала до велика. Но обнаружили, что повышенным риском лишиться зубов серёжки во рту награждают только подростков. Около 20% ребят в возрасте до 19 лет показали первые признаки заболеваний зубов и дёсен, связанных с этими «железками». При этом процент сильных повреждений полости рта был среди них </w:t>
      </w:r>
      <w:r w:rsidRPr="00876A36">
        <w:lastRenderedPageBreak/>
        <w:t>значител</w:t>
      </w:r>
      <w:r w:rsidR="00FC3D85" w:rsidRPr="00876A36">
        <w:t xml:space="preserve">ьно </w:t>
      </w:r>
      <w:r w:rsidR="008F04DE" w:rsidRPr="00876A36">
        <w:t xml:space="preserve">выше, чем у сверстников, не имеющих </w:t>
      </w:r>
      <w:proofErr w:type="spellStart"/>
      <w:r w:rsidR="008F04DE" w:rsidRPr="00876A36">
        <w:t>пирсинг</w:t>
      </w:r>
      <w:proofErr w:type="spellEnd"/>
      <w:r w:rsidR="008F04DE" w:rsidRPr="00876A36">
        <w:t xml:space="preserve">. </w:t>
      </w:r>
      <w:proofErr w:type="spellStart"/>
      <w:r w:rsidR="00EE48AE" w:rsidRPr="00876A36">
        <w:t>П</w:t>
      </w:r>
      <w:r w:rsidRPr="00876A36">
        <w:t>ирсинг</w:t>
      </w:r>
      <w:proofErr w:type="spellEnd"/>
      <w:r w:rsidRPr="00876A36">
        <w:t xml:space="preserve"> в полости рта может привести и к более серьёзным последствиям. Например, заражение прокола может вызвать сильный отёк, который перекрое</w:t>
      </w:r>
      <w:r w:rsidR="008F04DE" w:rsidRPr="00876A36">
        <w:t xml:space="preserve">т дыхательные пути и пищевод. </w:t>
      </w:r>
      <w:r w:rsidRPr="00876A36">
        <w:t>Ещё одна проблема любителей серёжек — это непрекращающееся раздражение дёсен, результаты которого могут быть самыми печальными: от нагноения во рту до потери нескольких зубов включая передние</w:t>
      </w:r>
      <w:r w:rsidR="008F04DE" w:rsidRPr="00876A36">
        <w:t xml:space="preserve">. </w:t>
      </w:r>
      <w:r w:rsidRPr="00876A36">
        <w:t>Интересно, что во время исследования медики не только изучали состояние зубов подростков, но и опрашивали испытуемых на предмет их осведомлённости о своём здоровье. Выяснилось, что ребята в наибольшей степени были обеспокоены своим внешним видом, фигурой и причёской, а вот состояние зубов их беспокоило в последнюю очередь.</w:t>
      </w:r>
      <w:r w:rsidR="008F04DE" w:rsidRPr="00876A36">
        <w:t xml:space="preserve"> </w:t>
      </w:r>
      <w:r w:rsidR="00FC3D85" w:rsidRPr="00876A36">
        <w:rPr>
          <w:color w:val="46473E"/>
        </w:rPr>
        <w:t xml:space="preserve">Самыми частыми осложнениями после </w:t>
      </w:r>
      <w:proofErr w:type="spellStart"/>
      <w:r w:rsidR="00FC3D85" w:rsidRPr="00876A36">
        <w:rPr>
          <w:color w:val="46473E"/>
        </w:rPr>
        <w:t>пирсинга</w:t>
      </w:r>
      <w:proofErr w:type="spellEnd"/>
      <w:r w:rsidR="00FC3D85" w:rsidRPr="00876A36">
        <w:rPr>
          <w:color w:val="46473E"/>
        </w:rPr>
        <w:t xml:space="preserve"> в возрастной группе от 16 до 24 лет стали опухоли, инфекции и кровотечение </w:t>
      </w:r>
      <w:r w:rsidR="008F04DE" w:rsidRPr="00876A36">
        <w:rPr>
          <w:color w:val="46473E"/>
        </w:rPr>
        <w:t>.</w:t>
      </w:r>
      <w:r w:rsidR="00FC3D85" w:rsidRPr="00876A36">
        <w:rPr>
          <w:color w:val="46473E"/>
        </w:rPr>
        <w:t xml:space="preserve">всего проблем возникало при </w:t>
      </w:r>
      <w:proofErr w:type="spellStart"/>
      <w:r w:rsidR="00FC3D85" w:rsidRPr="00876A36">
        <w:rPr>
          <w:color w:val="46473E"/>
        </w:rPr>
        <w:t>пирсинге</w:t>
      </w:r>
      <w:proofErr w:type="spellEnd"/>
      <w:r w:rsidR="00FC3D85" w:rsidRPr="00876A36">
        <w:rPr>
          <w:color w:val="46473E"/>
        </w:rPr>
        <w:t xml:space="preserve"> языка (50%), гениталий (45%) и сосков (38%).</w:t>
      </w:r>
      <w:r w:rsidR="00E64ADB" w:rsidRPr="00876A36">
        <w:rPr>
          <w:color w:val="000000"/>
        </w:rPr>
        <w:t xml:space="preserve"> </w:t>
      </w:r>
      <w:r w:rsidR="00E64ADB" w:rsidRPr="00876A36">
        <w:rPr>
          <w:b/>
          <w:color w:val="000000"/>
        </w:rPr>
        <w:t xml:space="preserve">Интимный </w:t>
      </w:r>
      <w:r w:rsidR="008F04DE" w:rsidRPr="00876A36">
        <w:rPr>
          <w:b/>
          <w:color w:val="000000"/>
        </w:rPr>
        <w:t xml:space="preserve"> </w:t>
      </w:r>
      <w:proofErr w:type="spellStart"/>
      <w:r w:rsidR="00E64ADB" w:rsidRPr="00876A36">
        <w:rPr>
          <w:b/>
          <w:color w:val="000000"/>
        </w:rPr>
        <w:t>пирсинг</w:t>
      </w:r>
      <w:r w:rsidR="008F04DE" w:rsidRPr="00876A36">
        <w:rPr>
          <w:b/>
          <w:color w:val="000000"/>
        </w:rPr>
        <w:t>-</w:t>
      </w:r>
      <w:r w:rsidR="00E64ADB" w:rsidRPr="00876A36">
        <w:rPr>
          <w:color w:val="000000"/>
        </w:rPr>
        <w:t>это</w:t>
      </w:r>
      <w:proofErr w:type="spellEnd"/>
      <w:r w:rsidR="00E64ADB" w:rsidRPr="00876A36">
        <w:rPr>
          <w:color w:val="000000"/>
        </w:rPr>
        <w:t xml:space="preserve"> желание получить более обильную гамму ощущений в сексе .</w:t>
      </w:r>
      <w:r w:rsidR="00E64ADB" w:rsidRPr="00876A36">
        <w:rPr>
          <w:color w:val="000000"/>
        </w:rPr>
        <w:br/>
        <w:t>Например  прокол клитора усил</w:t>
      </w:r>
      <w:r w:rsidR="008F04DE" w:rsidRPr="00876A36">
        <w:rPr>
          <w:color w:val="000000"/>
        </w:rPr>
        <w:t xml:space="preserve">ивает ощущения при стимуляции. </w:t>
      </w:r>
      <w:r w:rsidR="00E64ADB" w:rsidRPr="00876A36">
        <w:rPr>
          <w:color w:val="000000"/>
        </w:rPr>
        <w:t xml:space="preserve">Также прокалываются половые губы, соски что дает незабываемую остроту ощущений. Для мужчин тоже существует несколько видов интимного </w:t>
      </w:r>
      <w:proofErr w:type="spellStart"/>
      <w:r w:rsidR="00E64ADB" w:rsidRPr="00876A36">
        <w:rPr>
          <w:color w:val="000000"/>
        </w:rPr>
        <w:t>пир</w:t>
      </w:r>
      <w:r w:rsidR="008F04DE" w:rsidRPr="00876A36">
        <w:rPr>
          <w:color w:val="000000"/>
        </w:rPr>
        <w:t>синга.</w:t>
      </w:r>
      <w:r w:rsidR="00E64ADB" w:rsidRPr="00876A36">
        <w:rPr>
          <w:color w:val="000000"/>
        </w:rPr>
        <w:t>В</w:t>
      </w:r>
      <w:proofErr w:type="spellEnd"/>
      <w:r w:rsidR="00E64ADB" w:rsidRPr="00876A36">
        <w:rPr>
          <w:color w:val="000000"/>
        </w:rPr>
        <w:t xml:space="preserve"> салонах есть услуга по вживле</w:t>
      </w:r>
      <w:r w:rsidR="008F04DE" w:rsidRPr="00876A36">
        <w:rPr>
          <w:color w:val="000000"/>
        </w:rPr>
        <w:t xml:space="preserve">нию в половой член </w:t>
      </w:r>
      <w:proofErr w:type="spellStart"/>
      <w:r w:rsidR="008F04DE" w:rsidRPr="00876A36">
        <w:rPr>
          <w:color w:val="000000"/>
        </w:rPr>
        <w:t>имплантантов</w:t>
      </w:r>
      <w:r w:rsidR="00E64ADB" w:rsidRPr="00876A36">
        <w:rPr>
          <w:color w:val="000000"/>
        </w:rPr>
        <w:t>из</w:t>
      </w:r>
      <w:proofErr w:type="spellEnd"/>
      <w:r w:rsidR="00E64ADB" w:rsidRPr="00876A36">
        <w:rPr>
          <w:color w:val="000000"/>
        </w:rPr>
        <w:t xml:space="preserve"> хирургической стали. </w:t>
      </w:r>
      <w:r w:rsidR="00253888" w:rsidRPr="00876A36">
        <w:rPr>
          <w:color w:val="46473E"/>
        </w:rPr>
        <w:t>Кстати, д</w:t>
      </w:r>
      <w:r w:rsidR="00FC3D85" w:rsidRPr="00876A36">
        <w:rPr>
          <w:color w:val="46473E"/>
        </w:rPr>
        <w:t xml:space="preserve">ополнительная </w:t>
      </w:r>
      <w:r w:rsidR="00253888" w:rsidRPr="00876A36">
        <w:rPr>
          <w:color w:val="46473E"/>
        </w:rPr>
        <w:t xml:space="preserve">медицинская помощь требуется </w:t>
      </w:r>
      <w:r w:rsidR="00FC3D85" w:rsidRPr="00876A36">
        <w:rPr>
          <w:color w:val="46473E"/>
        </w:rPr>
        <w:t xml:space="preserve">в 100% случаев при возникновении осложнений у тех, кто сделал </w:t>
      </w:r>
      <w:proofErr w:type="spellStart"/>
      <w:r w:rsidR="00FC3D85" w:rsidRPr="00876A36">
        <w:rPr>
          <w:color w:val="46473E"/>
        </w:rPr>
        <w:t>пирсинг</w:t>
      </w:r>
      <w:proofErr w:type="spellEnd"/>
      <w:r w:rsidR="00FC3D85" w:rsidRPr="00876A36">
        <w:rPr>
          <w:color w:val="46473E"/>
        </w:rPr>
        <w:t xml:space="preserve"> гениталий, в 25% случаев при </w:t>
      </w:r>
      <w:proofErr w:type="spellStart"/>
      <w:r w:rsidR="00FC3D85" w:rsidRPr="00876A36">
        <w:rPr>
          <w:color w:val="46473E"/>
        </w:rPr>
        <w:t>пирсинге</w:t>
      </w:r>
      <w:proofErr w:type="spellEnd"/>
      <w:r w:rsidR="00FC3D85" w:rsidRPr="00876A36">
        <w:rPr>
          <w:color w:val="46473E"/>
        </w:rPr>
        <w:t xml:space="preserve"> сосков и в 24% случаев при проколе языка.</w:t>
      </w:r>
    </w:p>
    <w:p w:rsidR="00FC3D85" w:rsidRPr="00876A36" w:rsidRDefault="00FC3D85" w:rsidP="00876A36">
      <w:pPr>
        <w:pStyle w:val="a4"/>
        <w:spacing w:before="0" w:beforeAutospacing="0" w:after="0" w:afterAutospacing="0"/>
        <w:rPr>
          <w:color w:val="46473E"/>
        </w:rPr>
      </w:pPr>
      <w:r w:rsidRPr="00876A36">
        <w:rPr>
          <w:color w:val="46473E"/>
        </w:rPr>
        <w:t xml:space="preserve">В Великобритании при проведении </w:t>
      </w:r>
      <w:proofErr w:type="spellStart"/>
      <w:r w:rsidRPr="00876A36">
        <w:rPr>
          <w:color w:val="46473E"/>
        </w:rPr>
        <w:t>пирсинга</w:t>
      </w:r>
      <w:proofErr w:type="spellEnd"/>
      <w:r w:rsidRPr="00876A36">
        <w:rPr>
          <w:color w:val="46473E"/>
        </w:rPr>
        <w:t xml:space="preserve"> не зафиксир</w:t>
      </w:r>
      <w:r w:rsidR="00E64ADB" w:rsidRPr="00876A36">
        <w:rPr>
          <w:color w:val="46473E"/>
        </w:rPr>
        <w:t>ованы случаи</w:t>
      </w:r>
      <w:r w:rsidRPr="00876A36">
        <w:rPr>
          <w:color w:val="46473E"/>
        </w:rPr>
        <w:t xml:space="preserve"> занесения в кровь вирусных заболеваний, таких как гепатит В и С. Однако такие случаи отмечены в других странах, поэтому в отчете исследователи напоминают и об этих рисках.</w:t>
      </w:r>
    </w:p>
    <w:p w:rsidR="00E64ADB" w:rsidRPr="00876A36" w:rsidRDefault="00FC3D85" w:rsidP="00876A36">
      <w:pPr>
        <w:pStyle w:val="a4"/>
        <w:spacing w:before="0" w:beforeAutospacing="0" w:after="0" w:afterAutospacing="0"/>
        <w:jc w:val="both"/>
        <w:rPr>
          <w:rStyle w:val="a3"/>
          <w:color w:val="46473E"/>
        </w:rPr>
      </w:pPr>
      <w:r w:rsidRPr="00876A36">
        <w:rPr>
          <w:color w:val="46473E"/>
        </w:rPr>
        <w:t xml:space="preserve">Российские врачи солидарны с британскими коллегами. Особенно опасными зонами для </w:t>
      </w:r>
      <w:proofErr w:type="spellStart"/>
      <w:r w:rsidRPr="00876A36">
        <w:rPr>
          <w:color w:val="46473E"/>
        </w:rPr>
        <w:t>пирсинга</w:t>
      </w:r>
      <w:proofErr w:type="spellEnd"/>
      <w:r w:rsidRPr="00876A36">
        <w:rPr>
          <w:color w:val="46473E"/>
        </w:rPr>
        <w:t xml:space="preserve"> с точки зрения инфекций и возможных онкологических последствий отечественные специалисты считают губы и язык.</w:t>
      </w:r>
      <w:r w:rsidR="00E64ADB" w:rsidRPr="00876A36">
        <w:rPr>
          <w:rStyle w:val="a3"/>
          <w:color w:val="46473E"/>
        </w:rPr>
        <w:t xml:space="preserve"> </w:t>
      </w:r>
    </w:p>
    <w:p w:rsidR="00253888" w:rsidRPr="00876A36" w:rsidRDefault="00253888" w:rsidP="00876A36">
      <w:pPr>
        <w:pStyle w:val="a4"/>
        <w:spacing w:before="0" w:beforeAutospacing="0" w:after="0" w:afterAutospacing="0"/>
        <w:jc w:val="both"/>
        <w:rPr>
          <w:color w:val="46473E"/>
        </w:rPr>
      </w:pPr>
      <w:r w:rsidRPr="00876A36">
        <w:rPr>
          <w:rStyle w:val="a3"/>
          <w:color w:val="46473E"/>
        </w:rPr>
        <w:t>«</w:t>
      </w:r>
      <w:proofErr w:type="spellStart"/>
      <w:r w:rsidRPr="00876A36">
        <w:rPr>
          <w:rStyle w:val="a3"/>
          <w:color w:val="46473E"/>
        </w:rPr>
        <w:t>Пирсинг</w:t>
      </w:r>
      <w:proofErr w:type="spellEnd"/>
      <w:r w:rsidRPr="00876A36">
        <w:rPr>
          <w:rStyle w:val="a3"/>
          <w:color w:val="46473E"/>
        </w:rPr>
        <w:t xml:space="preserve"> - мина замедленного действия»-, считают российские ученые.</w:t>
      </w:r>
    </w:p>
    <w:p w:rsidR="00253888" w:rsidRPr="00876A36" w:rsidRDefault="00253888" w:rsidP="00876A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A36">
        <w:rPr>
          <w:rFonts w:ascii="Times New Roman" w:hAnsi="Times New Roman" w:cs="Times New Roman"/>
          <w:color w:val="46473E"/>
          <w:sz w:val="24"/>
          <w:szCs w:val="24"/>
        </w:rPr>
        <w:t xml:space="preserve"> «</w:t>
      </w:r>
      <w:proofErr w:type="spellStart"/>
      <w:r w:rsidRPr="00876A36">
        <w:rPr>
          <w:rFonts w:ascii="Times New Roman" w:hAnsi="Times New Roman" w:cs="Times New Roman"/>
          <w:color w:val="46473E"/>
          <w:sz w:val="24"/>
          <w:szCs w:val="24"/>
        </w:rPr>
        <w:t>Проколы-это</w:t>
      </w:r>
      <w:proofErr w:type="spellEnd"/>
      <w:r w:rsidRPr="00876A36">
        <w:rPr>
          <w:rFonts w:ascii="Times New Roman" w:hAnsi="Times New Roman" w:cs="Times New Roman"/>
          <w:color w:val="46473E"/>
          <w:sz w:val="24"/>
          <w:szCs w:val="24"/>
        </w:rPr>
        <w:t xml:space="preserve"> зоны особого риска, - поясняет президент Общества эстетической медицины, заведующий отделением </w:t>
      </w:r>
      <w:proofErr w:type="spellStart"/>
      <w:r w:rsidRPr="00876A36">
        <w:rPr>
          <w:rFonts w:ascii="Times New Roman" w:hAnsi="Times New Roman" w:cs="Times New Roman"/>
          <w:color w:val="46473E"/>
          <w:sz w:val="24"/>
          <w:szCs w:val="24"/>
        </w:rPr>
        <w:t>дермато-онкологии</w:t>
      </w:r>
      <w:proofErr w:type="spellEnd"/>
      <w:r w:rsidRPr="00876A36">
        <w:rPr>
          <w:rFonts w:ascii="Times New Roman" w:hAnsi="Times New Roman" w:cs="Times New Roman"/>
          <w:color w:val="46473E"/>
          <w:sz w:val="24"/>
          <w:szCs w:val="24"/>
        </w:rPr>
        <w:t xml:space="preserve"> и лазерной хирургии ЦКБ РАН профессор Ольга Панова. - Ведь предполагается хроническое длительное </w:t>
      </w:r>
      <w:proofErr w:type="spellStart"/>
      <w:r w:rsidRPr="00876A36">
        <w:rPr>
          <w:rFonts w:ascii="Times New Roman" w:hAnsi="Times New Roman" w:cs="Times New Roman"/>
          <w:color w:val="46473E"/>
          <w:sz w:val="24"/>
          <w:szCs w:val="24"/>
        </w:rPr>
        <w:t>травмирование</w:t>
      </w:r>
      <w:proofErr w:type="spellEnd"/>
      <w:r w:rsidRPr="00876A36">
        <w:rPr>
          <w:rFonts w:ascii="Times New Roman" w:hAnsi="Times New Roman" w:cs="Times New Roman"/>
          <w:color w:val="46473E"/>
          <w:sz w:val="24"/>
          <w:szCs w:val="24"/>
        </w:rPr>
        <w:t xml:space="preserve"> этих зон, и, поскольку природа онкологических заболеваний пока до конца не изучена, не стоит рисковать. Есть статистика, что опухоли могут образовываться на месте длительных травм». Эксперт также отметила опасность вторжения в ткани технологиями </w:t>
      </w:r>
      <w:proofErr w:type="spellStart"/>
      <w:r w:rsidRPr="00876A36">
        <w:rPr>
          <w:rFonts w:ascii="Times New Roman" w:hAnsi="Times New Roman" w:cs="Times New Roman"/>
          <w:color w:val="46473E"/>
          <w:sz w:val="24"/>
          <w:szCs w:val="24"/>
        </w:rPr>
        <w:t>пирсинга</w:t>
      </w:r>
      <w:proofErr w:type="spellEnd"/>
      <w:r w:rsidRPr="00876A36">
        <w:rPr>
          <w:rFonts w:ascii="Times New Roman" w:hAnsi="Times New Roman" w:cs="Times New Roman"/>
          <w:color w:val="46473E"/>
          <w:sz w:val="24"/>
          <w:szCs w:val="24"/>
        </w:rPr>
        <w:t xml:space="preserve">. «Я бы еще напомнила, что крайне сложно лечится воспаление красной каймы губ, сопряженное с аллергией на «нечистые» металлы, которые используются для украшений, - поясняет Панова. - Даже в золотых украшениях есть значительные примеси никеля, и при длительном ношении таких украшений, особенно на интимных нежных участках тела, вполне вероятны аллергические реакции». Из-за сложностей, связанных с гигиеной и рубцеванием, многие врачи не рекомендуют делать </w:t>
      </w:r>
      <w:proofErr w:type="spellStart"/>
      <w:r w:rsidRPr="00876A36">
        <w:rPr>
          <w:rFonts w:ascii="Times New Roman" w:hAnsi="Times New Roman" w:cs="Times New Roman"/>
          <w:color w:val="46473E"/>
          <w:sz w:val="24"/>
          <w:szCs w:val="24"/>
        </w:rPr>
        <w:t>пирсинг</w:t>
      </w:r>
      <w:proofErr w:type="spellEnd"/>
      <w:r w:rsidRPr="00876A36">
        <w:rPr>
          <w:rFonts w:ascii="Times New Roman" w:hAnsi="Times New Roman" w:cs="Times New Roman"/>
          <w:color w:val="46473E"/>
          <w:sz w:val="24"/>
          <w:szCs w:val="24"/>
        </w:rPr>
        <w:t xml:space="preserve"> на гениталиях и слизистых оболочках.</w:t>
      </w:r>
      <w:r w:rsidRPr="00876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53888" w:rsidRPr="00876A36" w:rsidRDefault="00253888" w:rsidP="00876A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6A36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заживления места прокола зависит от конкретного места. Известно, что </w:t>
      </w:r>
      <w:proofErr w:type="spellStart"/>
      <w:r w:rsidRPr="00876A36">
        <w:rPr>
          <w:rFonts w:ascii="Times New Roman" w:hAnsi="Times New Roman" w:cs="Times New Roman"/>
          <w:color w:val="000000"/>
          <w:sz w:val="24"/>
          <w:szCs w:val="24"/>
        </w:rPr>
        <w:t>пирсинг</w:t>
      </w:r>
      <w:proofErr w:type="spellEnd"/>
      <w:r w:rsidRPr="00876A36">
        <w:rPr>
          <w:rFonts w:ascii="Times New Roman" w:hAnsi="Times New Roman" w:cs="Times New Roman"/>
          <w:color w:val="000000"/>
          <w:sz w:val="24"/>
          <w:szCs w:val="24"/>
        </w:rPr>
        <w:t xml:space="preserve"> пупка заживает от 2-х до 6 месяцев; </w:t>
      </w:r>
      <w:proofErr w:type="spellStart"/>
      <w:r w:rsidRPr="00876A36">
        <w:rPr>
          <w:rFonts w:ascii="Times New Roman" w:hAnsi="Times New Roman" w:cs="Times New Roman"/>
          <w:color w:val="000000"/>
          <w:sz w:val="24"/>
          <w:szCs w:val="24"/>
        </w:rPr>
        <w:t>пирсинг</w:t>
      </w:r>
      <w:proofErr w:type="spellEnd"/>
      <w:r w:rsidRPr="00876A36">
        <w:rPr>
          <w:rFonts w:ascii="Times New Roman" w:hAnsi="Times New Roman" w:cs="Times New Roman"/>
          <w:color w:val="000000"/>
          <w:sz w:val="24"/>
          <w:szCs w:val="24"/>
        </w:rPr>
        <w:t xml:space="preserve"> языка - 7-14 дней; брови, носа, уха - около 10 дней; интимный </w:t>
      </w:r>
      <w:proofErr w:type="spellStart"/>
      <w:r w:rsidRPr="00876A36">
        <w:rPr>
          <w:rFonts w:ascii="Times New Roman" w:hAnsi="Times New Roman" w:cs="Times New Roman"/>
          <w:color w:val="000000"/>
          <w:sz w:val="24"/>
          <w:szCs w:val="24"/>
        </w:rPr>
        <w:t>пирсинг</w:t>
      </w:r>
      <w:proofErr w:type="spellEnd"/>
      <w:r w:rsidRPr="00876A36">
        <w:rPr>
          <w:rFonts w:ascii="Times New Roman" w:hAnsi="Times New Roman" w:cs="Times New Roman"/>
          <w:color w:val="000000"/>
          <w:sz w:val="24"/>
          <w:szCs w:val="24"/>
        </w:rPr>
        <w:t xml:space="preserve"> заживает очень быстро - 7-20 дней.</w:t>
      </w:r>
    </w:p>
    <w:p w:rsidR="00253888" w:rsidRPr="00876A36" w:rsidRDefault="00253888" w:rsidP="00876A36">
      <w:pPr>
        <w:pStyle w:val="a4"/>
        <w:spacing w:before="0" w:beforeAutospacing="0" w:after="0" w:afterAutospacing="0"/>
        <w:jc w:val="both"/>
        <w:rPr>
          <w:color w:val="46473E"/>
        </w:rPr>
      </w:pPr>
    </w:p>
    <w:p w:rsidR="00E64ADB" w:rsidRPr="00876A36" w:rsidRDefault="00E64ADB" w:rsidP="00876A36">
      <w:pPr>
        <w:pStyle w:val="a4"/>
        <w:spacing w:before="0" w:beforeAutospacing="0" w:after="0" w:afterAutospacing="0"/>
        <w:jc w:val="both"/>
        <w:rPr>
          <w:color w:val="46473E"/>
        </w:rPr>
      </w:pPr>
      <w:r w:rsidRPr="00876A36">
        <w:rPr>
          <w:b/>
          <w:color w:val="000000"/>
        </w:rPr>
        <w:t xml:space="preserve">Так говорят в салонах, практикующих </w:t>
      </w:r>
      <w:proofErr w:type="spellStart"/>
      <w:r w:rsidRPr="00876A36">
        <w:rPr>
          <w:b/>
          <w:color w:val="000000"/>
        </w:rPr>
        <w:t>пирсинг</w:t>
      </w:r>
      <w:proofErr w:type="spellEnd"/>
      <w:r w:rsidRPr="00876A36">
        <w:rPr>
          <w:b/>
          <w:color w:val="000000"/>
        </w:rPr>
        <w:t>:</w:t>
      </w:r>
    </w:p>
    <w:p w:rsidR="00E64ADB" w:rsidRPr="00876A36" w:rsidRDefault="00253888" w:rsidP="00876A36">
      <w:pPr>
        <w:pStyle w:val="5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6A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Пирсинг</w:t>
      </w:r>
      <w:proofErr w:type="spellEnd"/>
      <w:r w:rsidRPr="00876A36">
        <w:rPr>
          <w:rFonts w:ascii="Times New Roman" w:hAnsi="Times New Roman" w:cs="Times New Roman"/>
          <w:color w:val="000000"/>
          <w:sz w:val="24"/>
          <w:szCs w:val="24"/>
        </w:rPr>
        <w:t xml:space="preserve"> - абсолютно безболезненная процедура. Почти все проколы делаются под местной анестезией. </w:t>
      </w:r>
      <w:r w:rsidRPr="00876A36">
        <w:rPr>
          <w:rFonts w:ascii="Times New Roman" w:hAnsi="Times New Roman" w:cs="Times New Roman"/>
          <w:color w:val="000000"/>
          <w:sz w:val="24"/>
          <w:szCs w:val="24"/>
        </w:rPr>
        <w:br/>
        <w:t>Процедура выполняется в условиях абсолютной стерильности, одноразовыми иглами и прочими расходными материалами, предназначенными для одноразового использования. Все оборудование проходит трехэтапную стерилизацию.</w:t>
      </w:r>
      <w:r w:rsidRPr="00876A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Очистка в </w:t>
      </w:r>
      <w:proofErr w:type="spellStart"/>
      <w:r w:rsidRPr="00876A36">
        <w:rPr>
          <w:rFonts w:ascii="Times New Roman" w:hAnsi="Times New Roman" w:cs="Times New Roman"/>
          <w:color w:val="000000"/>
          <w:sz w:val="24"/>
          <w:szCs w:val="24"/>
        </w:rPr>
        <w:t>Ультра-Звуковой</w:t>
      </w:r>
      <w:proofErr w:type="spellEnd"/>
      <w:r w:rsidRPr="00876A36">
        <w:rPr>
          <w:rFonts w:ascii="Times New Roman" w:hAnsi="Times New Roman" w:cs="Times New Roman"/>
          <w:color w:val="000000"/>
          <w:sz w:val="24"/>
          <w:szCs w:val="24"/>
        </w:rPr>
        <w:t xml:space="preserve"> Ванне. </w:t>
      </w:r>
      <w:r w:rsidRPr="00876A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Замачивание в растворе </w:t>
      </w:r>
      <w:proofErr w:type="spellStart"/>
      <w:r w:rsidRPr="00876A36">
        <w:rPr>
          <w:rFonts w:ascii="Times New Roman" w:hAnsi="Times New Roman" w:cs="Times New Roman"/>
          <w:color w:val="000000"/>
          <w:sz w:val="24"/>
          <w:szCs w:val="24"/>
        </w:rPr>
        <w:t>Лизетола</w:t>
      </w:r>
      <w:proofErr w:type="spellEnd"/>
      <w:r w:rsidRPr="00876A36">
        <w:rPr>
          <w:rFonts w:ascii="Times New Roman" w:hAnsi="Times New Roman" w:cs="Times New Roman"/>
          <w:color w:val="000000"/>
          <w:sz w:val="24"/>
          <w:szCs w:val="24"/>
        </w:rPr>
        <w:t xml:space="preserve"> (пред стерилизационная обработка ) не менее 30 мин. </w:t>
      </w:r>
      <w:r w:rsidRPr="00876A36">
        <w:rPr>
          <w:rFonts w:ascii="Times New Roman" w:hAnsi="Times New Roman" w:cs="Times New Roman"/>
          <w:color w:val="000000"/>
          <w:sz w:val="24"/>
          <w:szCs w:val="24"/>
        </w:rPr>
        <w:br/>
        <w:t>- Полная стерилизация в сухожаровом шкафу при температуре 260 С не менее 60 мин.</w:t>
      </w:r>
      <w:r w:rsidRPr="00876A3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76A36">
        <w:rPr>
          <w:rFonts w:ascii="Times New Roman" w:hAnsi="Times New Roman" w:cs="Times New Roman"/>
          <w:color w:val="000000"/>
          <w:sz w:val="24"/>
          <w:szCs w:val="24"/>
        </w:rPr>
        <w:t>Присутствие в процедурной комнате только в сменной обуви или бахилах.</w:t>
      </w:r>
      <w:r w:rsidRPr="00876A36">
        <w:rPr>
          <w:rFonts w:ascii="Times New Roman" w:hAnsi="Times New Roman" w:cs="Times New Roman"/>
          <w:color w:val="000000"/>
          <w:sz w:val="24"/>
          <w:szCs w:val="24"/>
        </w:rPr>
        <w:br/>
        <w:t>Во время работы с клиентом мастер н</w:t>
      </w:r>
      <w:r w:rsidR="00306274" w:rsidRPr="00876A3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6A36">
        <w:rPr>
          <w:rFonts w:ascii="Times New Roman" w:hAnsi="Times New Roman" w:cs="Times New Roman"/>
          <w:color w:val="000000"/>
          <w:sz w:val="24"/>
          <w:szCs w:val="24"/>
        </w:rPr>
        <w:t>девает хирургический костюм и защитную повязку, если этого требует процедура.</w:t>
      </w:r>
      <w:r w:rsidRPr="00876A36">
        <w:rPr>
          <w:rFonts w:ascii="Times New Roman" w:hAnsi="Times New Roman" w:cs="Times New Roman"/>
          <w:color w:val="000000"/>
          <w:sz w:val="24"/>
          <w:szCs w:val="24"/>
        </w:rPr>
        <w:br/>
        <w:t>После каждого клиента в процедурной комнате включается кварцевая лампа, что обеспечивает стерильность помещения</w:t>
      </w:r>
    </w:p>
    <w:p w:rsidR="00253888" w:rsidRPr="00876A36" w:rsidRDefault="00253888" w:rsidP="00876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E8F" w:rsidRPr="00876A36" w:rsidRDefault="00005D87" w:rsidP="00876A36">
      <w:pPr>
        <w:pStyle w:val="5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A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pPr w:leftFromText="45" w:rightFromText="45" w:vertAnchor="text" w:tblpXSpec="right" w:tblpYSpec="center"/>
        <w:tblW w:w="4663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864"/>
      </w:tblGrid>
      <w:tr w:rsidR="00253888" w:rsidRPr="00876A36" w:rsidTr="008F04DE">
        <w:trPr>
          <w:trHeight w:val="5881"/>
          <w:tblCellSpacing w:w="0" w:type="dxa"/>
        </w:trPr>
        <w:tc>
          <w:tcPr>
            <w:tcW w:w="5000" w:type="pct"/>
            <w:vAlign w:val="center"/>
          </w:tcPr>
          <w:p w:rsidR="00253888" w:rsidRPr="00876A36" w:rsidRDefault="00253888" w:rsidP="00876A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Вашего удобства в штате есть </w:t>
            </w:r>
          </w:p>
          <w:p w:rsidR="008F04DE" w:rsidRPr="00876A36" w:rsidRDefault="00253888" w:rsidP="00876A36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мастера мужчины и женщина.</w:t>
            </w:r>
            <w:r w:rsidRPr="0087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Консультации и помощь клиентам в период заживления прокола. Индивидуальные рекомендации по уходу.  Мастера с медицинским образованием.</w:t>
            </w:r>
            <w:r w:rsidRPr="0087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Они знают все допустимые точки на теле, где можно делать </w:t>
            </w:r>
            <w:proofErr w:type="spellStart"/>
            <w:r w:rsidRPr="0087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пирсинг</w:t>
            </w:r>
            <w:proofErr w:type="spellEnd"/>
            <w:r w:rsidRPr="0087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ущерба для здоровья </w:t>
            </w:r>
            <w:proofErr w:type="spellStart"/>
            <w:r w:rsidRPr="0087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человека.Учитывая</w:t>
            </w:r>
            <w:proofErr w:type="spellEnd"/>
            <w:r w:rsidRPr="0087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организма каждого клиента, мастер выдает памятку, где указаны препараты, способствующие скорейшему и безопасному заживлению, а также как правильно ими пользоваться.</w:t>
            </w:r>
          </w:p>
          <w:p w:rsidR="008F04DE" w:rsidRPr="00876A36" w:rsidRDefault="008F04DE" w:rsidP="0087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E" w:rsidRPr="00876A36" w:rsidRDefault="008F04DE" w:rsidP="0087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E" w:rsidRPr="00876A36" w:rsidRDefault="008F04DE" w:rsidP="0087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36" w:rsidRPr="00876A36" w:rsidRDefault="00876A36" w:rsidP="0087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Свое небольшое исследование, которое касается этой актуальной темы, провела и я.</w:t>
            </w:r>
          </w:p>
          <w:p w:rsidR="00876A36" w:rsidRPr="00876A36" w:rsidRDefault="00876A36" w:rsidP="0087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Ребятам 6-а, 6-б, 7-а, 8-а, 9-а, 10-а, 11-а, 11-б классов был задан ряд вопросов. Всего в исследовании приняли участие 162 человека. </w:t>
            </w:r>
          </w:p>
          <w:p w:rsidR="00876A36" w:rsidRPr="00876A36" w:rsidRDefault="00876A36" w:rsidP="0087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119 ребят заявили, что у них нет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пирсинга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 и никогда не будет. 22 ученика нашей школы(из них 5 мальчиков) имеют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пирсинг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 на ушах, бровях, пупках, языках, губах. Пользуется спросом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пирсинг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 на пупках, языках. 7 девочек и 2 мальчика из 22 названных в ближайшее время обязательно добавят к уже существующим проколам новые. В апреле и последующие летние месяцы еще 18 наших школьников (из них 1 мальчик) украсят себя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пирсингом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. К ним с удовольствием  присоединился бы  еще 1 мальчик, но ему не позволяет вера. 1 девочка заявила,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пирсинг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 на языке у нее уже был, но кроме проблем она не обнаружила в нем более ничего, поэтому сняла серьгу и вставлять больше не будет. Нейтральное отношение высказали 27 детей (мне безразлично, все равно, нейтрально); для 61 ребенка это -«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фигня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, жуть,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стремно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, уродство, извращение, фу, и некультурно для окружающего мира» (стиль высказываний сохранен); 74 человека сказали о положительном отношении к этому молодежному увлечению, 1 из них сказал, что отношение очень положительное, если это сделано в интимном месте. </w:t>
            </w:r>
            <w:r w:rsidRPr="0087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в </w:t>
            </w:r>
            <w:proofErr w:type="spellStart"/>
            <w:r w:rsidRPr="00876A36">
              <w:rPr>
                <w:rFonts w:ascii="Times New Roman" w:hAnsi="Times New Roman" w:cs="Times New Roman"/>
                <w:b/>
                <w:sz w:val="24"/>
                <w:szCs w:val="24"/>
              </w:rPr>
              <w:t>пирсинге</w:t>
            </w:r>
            <w:proofErr w:type="spellEnd"/>
            <w:r w:rsidRPr="0087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замечательного?</w:t>
            </w:r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 На этот вопрос  были даны следующие ответы: модно, стильно, красиво, выделяешься из толпы, круто,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гламурно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, притягивает взгляды на пляже, классно блестит, интересно смотрится, некоторым «идет» и вносит разнообразие в интимную жизнь</w:t>
            </w:r>
            <w:r w:rsidRPr="0087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Что отрицательного в </w:t>
            </w:r>
            <w:proofErr w:type="spellStart"/>
            <w:r w:rsidRPr="00876A36">
              <w:rPr>
                <w:rFonts w:ascii="Times New Roman" w:hAnsi="Times New Roman" w:cs="Times New Roman"/>
                <w:b/>
                <w:sz w:val="24"/>
                <w:szCs w:val="24"/>
              </w:rPr>
              <w:t>пирсинге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 видят наши дети? Неудобно, неудобство в интимной жизни, очень больно, негигиенично, вредно, больно мыть, инфекцию можно занести, остаются шрамы, плохой вид, возможна парализация, можно стать инвалидом, можно получить инфаркт, остается дырка, могут быть кожно-венерические заболевания, выглядит отвратительно в старости, сплошные микробы, долго не заживает испортит здоровье и внешний вид. 3 юношам (7-а, 10-а класс) </w:t>
            </w:r>
            <w:r w:rsidRPr="0087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нравятся девушки с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пирсингом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, девушка 9-а класса считает, что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пирсинг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 в носу «подчеркивает некую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изюминку,только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 если сережка блестит маленькой точкой»,  2 девушкам (10-а класс) нравится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пирсинг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, если он «сделан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вмеру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», 1 девочка (8-а класс) не видит вообще никаких отрицательных сторон в этом молодежном увлечении, крайне отрицательное высказывание мальчика 7-а класса: «Это все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фигня.У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 меня нет и никогда не будет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пирсинга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я не хочу стать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дураком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, а еще это может не понравится моей жене, а может и отодвинуть от  меня родню и общество». Ученик 10-а класса считает, что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пирсинг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 – это важнейший атрибут некоторых субкультур, а также желание людей выделится из толпы или попробовать что-то новое. 1 девочка 10-а класса подробно, с научной достоверностью, рассказала о разнообразии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пирсинга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 и о его отрицательном влиянии на здоровье. А 1 ребенок 8-а класса призывает делать </w:t>
            </w:r>
            <w:proofErr w:type="spellStart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>пирсинг</w:t>
            </w:r>
            <w:proofErr w:type="spellEnd"/>
            <w:r w:rsidRPr="00876A36">
              <w:rPr>
                <w:rFonts w:ascii="Times New Roman" w:hAnsi="Times New Roman" w:cs="Times New Roman"/>
                <w:sz w:val="24"/>
                <w:szCs w:val="24"/>
              </w:rPr>
              <w:t xml:space="preserve"> только в салонах. А я призываю донести до наших ребят результаты исследований ученых и предостеречь школьников от необдуманных проколах</w:t>
            </w:r>
          </w:p>
          <w:p w:rsidR="00876A36" w:rsidRPr="00876A36" w:rsidRDefault="00876A36" w:rsidP="0087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DE" w:rsidRPr="00876A36" w:rsidRDefault="008F04DE" w:rsidP="0087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88" w:rsidRPr="00876A36" w:rsidRDefault="00253888" w:rsidP="00876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3888" w:rsidRPr="00876A36" w:rsidSect="00C3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2E8F"/>
    <w:rsid w:val="00005D87"/>
    <w:rsid w:val="00253888"/>
    <w:rsid w:val="00284F2F"/>
    <w:rsid w:val="00306274"/>
    <w:rsid w:val="00565AAA"/>
    <w:rsid w:val="00876A36"/>
    <w:rsid w:val="008D6C3C"/>
    <w:rsid w:val="008F04DE"/>
    <w:rsid w:val="00922E8F"/>
    <w:rsid w:val="00A01927"/>
    <w:rsid w:val="00C37D28"/>
    <w:rsid w:val="00C40118"/>
    <w:rsid w:val="00C429AD"/>
    <w:rsid w:val="00CB44EA"/>
    <w:rsid w:val="00E64ADB"/>
    <w:rsid w:val="00EE48AE"/>
    <w:rsid w:val="00FC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28"/>
  </w:style>
  <w:style w:type="paragraph" w:styleId="1">
    <w:name w:val="heading 1"/>
    <w:basedOn w:val="a"/>
    <w:link w:val="10"/>
    <w:qFormat/>
    <w:rsid w:val="00922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2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22E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2E8F"/>
    <w:rPr>
      <w:b/>
      <w:bCs/>
    </w:rPr>
  </w:style>
  <w:style w:type="paragraph" w:styleId="a4">
    <w:name w:val="Normal (Web)"/>
    <w:basedOn w:val="a"/>
    <w:rsid w:val="0092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922E8F"/>
    <w:rPr>
      <w:i/>
      <w:iCs/>
    </w:rPr>
  </w:style>
  <w:style w:type="character" w:customStyle="1" w:styleId="10">
    <w:name w:val="Заголовок 1 Знак"/>
    <w:basedOn w:val="a0"/>
    <w:link w:val="1"/>
    <w:rsid w:val="00922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rsid w:val="00922E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E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2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22E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922E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C51B-0480-4508-8411-C5250B97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Сергей</cp:lastModifiedBy>
  <cp:revision>5</cp:revision>
  <dcterms:created xsi:type="dcterms:W3CDTF">2009-04-05T12:37:00Z</dcterms:created>
  <dcterms:modified xsi:type="dcterms:W3CDTF">2013-12-19T15:46:00Z</dcterms:modified>
</cp:coreProperties>
</file>