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C6" w:rsidRPr="00832177" w:rsidRDefault="00BB4EC6" w:rsidP="00BB4EC6">
      <w:pPr>
        <w:spacing w:before="100" w:beforeAutospacing="1" w:after="100" w:afterAutospacing="1"/>
        <w:jc w:val="center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 w:rsidRPr="00832177">
        <w:rPr>
          <w:rFonts w:eastAsia="Times New Roman" w:cs="Times New Roman"/>
          <w:b/>
          <w:color w:val="C00000"/>
          <w:sz w:val="28"/>
          <w:szCs w:val="28"/>
          <w:lang w:eastAsia="ru-RU"/>
        </w:rPr>
        <w:t>Вы узнали, что Ваш ребенок курит.</w:t>
      </w:r>
    </w:p>
    <w:p w:rsidR="00BB4EC6" w:rsidRPr="00832177" w:rsidRDefault="00BB4EC6" w:rsidP="00BB4EC6">
      <w:pPr>
        <w:spacing w:before="100" w:beforeAutospacing="1" w:after="100" w:afterAutospacing="1"/>
        <w:jc w:val="center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 w:rsidRPr="00832177">
        <w:rPr>
          <w:rFonts w:eastAsia="Times New Roman" w:cs="Times New Roman"/>
          <w:b/>
          <w:color w:val="C00000"/>
          <w:sz w:val="28"/>
          <w:szCs w:val="28"/>
          <w:lang w:eastAsia="ru-RU"/>
        </w:rPr>
        <w:t>Необходимо: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</w:t>
      </w:r>
      <w:r w:rsidRPr="00BB4EC6">
        <w:rPr>
          <w:rFonts w:eastAsia="Times New Roman" w:cs="Times New Roman"/>
          <w:szCs w:val="24"/>
          <w:lang w:eastAsia="ru-RU"/>
        </w:rPr>
        <w:t xml:space="preserve">спокоиться, т.к. гнев никогда не помогает решить проблему. 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Не </w:t>
      </w:r>
      <w:r w:rsidRPr="00BB4EC6">
        <w:rPr>
          <w:rFonts w:eastAsia="Times New Roman" w:cs="Times New Roman"/>
          <w:szCs w:val="24"/>
          <w:lang w:eastAsia="ru-RU"/>
        </w:rPr>
        <w:t xml:space="preserve">прибегать к скандалу и наказаниям, это может озлобить подростка и подорвать доверительность в отношениях. 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Pr="00BB4EC6">
        <w:rPr>
          <w:rFonts w:eastAsia="Times New Roman" w:cs="Times New Roman"/>
          <w:szCs w:val="24"/>
          <w:lang w:eastAsia="ru-RU"/>
        </w:rPr>
        <w:t xml:space="preserve">покойно обсудить с подростком возникшую проблему, сказать, что это вас беспокоит, вы огорчены создавшейся ситуацией. 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BB4EC6">
        <w:rPr>
          <w:rFonts w:eastAsia="Times New Roman" w:cs="Times New Roman"/>
          <w:szCs w:val="24"/>
          <w:lang w:eastAsia="ru-RU"/>
        </w:rPr>
        <w:t xml:space="preserve">одобрать литературу по проблеме курения, ознакомиться с ней и познакомить с ней подростка. 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B4EC6">
        <w:rPr>
          <w:rFonts w:eastAsia="Times New Roman" w:cs="Times New Roman"/>
          <w:szCs w:val="24"/>
          <w:lang w:eastAsia="ru-RU"/>
        </w:rPr>
        <w:t xml:space="preserve">Не следует запугивать ребенка или предоставлять </w:t>
      </w:r>
      <w:proofErr w:type="gramStart"/>
      <w:r w:rsidRPr="00BB4EC6">
        <w:rPr>
          <w:rFonts w:eastAsia="Times New Roman" w:cs="Times New Roman"/>
          <w:szCs w:val="24"/>
          <w:lang w:eastAsia="ru-RU"/>
        </w:rPr>
        <w:t>недостоверную</w:t>
      </w:r>
      <w:proofErr w:type="gramEnd"/>
      <w:r w:rsidRPr="00BB4EC6">
        <w:rPr>
          <w:rFonts w:eastAsia="Times New Roman" w:cs="Times New Roman"/>
          <w:szCs w:val="24"/>
          <w:lang w:eastAsia="ru-RU"/>
        </w:rPr>
        <w:t xml:space="preserve"> информации. 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B4EC6">
        <w:rPr>
          <w:rFonts w:eastAsia="Times New Roman" w:cs="Times New Roman"/>
          <w:szCs w:val="24"/>
          <w:lang w:eastAsia="ru-RU"/>
        </w:rPr>
        <w:t>Четко заявит</w:t>
      </w:r>
      <w:r>
        <w:rPr>
          <w:rFonts w:eastAsia="Times New Roman" w:cs="Times New Roman"/>
          <w:szCs w:val="24"/>
          <w:lang w:eastAsia="ru-RU"/>
        </w:rPr>
        <w:t>ь</w:t>
      </w:r>
      <w:r w:rsidRPr="00BB4EC6">
        <w:rPr>
          <w:rFonts w:eastAsia="Times New Roman" w:cs="Times New Roman"/>
          <w:szCs w:val="24"/>
          <w:lang w:eastAsia="ru-RU"/>
        </w:rPr>
        <w:t xml:space="preserve"> свою позицию относительно его курения, не отвергая при этом самого подростка, не отказывая ему в понимании и поддержке. 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B4EC6">
        <w:rPr>
          <w:rFonts w:eastAsia="Times New Roman" w:cs="Times New Roman"/>
          <w:szCs w:val="24"/>
          <w:lang w:eastAsia="ru-RU"/>
        </w:rPr>
        <w:t>Расска</w:t>
      </w:r>
      <w:r>
        <w:rPr>
          <w:rFonts w:eastAsia="Times New Roman" w:cs="Times New Roman"/>
          <w:szCs w:val="24"/>
          <w:lang w:eastAsia="ru-RU"/>
        </w:rPr>
        <w:t>зать</w:t>
      </w:r>
      <w:r w:rsidRPr="00BB4EC6">
        <w:rPr>
          <w:rFonts w:eastAsia="Times New Roman" w:cs="Times New Roman"/>
          <w:szCs w:val="24"/>
          <w:lang w:eastAsia="ru-RU"/>
        </w:rPr>
        <w:t xml:space="preserve"> о возможностях преодоления вредной привычки. </w:t>
      </w:r>
    </w:p>
    <w:p w:rsidR="00BB4EC6" w:rsidRDefault="00BB4EC6" w:rsidP="00BB4EC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</w:t>
      </w:r>
      <w:r w:rsidRPr="00BB4EC6">
        <w:rPr>
          <w:rFonts w:eastAsia="Times New Roman" w:cs="Times New Roman"/>
          <w:szCs w:val="24"/>
          <w:lang w:eastAsia="ru-RU"/>
        </w:rPr>
        <w:t>абраться терпения, т.к. избавление от курения требует времени.</w:t>
      </w:r>
    </w:p>
    <w:p w:rsidR="00330EC3" w:rsidRDefault="007419F5" w:rsidP="00B63BA7">
      <w:pPr>
        <w:ind w:left="567"/>
        <w:jc w:val="center"/>
      </w:pPr>
      <w:r>
        <w:rPr>
          <w:noProof/>
          <w:lang w:eastAsia="ru-RU"/>
        </w:rPr>
        <w:drawing>
          <wp:inline distT="0" distB="0" distL="0" distR="0">
            <wp:extent cx="2041762" cy="1183000"/>
            <wp:effectExtent l="19050" t="0" r="0" b="0"/>
            <wp:docPr id="26" name="Рисунок 26" descr="C:\Users\USER\Desktop\img_8916115_6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img_8916115_60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31" b="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49" cy="11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F5" w:rsidRPr="00832177" w:rsidRDefault="007419F5" w:rsidP="00A17472">
      <w:pPr>
        <w:pStyle w:val="a4"/>
        <w:spacing w:before="0" w:beforeAutospacing="0" w:after="0" w:afterAutospacing="0"/>
        <w:jc w:val="center"/>
        <w:rPr>
          <w:b/>
          <w:color w:val="C00000"/>
        </w:rPr>
      </w:pPr>
      <w:r w:rsidRPr="00832177">
        <w:rPr>
          <w:b/>
          <w:color w:val="C00000"/>
        </w:rPr>
        <w:lastRenderedPageBreak/>
        <w:t>Дополнительные признаки использования табака:</w:t>
      </w:r>
    </w:p>
    <w:p w:rsidR="00A17472" w:rsidRPr="00832177" w:rsidRDefault="00A17472" w:rsidP="00A17472">
      <w:pPr>
        <w:pStyle w:val="a4"/>
        <w:spacing w:before="0" w:beforeAutospacing="0" w:after="0" w:afterAutospacing="0"/>
        <w:jc w:val="center"/>
        <w:rPr>
          <w:b/>
          <w:color w:val="C00000"/>
        </w:rPr>
      </w:pPr>
    </w:p>
    <w:p w:rsidR="00A17472" w:rsidRPr="007419F5" w:rsidRDefault="00A17472" w:rsidP="00A17472">
      <w:pPr>
        <w:pStyle w:val="a4"/>
        <w:spacing w:before="0" w:beforeAutospacing="0" w:after="0" w:afterAutospacing="0"/>
        <w:jc w:val="center"/>
        <w:rPr>
          <w:color w:val="C00000"/>
        </w:rPr>
      </w:pPr>
    </w:p>
    <w:p w:rsidR="007419F5" w:rsidRPr="001B5E8C" w:rsidRDefault="007419F5" w:rsidP="00A17472">
      <w:pPr>
        <w:numPr>
          <w:ilvl w:val="0"/>
          <w:numId w:val="3"/>
        </w:numPr>
        <w:rPr>
          <w:rFonts w:eastAsia="Times New Roman" w:cs="Times New Roman"/>
          <w:b/>
          <w:i/>
          <w:szCs w:val="24"/>
          <w:lang w:eastAsia="ru-RU"/>
        </w:rPr>
      </w:pPr>
      <w:r w:rsidRPr="001B5E8C">
        <w:rPr>
          <w:rFonts w:eastAsia="Times New Roman" w:cs="Times New Roman"/>
          <w:b/>
          <w:i/>
          <w:szCs w:val="24"/>
          <w:lang w:eastAsia="ru-RU"/>
        </w:rPr>
        <w:t>кашель</w:t>
      </w:r>
    </w:p>
    <w:p w:rsidR="007419F5" w:rsidRPr="001B5E8C" w:rsidRDefault="007419F5" w:rsidP="00A17472">
      <w:pPr>
        <w:numPr>
          <w:ilvl w:val="0"/>
          <w:numId w:val="3"/>
        </w:numPr>
        <w:rPr>
          <w:rFonts w:eastAsia="Times New Roman" w:cs="Times New Roman"/>
          <w:b/>
          <w:i/>
          <w:szCs w:val="24"/>
          <w:lang w:eastAsia="ru-RU"/>
        </w:rPr>
      </w:pPr>
      <w:r w:rsidRPr="001B5E8C">
        <w:rPr>
          <w:rFonts w:eastAsia="Times New Roman" w:cs="Times New Roman"/>
          <w:b/>
          <w:i/>
          <w:szCs w:val="24"/>
          <w:lang w:eastAsia="ru-RU"/>
        </w:rPr>
        <w:t>раздражение горла</w:t>
      </w:r>
    </w:p>
    <w:p w:rsidR="007419F5" w:rsidRPr="001B5E8C" w:rsidRDefault="007419F5" w:rsidP="00A17472">
      <w:pPr>
        <w:numPr>
          <w:ilvl w:val="0"/>
          <w:numId w:val="3"/>
        </w:numPr>
        <w:rPr>
          <w:rFonts w:eastAsia="Times New Roman" w:cs="Times New Roman"/>
          <w:b/>
          <w:i/>
          <w:szCs w:val="24"/>
          <w:lang w:eastAsia="ru-RU"/>
        </w:rPr>
      </w:pPr>
      <w:r w:rsidRPr="001B5E8C">
        <w:rPr>
          <w:rFonts w:eastAsia="Times New Roman" w:cs="Times New Roman"/>
          <w:b/>
          <w:i/>
          <w:szCs w:val="24"/>
          <w:lang w:eastAsia="ru-RU"/>
        </w:rPr>
        <w:t>большая восприимчивость к холоду</w:t>
      </w:r>
    </w:p>
    <w:p w:rsidR="007419F5" w:rsidRPr="001B5E8C" w:rsidRDefault="007419F5" w:rsidP="00A17472">
      <w:pPr>
        <w:numPr>
          <w:ilvl w:val="0"/>
          <w:numId w:val="3"/>
        </w:numPr>
        <w:rPr>
          <w:rFonts w:eastAsia="Times New Roman" w:cs="Times New Roman"/>
          <w:b/>
          <w:i/>
          <w:szCs w:val="24"/>
          <w:lang w:eastAsia="ru-RU"/>
        </w:rPr>
      </w:pPr>
      <w:r w:rsidRPr="001B5E8C">
        <w:rPr>
          <w:rFonts w:eastAsia="Times New Roman" w:cs="Times New Roman"/>
          <w:b/>
          <w:i/>
          <w:szCs w:val="24"/>
          <w:lang w:eastAsia="ru-RU"/>
        </w:rPr>
        <w:t>хрипота</w:t>
      </w:r>
    </w:p>
    <w:p w:rsidR="007419F5" w:rsidRPr="001B5E8C" w:rsidRDefault="007419F5" w:rsidP="00A17472">
      <w:pPr>
        <w:numPr>
          <w:ilvl w:val="0"/>
          <w:numId w:val="3"/>
        </w:numPr>
        <w:rPr>
          <w:rFonts w:eastAsia="Times New Roman" w:cs="Times New Roman"/>
          <w:b/>
          <w:i/>
          <w:szCs w:val="24"/>
          <w:lang w:eastAsia="ru-RU"/>
        </w:rPr>
      </w:pPr>
      <w:r w:rsidRPr="001B5E8C">
        <w:rPr>
          <w:rFonts w:eastAsia="Times New Roman" w:cs="Times New Roman"/>
          <w:b/>
          <w:i/>
          <w:szCs w:val="24"/>
          <w:lang w:eastAsia="ru-RU"/>
        </w:rPr>
        <w:t>зловонное дыхание</w:t>
      </w:r>
    </w:p>
    <w:p w:rsidR="007419F5" w:rsidRPr="001B5E8C" w:rsidRDefault="007419F5" w:rsidP="00A17472">
      <w:pPr>
        <w:numPr>
          <w:ilvl w:val="0"/>
          <w:numId w:val="3"/>
        </w:numPr>
        <w:rPr>
          <w:rFonts w:eastAsia="Times New Roman" w:cs="Times New Roman"/>
          <w:b/>
          <w:i/>
          <w:szCs w:val="24"/>
          <w:lang w:eastAsia="ru-RU"/>
        </w:rPr>
      </w:pPr>
      <w:r w:rsidRPr="001B5E8C">
        <w:rPr>
          <w:rFonts w:eastAsia="Times New Roman" w:cs="Times New Roman"/>
          <w:b/>
          <w:i/>
          <w:szCs w:val="24"/>
          <w:lang w:eastAsia="ru-RU"/>
        </w:rPr>
        <w:t xml:space="preserve">пятна на зубах и одежде </w:t>
      </w:r>
    </w:p>
    <w:p w:rsidR="007419F5" w:rsidRPr="00B63BA7" w:rsidRDefault="007419F5" w:rsidP="00A17472">
      <w:pPr>
        <w:numPr>
          <w:ilvl w:val="0"/>
          <w:numId w:val="3"/>
        </w:numPr>
        <w:rPr>
          <w:rFonts w:eastAsia="Times New Roman" w:cs="Times New Roman"/>
          <w:b/>
          <w:i/>
          <w:szCs w:val="24"/>
          <w:lang w:eastAsia="ru-RU"/>
        </w:rPr>
      </w:pPr>
      <w:r w:rsidRPr="001B5E8C">
        <w:rPr>
          <w:rFonts w:eastAsia="Times New Roman" w:cs="Times New Roman"/>
          <w:b/>
          <w:i/>
          <w:szCs w:val="24"/>
          <w:lang w:eastAsia="ru-RU"/>
        </w:rPr>
        <w:t>одышка</w:t>
      </w:r>
    </w:p>
    <w:p w:rsidR="007419F5" w:rsidRDefault="00B63BA7" w:rsidP="00B63BA7">
      <w:pPr>
        <w:spacing w:before="100" w:beforeAutospacing="1" w:after="100" w:afterAutospacing="1"/>
        <w:ind w:left="851" w:hanging="85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931035" cy="1426210"/>
            <wp:effectExtent l="19050" t="0" r="0" b="0"/>
            <wp:docPr id="27" name="Рисунок 27" descr="C:\Users\USER\Desktop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Т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77" w:rsidRDefault="00832177" w:rsidP="00B63BA7">
      <w:pPr>
        <w:pStyle w:val="sfst"/>
        <w:spacing w:before="0" w:beforeAutospacing="0" w:after="0" w:afterAutospacing="0"/>
        <w:jc w:val="center"/>
        <w:rPr>
          <w:b/>
          <w:i/>
          <w:color w:val="0070C0"/>
        </w:rPr>
      </w:pPr>
    </w:p>
    <w:p w:rsidR="00C91129" w:rsidRDefault="001B5E8C" w:rsidP="00B63BA7">
      <w:pPr>
        <w:pStyle w:val="sfst"/>
        <w:spacing w:before="0" w:beforeAutospacing="0" w:after="0" w:afterAutospacing="0"/>
        <w:jc w:val="center"/>
        <w:rPr>
          <w:b/>
          <w:i/>
          <w:color w:val="0070C0"/>
        </w:rPr>
      </w:pPr>
      <w:r w:rsidRPr="00B63BA7">
        <w:rPr>
          <w:b/>
          <w:i/>
          <w:color w:val="0070C0"/>
        </w:rPr>
        <w:t>Дымит планета никотином,</w:t>
      </w:r>
      <w:r w:rsidRPr="00B63BA7">
        <w:rPr>
          <w:b/>
          <w:i/>
          <w:color w:val="0070C0"/>
        </w:rPr>
        <w:br/>
        <w:t>Отравлен воздух им давно,</w:t>
      </w:r>
      <w:r w:rsidRPr="00B63BA7">
        <w:rPr>
          <w:b/>
          <w:i/>
          <w:color w:val="0070C0"/>
        </w:rPr>
        <w:br/>
        <w:t>Поборемся с проблемой миром,</w:t>
      </w:r>
      <w:r w:rsidRPr="00B63BA7">
        <w:rPr>
          <w:b/>
          <w:i/>
          <w:color w:val="0070C0"/>
        </w:rPr>
        <w:br/>
        <w:t>И сигаретам всем назло!</w:t>
      </w:r>
      <w:r w:rsidRPr="00B63BA7">
        <w:rPr>
          <w:b/>
          <w:i/>
          <w:color w:val="0070C0"/>
        </w:rPr>
        <w:br/>
        <w:t>Курильщик, ты сейчас подумай,</w:t>
      </w:r>
      <w:r w:rsidRPr="00B63BA7">
        <w:rPr>
          <w:b/>
          <w:i/>
          <w:color w:val="0070C0"/>
        </w:rPr>
        <w:br/>
        <w:t>Не только о самом себе,</w:t>
      </w:r>
      <w:r w:rsidRPr="00B63BA7">
        <w:rPr>
          <w:b/>
          <w:i/>
          <w:color w:val="0070C0"/>
        </w:rPr>
        <w:br/>
        <w:t>Хотя бы день без никотина,</w:t>
      </w:r>
      <w:r w:rsidRPr="00B63BA7">
        <w:rPr>
          <w:b/>
          <w:i/>
          <w:color w:val="0070C0"/>
        </w:rPr>
        <w:br/>
        <w:t>И станет радостней в судьбе.</w:t>
      </w:r>
      <w:r w:rsidRPr="00B63BA7">
        <w:rPr>
          <w:b/>
          <w:i/>
          <w:color w:val="0070C0"/>
        </w:rPr>
        <w:br/>
        <w:t>Найди полезнее занятье,</w:t>
      </w:r>
      <w:r w:rsidRPr="00B63BA7">
        <w:rPr>
          <w:b/>
          <w:i/>
          <w:color w:val="0070C0"/>
        </w:rPr>
        <w:br/>
        <w:t>Чтоб радость жизни ощутить,</w:t>
      </w:r>
      <w:r w:rsidRPr="00B63BA7">
        <w:rPr>
          <w:b/>
          <w:i/>
          <w:color w:val="0070C0"/>
        </w:rPr>
        <w:br/>
        <w:t>Вдыхая воздух чище ставший,</w:t>
      </w:r>
      <w:r w:rsidRPr="00B63BA7">
        <w:rPr>
          <w:b/>
          <w:i/>
          <w:color w:val="0070C0"/>
        </w:rPr>
        <w:br/>
        <w:t>Так можно дольше жизнь прожить.</w:t>
      </w:r>
    </w:p>
    <w:p w:rsidR="00832177" w:rsidRDefault="00832177" w:rsidP="00B63BA7">
      <w:pPr>
        <w:pStyle w:val="sfst"/>
        <w:spacing w:before="0" w:beforeAutospacing="0" w:after="0" w:afterAutospacing="0"/>
        <w:jc w:val="center"/>
        <w:rPr>
          <w:b/>
          <w:i/>
          <w:color w:val="0070C0"/>
        </w:rPr>
      </w:pPr>
    </w:p>
    <w:p w:rsidR="00A9470E" w:rsidRDefault="00C91129" w:rsidP="00B63BA7">
      <w:pPr>
        <w:pStyle w:val="sfst"/>
        <w:spacing w:before="0" w:beforeAutospacing="0" w:after="0" w:afterAutospacing="0"/>
        <w:jc w:val="center"/>
        <w:rPr>
          <w:b/>
          <w:i/>
        </w:rPr>
      </w:pPr>
      <w:r w:rsidRPr="00C91129">
        <w:rPr>
          <w:b/>
          <w:i/>
        </w:rPr>
        <w:t>Рекомендации разработаны</w:t>
      </w:r>
    </w:p>
    <w:p w:rsidR="001B5E8C" w:rsidRDefault="00C91129" w:rsidP="00B63BA7">
      <w:pPr>
        <w:pStyle w:val="sfst"/>
        <w:spacing w:before="0" w:beforeAutospacing="0" w:after="0" w:afterAutospacing="0"/>
        <w:jc w:val="center"/>
        <w:rPr>
          <w:b/>
          <w:i/>
        </w:rPr>
      </w:pPr>
      <w:r w:rsidRPr="00C91129">
        <w:rPr>
          <w:b/>
          <w:i/>
        </w:rPr>
        <w:t xml:space="preserve"> социальным педагогом школы</w:t>
      </w:r>
    </w:p>
    <w:p w:rsidR="00C91129" w:rsidRPr="00C91129" w:rsidRDefault="00C91129" w:rsidP="00B63BA7">
      <w:pPr>
        <w:pStyle w:val="sfst"/>
        <w:spacing w:before="0" w:beforeAutospacing="0" w:after="0" w:afterAutospacing="0"/>
        <w:jc w:val="center"/>
        <w:rPr>
          <w:b/>
          <w:i/>
        </w:rPr>
      </w:pPr>
      <w:proofErr w:type="spellStart"/>
      <w:r>
        <w:rPr>
          <w:b/>
          <w:i/>
        </w:rPr>
        <w:t>Пороваевой</w:t>
      </w:r>
      <w:proofErr w:type="spellEnd"/>
      <w:r>
        <w:rPr>
          <w:b/>
          <w:i/>
        </w:rPr>
        <w:t xml:space="preserve"> Н.В.</w:t>
      </w:r>
    </w:p>
    <w:p w:rsidR="00C91129" w:rsidRPr="00B63BA7" w:rsidRDefault="00C91129" w:rsidP="00B63BA7">
      <w:pPr>
        <w:pStyle w:val="sfst"/>
        <w:spacing w:before="0" w:beforeAutospacing="0" w:after="0" w:afterAutospacing="0"/>
        <w:jc w:val="center"/>
        <w:rPr>
          <w:b/>
          <w:i/>
          <w:color w:val="0070C0"/>
        </w:rPr>
      </w:pPr>
    </w:p>
    <w:p w:rsidR="009A2A15" w:rsidRDefault="009A2A15" w:rsidP="009A2A15">
      <w:pPr>
        <w:jc w:val="center"/>
        <w:rPr>
          <w:noProof/>
          <w:color w:val="0070C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43660" cy="1241946"/>
            <wp:effectExtent l="19050" t="0" r="8890" b="0"/>
            <wp:docPr id="1" name="Рисунок 7" descr="C:\Users\USER\Desktop\p28_yemblemashko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28_yemblemashkoly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26" cy="124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5" w:rsidRDefault="009A2A15" w:rsidP="009A2A15">
      <w:pPr>
        <w:rPr>
          <w:noProof/>
          <w:color w:val="0070C0"/>
          <w:lang w:eastAsia="ru-RU"/>
        </w:rPr>
      </w:pPr>
    </w:p>
    <w:p w:rsidR="009A2A15" w:rsidRPr="00330EC3" w:rsidRDefault="009A2A15" w:rsidP="009A2A15">
      <w:pPr>
        <w:jc w:val="center"/>
        <w:rPr>
          <w:b/>
          <w:noProof/>
          <w:color w:val="0070C0"/>
          <w:sz w:val="28"/>
          <w:szCs w:val="28"/>
          <w:lang w:eastAsia="ru-RU"/>
        </w:rPr>
      </w:pPr>
      <w:r w:rsidRPr="00330EC3">
        <w:rPr>
          <w:b/>
          <w:noProof/>
          <w:color w:val="0070C0"/>
          <w:sz w:val="28"/>
          <w:szCs w:val="28"/>
          <w:lang w:eastAsia="ru-RU"/>
        </w:rPr>
        <w:t xml:space="preserve">МУНИЦИПАЛЬНОЕ             ОБЩЕОБРАЗОВАТЕЛЬНОЕ                 УЧРЕЖДЕНИЕ </w:t>
      </w:r>
    </w:p>
    <w:p w:rsidR="009A2A15" w:rsidRPr="00330EC3" w:rsidRDefault="009A2A15" w:rsidP="009A2A15">
      <w:pPr>
        <w:jc w:val="center"/>
        <w:rPr>
          <w:b/>
          <w:i/>
          <w:noProof/>
          <w:color w:val="0070C0"/>
          <w:sz w:val="28"/>
          <w:szCs w:val="28"/>
          <w:lang w:eastAsia="ru-RU"/>
        </w:rPr>
      </w:pPr>
      <w:r w:rsidRPr="00330EC3">
        <w:rPr>
          <w:b/>
          <w:i/>
          <w:noProof/>
          <w:color w:val="0070C0"/>
          <w:sz w:val="28"/>
          <w:szCs w:val="28"/>
          <w:lang w:eastAsia="ru-RU"/>
        </w:rPr>
        <w:t>«СРЕДНЯЯ ОБЩЕОБРАЗОВАТЕЛЬНАЯ ШКОЛА №10»</w:t>
      </w:r>
    </w:p>
    <w:p w:rsidR="009A2A15" w:rsidRPr="009A2A15" w:rsidRDefault="009A2A15">
      <w:pPr>
        <w:rPr>
          <w:b/>
          <w:i/>
        </w:rPr>
      </w:pPr>
    </w:p>
    <w:p w:rsidR="009A2A15" w:rsidRDefault="009A2A15"/>
    <w:p w:rsidR="00832177" w:rsidRDefault="00832177"/>
    <w:p w:rsidR="009A2A15" w:rsidRDefault="00330EC3" w:rsidP="00A9470E">
      <w:pPr>
        <w:jc w:val="center"/>
        <w:rPr>
          <w:rFonts w:cs="Aharoni"/>
          <w:b/>
          <w:i/>
          <w:color w:val="C00000"/>
          <w:sz w:val="40"/>
          <w:szCs w:val="40"/>
        </w:rPr>
      </w:pPr>
      <w:r w:rsidRPr="005B0729">
        <w:rPr>
          <w:rFonts w:cs="Aharoni"/>
          <w:b/>
          <w:i/>
          <w:color w:val="C00000"/>
          <w:sz w:val="40"/>
          <w:szCs w:val="40"/>
        </w:rPr>
        <w:t>ЕСЛИ ВАШ РЕБЕНОК КУРИТ…</w:t>
      </w:r>
    </w:p>
    <w:p w:rsidR="005B0729" w:rsidRDefault="005B0729" w:rsidP="00330EC3">
      <w:pPr>
        <w:jc w:val="center"/>
        <w:rPr>
          <w:rFonts w:cs="Aharoni"/>
          <w:b/>
          <w:i/>
          <w:color w:val="C00000"/>
          <w:sz w:val="40"/>
          <w:szCs w:val="40"/>
        </w:rPr>
      </w:pPr>
    </w:p>
    <w:p w:rsidR="00832177" w:rsidRPr="005B0729" w:rsidRDefault="00832177" w:rsidP="00330EC3">
      <w:pPr>
        <w:jc w:val="center"/>
        <w:rPr>
          <w:rFonts w:cs="Aharoni"/>
          <w:b/>
          <w:i/>
          <w:color w:val="C00000"/>
          <w:sz w:val="40"/>
          <w:szCs w:val="40"/>
        </w:rPr>
      </w:pPr>
    </w:p>
    <w:p w:rsidR="00330EC3" w:rsidRDefault="00330EC3" w:rsidP="00C12D70">
      <w:pPr>
        <w:jc w:val="center"/>
        <w:rPr>
          <w:b/>
          <w:i/>
          <w:color w:val="0070C0"/>
          <w:sz w:val="28"/>
          <w:szCs w:val="28"/>
        </w:rPr>
      </w:pPr>
      <w:r w:rsidRPr="00330EC3">
        <w:rPr>
          <w:b/>
          <w:i/>
          <w:color w:val="0070C0"/>
          <w:sz w:val="28"/>
          <w:szCs w:val="28"/>
        </w:rPr>
        <w:t xml:space="preserve">( </w:t>
      </w:r>
      <w:r w:rsidRPr="005B0729">
        <w:rPr>
          <w:rFonts w:ascii="Bookman Old Style" w:hAnsi="Bookman Old Style"/>
          <w:b/>
          <w:i/>
          <w:color w:val="0070C0"/>
          <w:sz w:val="28"/>
          <w:szCs w:val="28"/>
        </w:rPr>
        <w:t>РЕКОМЕНДАЦИИ ДЛЯ РОДИТЕЛЕЙ</w:t>
      </w:r>
      <w:r w:rsidRPr="00330EC3">
        <w:rPr>
          <w:b/>
          <w:i/>
          <w:color w:val="0070C0"/>
          <w:sz w:val="28"/>
          <w:szCs w:val="28"/>
        </w:rPr>
        <w:t>)</w:t>
      </w:r>
    </w:p>
    <w:p w:rsidR="00783DD1" w:rsidRDefault="00783DD1" w:rsidP="00C12D70">
      <w:pPr>
        <w:jc w:val="center"/>
        <w:rPr>
          <w:b/>
          <w:i/>
          <w:color w:val="0070C0"/>
          <w:sz w:val="28"/>
          <w:szCs w:val="28"/>
        </w:rPr>
      </w:pPr>
    </w:p>
    <w:p w:rsidR="009A2A15" w:rsidRDefault="00D85F0B">
      <w:r>
        <w:t xml:space="preserve">                            </w:t>
      </w:r>
    </w:p>
    <w:p w:rsidR="00D85F0B" w:rsidRDefault="00D85F0B" w:rsidP="00C12D7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514" cy="1396992"/>
            <wp:effectExtent l="19050" t="0" r="0" b="0"/>
            <wp:docPr id="4" name="Рисунок 8" descr="C:\Users\USER\Pictures\картинки к презентации о курен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картинки к презентации о курени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64" cy="14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0E">
        <w:t xml:space="preserve">           </w:t>
      </w:r>
      <w:r>
        <w:t xml:space="preserve"> </w:t>
      </w:r>
    </w:p>
    <w:p w:rsidR="00814252" w:rsidRDefault="005B0729" w:rsidP="00814252">
      <w:pPr>
        <w:jc w:val="both"/>
      </w:pPr>
      <w:r w:rsidRPr="00783DD1">
        <w:rPr>
          <w:bCs/>
        </w:rPr>
        <w:lastRenderedPageBreak/>
        <w:t>Ваш ребенок пришел из школы, а Вы почувствовали, что от нег</w:t>
      </w:r>
      <w:r w:rsidR="00B63BA7" w:rsidRPr="00783DD1">
        <w:rPr>
          <w:bCs/>
        </w:rPr>
        <w:t>о</w:t>
      </w:r>
      <w:r w:rsidRPr="00783DD1">
        <w:rPr>
          <w:bCs/>
        </w:rPr>
        <w:t xml:space="preserve"> пахнет сигаретным дымом? </w:t>
      </w:r>
      <w:r w:rsidR="001B5E8C" w:rsidRPr="00783DD1">
        <w:t>Возможно, Ваш ребенок стоял рядом с друзьями, которые курят</w:t>
      </w:r>
      <w:r w:rsidR="007419F5" w:rsidRPr="00783DD1">
        <w:t>.</w:t>
      </w:r>
      <w:r w:rsidR="001B5E8C" w:rsidRPr="00783DD1">
        <w:t xml:space="preserve"> Много детей пробуют сигарету, но не продолжают, и не курят регулярно в последствие.</w:t>
      </w:r>
      <w:r w:rsidR="001B5E8C" w:rsidRPr="00783DD1">
        <w:rPr>
          <w:bCs/>
        </w:rPr>
        <w:t xml:space="preserve"> </w:t>
      </w:r>
      <w:r w:rsidRPr="00783DD1">
        <w:rPr>
          <w:bCs/>
        </w:rPr>
        <w:t xml:space="preserve">Или Вы обнаружили у него пачку сигарет? Такое случается нередко, особенно когда дети достигают подросткового возраста. Как реагировать на то, что ребенок иногда курит? Как объяснить </w:t>
      </w:r>
      <w:r w:rsidR="006B47E9" w:rsidRPr="00783DD1">
        <w:rPr>
          <w:bCs/>
        </w:rPr>
        <w:t xml:space="preserve">своему ребенку, что это того не </w:t>
      </w:r>
      <w:r w:rsidRPr="00783DD1">
        <w:rPr>
          <w:bCs/>
        </w:rPr>
        <w:t>стоит?</w:t>
      </w:r>
      <w:r w:rsidR="001B5E8C" w:rsidRPr="00783DD1">
        <w:br/>
      </w:r>
      <w:r w:rsidR="00A17472" w:rsidRPr="00814252">
        <w:t xml:space="preserve">     </w:t>
      </w:r>
      <w:r w:rsidRPr="00814252">
        <w:t>Часто ребенок начинает курить в компании своих друзей</w:t>
      </w:r>
      <w:r w:rsidR="006B47E9" w:rsidRPr="00814252">
        <w:t>.</w:t>
      </w:r>
      <w:r w:rsidRPr="00814252">
        <w:t xml:space="preserve"> Прежде всего, не стоит кричать или просить ребенка прекратить курение. Угрожать, что иначе он не сможет поехать отдохнуть летом с семьей, поехать с друзьями на дачу или купить себе компьютерную игру, - не слишком действенный способ. Лучше начать свою беседу не с крика или другой эмоциональной реакции, а с того, чтобы выяснить, почему Ваш ребенок начал курить и почему это для </w:t>
      </w:r>
      <w:r w:rsidRPr="00783DD1">
        <w:rPr>
          <w:b/>
          <w:i/>
        </w:rPr>
        <w:t>него так привлекательно?</w:t>
      </w:r>
      <w:r w:rsidR="00814252" w:rsidRPr="00814252">
        <w:rPr>
          <w:noProof/>
        </w:rPr>
        <w:t xml:space="preserve"> </w:t>
      </w:r>
      <w:r w:rsidR="00814252">
        <w:rPr>
          <w:noProof/>
        </w:rPr>
        <w:drawing>
          <wp:inline distT="0" distB="0" distL="0" distR="0">
            <wp:extent cx="2947916" cy="1801505"/>
            <wp:effectExtent l="19050" t="0" r="4834" b="0"/>
            <wp:docPr id="2" name="Рисунок 30" descr="C:\Users\USE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63" cy="1813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4252" w:rsidRPr="00783DD1" w:rsidRDefault="00BB4EC6" w:rsidP="00814252">
      <w:pPr>
        <w:jc w:val="both"/>
        <w:rPr>
          <w:rFonts w:eastAsia="Times New Roman" w:cs="Times New Roman"/>
          <w:b/>
          <w:i/>
          <w:color w:val="C00000"/>
          <w:lang w:eastAsia="ru-RU"/>
        </w:rPr>
      </w:pPr>
      <w:r w:rsidRPr="00783DD1">
        <w:rPr>
          <w:rFonts w:eastAsia="Times New Roman" w:cs="Times New Roman"/>
          <w:b/>
          <w:i/>
          <w:color w:val="C00000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</w:t>
      </w:r>
      <w:r w:rsidR="00814252" w:rsidRPr="00783DD1">
        <w:rPr>
          <w:rFonts w:eastAsia="Times New Roman" w:cs="Times New Roman"/>
          <w:b/>
          <w:i/>
          <w:color w:val="C00000"/>
          <w:lang w:eastAsia="ru-RU"/>
        </w:rPr>
        <w:t>.</w:t>
      </w:r>
    </w:p>
    <w:tbl>
      <w:tblPr>
        <w:tblW w:w="510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543"/>
      </w:tblGrid>
      <w:tr w:rsidR="00BB4EC6" w:rsidRPr="00A9470E" w:rsidTr="00023BF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023BF3" w:rsidRDefault="00BB4EC6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lastRenderedPageBreak/>
              <w:t>Причины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023BF3" w:rsidRDefault="00BB4EC6" w:rsidP="00A9470E">
            <w:pPr>
              <w:jc w:val="center"/>
              <w:rPr>
                <w:rFonts w:eastAsia="Times New Roman" w:cs="Times New Roman"/>
                <w:b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0070C0"/>
                <w:szCs w:val="24"/>
                <w:lang w:eastAsia="ru-RU"/>
              </w:rPr>
              <w:t>Действия</w:t>
            </w:r>
          </w:p>
        </w:tc>
      </w:tr>
      <w:tr w:rsidR="00BB4EC6" w:rsidRPr="00A9470E" w:rsidTr="00023BF3">
        <w:trPr>
          <w:trHeight w:val="135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A9470E" w:rsidRDefault="00BB4EC6" w:rsidP="00023BF3">
            <w:pPr>
              <w:ind w:left="12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>Из любопытства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A9470E" w:rsidRDefault="00BB4EC6" w:rsidP="00023BF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>Постараться расширить круг интересов подростка, демонстрируя новые возможности, привлекательные и доступные подростку.</w:t>
            </w:r>
          </w:p>
        </w:tc>
      </w:tr>
      <w:tr w:rsidR="00BB4EC6" w:rsidRPr="00A9470E" w:rsidTr="00023BF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A9470E" w:rsidRDefault="00BB4EC6" w:rsidP="00A9470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>Чтобы казаться взрослее.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A9470E" w:rsidRDefault="00BB4EC6" w:rsidP="00023BF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>Подростка может не удовлетворять статус в семье: он уже вырос, а к нему относятся как к ребенку. Подкорректируйте свое отношение, подросток должен иметь обязанности в семье, нести ответственность за их выполнение. Кроме этого подросток должен получить больше свобод по сравнению с ребенком.</w:t>
            </w:r>
          </w:p>
        </w:tc>
      </w:tr>
      <w:tr w:rsidR="00BB4EC6" w:rsidRPr="00A9470E" w:rsidTr="00023BF3">
        <w:trPr>
          <w:trHeight w:val="1113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A9470E" w:rsidRDefault="00BB4EC6" w:rsidP="00A9470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>Подражая моде.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70E" w:rsidRPr="00A9470E" w:rsidRDefault="00BB4EC6" w:rsidP="00023BF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 xml:space="preserve">Моду на курение во многом формирует реклама. В ней образ </w:t>
            </w:r>
            <w:proofErr w:type="gramStart"/>
            <w:r w:rsidRPr="00A9470E">
              <w:rPr>
                <w:rFonts w:eastAsia="Times New Roman" w:cs="Times New Roman"/>
                <w:szCs w:val="24"/>
                <w:lang w:eastAsia="ru-RU"/>
              </w:rPr>
              <w:t>курящего</w:t>
            </w:r>
            <w:proofErr w:type="gramEnd"/>
            <w:r w:rsidRPr="00A9470E">
              <w:rPr>
                <w:rFonts w:eastAsia="Times New Roman" w:cs="Times New Roman"/>
                <w:szCs w:val="24"/>
                <w:lang w:eastAsia="ru-RU"/>
              </w:rPr>
              <w:t xml:space="preserve"> весьма привлекателен. Обсудите с подростком рекламу, научите его критично относиться </w:t>
            </w:r>
            <w:proofErr w:type="gramStart"/>
            <w:r w:rsidRPr="00A9470E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A9470E">
              <w:rPr>
                <w:rFonts w:eastAsia="Times New Roman" w:cs="Times New Roman"/>
                <w:szCs w:val="24"/>
                <w:lang w:eastAsia="ru-RU"/>
              </w:rPr>
              <w:t xml:space="preserve"> получаемой из вне информации, расскажите, что во многих развитых странах курение не является модным, а курящие имеют ограничение в правах.</w:t>
            </w:r>
          </w:p>
        </w:tc>
      </w:tr>
      <w:tr w:rsidR="00BB4EC6" w:rsidRPr="00A9470E" w:rsidTr="00023BF3">
        <w:trPr>
          <w:trHeight w:val="2878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A9470E" w:rsidRDefault="00BB4EC6" w:rsidP="00A9470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>За компанию.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C6" w:rsidRPr="00A9470E" w:rsidRDefault="00BB4EC6" w:rsidP="00023BF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70E">
              <w:rPr>
                <w:rFonts w:eastAsia="Times New Roman" w:cs="Times New Roman"/>
                <w:szCs w:val="24"/>
                <w:lang w:eastAsia="ru-RU"/>
              </w:rPr>
              <w:t>Оградить Вашего ребенка от компаний, подающих нежелательный пример, нереально, зато Вы можете научить ребенка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814252" w:rsidRPr="00023BF3" w:rsidRDefault="006B47E9" w:rsidP="00A9470E">
      <w:pPr>
        <w:jc w:val="center"/>
        <w:rPr>
          <w:rFonts w:eastAsia="Times New Roman" w:cs="Times New Roman"/>
          <w:b/>
          <w:bCs/>
          <w:i/>
          <w:color w:val="C00000"/>
          <w:szCs w:val="24"/>
          <w:lang w:eastAsia="ru-RU"/>
        </w:rPr>
      </w:pPr>
      <w:r w:rsidRPr="00023BF3">
        <w:rPr>
          <w:rFonts w:eastAsia="Times New Roman" w:cs="Times New Roman"/>
          <w:b/>
          <w:bCs/>
          <w:i/>
          <w:color w:val="C00000"/>
          <w:szCs w:val="24"/>
          <w:lang w:eastAsia="ru-RU"/>
        </w:rPr>
        <w:lastRenderedPageBreak/>
        <w:t>Фразы, которые не стоит произносить</w:t>
      </w:r>
    </w:p>
    <w:p w:rsidR="00A17472" w:rsidRPr="00023BF3" w:rsidRDefault="006B47E9" w:rsidP="00A9470E">
      <w:pPr>
        <w:jc w:val="center"/>
        <w:rPr>
          <w:rFonts w:eastAsia="Times New Roman" w:cs="Times New Roman"/>
          <w:b/>
          <w:bCs/>
          <w:i/>
          <w:color w:val="C00000"/>
          <w:szCs w:val="24"/>
          <w:lang w:eastAsia="ru-RU"/>
        </w:rPr>
      </w:pPr>
      <w:r w:rsidRPr="00023BF3">
        <w:rPr>
          <w:rFonts w:eastAsia="Times New Roman" w:cs="Times New Roman"/>
          <w:b/>
          <w:bCs/>
          <w:i/>
          <w:color w:val="C00000"/>
          <w:szCs w:val="24"/>
          <w:lang w:eastAsia="ru-RU"/>
        </w:rPr>
        <w:t>в разговоре с подростками</w:t>
      </w:r>
    </w:p>
    <w:p w:rsidR="00A9470E" w:rsidRPr="00023BF3" w:rsidRDefault="00A9470E" w:rsidP="00A9470E">
      <w:pPr>
        <w:jc w:val="center"/>
        <w:rPr>
          <w:rFonts w:eastAsia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tbl>
      <w:tblPr>
        <w:tblW w:w="467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410"/>
      </w:tblGrid>
      <w:tr w:rsidR="006B47E9" w:rsidRPr="00023BF3" w:rsidTr="0083217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Cs/>
                <w:color w:val="0070C0"/>
                <w:szCs w:val="24"/>
                <w:lang w:eastAsia="ru-RU"/>
              </w:rPr>
              <w:t>Реплика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Cs/>
                <w:color w:val="C00000"/>
                <w:szCs w:val="24"/>
                <w:lang w:eastAsia="ru-RU"/>
              </w:rPr>
              <w:t>Реакция</w:t>
            </w:r>
          </w:p>
        </w:tc>
      </w:tr>
      <w:tr w:rsidR="006B47E9" w:rsidRPr="00023BF3" w:rsidTr="0083217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Ты еще мал курить!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Отлично, как только вырасту... Хотя я уже взрослый.</w:t>
            </w:r>
          </w:p>
        </w:tc>
      </w:tr>
      <w:tr w:rsidR="006B47E9" w:rsidRPr="00023BF3" w:rsidTr="0083217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Чтоб я не видел тебя с сигаретой!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Нет проблем, буду курить в более приятной компании.</w:t>
            </w:r>
          </w:p>
        </w:tc>
      </w:tr>
      <w:tr w:rsidR="006B47E9" w:rsidRPr="00023BF3" w:rsidTr="0083217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Курят только глупые люди.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Может твой дядя Петя и глупый, а я знаю много отличных ребят, и все они курят.</w:t>
            </w:r>
          </w:p>
        </w:tc>
      </w:tr>
      <w:tr w:rsidR="006B47E9" w:rsidRPr="00023BF3" w:rsidTr="0083217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Не смей курить!!!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Не смейте мне приказывать!!!</w:t>
            </w:r>
          </w:p>
        </w:tc>
      </w:tr>
      <w:tr w:rsidR="006B47E9" w:rsidRPr="00023BF3" w:rsidTr="0083217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Увижу с сигаретой – выгоню из дома!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Какая ерунда. Любопытно на это посмотреть.</w:t>
            </w:r>
          </w:p>
        </w:tc>
      </w:tr>
      <w:tr w:rsidR="006B47E9" w:rsidRPr="00023BF3" w:rsidTr="0083217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Сигарета – это яд.</w:t>
            </w:r>
          </w:p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Капля никотина убивает лошадь.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Это банально, к тому же я не лошадь.</w:t>
            </w:r>
          </w:p>
        </w:tc>
      </w:tr>
      <w:tr w:rsidR="006B47E9" w:rsidRPr="00023BF3" w:rsidTr="00832177">
        <w:trPr>
          <w:trHeight w:val="934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b/>
                <w:i/>
                <w:color w:val="C00000"/>
                <w:szCs w:val="24"/>
                <w:lang w:eastAsia="ru-RU"/>
              </w:rPr>
              <w:t>Вот сейчас ты куришь, а потом начнешь пить и употреблять наркотики.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E9" w:rsidRPr="00023BF3" w:rsidRDefault="006B47E9" w:rsidP="00A9470E">
            <w:pPr>
              <w:jc w:val="center"/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</w:pP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А что, можно</w:t>
            </w:r>
            <w:r w:rsidR="00814252"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 xml:space="preserve"> </w:t>
            </w:r>
            <w:r w:rsidRPr="00023BF3">
              <w:rPr>
                <w:rFonts w:eastAsia="Times New Roman" w:cs="Times New Roman"/>
                <w:i/>
                <w:color w:val="0070C0"/>
                <w:szCs w:val="24"/>
                <w:lang w:eastAsia="ru-RU"/>
              </w:rPr>
              <w:t>попробовать.</w:t>
            </w:r>
          </w:p>
        </w:tc>
      </w:tr>
    </w:tbl>
    <w:p w:rsidR="005B0729" w:rsidRPr="00023BF3" w:rsidRDefault="005B0729" w:rsidP="00A9470E">
      <w:pPr>
        <w:jc w:val="center"/>
        <w:rPr>
          <w:szCs w:val="24"/>
        </w:rPr>
      </w:pPr>
    </w:p>
    <w:p w:rsidR="005B0729" w:rsidRPr="00A9470E" w:rsidRDefault="00023BF3" w:rsidP="00D85F0B">
      <w:pPr>
        <w:jc w:val="center"/>
        <w:rPr>
          <w:szCs w:val="24"/>
        </w:rPr>
      </w:pPr>
      <w:r w:rsidRPr="00023BF3">
        <w:rPr>
          <w:noProof/>
          <w:szCs w:val="24"/>
          <w:lang w:eastAsia="ru-RU"/>
        </w:rPr>
        <w:drawing>
          <wp:inline distT="0" distB="0" distL="0" distR="0">
            <wp:extent cx="2280280" cy="1439839"/>
            <wp:effectExtent l="19050" t="0" r="5720" b="0"/>
            <wp:docPr id="5" name="Рисунок 38" descr="C:\Users\USER\Desktop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83" cy="14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29" w:rsidRPr="00A9470E" w:rsidRDefault="005B0729" w:rsidP="00023BF3">
      <w:pPr>
        <w:tabs>
          <w:tab w:val="left" w:pos="3828"/>
          <w:tab w:val="left" w:pos="4111"/>
        </w:tabs>
        <w:ind w:right="992"/>
        <w:jc w:val="center"/>
        <w:rPr>
          <w:szCs w:val="24"/>
        </w:rPr>
      </w:pPr>
    </w:p>
    <w:p w:rsidR="005B0729" w:rsidRPr="00A9470E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1B5E8C" w:rsidRPr="00814252" w:rsidRDefault="001B5E8C" w:rsidP="001B5E8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Если Вы чувствуете запах дыма на одежде своего ребенка, попытайтесь не слишком остро реагировать. Поговорите об этом сначала. Возможно, Ваш ребенок стоял рядом с друзьями, которые курят или только попробовал одну сигарету. Много детей пробуют сигарету, но не продолжают, и не курят регулярно в последствие.</w:t>
      </w:r>
      <w:r w:rsidRPr="00814252">
        <w:rPr>
          <w:rFonts w:eastAsia="Times New Roman" w:cs="Times New Roman"/>
          <w:szCs w:val="24"/>
          <w:lang w:eastAsia="ru-RU"/>
        </w:rPr>
        <w:br/>
        <w:t>Дополнительные признаки использования табака:</w:t>
      </w:r>
    </w:p>
    <w:p w:rsidR="001B5E8C" w:rsidRPr="00814252" w:rsidRDefault="001B5E8C" w:rsidP="001B5E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кашель</w:t>
      </w:r>
    </w:p>
    <w:p w:rsidR="001B5E8C" w:rsidRPr="00814252" w:rsidRDefault="001B5E8C" w:rsidP="001B5E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раздражение горла</w:t>
      </w:r>
    </w:p>
    <w:p w:rsidR="001B5E8C" w:rsidRPr="00814252" w:rsidRDefault="001B5E8C" w:rsidP="001B5E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большая восприимчивость к холоду</w:t>
      </w:r>
    </w:p>
    <w:p w:rsidR="001B5E8C" w:rsidRPr="00814252" w:rsidRDefault="001B5E8C" w:rsidP="001B5E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хрипота</w:t>
      </w:r>
    </w:p>
    <w:p w:rsidR="001B5E8C" w:rsidRPr="00814252" w:rsidRDefault="001B5E8C" w:rsidP="001B5E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зловонное дыхание</w:t>
      </w:r>
    </w:p>
    <w:p w:rsidR="001B5E8C" w:rsidRPr="00814252" w:rsidRDefault="001B5E8C" w:rsidP="001B5E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пятна на зубах и одежде – это признаки жевания табака</w:t>
      </w:r>
    </w:p>
    <w:p w:rsidR="001B5E8C" w:rsidRPr="00814252" w:rsidRDefault="001B5E8C" w:rsidP="001B5E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14252">
        <w:rPr>
          <w:rFonts w:eastAsia="Times New Roman" w:cs="Times New Roman"/>
          <w:szCs w:val="24"/>
          <w:lang w:eastAsia="ru-RU"/>
        </w:rPr>
        <w:t>одышка</w:t>
      </w: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Pr="00814252" w:rsidRDefault="005B0729" w:rsidP="00D85F0B">
      <w:pPr>
        <w:jc w:val="center"/>
        <w:rPr>
          <w:szCs w:val="24"/>
        </w:rPr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5B0729" w:rsidRDefault="005B0729" w:rsidP="00D85F0B">
      <w:pPr>
        <w:jc w:val="center"/>
      </w:pPr>
    </w:p>
    <w:p w:rsidR="00D85F0B" w:rsidRDefault="00D85F0B"/>
    <w:p w:rsidR="00D85F0B" w:rsidRDefault="00D85F0B" w:rsidP="00D85F0B">
      <w:pPr>
        <w:ind w:left="1560"/>
      </w:pPr>
      <w:r>
        <w:rPr>
          <w:noProof/>
          <w:lang w:eastAsia="ru-RU"/>
        </w:rPr>
        <w:t xml:space="preserve">       </w:t>
      </w:r>
    </w:p>
    <w:p w:rsidR="009A2A15" w:rsidRDefault="009A2A15"/>
    <w:p w:rsidR="009A2A15" w:rsidRDefault="009A2A15"/>
    <w:p w:rsidR="009A2A15" w:rsidRDefault="009A2A15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5F0B" w:rsidRDefault="00D85F0B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5F0B" w:rsidRDefault="00D85F0B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5F0B" w:rsidRDefault="00D85F0B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5F0B" w:rsidRPr="00D85F0B" w:rsidRDefault="00D85F0B">
      <w:r>
        <w:rPr>
          <w:noProof/>
          <w:lang w:eastAsia="ru-RU"/>
        </w:rPr>
        <w:lastRenderedPageBreak/>
        <w:drawing>
          <wp:inline distT="0" distB="0" distL="0" distR="0">
            <wp:extent cx="1024255" cy="2129051"/>
            <wp:effectExtent l="19050" t="0" r="4445" b="0"/>
            <wp:docPr id="19" name="Рисунок 19" descr="C:\Users\USER\Desktop\Buklet-Tab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Buklet-Tabak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12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5" w:rsidRDefault="00D85F0B">
      <w:r>
        <w:rPr>
          <w:noProof/>
          <w:lang w:eastAsia="ru-RU"/>
        </w:rPr>
        <w:drawing>
          <wp:inline distT="0" distB="0" distL="0" distR="0">
            <wp:extent cx="2381250" cy="2859405"/>
            <wp:effectExtent l="19050" t="0" r="0" b="0"/>
            <wp:docPr id="16" name="Рисунок 16" descr="C:\Users\USER\Desktop\5-Tabach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5-Tabachna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5" w:rsidRDefault="009A2A15"/>
    <w:p w:rsidR="009A2A15" w:rsidRDefault="009A2A15"/>
    <w:p w:rsidR="009A2A15" w:rsidRDefault="009A2A15"/>
    <w:p w:rsidR="009A2A15" w:rsidRDefault="009A2A15"/>
    <w:p w:rsidR="009A2A15" w:rsidRDefault="009A2A15"/>
    <w:p w:rsidR="009A2A15" w:rsidRDefault="009A2A15"/>
    <w:p w:rsidR="009A2A15" w:rsidRDefault="009A2A15"/>
    <w:p w:rsidR="009A2A15" w:rsidRDefault="009A2A15"/>
    <w:p w:rsidR="009A2A15" w:rsidRDefault="009A2A15"/>
    <w:p w:rsidR="009A2A15" w:rsidRDefault="00D85F0B">
      <w:r>
        <w:rPr>
          <w:noProof/>
          <w:lang w:eastAsia="ru-RU"/>
        </w:rPr>
        <w:lastRenderedPageBreak/>
        <w:drawing>
          <wp:inline distT="0" distB="0" distL="0" distR="0">
            <wp:extent cx="1016758" cy="2129050"/>
            <wp:effectExtent l="19050" t="0" r="0" b="0"/>
            <wp:docPr id="6" name="Рисунок 20" descr="C:\Users\USER\Desktop\Buklet-Tab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Buklet-Tabak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459" r="3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58" cy="21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0B" w:rsidRDefault="00D85F0B"/>
    <w:p w:rsidR="00D85F0B" w:rsidRDefault="00D85F0B"/>
    <w:p w:rsidR="00D85F0B" w:rsidRDefault="00D85F0B"/>
    <w:p w:rsidR="00D85F0B" w:rsidRDefault="00D85F0B"/>
    <w:p w:rsidR="00D85F0B" w:rsidRDefault="00D85F0B"/>
    <w:p w:rsidR="00D85F0B" w:rsidRDefault="00D85F0B"/>
    <w:p w:rsidR="00D85F0B" w:rsidRDefault="00D85F0B"/>
    <w:p w:rsidR="00D85F0B" w:rsidRDefault="00D85F0B"/>
    <w:p w:rsidR="00D85F0B" w:rsidRDefault="00D85F0B"/>
    <w:p w:rsidR="00D85F0B" w:rsidRDefault="00D85F0B"/>
    <w:p w:rsidR="00D85F0B" w:rsidRDefault="00D85F0B"/>
    <w:p w:rsidR="009A2A15" w:rsidRDefault="00D85F0B">
      <w:r>
        <w:rPr>
          <w:noProof/>
          <w:lang w:eastAsia="ru-RU"/>
        </w:rPr>
        <w:lastRenderedPageBreak/>
        <w:drawing>
          <wp:inline distT="0" distB="0" distL="0" distR="0">
            <wp:extent cx="3208646" cy="6114197"/>
            <wp:effectExtent l="19050" t="0" r="0" b="0"/>
            <wp:docPr id="21" name="Рисунок 21" descr="C:\Users\USER\Desktop\Buklet-Tab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Buklet-Tabak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36" cy="611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A15" w:rsidSect="00023BF3">
      <w:pgSz w:w="16838" w:h="11906" w:orient="landscape"/>
      <w:pgMar w:top="567" w:right="567" w:bottom="731" w:left="567" w:header="708" w:footer="708" w:gutter="0"/>
      <w:cols w:num="3" w:space="8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6BA"/>
    <w:multiLevelType w:val="multilevel"/>
    <w:tmpl w:val="8DC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60D5C"/>
    <w:multiLevelType w:val="multilevel"/>
    <w:tmpl w:val="592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E4953"/>
    <w:multiLevelType w:val="hybridMultilevel"/>
    <w:tmpl w:val="98C0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CF1"/>
    <w:rsid w:val="00023BF3"/>
    <w:rsid w:val="00074D46"/>
    <w:rsid w:val="001B5E8C"/>
    <w:rsid w:val="00330EC3"/>
    <w:rsid w:val="0049318A"/>
    <w:rsid w:val="005B0729"/>
    <w:rsid w:val="005E4E1F"/>
    <w:rsid w:val="00666946"/>
    <w:rsid w:val="006B47E9"/>
    <w:rsid w:val="007419F5"/>
    <w:rsid w:val="00783DD1"/>
    <w:rsid w:val="00814252"/>
    <w:rsid w:val="00832177"/>
    <w:rsid w:val="008954BA"/>
    <w:rsid w:val="009A2A15"/>
    <w:rsid w:val="00A17472"/>
    <w:rsid w:val="00A9470E"/>
    <w:rsid w:val="00A94A7D"/>
    <w:rsid w:val="00B63BA7"/>
    <w:rsid w:val="00BB4EC6"/>
    <w:rsid w:val="00C12D70"/>
    <w:rsid w:val="00C55D1E"/>
    <w:rsid w:val="00C91129"/>
    <w:rsid w:val="00CD27B8"/>
    <w:rsid w:val="00CF2CF1"/>
    <w:rsid w:val="00D01FF9"/>
    <w:rsid w:val="00D85F0B"/>
    <w:rsid w:val="00F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7D"/>
  </w:style>
  <w:style w:type="paragraph" w:styleId="1">
    <w:name w:val="heading 1"/>
    <w:basedOn w:val="a"/>
    <w:link w:val="10"/>
    <w:uiPriority w:val="9"/>
    <w:qFormat/>
    <w:rsid w:val="00CF2C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F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2CF1"/>
    <w:rPr>
      <w:b/>
      <w:bCs/>
    </w:rPr>
  </w:style>
  <w:style w:type="character" w:customStyle="1" w:styleId="imagebox">
    <w:name w:val="image_box"/>
    <w:basedOn w:val="a0"/>
    <w:rsid w:val="00CF2CF1"/>
  </w:style>
  <w:style w:type="paragraph" w:styleId="a4">
    <w:name w:val="Normal (Web)"/>
    <w:basedOn w:val="a"/>
    <w:uiPriority w:val="99"/>
    <w:unhideWhenUsed/>
    <w:rsid w:val="00CF2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4EC6"/>
    <w:pPr>
      <w:ind w:left="720"/>
      <w:contextualSpacing/>
    </w:pPr>
  </w:style>
  <w:style w:type="paragraph" w:customStyle="1" w:styleId="sfst">
    <w:name w:val="sfst"/>
    <w:basedOn w:val="a"/>
    <w:rsid w:val="001B5E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B5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2013-11-22T18:49:00Z</cp:lastPrinted>
  <dcterms:created xsi:type="dcterms:W3CDTF">2013-11-22T15:05:00Z</dcterms:created>
  <dcterms:modified xsi:type="dcterms:W3CDTF">2013-11-22T19:39:00Z</dcterms:modified>
</cp:coreProperties>
</file>