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D64" w:rsidRPr="00880F47" w:rsidRDefault="009974D6" w:rsidP="009974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F47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</w:t>
      </w:r>
    </w:p>
    <w:p w:rsidR="009974D6" w:rsidRPr="00880F47" w:rsidRDefault="009974D6" w:rsidP="009974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F47">
        <w:rPr>
          <w:rFonts w:ascii="Times New Roman" w:hAnsi="Times New Roman" w:cs="Times New Roman"/>
          <w:b/>
          <w:sz w:val="28"/>
          <w:szCs w:val="28"/>
        </w:rPr>
        <w:t xml:space="preserve">“Детская школа искусств” </w:t>
      </w:r>
      <w:proofErr w:type="spellStart"/>
      <w:r w:rsidRPr="00880F47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880F47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Pr="00880F47">
        <w:rPr>
          <w:rFonts w:ascii="Times New Roman" w:hAnsi="Times New Roman" w:cs="Times New Roman"/>
          <w:b/>
          <w:sz w:val="28"/>
          <w:szCs w:val="28"/>
        </w:rPr>
        <w:t>арьян-Мар</w:t>
      </w:r>
      <w:proofErr w:type="spellEnd"/>
    </w:p>
    <w:p w:rsidR="00B34D64" w:rsidRPr="00880F47" w:rsidRDefault="00B34D64" w:rsidP="00B34D6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4D64" w:rsidRPr="00880F47" w:rsidRDefault="00B34D64" w:rsidP="00B34D6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4D64" w:rsidRPr="00880F47" w:rsidRDefault="00B34D64" w:rsidP="00B34D6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74D6" w:rsidRPr="00880F47" w:rsidRDefault="009974D6" w:rsidP="009974D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80F47">
        <w:rPr>
          <w:rFonts w:ascii="Times New Roman" w:hAnsi="Times New Roman" w:cs="Times New Roman"/>
          <w:b/>
          <w:sz w:val="72"/>
          <w:szCs w:val="72"/>
        </w:rPr>
        <w:t>Методическая работа:</w:t>
      </w:r>
    </w:p>
    <w:p w:rsidR="00B34D64" w:rsidRPr="00880F47" w:rsidRDefault="009974D6" w:rsidP="009974D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80F47">
        <w:rPr>
          <w:rFonts w:ascii="Times New Roman" w:hAnsi="Times New Roman" w:cs="Times New Roman"/>
          <w:b/>
          <w:sz w:val="48"/>
          <w:szCs w:val="48"/>
        </w:rPr>
        <w:t>“Развитие музыкальных способностей в школьном возрасте”</w:t>
      </w:r>
    </w:p>
    <w:p w:rsidR="00B34D64" w:rsidRPr="00880F47" w:rsidRDefault="00B34D64" w:rsidP="00B34D6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4D64" w:rsidRPr="00880F47" w:rsidRDefault="00B34D64" w:rsidP="00B34D6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4D64" w:rsidRPr="00880F47" w:rsidRDefault="00B34D64" w:rsidP="00B34D6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4D64" w:rsidRPr="00880F47" w:rsidRDefault="00B34D64" w:rsidP="00B34D6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4D64" w:rsidRPr="00880F47" w:rsidRDefault="00B34D64" w:rsidP="00B34D6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4D64" w:rsidRPr="00880F47" w:rsidRDefault="00B34D64" w:rsidP="00B34D6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4D64" w:rsidRPr="00880F47" w:rsidRDefault="00B34D64" w:rsidP="009974D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74D6" w:rsidRPr="00880F47" w:rsidRDefault="009974D6" w:rsidP="009974D6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80F47">
        <w:rPr>
          <w:rFonts w:ascii="Times New Roman" w:hAnsi="Times New Roman" w:cs="Times New Roman"/>
          <w:sz w:val="28"/>
          <w:szCs w:val="28"/>
        </w:rPr>
        <w:t xml:space="preserve">Выполнил: преподаватель </w:t>
      </w:r>
    </w:p>
    <w:p w:rsidR="00B34D64" w:rsidRPr="00880F47" w:rsidRDefault="009974D6" w:rsidP="009974D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0F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Зимина Вера Петровна</w:t>
      </w:r>
    </w:p>
    <w:p w:rsidR="009974D6" w:rsidRPr="00880F47" w:rsidRDefault="009974D6" w:rsidP="009974D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0F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ДШИ </w:t>
      </w:r>
      <w:proofErr w:type="spellStart"/>
      <w:r w:rsidRPr="00880F4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80F4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880F47">
        <w:rPr>
          <w:rFonts w:ascii="Times New Roman" w:hAnsi="Times New Roman" w:cs="Times New Roman"/>
          <w:sz w:val="28"/>
          <w:szCs w:val="28"/>
        </w:rPr>
        <w:t>арьян-Мар</w:t>
      </w:r>
      <w:proofErr w:type="spellEnd"/>
    </w:p>
    <w:p w:rsidR="00B34D64" w:rsidRPr="00880F47" w:rsidRDefault="00B34D64" w:rsidP="00B34D6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4D64" w:rsidRPr="00880F47" w:rsidRDefault="00B34D64" w:rsidP="00B34D6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4D64" w:rsidRPr="00880F47" w:rsidRDefault="00B34D64" w:rsidP="009974D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4D64" w:rsidRPr="00880F47" w:rsidRDefault="009974D6" w:rsidP="009974D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 w:rsidRPr="00880F4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80F47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880F47">
        <w:rPr>
          <w:rFonts w:ascii="Times New Roman" w:hAnsi="Times New Roman" w:cs="Times New Roman"/>
          <w:sz w:val="24"/>
          <w:szCs w:val="24"/>
        </w:rPr>
        <w:t>арьян-Мар</w:t>
      </w:r>
      <w:proofErr w:type="spellEnd"/>
    </w:p>
    <w:p w:rsidR="00B34D64" w:rsidRPr="00880F47" w:rsidRDefault="009974D6" w:rsidP="009974D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80F47">
        <w:rPr>
          <w:rFonts w:ascii="Times New Roman" w:hAnsi="Times New Roman" w:cs="Times New Roman"/>
          <w:sz w:val="24"/>
          <w:szCs w:val="24"/>
        </w:rPr>
        <w:t>2013 год</w:t>
      </w:r>
    </w:p>
    <w:bookmarkEnd w:id="0"/>
    <w:p w:rsidR="00B34D64" w:rsidRPr="00880F47" w:rsidRDefault="00B34D64" w:rsidP="000D135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794" w:rsidRPr="00880F47" w:rsidRDefault="00EA0E94" w:rsidP="00556794">
      <w:pPr>
        <w:pStyle w:val="1"/>
        <w:rPr>
          <w:color w:val="auto"/>
          <w:lang w:val="en-US"/>
        </w:rPr>
      </w:pPr>
      <w:r w:rsidRPr="00880F47">
        <w:rPr>
          <w:color w:val="auto"/>
        </w:rPr>
        <w:lastRenderedPageBreak/>
        <w:t>Содержание</w:t>
      </w:r>
      <w:r w:rsidRPr="00880F47">
        <w:rPr>
          <w:color w:val="auto"/>
          <w:lang w:val="en-US"/>
        </w:rPr>
        <w:t>:</w:t>
      </w:r>
    </w:p>
    <w:p w:rsidR="00EA0E94" w:rsidRPr="00880F47" w:rsidRDefault="00EA0E94" w:rsidP="00EA0E94"/>
    <w:p w:rsidR="00EA0E94" w:rsidRPr="00880F47" w:rsidRDefault="00EA0E94" w:rsidP="00EA0E94"/>
    <w:p w:rsidR="00EA0E94" w:rsidRPr="00880F47" w:rsidRDefault="00EA0E94" w:rsidP="00EA0E94"/>
    <w:p w:rsidR="00556794" w:rsidRPr="00880F47" w:rsidRDefault="00C840B3" w:rsidP="00C840B3">
      <w:pPr>
        <w:rPr>
          <w:rFonts w:ascii="Times New Roman" w:hAnsi="Times New Roman" w:cs="Times New Roman"/>
          <w:sz w:val="28"/>
          <w:szCs w:val="28"/>
        </w:rPr>
      </w:pPr>
      <w:r w:rsidRPr="00880F47"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Введение……………………………………………………………………………3</w:t>
      </w:r>
    </w:p>
    <w:p w:rsidR="00C840B3" w:rsidRPr="00880F47" w:rsidRDefault="00C840B3" w:rsidP="00C840B3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80F47">
        <w:rPr>
          <w:rFonts w:ascii="Times New Roman" w:hAnsi="Times New Roman" w:cs="Times New Roman"/>
          <w:sz w:val="28"/>
          <w:szCs w:val="28"/>
        </w:rPr>
        <w:t>Общие  и  спе</w:t>
      </w:r>
      <w:r w:rsidR="00EA0E94" w:rsidRPr="00880F47">
        <w:rPr>
          <w:rFonts w:ascii="Times New Roman" w:hAnsi="Times New Roman" w:cs="Times New Roman"/>
          <w:sz w:val="28"/>
          <w:szCs w:val="28"/>
        </w:rPr>
        <w:t xml:space="preserve">циальные </w:t>
      </w:r>
      <w:r w:rsidRPr="00880F47">
        <w:rPr>
          <w:rFonts w:ascii="Times New Roman" w:hAnsi="Times New Roman" w:cs="Times New Roman"/>
          <w:sz w:val="28"/>
          <w:szCs w:val="28"/>
        </w:rPr>
        <w:t>способности…………………</w:t>
      </w:r>
      <w:r w:rsidR="00EA0E94" w:rsidRPr="00880F47">
        <w:rPr>
          <w:rFonts w:ascii="Times New Roman" w:hAnsi="Times New Roman" w:cs="Times New Roman"/>
          <w:sz w:val="28"/>
          <w:szCs w:val="28"/>
        </w:rPr>
        <w:t>.</w:t>
      </w:r>
      <w:r w:rsidRPr="00880F47">
        <w:rPr>
          <w:rFonts w:ascii="Times New Roman" w:hAnsi="Times New Roman" w:cs="Times New Roman"/>
          <w:sz w:val="28"/>
          <w:szCs w:val="28"/>
        </w:rPr>
        <w:t>…………………..5</w:t>
      </w:r>
    </w:p>
    <w:p w:rsidR="00C840B3" w:rsidRPr="00880F47" w:rsidRDefault="00C840B3" w:rsidP="00C840B3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80F47">
        <w:rPr>
          <w:rFonts w:ascii="Times New Roman" w:hAnsi="Times New Roman" w:cs="Times New Roman"/>
          <w:sz w:val="28"/>
          <w:szCs w:val="28"/>
        </w:rPr>
        <w:t>Особенности  проявления  музыкальной  одарённости……………</w:t>
      </w:r>
      <w:r w:rsidR="00EA0E94" w:rsidRPr="00880F47">
        <w:rPr>
          <w:rFonts w:ascii="Times New Roman" w:hAnsi="Times New Roman" w:cs="Times New Roman"/>
          <w:sz w:val="28"/>
          <w:szCs w:val="28"/>
        </w:rPr>
        <w:t>….</w:t>
      </w:r>
      <w:r w:rsidRPr="00880F47">
        <w:rPr>
          <w:rFonts w:ascii="Times New Roman" w:hAnsi="Times New Roman" w:cs="Times New Roman"/>
          <w:sz w:val="28"/>
          <w:szCs w:val="28"/>
        </w:rPr>
        <w:t>…6</w:t>
      </w:r>
    </w:p>
    <w:p w:rsidR="00C840B3" w:rsidRPr="00880F47" w:rsidRDefault="00C840B3" w:rsidP="00C840B3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80F47">
        <w:rPr>
          <w:rFonts w:ascii="Times New Roman" w:hAnsi="Times New Roman" w:cs="Times New Roman"/>
          <w:sz w:val="28"/>
          <w:szCs w:val="28"/>
        </w:rPr>
        <w:t>Педагогические  приёмы, формирующие  музыкальные  способности учащихся</w:t>
      </w:r>
      <w:r w:rsidR="00EA0E94" w:rsidRPr="00880F47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</w:t>
      </w:r>
      <w:r w:rsidRPr="00880F47">
        <w:rPr>
          <w:rFonts w:ascii="Times New Roman" w:hAnsi="Times New Roman" w:cs="Times New Roman"/>
          <w:sz w:val="28"/>
          <w:szCs w:val="28"/>
        </w:rPr>
        <w:t>9</w:t>
      </w:r>
    </w:p>
    <w:p w:rsidR="00C840B3" w:rsidRPr="00880F47" w:rsidRDefault="00C840B3" w:rsidP="00C840B3">
      <w:pPr>
        <w:pStyle w:val="a8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80F47">
        <w:rPr>
          <w:rFonts w:ascii="Times New Roman" w:hAnsi="Times New Roman" w:cs="Times New Roman"/>
          <w:sz w:val="28"/>
          <w:szCs w:val="28"/>
        </w:rPr>
        <w:t>Развитие  мелодического  слуха………………………………………..10</w:t>
      </w:r>
    </w:p>
    <w:p w:rsidR="002352A9" w:rsidRPr="00880F47" w:rsidRDefault="00C840B3" w:rsidP="002352A9">
      <w:pPr>
        <w:pStyle w:val="a8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80F47">
        <w:rPr>
          <w:rFonts w:ascii="Times New Roman" w:hAnsi="Times New Roman" w:cs="Times New Roman"/>
          <w:sz w:val="28"/>
          <w:szCs w:val="28"/>
        </w:rPr>
        <w:t>Формирование чувства ритма</w:t>
      </w:r>
      <w:r w:rsidR="002352A9" w:rsidRPr="00880F47">
        <w:rPr>
          <w:rFonts w:ascii="Times New Roman" w:hAnsi="Times New Roman" w:cs="Times New Roman"/>
          <w:sz w:val="28"/>
          <w:szCs w:val="28"/>
        </w:rPr>
        <w:t>…………………………………………..1</w:t>
      </w:r>
      <w:r w:rsidR="00E95404" w:rsidRPr="00880F47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D97AA4" w:rsidRPr="00880F47" w:rsidRDefault="003759A0" w:rsidP="002352A9">
      <w:pPr>
        <w:pStyle w:val="a8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80F47">
        <w:rPr>
          <w:rFonts w:ascii="Times New Roman" w:hAnsi="Times New Roman" w:cs="Times New Roman"/>
          <w:sz w:val="28"/>
          <w:szCs w:val="28"/>
        </w:rPr>
        <w:t xml:space="preserve">Ансамблевое  </w:t>
      </w:r>
      <w:proofErr w:type="spellStart"/>
      <w:r w:rsidRPr="00880F47">
        <w:rPr>
          <w:rFonts w:ascii="Times New Roman" w:hAnsi="Times New Roman" w:cs="Times New Roman"/>
          <w:sz w:val="28"/>
          <w:szCs w:val="28"/>
        </w:rPr>
        <w:t>музи</w:t>
      </w:r>
      <w:r w:rsidR="002352A9" w:rsidRPr="00880F47">
        <w:rPr>
          <w:rFonts w:ascii="Times New Roman" w:hAnsi="Times New Roman" w:cs="Times New Roman"/>
          <w:sz w:val="28"/>
          <w:szCs w:val="28"/>
        </w:rPr>
        <w:t>цирование</w:t>
      </w:r>
      <w:proofErr w:type="spellEnd"/>
      <w:r w:rsidRPr="00880F47">
        <w:rPr>
          <w:rFonts w:ascii="Times New Roman" w:hAnsi="Times New Roman" w:cs="Times New Roman"/>
          <w:sz w:val="28"/>
          <w:szCs w:val="28"/>
        </w:rPr>
        <w:t>………………………………………….</w:t>
      </w:r>
      <w:r w:rsidR="003A0AB5" w:rsidRPr="00880F47">
        <w:rPr>
          <w:rFonts w:ascii="Times New Roman" w:hAnsi="Times New Roman" w:cs="Times New Roman"/>
          <w:sz w:val="28"/>
          <w:szCs w:val="28"/>
        </w:rPr>
        <w:t>.</w:t>
      </w:r>
      <w:r w:rsidRPr="00880F47">
        <w:rPr>
          <w:rFonts w:ascii="Times New Roman" w:hAnsi="Times New Roman" w:cs="Times New Roman"/>
          <w:sz w:val="28"/>
          <w:szCs w:val="28"/>
        </w:rPr>
        <w:t>11</w:t>
      </w:r>
    </w:p>
    <w:p w:rsidR="002352A9" w:rsidRPr="00880F47" w:rsidRDefault="00D97AA4" w:rsidP="002352A9">
      <w:pPr>
        <w:pStyle w:val="a8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80F47">
        <w:rPr>
          <w:rFonts w:ascii="Times New Roman" w:hAnsi="Times New Roman" w:cs="Times New Roman"/>
          <w:sz w:val="28"/>
          <w:szCs w:val="28"/>
        </w:rPr>
        <w:t>Подросток и лёгкая музыка</w:t>
      </w:r>
      <w:r w:rsidR="002352A9" w:rsidRPr="00880F47">
        <w:rPr>
          <w:rFonts w:ascii="Times New Roman" w:hAnsi="Times New Roman" w:cs="Times New Roman"/>
          <w:sz w:val="28"/>
          <w:szCs w:val="28"/>
        </w:rPr>
        <w:t xml:space="preserve"> …………………</w:t>
      </w:r>
      <w:r w:rsidR="00EA0E94" w:rsidRPr="00880F47">
        <w:rPr>
          <w:rFonts w:ascii="Times New Roman" w:hAnsi="Times New Roman" w:cs="Times New Roman"/>
          <w:sz w:val="28"/>
          <w:szCs w:val="28"/>
        </w:rPr>
        <w:t>….</w:t>
      </w:r>
      <w:r w:rsidR="002352A9" w:rsidRPr="00880F47">
        <w:rPr>
          <w:rFonts w:ascii="Times New Roman" w:hAnsi="Times New Roman" w:cs="Times New Roman"/>
          <w:sz w:val="28"/>
          <w:szCs w:val="28"/>
        </w:rPr>
        <w:t>………………</w:t>
      </w:r>
      <w:r w:rsidR="003759A0" w:rsidRPr="00880F47">
        <w:rPr>
          <w:rFonts w:ascii="Times New Roman" w:hAnsi="Times New Roman" w:cs="Times New Roman"/>
          <w:sz w:val="28"/>
          <w:szCs w:val="28"/>
        </w:rPr>
        <w:t>…</w:t>
      </w:r>
      <w:r w:rsidR="002352A9" w:rsidRPr="00880F47">
        <w:rPr>
          <w:rFonts w:ascii="Times New Roman" w:hAnsi="Times New Roman" w:cs="Times New Roman"/>
          <w:sz w:val="28"/>
          <w:szCs w:val="28"/>
        </w:rPr>
        <w:t>…</w:t>
      </w:r>
      <w:r w:rsidR="003A0AB5" w:rsidRPr="00880F47">
        <w:rPr>
          <w:rFonts w:ascii="Times New Roman" w:hAnsi="Times New Roman" w:cs="Times New Roman"/>
          <w:sz w:val="28"/>
          <w:szCs w:val="28"/>
        </w:rPr>
        <w:t>…</w:t>
      </w:r>
      <w:r w:rsidR="002352A9" w:rsidRPr="00880F47">
        <w:rPr>
          <w:rFonts w:ascii="Times New Roman" w:hAnsi="Times New Roman" w:cs="Times New Roman"/>
          <w:sz w:val="28"/>
          <w:szCs w:val="28"/>
        </w:rPr>
        <w:t>11</w:t>
      </w:r>
    </w:p>
    <w:p w:rsidR="002352A9" w:rsidRPr="00880F47" w:rsidRDefault="002352A9" w:rsidP="00EA0E94">
      <w:pPr>
        <w:rPr>
          <w:rFonts w:ascii="Times New Roman" w:hAnsi="Times New Roman" w:cs="Times New Roman"/>
          <w:sz w:val="28"/>
          <w:szCs w:val="28"/>
        </w:rPr>
      </w:pPr>
      <w:r w:rsidRPr="00880F47">
        <w:rPr>
          <w:rFonts w:ascii="Times New Roman" w:hAnsi="Times New Roman" w:cs="Times New Roman"/>
          <w:sz w:val="28"/>
          <w:szCs w:val="28"/>
        </w:rPr>
        <w:t>Заключение ……………………………………</w:t>
      </w:r>
      <w:r w:rsidR="00EA0E94" w:rsidRPr="00880F47">
        <w:rPr>
          <w:rFonts w:ascii="Times New Roman" w:hAnsi="Times New Roman" w:cs="Times New Roman"/>
          <w:sz w:val="28"/>
          <w:szCs w:val="28"/>
        </w:rPr>
        <w:t>……………</w:t>
      </w:r>
      <w:r w:rsidRPr="00880F47">
        <w:rPr>
          <w:rFonts w:ascii="Times New Roman" w:hAnsi="Times New Roman" w:cs="Times New Roman"/>
          <w:sz w:val="28"/>
          <w:szCs w:val="28"/>
        </w:rPr>
        <w:t>……………</w:t>
      </w:r>
      <w:r w:rsidR="00EA0E94" w:rsidRPr="00880F47">
        <w:rPr>
          <w:rFonts w:ascii="Times New Roman" w:hAnsi="Times New Roman" w:cs="Times New Roman"/>
          <w:sz w:val="28"/>
          <w:szCs w:val="28"/>
        </w:rPr>
        <w:t>……</w:t>
      </w:r>
      <w:r w:rsidR="003A0AB5" w:rsidRPr="00880F47">
        <w:rPr>
          <w:rFonts w:ascii="Times New Roman" w:hAnsi="Times New Roman" w:cs="Times New Roman"/>
          <w:sz w:val="28"/>
          <w:szCs w:val="28"/>
        </w:rPr>
        <w:t>…</w:t>
      </w:r>
      <w:r w:rsidRPr="00880F47">
        <w:rPr>
          <w:rFonts w:ascii="Times New Roman" w:hAnsi="Times New Roman" w:cs="Times New Roman"/>
          <w:sz w:val="28"/>
          <w:szCs w:val="28"/>
        </w:rPr>
        <w:t>..1</w:t>
      </w:r>
      <w:r w:rsidR="003A0AB5" w:rsidRPr="00880F47">
        <w:rPr>
          <w:rFonts w:ascii="Times New Roman" w:hAnsi="Times New Roman" w:cs="Times New Roman"/>
          <w:sz w:val="28"/>
          <w:szCs w:val="28"/>
        </w:rPr>
        <w:t>4</w:t>
      </w:r>
    </w:p>
    <w:p w:rsidR="00EA0E94" w:rsidRPr="00880F47" w:rsidRDefault="00EA0E94" w:rsidP="00EA0E94">
      <w:pPr>
        <w:rPr>
          <w:rFonts w:ascii="Times New Roman" w:hAnsi="Times New Roman" w:cs="Times New Roman"/>
          <w:sz w:val="28"/>
          <w:szCs w:val="28"/>
        </w:rPr>
      </w:pPr>
      <w:r w:rsidRPr="00880F47">
        <w:rPr>
          <w:rFonts w:ascii="Times New Roman" w:hAnsi="Times New Roman" w:cs="Times New Roman"/>
          <w:sz w:val="28"/>
          <w:szCs w:val="28"/>
        </w:rPr>
        <w:t>Список литературы ……………………………………………………………</w:t>
      </w:r>
      <w:r w:rsidR="003759A0" w:rsidRPr="00880F47">
        <w:rPr>
          <w:rFonts w:ascii="Times New Roman" w:hAnsi="Times New Roman" w:cs="Times New Roman"/>
          <w:sz w:val="28"/>
          <w:szCs w:val="28"/>
        </w:rPr>
        <w:t>.</w:t>
      </w:r>
      <w:r w:rsidR="003A0AB5" w:rsidRPr="00880F47">
        <w:rPr>
          <w:rFonts w:ascii="Times New Roman" w:hAnsi="Times New Roman" w:cs="Times New Roman"/>
          <w:sz w:val="28"/>
          <w:szCs w:val="28"/>
        </w:rPr>
        <w:t>…</w:t>
      </w:r>
      <w:r w:rsidRPr="00880F47">
        <w:rPr>
          <w:rFonts w:ascii="Times New Roman" w:hAnsi="Times New Roman" w:cs="Times New Roman"/>
          <w:sz w:val="28"/>
          <w:szCs w:val="28"/>
        </w:rPr>
        <w:t>1</w:t>
      </w:r>
      <w:r w:rsidR="003A0AB5" w:rsidRPr="00880F47">
        <w:rPr>
          <w:rFonts w:ascii="Times New Roman" w:hAnsi="Times New Roman" w:cs="Times New Roman"/>
          <w:sz w:val="28"/>
          <w:szCs w:val="28"/>
        </w:rPr>
        <w:t>6</w:t>
      </w:r>
    </w:p>
    <w:p w:rsidR="002352A9" w:rsidRPr="00880F47" w:rsidRDefault="002352A9" w:rsidP="002352A9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C840B3" w:rsidRPr="00880F47" w:rsidRDefault="00C840B3" w:rsidP="00C840B3"/>
    <w:p w:rsidR="00C840B3" w:rsidRPr="00880F47" w:rsidRDefault="00C840B3" w:rsidP="00C840B3"/>
    <w:p w:rsidR="00556794" w:rsidRPr="00880F47" w:rsidRDefault="00556794" w:rsidP="00556794">
      <w:pPr>
        <w:pStyle w:val="1"/>
        <w:rPr>
          <w:color w:val="auto"/>
        </w:rPr>
      </w:pPr>
    </w:p>
    <w:p w:rsidR="00556794" w:rsidRPr="00880F47" w:rsidRDefault="00556794" w:rsidP="00556794">
      <w:pPr>
        <w:pStyle w:val="1"/>
        <w:rPr>
          <w:color w:val="auto"/>
        </w:rPr>
      </w:pPr>
    </w:p>
    <w:p w:rsidR="00C840B3" w:rsidRPr="00880F47" w:rsidRDefault="00C840B3" w:rsidP="00C840B3"/>
    <w:p w:rsidR="00C840B3" w:rsidRPr="00880F47" w:rsidRDefault="00C840B3" w:rsidP="00C840B3"/>
    <w:p w:rsidR="00C840B3" w:rsidRPr="00880F47" w:rsidRDefault="00C840B3" w:rsidP="00C840B3"/>
    <w:p w:rsidR="00C840B3" w:rsidRPr="00880F47" w:rsidRDefault="00C840B3" w:rsidP="00C840B3"/>
    <w:p w:rsidR="00C840B3" w:rsidRPr="00880F47" w:rsidRDefault="00C840B3" w:rsidP="00C840B3"/>
    <w:p w:rsidR="00C840B3" w:rsidRPr="00880F47" w:rsidRDefault="00C840B3" w:rsidP="00C840B3"/>
    <w:p w:rsidR="00C840B3" w:rsidRPr="00880F47" w:rsidRDefault="00C840B3" w:rsidP="00C840B3"/>
    <w:p w:rsidR="00C840B3" w:rsidRPr="00880F47" w:rsidRDefault="00C840B3" w:rsidP="00C840B3"/>
    <w:p w:rsidR="00C840B3" w:rsidRPr="00880F47" w:rsidRDefault="00C840B3" w:rsidP="00C840B3"/>
    <w:p w:rsidR="00C840B3" w:rsidRPr="00880F47" w:rsidRDefault="00C840B3" w:rsidP="00C840B3"/>
    <w:p w:rsidR="00733F4E" w:rsidRPr="00880F47" w:rsidRDefault="00733F4E" w:rsidP="00556794">
      <w:pPr>
        <w:pStyle w:val="1"/>
        <w:rPr>
          <w:color w:val="auto"/>
        </w:rPr>
      </w:pPr>
      <w:r w:rsidRPr="00880F47">
        <w:rPr>
          <w:color w:val="auto"/>
        </w:rPr>
        <w:t>Введение</w:t>
      </w:r>
    </w:p>
    <w:p w:rsidR="00556794" w:rsidRPr="00880F47" w:rsidRDefault="00556794" w:rsidP="00556794"/>
    <w:p w:rsidR="00C93A5C" w:rsidRPr="00880F47" w:rsidRDefault="00C93A5C" w:rsidP="00B34D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47">
        <w:rPr>
          <w:rFonts w:ascii="Times New Roman" w:hAnsi="Times New Roman" w:cs="Times New Roman"/>
          <w:sz w:val="28"/>
          <w:szCs w:val="28"/>
        </w:rPr>
        <w:t>Вопрос  о развитии  музыкальных  способностей  человека  и  о различных уровнях их проявления один из самых значительных и важных в музыкальной педагогике сегодня.  И важно, какое влияние на эти с</w:t>
      </w:r>
      <w:r w:rsidR="000705C9" w:rsidRPr="00880F47">
        <w:rPr>
          <w:rFonts w:ascii="Times New Roman" w:hAnsi="Times New Roman" w:cs="Times New Roman"/>
          <w:sz w:val="28"/>
          <w:szCs w:val="28"/>
        </w:rPr>
        <w:t>пособности  оказывает  целенаправленное  развитие  творческого  потенциала  ребёнка, каким  образом  обогащая  духовный  и  культурный  уровень, развивая  воображение  можно  влиять  на  эффективное  формирование  процессов  мышления</w:t>
      </w:r>
      <w:r w:rsidR="00533B94" w:rsidRPr="00880F47">
        <w:rPr>
          <w:rFonts w:ascii="Times New Roman" w:hAnsi="Times New Roman" w:cs="Times New Roman"/>
          <w:sz w:val="28"/>
          <w:szCs w:val="28"/>
        </w:rPr>
        <w:t>, на  развитие  музыкальных  способностей.</w:t>
      </w:r>
    </w:p>
    <w:p w:rsidR="00533B94" w:rsidRPr="00880F47" w:rsidRDefault="002A1B4C" w:rsidP="00B34D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47">
        <w:rPr>
          <w:rFonts w:ascii="Times New Roman" w:hAnsi="Times New Roman" w:cs="Times New Roman"/>
          <w:sz w:val="28"/>
          <w:szCs w:val="28"/>
        </w:rPr>
        <w:t>“</w:t>
      </w:r>
      <w:r w:rsidR="00533B94" w:rsidRPr="00880F47">
        <w:rPr>
          <w:rFonts w:ascii="Times New Roman" w:hAnsi="Times New Roman" w:cs="Times New Roman"/>
          <w:sz w:val="28"/>
          <w:szCs w:val="28"/>
        </w:rPr>
        <w:t>Гений  падает  с  неба  и  на  один  раз, когда  он встречает  ворота  дворца,</w:t>
      </w:r>
      <w:r w:rsidR="003841A4" w:rsidRPr="00880F47">
        <w:rPr>
          <w:rFonts w:ascii="Times New Roman" w:hAnsi="Times New Roman" w:cs="Times New Roman"/>
          <w:sz w:val="28"/>
          <w:szCs w:val="28"/>
        </w:rPr>
        <w:t xml:space="preserve"> приходится  сто  тысяч  случаев,  когда  он  падает </w:t>
      </w:r>
      <w:r w:rsidRPr="00880F47">
        <w:rPr>
          <w:rFonts w:ascii="Times New Roman" w:hAnsi="Times New Roman" w:cs="Times New Roman"/>
          <w:sz w:val="28"/>
          <w:szCs w:val="28"/>
        </w:rPr>
        <w:t xml:space="preserve"> мимо”</w:t>
      </w:r>
      <w:r w:rsidR="00733F4E" w:rsidRPr="00880F47">
        <w:rPr>
          <w:rFonts w:ascii="Times New Roman" w:hAnsi="Times New Roman" w:cs="Times New Roman"/>
          <w:sz w:val="28"/>
          <w:szCs w:val="28"/>
        </w:rPr>
        <w:t>- сказал  когда-то  Дидро</w:t>
      </w:r>
      <w:r w:rsidR="003841A4" w:rsidRPr="00880F47">
        <w:rPr>
          <w:rFonts w:ascii="Times New Roman" w:hAnsi="Times New Roman" w:cs="Times New Roman"/>
          <w:sz w:val="28"/>
          <w:szCs w:val="28"/>
        </w:rPr>
        <w:t>.  Так  вот, что  это  за  дворец  и  как  в  него  попасть</w:t>
      </w:r>
      <w:r w:rsidR="00733F4E" w:rsidRPr="00880F47">
        <w:rPr>
          <w:rFonts w:ascii="Times New Roman" w:hAnsi="Times New Roman" w:cs="Times New Roman"/>
          <w:sz w:val="28"/>
          <w:szCs w:val="28"/>
        </w:rPr>
        <w:t xml:space="preserve"> </w:t>
      </w:r>
      <w:r w:rsidR="003841A4" w:rsidRPr="00880F47">
        <w:rPr>
          <w:rFonts w:ascii="Times New Roman" w:hAnsi="Times New Roman" w:cs="Times New Roman"/>
          <w:sz w:val="28"/>
          <w:szCs w:val="28"/>
        </w:rPr>
        <w:t xml:space="preserve"> – </w:t>
      </w:r>
      <w:r w:rsidR="00733F4E" w:rsidRPr="00880F47">
        <w:rPr>
          <w:rFonts w:ascii="Times New Roman" w:hAnsi="Times New Roman" w:cs="Times New Roman"/>
          <w:sz w:val="28"/>
          <w:szCs w:val="28"/>
        </w:rPr>
        <w:t xml:space="preserve"> </w:t>
      </w:r>
      <w:r w:rsidR="003841A4" w:rsidRPr="00880F47">
        <w:rPr>
          <w:rFonts w:ascii="Times New Roman" w:hAnsi="Times New Roman" w:cs="Times New Roman"/>
          <w:sz w:val="28"/>
          <w:szCs w:val="28"/>
        </w:rPr>
        <w:t>это  образное  выражение  одного  из  главных  вопросов,  на  который  не  одно  столетие  пытаются  найти  ответ  многие.</w:t>
      </w:r>
    </w:p>
    <w:p w:rsidR="003841A4" w:rsidRPr="00880F47" w:rsidRDefault="003841A4" w:rsidP="00B34D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47">
        <w:rPr>
          <w:rFonts w:ascii="Times New Roman" w:hAnsi="Times New Roman" w:cs="Times New Roman"/>
          <w:sz w:val="28"/>
          <w:szCs w:val="28"/>
        </w:rPr>
        <w:t>Если  проследить</w:t>
      </w:r>
      <w:r w:rsidR="0052693D" w:rsidRPr="00880F47">
        <w:rPr>
          <w:rFonts w:ascii="Times New Roman" w:hAnsi="Times New Roman" w:cs="Times New Roman"/>
          <w:sz w:val="28"/>
          <w:szCs w:val="28"/>
        </w:rPr>
        <w:t xml:space="preserve">  историю  человеческой  цивилизации, то нельзя  не  заметить,  что  гении и </w:t>
      </w:r>
      <w:r w:rsidR="00733F4E" w:rsidRPr="00880F47">
        <w:rPr>
          <w:rFonts w:ascii="Times New Roman" w:hAnsi="Times New Roman" w:cs="Times New Roman"/>
          <w:sz w:val="28"/>
          <w:szCs w:val="28"/>
        </w:rPr>
        <w:t xml:space="preserve"> одарённые  люди  очень  часто</w:t>
      </w:r>
      <w:r w:rsidR="0052693D" w:rsidRPr="00880F47">
        <w:rPr>
          <w:rFonts w:ascii="Times New Roman" w:hAnsi="Times New Roman" w:cs="Times New Roman"/>
          <w:sz w:val="28"/>
          <w:szCs w:val="28"/>
        </w:rPr>
        <w:t>, с  удивительной  закон</w:t>
      </w:r>
      <w:r w:rsidR="00733F4E" w:rsidRPr="00880F47">
        <w:rPr>
          <w:rFonts w:ascii="Times New Roman" w:hAnsi="Times New Roman" w:cs="Times New Roman"/>
          <w:sz w:val="28"/>
          <w:szCs w:val="28"/>
        </w:rPr>
        <w:t>омерностью  появлялись  то  тут</w:t>
      </w:r>
      <w:r w:rsidR="0052693D" w:rsidRPr="00880F47">
        <w:rPr>
          <w:rFonts w:ascii="Times New Roman" w:hAnsi="Times New Roman" w:cs="Times New Roman"/>
          <w:sz w:val="28"/>
          <w:szCs w:val="28"/>
        </w:rPr>
        <w:t>, то  там</w:t>
      </w:r>
      <w:r w:rsidR="00733F4E" w:rsidRPr="00880F47">
        <w:rPr>
          <w:rFonts w:ascii="Times New Roman" w:hAnsi="Times New Roman" w:cs="Times New Roman"/>
          <w:sz w:val="28"/>
          <w:szCs w:val="28"/>
        </w:rPr>
        <w:t xml:space="preserve"> </w:t>
      </w:r>
      <w:r w:rsidR="0052693D" w:rsidRPr="00880F47">
        <w:rPr>
          <w:rFonts w:ascii="Times New Roman" w:hAnsi="Times New Roman" w:cs="Times New Roman"/>
          <w:sz w:val="28"/>
          <w:szCs w:val="28"/>
        </w:rPr>
        <w:t xml:space="preserve"> –</w:t>
      </w:r>
      <w:r w:rsidR="00733F4E" w:rsidRPr="00880F47">
        <w:rPr>
          <w:rFonts w:ascii="Times New Roman" w:hAnsi="Times New Roman" w:cs="Times New Roman"/>
          <w:sz w:val="28"/>
          <w:szCs w:val="28"/>
        </w:rPr>
        <w:t xml:space="preserve"> </w:t>
      </w:r>
      <w:r w:rsidR="0052693D" w:rsidRPr="00880F47">
        <w:rPr>
          <w:rFonts w:ascii="Times New Roman" w:hAnsi="Times New Roman" w:cs="Times New Roman"/>
          <w:sz w:val="28"/>
          <w:szCs w:val="28"/>
        </w:rPr>
        <w:t xml:space="preserve"> вспышками</w:t>
      </w:r>
      <w:proofErr w:type="gramStart"/>
      <w:r w:rsidR="0052693D" w:rsidRPr="00880F47">
        <w:rPr>
          <w:rFonts w:ascii="Times New Roman" w:hAnsi="Times New Roman" w:cs="Times New Roman"/>
          <w:sz w:val="28"/>
          <w:szCs w:val="28"/>
        </w:rPr>
        <w:t xml:space="preserve"> </w:t>
      </w:r>
      <w:r w:rsidR="00733F4E" w:rsidRPr="00880F4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33F4E" w:rsidRPr="00880F47">
        <w:rPr>
          <w:rFonts w:ascii="Times New Roman" w:hAnsi="Times New Roman" w:cs="Times New Roman"/>
          <w:sz w:val="28"/>
          <w:szCs w:val="28"/>
        </w:rPr>
        <w:t xml:space="preserve"> группами.  Например</w:t>
      </w:r>
      <w:r w:rsidR="0052693D" w:rsidRPr="00880F47">
        <w:rPr>
          <w:rFonts w:ascii="Times New Roman" w:hAnsi="Times New Roman" w:cs="Times New Roman"/>
          <w:sz w:val="28"/>
          <w:szCs w:val="28"/>
        </w:rPr>
        <w:t xml:space="preserve">, одна  такая  вспышка  произошла </w:t>
      </w:r>
      <w:r w:rsidR="00733F4E" w:rsidRPr="00880F47">
        <w:rPr>
          <w:rFonts w:ascii="Times New Roman" w:hAnsi="Times New Roman" w:cs="Times New Roman"/>
          <w:sz w:val="28"/>
          <w:szCs w:val="28"/>
        </w:rPr>
        <w:t xml:space="preserve"> в  золотой  век  Древних  Афин</w:t>
      </w:r>
      <w:r w:rsidR="0052693D" w:rsidRPr="00880F47">
        <w:rPr>
          <w:rFonts w:ascii="Times New Roman" w:hAnsi="Times New Roman" w:cs="Times New Roman"/>
          <w:sz w:val="28"/>
          <w:szCs w:val="28"/>
        </w:rPr>
        <w:t>, в  век  Перикла.</w:t>
      </w:r>
      <w:r w:rsidR="00C541A0" w:rsidRPr="00880F47">
        <w:rPr>
          <w:rFonts w:ascii="Times New Roman" w:hAnsi="Times New Roman" w:cs="Times New Roman"/>
          <w:sz w:val="28"/>
          <w:szCs w:val="28"/>
        </w:rPr>
        <w:t xml:space="preserve">  За одним  столом  одновременно  собирались  признанные  во  всём  мире  гении – философы  Сократ  </w:t>
      </w:r>
      <w:r w:rsidR="00733F4E" w:rsidRPr="00880F47">
        <w:rPr>
          <w:rFonts w:ascii="Times New Roman" w:hAnsi="Times New Roman" w:cs="Times New Roman"/>
          <w:sz w:val="28"/>
          <w:szCs w:val="28"/>
        </w:rPr>
        <w:t>и  Платон</w:t>
      </w:r>
      <w:r w:rsidR="00B34D64" w:rsidRPr="00880F47">
        <w:rPr>
          <w:rFonts w:ascii="Times New Roman" w:hAnsi="Times New Roman" w:cs="Times New Roman"/>
          <w:sz w:val="28"/>
          <w:szCs w:val="28"/>
        </w:rPr>
        <w:t>, Зенон  и  Протагор</w:t>
      </w:r>
      <w:r w:rsidR="00C541A0" w:rsidRPr="00880F47">
        <w:rPr>
          <w:rFonts w:ascii="Times New Roman" w:hAnsi="Times New Roman" w:cs="Times New Roman"/>
          <w:sz w:val="28"/>
          <w:szCs w:val="28"/>
        </w:rPr>
        <w:t>,</w:t>
      </w:r>
      <w:r w:rsidR="00B34D64" w:rsidRPr="00880F47">
        <w:rPr>
          <w:rFonts w:ascii="Times New Roman" w:hAnsi="Times New Roman" w:cs="Times New Roman"/>
          <w:sz w:val="28"/>
          <w:szCs w:val="28"/>
        </w:rPr>
        <w:t xml:space="preserve"> </w:t>
      </w:r>
      <w:r w:rsidR="00C541A0" w:rsidRPr="00880F47">
        <w:rPr>
          <w:rFonts w:ascii="Times New Roman" w:hAnsi="Times New Roman" w:cs="Times New Roman"/>
          <w:sz w:val="28"/>
          <w:szCs w:val="28"/>
        </w:rPr>
        <w:t>скульптор  Фидий</w:t>
      </w:r>
      <w:proofErr w:type="gramStart"/>
      <w:r w:rsidR="00C541A0" w:rsidRPr="00880F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541A0" w:rsidRPr="00880F47">
        <w:rPr>
          <w:rFonts w:ascii="Times New Roman" w:hAnsi="Times New Roman" w:cs="Times New Roman"/>
          <w:sz w:val="28"/>
          <w:szCs w:val="28"/>
        </w:rPr>
        <w:t xml:space="preserve"> создатель  бессмертных  трагедий  Софокл.  О</w:t>
      </w:r>
      <w:r w:rsidR="000F3B98" w:rsidRPr="00880F47">
        <w:rPr>
          <w:rFonts w:ascii="Times New Roman" w:hAnsi="Times New Roman" w:cs="Times New Roman"/>
          <w:sz w:val="28"/>
          <w:szCs w:val="28"/>
        </w:rPr>
        <w:t>ткуда  же  столь  мощный  всплеск  гениев.</w:t>
      </w:r>
    </w:p>
    <w:p w:rsidR="000F3B98" w:rsidRPr="00880F47" w:rsidRDefault="000F3B98" w:rsidP="00B34D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47">
        <w:rPr>
          <w:rFonts w:ascii="Times New Roman" w:hAnsi="Times New Roman" w:cs="Times New Roman"/>
          <w:sz w:val="28"/>
          <w:szCs w:val="28"/>
        </w:rPr>
        <w:t>Ещё  одна  из  вспышек – эпоха  массового  устремления  к  культуре</w:t>
      </w:r>
      <w:proofErr w:type="gramStart"/>
      <w:r w:rsidRPr="00880F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80F47">
        <w:rPr>
          <w:rFonts w:ascii="Times New Roman" w:hAnsi="Times New Roman" w:cs="Times New Roman"/>
          <w:sz w:val="28"/>
          <w:szCs w:val="28"/>
        </w:rPr>
        <w:t xml:space="preserve"> знаниям ,иску</w:t>
      </w:r>
      <w:r w:rsidR="00B34D64" w:rsidRPr="00880F47">
        <w:rPr>
          <w:rFonts w:ascii="Times New Roman" w:hAnsi="Times New Roman" w:cs="Times New Roman"/>
          <w:sz w:val="28"/>
          <w:szCs w:val="28"/>
        </w:rPr>
        <w:t>сству – это  Эпоха  Возрождения</w:t>
      </w:r>
      <w:r w:rsidRPr="00880F47">
        <w:rPr>
          <w:rFonts w:ascii="Times New Roman" w:hAnsi="Times New Roman" w:cs="Times New Roman"/>
          <w:sz w:val="28"/>
          <w:szCs w:val="28"/>
        </w:rPr>
        <w:t>, где  вспыхнули  особо  одарённые  гении  типа  Микеланджело  и  Леонардо.</w:t>
      </w:r>
    </w:p>
    <w:p w:rsidR="0072731F" w:rsidRPr="00880F47" w:rsidRDefault="0072731F" w:rsidP="00B34D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47">
        <w:rPr>
          <w:rFonts w:ascii="Times New Roman" w:hAnsi="Times New Roman" w:cs="Times New Roman"/>
          <w:sz w:val="28"/>
          <w:szCs w:val="28"/>
        </w:rPr>
        <w:lastRenderedPageBreak/>
        <w:t>Торговцы  и  ремесленники</w:t>
      </w:r>
      <w:r w:rsidR="00EE3E19" w:rsidRPr="00880F47">
        <w:rPr>
          <w:rFonts w:ascii="Times New Roman" w:hAnsi="Times New Roman" w:cs="Times New Roman"/>
          <w:sz w:val="28"/>
          <w:szCs w:val="28"/>
        </w:rPr>
        <w:t xml:space="preserve">  Флоренции,  </w:t>
      </w:r>
      <w:r w:rsidR="0009674B" w:rsidRPr="00880F47">
        <w:rPr>
          <w:rFonts w:ascii="Times New Roman" w:hAnsi="Times New Roman" w:cs="Times New Roman"/>
          <w:sz w:val="28"/>
          <w:szCs w:val="28"/>
        </w:rPr>
        <w:t xml:space="preserve"> добившись  в  тринадцатом  веке  отмены  крепостного  права,  создали  мощную  прослойку  городского  люда</w:t>
      </w:r>
      <w:proofErr w:type="gramStart"/>
      <w:r w:rsidR="0009674B" w:rsidRPr="00880F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9674B" w:rsidRPr="00880F47">
        <w:rPr>
          <w:rFonts w:ascii="Times New Roman" w:hAnsi="Times New Roman" w:cs="Times New Roman"/>
          <w:sz w:val="28"/>
          <w:szCs w:val="28"/>
        </w:rPr>
        <w:t>способного  понимать  живопись , архитектуру , музыку.</w:t>
      </w:r>
    </w:p>
    <w:p w:rsidR="0009674B" w:rsidRPr="00880F47" w:rsidRDefault="0009674B" w:rsidP="00B34D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47">
        <w:rPr>
          <w:rFonts w:ascii="Times New Roman" w:hAnsi="Times New Roman" w:cs="Times New Roman"/>
          <w:sz w:val="28"/>
          <w:szCs w:val="28"/>
        </w:rPr>
        <w:t>Напрашивается  вывод – где  бы  не  появились  общественный  спрос, социальный  заказ  на  тот  или  иной  талант</w:t>
      </w:r>
      <w:proofErr w:type="gramStart"/>
      <w:r w:rsidRPr="00880F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80F47">
        <w:rPr>
          <w:rFonts w:ascii="Times New Roman" w:hAnsi="Times New Roman" w:cs="Times New Roman"/>
          <w:sz w:val="28"/>
          <w:szCs w:val="28"/>
        </w:rPr>
        <w:t xml:space="preserve"> идеальные  или  оптимальные  </w:t>
      </w:r>
      <w:r w:rsidR="00B34D64" w:rsidRPr="00880F47">
        <w:rPr>
          <w:rFonts w:ascii="Times New Roman" w:hAnsi="Times New Roman" w:cs="Times New Roman"/>
          <w:sz w:val="28"/>
          <w:szCs w:val="28"/>
        </w:rPr>
        <w:t>условия</w:t>
      </w:r>
      <w:r w:rsidR="007A584B" w:rsidRPr="00880F47">
        <w:rPr>
          <w:rFonts w:ascii="Times New Roman" w:hAnsi="Times New Roman" w:cs="Times New Roman"/>
          <w:sz w:val="28"/>
          <w:szCs w:val="28"/>
        </w:rPr>
        <w:t>, обязательно  этот  спрос  выносит  на  свет  большое  число  особо  одарённых  или  даже  гениальных  людей . Необходимо  изучать  природу  возникновения  гениев , готовить  почву  для  их  успешного  развития.</w:t>
      </w:r>
    </w:p>
    <w:p w:rsidR="007A584B" w:rsidRPr="00880F47" w:rsidRDefault="007A584B" w:rsidP="00B34D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35F" w:rsidRPr="00880F47" w:rsidRDefault="000D135F" w:rsidP="00B34D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35F" w:rsidRPr="00880F47" w:rsidRDefault="000D135F" w:rsidP="00B34D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35F" w:rsidRPr="00880F47" w:rsidRDefault="000D135F" w:rsidP="00B34D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35F" w:rsidRPr="00880F47" w:rsidRDefault="000D135F" w:rsidP="00B34D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35F" w:rsidRPr="00880F47" w:rsidRDefault="000D135F" w:rsidP="00B34D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35F" w:rsidRPr="00880F47" w:rsidRDefault="000D135F" w:rsidP="00B34D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35F" w:rsidRPr="00880F47" w:rsidRDefault="000D135F" w:rsidP="00B34D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35F" w:rsidRPr="00880F47" w:rsidRDefault="000D135F" w:rsidP="00B34D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35F" w:rsidRPr="00880F47" w:rsidRDefault="000D135F" w:rsidP="002352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404" w:rsidRPr="00880F47" w:rsidRDefault="00E95404" w:rsidP="002352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404" w:rsidRPr="00880F47" w:rsidRDefault="00E95404" w:rsidP="002352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404" w:rsidRPr="00880F47" w:rsidRDefault="00E95404" w:rsidP="002352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404" w:rsidRPr="00880F47" w:rsidRDefault="00E95404" w:rsidP="002352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35F" w:rsidRPr="00880F47" w:rsidRDefault="000D135F" w:rsidP="003759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84B" w:rsidRPr="00880F47" w:rsidRDefault="007A584B" w:rsidP="00556794">
      <w:pPr>
        <w:pStyle w:val="1"/>
        <w:rPr>
          <w:color w:val="auto"/>
        </w:rPr>
      </w:pPr>
      <w:r w:rsidRPr="00880F47">
        <w:rPr>
          <w:color w:val="auto"/>
        </w:rPr>
        <w:lastRenderedPageBreak/>
        <w:t>1.Общие  и  специальные  способности.</w:t>
      </w:r>
    </w:p>
    <w:p w:rsidR="00556794" w:rsidRPr="00880F47" w:rsidRDefault="00556794" w:rsidP="00B34D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84B" w:rsidRPr="00880F47" w:rsidRDefault="00647C95" w:rsidP="00B34D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47">
        <w:rPr>
          <w:rFonts w:ascii="Times New Roman" w:hAnsi="Times New Roman" w:cs="Times New Roman"/>
          <w:sz w:val="28"/>
          <w:szCs w:val="28"/>
        </w:rPr>
        <w:t>Если  обратиться  к  толковым  словарям</w:t>
      </w:r>
      <w:r w:rsidR="00B34D64" w:rsidRPr="00880F47">
        <w:rPr>
          <w:rFonts w:ascii="Times New Roman" w:hAnsi="Times New Roman" w:cs="Times New Roman"/>
          <w:sz w:val="28"/>
          <w:szCs w:val="28"/>
        </w:rPr>
        <w:t>, то  увидим</w:t>
      </w:r>
      <w:r w:rsidRPr="00880F47">
        <w:rPr>
          <w:rFonts w:ascii="Times New Roman" w:hAnsi="Times New Roman" w:cs="Times New Roman"/>
          <w:sz w:val="28"/>
          <w:szCs w:val="28"/>
        </w:rPr>
        <w:t xml:space="preserve">, что  часто  </w:t>
      </w:r>
      <w:r w:rsidR="00FE4ABA" w:rsidRPr="00880F47">
        <w:rPr>
          <w:rFonts w:ascii="Times New Roman" w:hAnsi="Times New Roman" w:cs="Times New Roman"/>
          <w:sz w:val="28"/>
          <w:szCs w:val="28"/>
        </w:rPr>
        <w:t>“ способности”, “ одарённый”</w:t>
      </w:r>
      <w:proofErr w:type="gramStart"/>
      <w:r w:rsidR="00FE4ABA" w:rsidRPr="00880F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E4ABA" w:rsidRPr="00880F47">
        <w:rPr>
          <w:rFonts w:ascii="Times New Roman" w:hAnsi="Times New Roman" w:cs="Times New Roman"/>
          <w:sz w:val="28"/>
          <w:szCs w:val="28"/>
        </w:rPr>
        <w:t>”талантливый”  употребляются  как  синонимы  и  отражают  степень  выраженности  способностей.</w:t>
      </w:r>
      <w:r w:rsidR="000440BB" w:rsidRPr="00880F47">
        <w:rPr>
          <w:rFonts w:ascii="Times New Roman" w:hAnsi="Times New Roman" w:cs="Times New Roman"/>
          <w:sz w:val="28"/>
          <w:szCs w:val="28"/>
        </w:rPr>
        <w:t xml:space="preserve">  В  словаре  Даля  “</w:t>
      </w:r>
      <w:proofErr w:type="gramStart"/>
      <w:r w:rsidR="000440BB" w:rsidRPr="00880F47">
        <w:rPr>
          <w:rFonts w:ascii="Times New Roman" w:hAnsi="Times New Roman" w:cs="Times New Roman"/>
          <w:sz w:val="28"/>
          <w:szCs w:val="28"/>
        </w:rPr>
        <w:t>способный</w:t>
      </w:r>
      <w:proofErr w:type="gramEnd"/>
      <w:r w:rsidR="000440BB" w:rsidRPr="00880F47">
        <w:rPr>
          <w:rFonts w:ascii="Times New Roman" w:hAnsi="Times New Roman" w:cs="Times New Roman"/>
          <w:sz w:val="28"/>
          <w:szCs w:val="28"/>
        </w:rPr>
        <w:t>” – “ годный  к  чему-либо  или  склонный, ловкий, пригодный, удобный”.</w:t>
      </w:r>
    </w:p>
    <w:p w:rsidR="000440BB" w:rsidRPr="00880F47" w:rsidRDefault="000440BB" w:rsidP="00B34D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47">
        <w:rPr>
          <w:rFonts w:ascii="Times New Roman" w:hAnsi="Times New Roman" w:cs="Times New Roman"/>
          <w:sz w:val="28"/>
          <w:szCs w:val="28"/>
        </w:rPr>
        <w:t>Иногда  сп</w:t>
      </w:r>
      <w:r w:rsidR="007716F3" w:rsidRPr="00880F47">
        <w:rPr>
          <w:rFonts w:ascii="Times New Roman" w:hAnsi="Times New Roman" w:cs="Times New Roman"/>
          <w:sz w:val="28"/>
          <w:szCs w:val="28"/>
        </w:rPr>
        <w:t>особности  считают  врождёнными</w:t>
      </w:r>
      <w:r w:rsidRPr="00880F47">
        <w:rPr>
          <w:rFonts w:ascii="Times New Roman" w:hAnsi="Times New Roman" w:cs="Times New Roman"/>
          <w:sz w:val="28"/>
          <w:szCs w:val="28"/>
        </w:rPr>
        <w:t xml:space="preserve">, “данными  от  природы”.  Однако  научный  </w:t>
      </w:r>
      <w:r w:rsidR="00EE3E19" w:rsidRPr="00880F47">
        <w:rPr>
          <w:rFonts w:ascii="Times New Roman" w:hAnsi="Times New Roman" w:cs="Times New Roman"/>
          <w:sz w:val="28"/>
          <w:szCs w:val="28"/>
        </w:rPr>
        <w:t xml:space="preserve">анализ  показывает, </w:t>
      </w:r>
      <w:r w:rsidRPr="00880F47">
        <w:rPr>
          <w:rFonts w:ascii="Times New Roman" w:hAnsi="Times New Roman" w:cs="Times New Roman"/>
          <w:sz w:val="28"/>
          <w:szCs w:val="28"/>
        </w:rPr>
        <w:t xml:space="preserve"> что  вр</w:t>
      </w:r>
      <w:r w:rsidR="007716F3" w:rsidRPr="00880F47">
        <w:rPr>
          <w:rFonts w:ascii="Times New Roman" w:hAnsi="Times New Roman" w:cs="Times New Roman"/>
          <w:sz w:val="28"/>
          <w:szCs w:val="28"/>
        </w:rPr>
        <w:t>ождёнными  могут  лишь  задатки</w:t>
      </w:r>
      <w:r w:rsidRPr="00880F47">
        <w:rPr>
          <w:rFonts w:ascii="Times New Roman" w:hAnsi="Times New Roman" w:cs="Times New Roman"/>
          <w:sz w:val="28"/>
          <w:szCs w:val="28"/>
        </w:rPr>
        <w:t xml:space="preserve">, способности  являются  результатом  </w:t>
      </w:r>
      <w:r w:rsidR="00CB77B8" w:rsidRPr="00880F47">
        <w:rPr>
          <w:rFonts w:ascii="Times New Roman" w:hAnsi="Times New Roman" w:cs="Times New Roman"/>
          <w:sz w:val="28"/>
          <w:szCs w:val="28"/>
        </w:rPr>
        <w:t>развития  задатков. По</w:t>
      </w:r>
      <w:r w:rsidR="007716F3" w:rsidRPr="00880F47">
        <w:rPr>
          <w:rFonts w:ascii="Times New Roman" w:hAnsi="Times New Roman" w:cs="Times New Roman"/>
          <w:sz w:val="28"/>
          <w:szCs w:val="28"/>
        </w:rPr>
        <w:t>этому</w:t>
      </w:r>
      <w:r w:rsidR="00CB77B8" w:rsidRPr="00880F47">
        <w:rPr>
          <w:rFonts w:ascii="Times New Roman" w:hAnsi="Times New Roman" w:cs="Times New Roman"/>
          <w:sz w:val="28"/>
          <w:szCs w:val="28"/>
        </w:rPr>
        <w:t xml:space="preserve">, для  </w:t>
      </w:r>
      <w:proofErr w:type="gramStart"/>
      <w:r w:rsidR="00CB77B8" w:rsidRPr="00880F47">
        <w:rPr>
          <w:rFonts w:ascii="Times New Roman" w:hAnsi="Times New Roman" w:cs="Times New Roman"/>
          <w:sz w:val="28"/>
          <w:szCs w:val="28"/>
        </w:rPr>
        <w:t>достижения</w:t>
      </w:r>
      <w:proofErr w:type="gramEnd"/>
      <w:r w:rsidR="00CB77B8" w:rsidRPr="00880F47">
        <w:rPr>
          <w:rFonts w:ascii="Times New Roman" w:hAnsi="Times New Roman" w:cs="Times New Roman"/>
          <w:sz w:val="28"/>
          <w:szCs w:val="28"/>
        </w:rPr>
        <w:t xml:space="preserve">  каких либо  результатов  необходимо  СИСТЕМНОЕ  РАЗВИТИЕ  компонентов  музыкальной  одарённости. “</w:t>
      </w:r>
      <w:r w:rsidR="007716F3" w:rsidRPr="00880F47">
        <w:rPr>
          <w:rFonts w:ascii="Times New Roman" w:hAnsi="Times New Roman" w:cs="Times New Roman"/>
          <w:sz w:val="28"/>
          <w:szCs w:val="28"/>
        </w:rPr>
        <w:t>Моторность</w:t>
      </w:r>
      <w:r w:rsidR="00CB77B8" w:rsidRPr="00880F47">
        <w:rPr>
          <w:rFonts w:ascii="Times New Roman" w:hAnsi="Times New Roman" w:cs="Times New Roman"/>
          <w:sz w:val="28"/>
          <w:szCs w:val="28"/>
        </w:rPr>
        <w:t>,</w:t>
      </w:r>
      <w:r w:rsidR="007716F3" w:rsidRPr="00880F47">
        <w:rPr>
          <w:rFonts w:ascii="Times New Roman" w:hAnsi="Times New Roman" w:cs="Times New Roman"/>
          <w:sz w:val="28"/>
          <w:szCs w:val="28"/>
        </w:rPr>
        <w:t xml:space="preserve"> слух</w:t>
      </w:r>
      <w:r w:rsidR="00CB77B8" w:rsidRPr="00880F47">
        <w:rPr>
          <w:rFonts w:ascii="Times New Roman" w:hAnsi="Times New Roman" w:cs="Times New Roman"/>
          <w:sz w:val="28"/>
          <w:szCs w:val="28"/>
        </w:rPr>
        <w:t>, ритм – только  лишь  свойства. Способности  же – это  возможность  на  основе</w:t>
      </w:r>
      <w:r w:rsidR="00284FD2" w:rsidRPr="00880F47">
        <w:rPr>
          <w:rFonts w:ascii="Times New Roman" w:hAnsi="Times New Roman" w:cs="Times New Roman"/>
          <w:sz w:val="28"/>
          <w:szCs w:val="28"/>
        </w:rPr>
        <w:t xml:space="preserve">  труда</w:t>
      </w:r>
      <w:r w:rsidR="007716F3" w:rsidRPr="00880F47">
        <w:rPr>
          <w:rFonts w:ascii="Times New Roman" w:hAnsi="Times New Roman" w:cs="Times New Roman"/>
          <w:sz w:val="28"/>
          <w:szCs w:val="28"/>
        </w:rPr>
        <w:t xml:space="preserve">  культивировать  эти  свойства</w:t>
      </w:r>
      <w:r w:rsidR="00284FD2" w:rsidRPr="00880F47">
        <w:rPr>
          <w:rFonts w:ascii="Times New Roman" w:hAnsi="Times New Roman" w:cs="Times New Roman"/>
          <w:sz w:val="28"/>
          <w:szCs w:val="28"/>
        </w:rPr>
        <w:t>,</w:t>
      </w:r>
      <w:r w:rsidR="007716F3" w:rsidRPr="00880F47">
        <w:rPr>
          <w:rFonts w:ascii="Times New Roman" w:hAnsi="Times New Roman" w:cs="Times New Roman"/>
          <w:sz w:val="28"/>
          <w:szCs w:val="28"/>
        </w:rPr>
        <w:t xml:space="preserve"> </w:t>
      </w:r>
      <w:r w:rsidR="00284FD2" w:rsidRPr="00880F47">
        <w:rPr>
          <w:rFonts w:ascii="Times New Roman" w:hAnsi="Times New Roman" w:cs="Times New Roman"/>
          <w:sz w:val="28"/>
          <w:szCs w:val="28"/>
        </w:rPr>
        <w:t>развивать  их” – так  высказывал  свою  точку  зрения</w:t>
      </w:r>
      <w:r w:rsidR="00733F4E" w:rsidRPr="00880F47">
        <w:rPr>
          <w:rFonts w:ascii="Times New Roman" w:hAnsi="Times New Roman" w:cs="Times New Roman"/>
          <w:sz w:val="28"/>
          <w:szCs w:val="28"/>
        </w:rPr>
        <w:t xml:space="preserve">  на  проблему  музыкально – инструментальных  способностей  ещё  в  20-е  годы  Б. Л.</w:t>
      </w:r>
      <w:r w:rsidR="007716F3" w:rsidRPr="00880F47">
        <w:rPr>
          <w:rFonts w:ascii="Times New Roman" w:hAnsi="Times New Roman" w:cs="Times New Roman"/>
          <w:sz w:val="28"/>
          <w:szCs w:val="28"/>
        </w:rPr>
        <w:t xml:space="preserve"> </w:t>
      </w:r>
      <w:r w:rsidR="00733F4E" w:rsidRPr="00880F47">
        <w:rPr>
          <w:rFonts w:ascii="Times New Roman" w:hAnsi="Times New Roman" w:cs="Times New Roman"/>
          <w:sz w:val="28"/>
          <w:szCs w:val="28"/>
        </w:rPr>
        <w:t>Яворский.</w:t>
      </w:r>
    </w:p>
    <w:p w:rsidR="00723C94" w:rsidRPr="00880F47" w:rsidRDefault="00AF5060" w:rsidP="00B34D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47">
        <w:rPr>
          <w:rFonts w:ascii="Times New Roman" w:hAnsi="Times New Roman" w:cs="Times New Roman"/>
          <w:sz w:val="28"/>
          <w:szCs w:val="28"/>
        </w:rPr>
        <w:t>В музыкально-педагогической практике  под основными  музыкальными  способностями  подразумеваются  обычно  следующие  три:  музыкальный  слух, чувство  ритма, музыкальная  память.</w:t>
      </w:r>
    </w:p>
    <w:p w:rsidR="00F20DE9" w:rsidRPr="00880F47" w:rsidRDefault="00B34D64" w:rsidP="00B34D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47">
        <w:rPr>
          <w:rFonts w:ascii="Times New Roman" w:hAnsi="Times New Roman" w:cs="Times New Roman"/>
          <w:b/>
          <w:sz w:val="28"/>
          <w:szCs w:val="28"/>
        </w:rPr>
        <w:t xml:space="preserve">Музыкальный  слух. </w:t>
      </w:r>
      <w:proofErr w:type="gramStart"/>
      <w:r w:rsidR="00F20DE9" w:rsidRPr="00880F47">
        <w:rPr>
          <w:rFonts w:ascii="Times New Roman" w:hAnsi="Times New Roman" w:cs="Times New Roman"/>
          <w:sz w:val="28"/>
          <w:szCs w:val="28"/>
        </w:rPr>
        <w:t xml:space="preserve">Многие  исследователи  различают  </w:t>
      </w:r>
      <w:proofErr w:type="spellStart"/>
      <w:r w:rsidR="00F20DE9" w:rsidRPr="00880F47">
        <w:rPr>
          <w:rFonts w:ascii="Times New Roman" w:hAnsi="Times New Roman" w:cs="Times New Roman"/>
          <w:sz w:val="28"/>
          <w:szCs w:val="28"/>
        </w:rPr>
        <w:t>звуковыс</w:t>
      </w:r>
      <w:r w:rsidRPr="00880F47">
        <w:rPr>
          <w:rFonts w:ascii="Times New Roman" w:hAnsi="Times New Roman" w:cs="Times New Roman"/>
          <w:sz w:val="28"/>
          <w:szCs w:val="28"/>
        </w:rPr>
        <w:t>отный</w:t>
      </w:r>
      <w:proofErr w:type="spellEnd"/>
      <w:r w:rsidRPr="00880F47">
        <w:rPr>
          <w:rFonts w:ascii="Times New Roman" w:hAnsi="Times New Roman" w:cs="Times New Roman"/>
          <w:sz w:val="28"/>
          <w:szCs w:val="28"/>
        </w:rPr>
        <w:t xml:space="preserve">, тембровый, динамический, </w:t>
      </w:r>
      <w:r w:rsidR="00F20DE9" w:rsidRPr="00880F47">
        <w:rPr>
          <w:rFonts w:ascii="Times New Roman" w:hAnsi="Times New Roman" w:cs="Times New Roman"/>
          <w:sz w:val="28"/>
          <w:szCs w:val="28"/>
        </w:rPr>
        <w:t>ритмический,</w:t>
      </w:r>
      <w:r w:rsidR="00630A63" w:rsidRPr="00880F47">
        <w:rPr>
          <w:rFonts w:ascii="Times New Roman" w:hAnsi="Times New Roman" w:cs="Times New Roman"/>
          <w:sz w:val="28"/>
          <w:szCs w:val="28"/>
        </w:rPr>
        <w:t xml:space="preserve"> внутренний, относительный, абсолютный, полифонический, архитектонический  слух.</w:t>
      </w:r>
      <w:proofErr w:type="gramEnd"/>
      <w:r w:rsidR="00630A63" w:rsidRPr="00880F47">
        <w:rPr>
          <w:rFonts w:ascii="Times New Roman" w:hAnsi="Times New Roman" w:cs="Times New Roman"/>
          <w:sz w:val="28"/>
          <w:szCs w:val="28"/>
        </w:rPr>
        <w:t xml:space="preserve"> Такое  обилие  музыкального  слуха  объясняется  его  природой.</w:t>
      </w:r>
    </w:p>
    <w:p w:rsidR="00630A63" w:rsidRPr="00880F47" w:rsidRDefault="00630A63" w:rsidP="00B34D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47">
        <w:rPr>
          <w:rFonts w:ascii="Times New Roman" w:hAnsi="Times New Roman" w:cs="Times New Roman"/>
          <w:sz w:val="28"/>
          <w:szCs w:val="28"/>
        </w:rPr>
        <w:t>Особое  внимание  психологов  и  музыкантов привлекает  способность</w:t>
      </w:r>
      <w:proofErr w:type="gramStart"/>
      <w:r w:rsidRPr="00880F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80F47">
        <w:rPr>
          <w:rFonts w:ascii="Times New Roman" w:hAnsi="Times New Roman" w:cs="Times New Roman"/>
          <w:sz w:val="28"/>
          <w:szCs w:val="28"/>
        </w:rPr>
        <w:t xml:space="preserve">названная  АБСОЛЮТНЫМ  СЛУХОМ (способность  узнавать  и  </w:t>
      </w:r>
      <w:r w:rsidR="00E8261D" w:rsidRPr="00880F47">
        <w:rPr>
          <w:rFonts w:ascii="Times New Roman" w:hAnsi="Times New Roman" w:cs="Times New Roman"/>
          <w:sz w:val="28"/>
          <w:szCs w:val="28"/>
        </w:rPr>
        <w:t xml:space="preserve">воспроизводить  высоту  заданного  звука  без  опоры  на  реально  звучащий  непосредственно  перед  заданием  звук).Абсолютный  слух  обусловлен  наличием  каких-то  врождённых, неизвестных  пока  особенностей  в  строении  </w:t>
      </w:r>
      <w:r w:rsidR="00E8261D" w:rsidRPr="00880F47">
        <w:rPr>
          <w:rFonts w:ascii="Times New Roman" w:hAnsi="Times New Roman" w:cs="Times New Roman"/>
          <w:sz w:val="28"/>
          <w:szCs w:val="28"/>
        </w:rPr>
        <w:lastRenderedPageBreak/>
        <w:t xml:space="preserve">слуховых  центров  мозга. Все  попытки  выработать  абсолютный  слух  у  детей  и  взрослых  показали, что  как  только  </w:t>
      </w:r>
      <w:r w:rsidR="00B974FC" w:rsidRPr="00880F47">
        <w:rPr>
          <w:rFonts w:ascii="Times New Roman" w:hAnsi="Times New Roman" w:cs="Times New Roman"/>
          <w:sz w:val="28"/>
          <w:szCs w:val="28"/>
        </w:rPr>
        <w:t>тренировка  заканчивалась,- и  сама  эта  способность  угасала. В  отличие  от  этого  врождённые  виды  абсолютного  слуха,  раз  проявившись, остаются  у  человека  на  всю  жизнь</w:t>
      </w:r>
      <w:r w:rsidR="00706F79" w:rsidRPr="00880F47">
        <w:rPr>
          <w:rFonts w:ascii="Times New Roman" w:hAnsi="Times New Roman" w:cs="Times New Roman"/>
          <w:sz w:val="28"/>
          <w:szCs w:val="28"/>
        </w:rPr>
        <w:t>.</w:t>
      </w:r>
    </w:p>
    <w:p w:rsidR="00CF7F85" w:rsidRPr="00880F47" w:rsidRDefault="00706F79" w:rsidP="00C840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47">
        <w:rPr>
          <w:rFonts w:ascii="Times New Roman" w:hAnsi="Times New Roman" w:cs="Times New Roman"/>
          <w:sz w:val="28"/>
          <w:szCs w:val="28"/>
        </w:rPr>
        <w:t>Основной  признак  музыкальности – переживание  музыки  как  выражение  некоторого  содержания. Чем больше  человек  слышит  в  зв</w:t>
      </w:r>
      <w:r w:rsidR="003623AD" w:rsidRPr="00880F47">
        <w:rPr>
          <w:rFonts w:ascii="Times New Roman" w:hAnsi="Times New Roman" w:cs="Times New Roman"/>
          <w:sz w:val="28"/>
          <w:szCs w:val="28"/>
        </w:rPr>
        <w:t>уках, тем  более  он  музыкален.</w:t>
      </w:r>
      <w:r w:rsidRPr="00880F47">
        <w:rPr>
          <w:rFonts w:ascii="Times New Roman" w:hAnsi="Times New Roman" w:cs="Times New Roman"/>
          <w:sz w:val="28"/>
          <w:szCs w:val="28"/>
        </w:rPr>
        <w:t xml:space="preserve"> </w:t>
      </w:r>
      <w:r w:rsidR="00CF7F85" w:rsidRPr="00880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F85" w:rsidRPr="00880F47" w:rsidRDefault="00CF7F85" w:rsidP="00556794">
      <w:pPr>
        <w:pStyle w:val="1"/>
        <w:rPr>
          <w:color w:val="auto"/>
        </w:rPr>
      </w:pPr>
      <w:r w:rsidRPr="00880F47">
        <w:rPr>
          <w:color w:val="auto"/>
        </w:rPr>
        <w:t>2.Особенности  проявления  музыкальной  одарённости.</w:t>
      </w:r>
    </w:p>
    <w:p w:rsidR="00C840B3" w:rsidRPr="00880F47" w:rsidRDefault="00C840B3" w:rsidP="00C840B3"/>
    <w:p w:rsidR="00723C94" w:rsidRPr="00880F47" w:rsidRDefault="003623AD" w:rsidP="00B34D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47">
        <w:rPr>
          <w:rFonts w:ascii="Times New Roman" w:hAnsi="Times New Roman" w:cs="Times New Roman"/>
          <w:sz w:val="28"/>
          <w:szCs w:val="28"/>
        </w:rPr>
        <w:t xml:space="preserve">Как  показывают  наблюдения  и  биографические  данные  выдающихся  музыкантов, музыкальные  способности  проявляются  очень  рано, иногда в  таком  возрасте, когда  ребёнок  ещё  не  владеет  речью, в  виде  чёткой  реакции  на  музыку  определённого  характера. </w:t>
      </w:r>
    </w:p>
    <w:p w:rsidR="00FE1C9F" w:rsidRPr="00880F47" w:rsidRDefault="00FE1C9F" w:rsidP="00B34D6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C94" w:rsidRPr="00880F47" w:rsidRDefault="003623AD" w:rsidP="00B34D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47">
        <w:rPr>
          <w:rFonts w:ascii="Times New Roman" w:hAnsi="Times New Roman" w:cs="Times New Roman"/>
          <w:b/>
          <w:sz w:val="28"/>
          <w:szCs w:val="28"/>
        </w:rPr>
        <w:t>Таблица 1</w:t>
      </w:r>
      <w:r w:rsidR="00154FF0" w:rsidRPr="00880F47">
        <w:rPr>
          <w:rFonts w:ascii="Times New Roman" w:hAnsi="Times New Roman" w:cs="Times New Roman"/>
          <w:b/>
          <w:sz w:val="28"/>
          <w:szCs w:val="28"/>
        </w:rPr>
        <w:t>.</w:t>
      </w:r>
      <w:r w:rsidR="00154FF0" w:rsidRPr="00880F47">
        <w:rPr>
          <w:rFonts w:ascii="Times New Roman" w:hAnsi="Times New Roman" w:cs="Times New Roman"/>
          <w:sz w:val="28"/>
          <w:szCs w:val="28"/>
        </w:rPr>
        <w:t xml:space="preserve">  (Показывает  возрастной  уровень  первых  проявлений  музыкальных  способностей)</w:t>
      </w:r>
    </w:p>
    <w:tbl>
      <w:tblPr>
        <w:tblW w:w="10000" w:type="dxa"/>
        <w:tblInd w:w="93" w:type="dxa"/>
        <w:tblLook w:val="04A0" w:firstRow="1" w:lastRow="0" w:firstColumn="1" w:lastColumn="0" w:noHBand="0" w:noVBand="1"/>
      </w:tblPr>
      <w:tblGrid>
        <w:gridCol w:w="3820"/>
        <w:gridCol w:w="78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880F47" w:rsidRPr="00880F47" w:rsidTr="000D135F">
        <w:trPr>
          <w:trHeight w:val="465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  <w:t>Возраст (лет)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  <w:t>до 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  <w:t>10</w:t>
            </w:r>
          </w:p>
        </w:tc>
      </w:tr>
      <w:tr w:rsidR="00880F47" w:rsidRPr="00880F47" w:rsidTr="000D135F">
        <w:trPr>
          <w:trHeight w:val="46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  <w:t>Мальчики, 284 чел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  <w:t>30</w:t>
            </w:r>
          </w:p>
        </w:tc>
      </w:tr>
      <w:tr w:rsidR="00880F47" w:rsidRPr="00880F47" w:rsidTr="000D135F">
        <w:trPr>
          <w:trHeight w:val="46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  <w:t>Девочки, 157 чел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  <w:t>20</w:t>
            </w:r>
          </w:p>
        </w:tc>
      </w:tr>
      <w:tr w:rsidR="00880F47" w:rsidRPr="00880F47" w:rsidTr="000D135F">
        <w:trPr>
          <w:trHeight w:val="46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  <w:t>Возраст, лет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  <w:t>20</w:t>
            </w:r>
          </w:p>
        </w:tc>
      </w:tr>
      <w:tr w:rsidR="00880F47" w:rsidRPr="00880F47" w:rsidTr="000D135F">
        <w:trPr>
          <w:trHeight w:val="46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  <w:t>Мальчики, 284 чел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  <w:t>2</w:t>
            </w:r>
          </w:p>
        </w:tc>
      </w:tr>
      <w:tr w:rsidR="00880F47" w:rsidRPr="00880F47" w:rsidTr="000D135F">
        <w:trPr>
          <w:trHeight w:val="46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  <w:t>Девочки, 157 чел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36"/>
                <w:szCs w:val="36"/>
                <w:lang w:eastAsia="ru-RU"/>
              </w:rPr>
              <w:t>0</w:t>
            </w:r>
          </w:p>
        </w:tc>
      </w:tr>
    </w:tbl>
    <w:p w:rsidR="00723C94" w:rsidRPr="00880F47" w:rsidRDefault="00723C94" w:rsidP="00B34D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C9F" w:rsidRPr="00880F47" w:rsidRDefault="00FE1C9F" w:rsidP="00B34D6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C9F" w:rsidRPr="00880F47" w:rsidRDefault="00FE1C9F" w:rsidP="00B34D6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35F" w:rsidRPr="00880F47" w:rsidRDefault="00154FF0" w:rsidP="00FE1C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4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Таблица 2.- </w:t>
      </w:r>
      <w:r w:rsidRPr="00880F47">
        <w:rPr>
          <w:rFonts w:ascii="Times New Roman" w:hAnsi="Times New Roman" w:cs="Times New Roman"/>
          <w:sz w:val="28"/>
          <w:szCs w:val="28"/>
        </w:rPr>
        <w:t>использованы  биографические  данные  участников  3  Международного  конкурса  имени  П. И. Чайковского (Москва,1966 г)  Из  164  участников  приводятся  данные</w:t>
      </w:r>
      <w:r w:rsidR="00033977" w:rsidRPr="00880F47">
        <w:rPr>
          <w:rFonts w:ascii="Times New Roman" w:hAnsi="Times New Roman" w:cs="Times New Roman"/>
          <w:sz w:val="28"/>
          <w:szCs w:val="28"/>
        </w:rPr>
        <w:t xml:space="preserve"> о 89</w:t>
      </w:r>
      <w:r w:rsidR="003759A0" w:rsidRPr="00880F47">
        <w:rPr>
          <w:rFonts w:ascii="Times New Roman" w:hAnsi="Times New Roman" w:cs="Times New Roman"/>
          <w:sz w:val="28"/>
          <w:szCs w:val="28"/>
        </w:rPr>
        <w:t xml:space="preserve"> участниках</w:t>
      </w:r>
      <w:r w:rsidR="00033977" w:rsidRPr="00880F4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440" w:type="dxa"/>
        <w:tblInd w:w="93" w:type="dxa"/>
        <w:tblLook w:val="04A0" w:firstRow="1" w:lastRow="0" w:firstColumn="1" w:lastColumn="0" w:noHBand="0" w:noVBand="1"/>
      </w:tblPr>
      <w:tblGrid>
        <w:gridCol w:w="2540"/>
        <w:gridCol w:w="34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540"/>
        <w:gridCol w:w="540"/>
        <w:gridCol w:w="540"/>
        <w:gridCol w:w="540"/>
      </w:tblGrid>
      <w:tr w:rsidR="00880F47" w:rsidRPr="00880F47" w:rsidTr="000D135F">
        <w:trPr>
          <w:trHeight w:val="31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Возраст, лет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80F47" w:rsidRPr="00880F47" w:rsidTr="000D135F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Пианисты, 33 чел.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0F47" w:rsidRPr="00880F47" w:rsidTr="000D135F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Скрипачи, 22 чел.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0F47" w:rsidRPr="00880F47" w:rsidTr="000D135F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proofErr w:type="spellStart"/>
            <w:r w:rsidRPr="00880F4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Виаланчелисты</w:t>
            </w:r>
            <w:proofErr w:type="spellEnd"/>
            <w:r w:rsidRPr="00880F4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, 34 чел.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0F47" w:rsidRPr="00880F47" w:rsidTr="000D135F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Всего 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5F" w:rsidRPr="00880F47" w:rsidRDefault="000D135F" w:rsidP="000D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80F4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723C94" w:rsidRPr="00880F47" w:rsidRDefault="00723C94" w:rsidP="00FE1C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C94" w:rsidRPr="00880F47" w:rsidRDefault="00033977" w:rsidP="00B34D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47">
        <w:rPr>
          <w:rFonts w:ascii="Times New Roman" w:hAnsi="Times New Roman" w:cs="Times New Roman"/>
          <w:sz w:val="28"/>
          <w:szCs w:val="28"/>
        </w:rPr>
        <w:t>Раннее  проявление  музыкальности  получило  положительное подтверждение  в  их  дальнейшей музыкальной  деятельности.    Противоположными  фактами  богата  история  вундеркиндов – “чудо  детей”, очень  рано  проявивших  себя, но  остановившихся  в  своём  развитии  и  тем  самым  не  оправ</w:t>
      </w:r>
      <w:r w:rsidR="00EF5C7A" w:rsidRPr="00880F47">
        <w:rPr>
          <w:rFonts w:ascii="Times New Roman" w:hAnsi="Times New Roman" w:cs="Times New Roman"/>
          <w:sz w:val="28"/>
          <w:szCs w:val="28"/>
        </w:rPr>
        <w:t>давших  прогноз, высказывавшийся  на  их  счёт.</w:t>
      </w:r>
    </w:p>
    <w:p w:rsidR="00FE1C9F" w:rsidRPr="00880F47" w:rsidRDefault="00EF5C7A" w:rsidP="00B34D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47">
        <w:rPr>
          <w:rFonts w:ascii="Times New Roman" w:hAnsi="Times New Roman" w:cs="Times New Roman"/>
          <w:sz w:val="28"/>
          <w:szCs w:val="28"/>
        </w:rPr>
        <w:t xml:space="preserve">Как  показали  биографий  вундеркиндов, отрицательные  стороны  этого  явления  проявляются  при  следующих  </w:t>
      </w:r>
      <w:r w:rsidR="00FE1C9F" w:rsidRPr="00880F47">
        <w:rPr>
          <w:rFonts w:ascii="Times New Roman" w:hAnsi="Times New Roman" w:cs="Times New Roman"/>
          <w:sz w:val="28"/>
          <w:szCs w:val="28"/>
        </w:rPr>
        <w:t>факторах  в  их  воспитании:</w:t>
      </w:r>
    </w:p>
    <w:p w:rsidR="00FE1C9F" w:rsidRPr="00880F47" w:rsidRDefault="00EF5C7A" w:rsidP="00FE1C9F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F47">
        <w:rPr>
          <w:rFonts w:ascii="Times New Roman" w:hAnsi="Times New Roman" w:cs="Times New Roman"/>
          <w:sz w:val="28"/>
          <w:szCs w:val="28"/>
        </w:rPr>
        <w:t>непомерная  эксплуатация  ранних  достижений  ребёнка, частые  выступления  перед  публикой, что  связано  с  на</w:t>
      </w:r>
      <w:r w:rsidR="00366187" w:rsidRPr="00880F47">
        <w:rPr>
          <w:rFonts w:ascii="Times New Roman" w:hAnsi="Times New Roman" w:cs="Times New Roman"/>
          <w:sz w:val="28"/>
          <w:szCs w:val="28"/>
        </w:rPr>
        <w:t xml:space="preserve">рушением  детского  режима  и  истощением  нервной  системы.            </w:t>
      </w:r>
    </w:p>
    <w:p w:rsidR="00FE1C9F" w:rsidRPr="00880F47" w:rsidRDefault="00366187" w:rsidP="00FE1C9F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F47">
        <w:rPr>
          <w:rFonts w:ascii="Times New Roman" w:hAnsi="Times New Roman" w:cs="Times New Roman"/>
          <w:sz w:val="28"/>
          <w:szCs w:val="28"/>
        </w:rPr>
        <w:t xml:space="preserve">привыкание  и  эмоциональное  притупление  от  однообразного  репертуара  и  механической  тренировки. </w:t>
      </w:r>
    </w:p>
    <w:p w:rsidR="00FE1C9F" w:rsidRPr="00880F47" w:rsidRDefault="00366187" w:rsidP="00FE1C9F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F47">
        <w:rPr>
          <w:rFonts w:ascii="Times New Roman" w:hAnsi="Times New Roman" w:cs="Times New Roman"/>
          <w:sz w:val="28"/>
          <w:szCs w:val="28"/>
        </w:rPr>
        <w:t>отсутствие  систематических  занятий  и  правильного  общего  и  музыкального  развития, порождённые   увлечением  взрослых</w:t>
      </w:r>
      <w:r w:rsidR="0054436C" w:rsidRPr="00880F47">
        <w:rPr>
          <w:rFonts w:ascii="Times New Roman" w:hAnsi="Times New Roman" w:cs="Times New Roman"/>
          <w:sz w:val="28"/>
          <w:szCs w:val="28"/>
        </w:rPr>
        <w:t xml:space="preserve">  ранними  успехами, которые  достигнуты  без  особого  труда.  </w:t>
      </w:r>
    </w:p>
    <w:p w:rsidR="0054436C" w:rsidRPr="00880F47" w:rsidRDefault="0054436C" w:rsidP="00FE1C9F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F47">
        <w:rPr>
          <w:rFonts w:ascii="Times New Roman" w:hAnsi="Times New Roman" w:cs="Times New Roman"/>
          <w:sz w:val="28"/>
          <w:szCs w:val="28"/>
        </w:rPr>
        <w:t>неумение  трудиться  и  полу</w:t>
      </w:r>
      <w:r w:rsidR="000A00B0" w:rsidRPr="00880F47">
        <w:rPr>
          <w:rFonts w:ascii="Times New Roman" w:hAnsi="Times New Roman" w:cs="Times New Roman"/>
          <w:sz w:val="28"/>
          <w:szCs w:val="28"/>
        </w:rPr>
        <w:t>чать  от  этого  удовольствие.</w:t>
      </w:r>
    </w:p>
    <w:p w:rsidR="002A1B4C" w:rsidRPr="00880F47" w:rsidRDefault="0054436C" w:rsidP="00B34D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47">
        <w:rPr>
          <w:rFonts w:ascii="Times New Roman" w:hAnsi="Times New Roman" w:cs="Times New Roman"/>
          <w:sz w:val="28"/>
          <w:szCs w:val="28"/>
        </w:rPr>
        <w:t>Серьёзно  отражается  на  нормальном  психическом  развитии  ребёнка и  отсутствие  постоянного  общения  со  своими  сверстниками.</w:t>
      </w:r>
      <w:r w:rsidR="00A31600" w:rsidRPr="00880F47">
        <w:rPr>
          <w:rFonts w:ascii="Times New Roman" w:hAnsi="Times New Roman" w:cs="Times New Roman"/>
          <w:sz w:val="28"/>
          <w:szCs w:val="28"/>
        </w:rPr>
        <w:t xml:space="preserve"> При  стечении  неблагоприятных  условий, которые  ребёнок  не  в  состоянии  преодолеть  сам, </w:t>
      </w:r>
      <w:r w:rsidR="00A31600" w:rsidRPr="00880F47">
        <w:rPr>
          <w:rFonts w:ascii="Times New Roman" w:hAnsi="Times New Roman" w:cs="Times New Roman"/>
          <w:sz w:val="28"/>
          <w:szCs w:val="28"/>
        </w:rPr>
        <w:lastRenderedPageBreak/>
        <w:t xml:space="preserve">даже  при  наличии  больших  природных  данных, способности  могут  остаться  неразвитыми, а  потенциальные  </w:t>
      </w:r>
      <w:r w:rsidR="00CB0EF4" w:rsidRPr="00880F47">
        <w:rPr>
          <w:rFonts w:ascii="Times New Roman" w:hAnsi="Times New Roman" w:cs="Times New Roman"/>
          <w:sz w:val="28"/>
          <w:szCs w:val="28"/>
        </w:rPr>
        <w:t xml:space="preserve">возможности  нереализованными. </w:t>
      </w:r>
    </w:p>
    <w:p w:rsidR="002A1B4C" w:rsidRPr="00880F47" w:rsidRDefault="00CB0EF4" w:rsidP="00B34D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47">
        <w:rPr>
          <w:rFonts w:ascii="Times New Roman" w:hAnsi="Times New Roman" w:cs="Times New Roman"/>
          <w:sz w:val="28"/>
          <w:szCs w:val="28"/>
        </w:rPr>
        <w:t>Многочисленные  примеры  жизни  и  творчества  больших  художников  убедительно  показывают, какое  мощное  в</w:t>
      </w:r>
      <w:r w:rsidR="002A1B4C" w:rsidRPr="00880F47">
        <w:rPr>
          <w:rFonts w:ascii="Times New Roman" w:hAnsi="Times New Roman" w:cs="Times New Roman"/>
          <w:sz w:val="28"/>
          <w:szCs w:val="28"/>
        </w:rPr>
        <w:t xml:space="preserve">оздействие  оказывают  детские </w:t>
      </w:r>
      <w:r w:rsidRPr="00880F47">
        <w:rPr>
          <w:rFonts w:ascii="Times New Roman" w:hAnsi="Times New Roman" w:cs="Times New Roman"/>
          <w:sz w:val="28"/>
          <w:szCs w:val="28"/>
        </w:rPr>
        <w:t xml:space="preserve">впечатления  на  их  мироощущение  и  творчество.  </w:t>
      </w:r>
      <w:r w:rsidR="00A31600" w:rsidRPr="00880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1C0" w:rsidRPr="00880F47" w:rsidRDefault="002A1B4C" w:rsidP="00B34D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47">
        <w:rPr>
          <w:rFonts w:ascii="Times New Roman" w:hAnsi="Times New Roman" w:cs="Times New Roman"/>
          <w:sz w:val="28"/>
          <w:szCs w:val="28"/>
        </w:rPr>
        <w:t>Исследования  показывают, что</w:t>
      </w:r>
      <w:r w:rsidR="00F87163" w:rsidRPr="00880F47">
        <w:rPr>
          <w:rFonts w:ascii="Times New Roman" w:hAnsi="Times New Roman" w:cs="Times New Roman"/>
          <w:sz w:val="28"/>
          <w:szCs w:val="28"/>
        </w:rPr>
        <w:t xml:space="preserve"> интенсивность  обучения  музыке  сказывается  не  только на  музыкальном, но  и на общем  уровне  развития  ребёнка. Дети быстрее  сосредотачиваются, становятся  более  выносливыми, </w:t>
      </w:r>
      <w:r w:rsidR="00DF01C0" w:rsidRPr="00880F47">
        <w:rPr>
          <w:rFonts w:ascii="Times New Roman" w:hAnsi="Times New Roman" w:cs="Times New Roman"/>
          <w:sz w:val="28"/>
          <w:szCs w:val="28"/>
        </w:rPr>
        <w:t>более  внимательными, лучше  координированными.</w:t>
      </w:r>
    </w:p>
    <w:p w:rsidR="00A27FB1" w:rsidRPr="00880F47" w:rsidRDefault="00DF01C0" w:rsidP="00B34D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47">
        <w:rPr>
          <w:rFonts w:ascii="Times New Roman" w:hAnsi="Times New Roman" w:cs="Times New Roman"/>
          <w:sz w:val="28"/>
          <w:szCs w:val="28"/>
        </w:rPr>
        <w:t>Сами  одарённые  люди особо  подчёркивают  роль  семейной  музыкальной  среды  или  обилие  музыкально-слуховых впечатлений  в  раннем  детстве.</w:t>
      </w:r>
      <w:r w:rsidR="00C10AA9" w:rsidRPr="00880F47">
        <w:rPr>
          <w:rFonts w:ascii="Times New Roman" w:hAnsi="Times New Roman" w:cs="Times New Roman"/>
          <w:sz w:val="28"/>
          <w:szCs w:val="28"/>
        </w:rPr>
        <w:t xml:space="preserve"> Один  из ярких  музыкантов, </w:t>
      </w:r>
      <w:r w:rsidR="00F00221" w:rsidRPr="00880F47">
        <w:rPr>
          <w:rFonts w:ascii="Times New Roman" w:hAnsi="Times New Roman" w:cs="Times New Roman"/>
          <w:sz w:val="28"/>
          <w:szCs w:val="28"/>
        </w:rPr>
        <w:t xml:space="preserve">виолончелист  Даниил  Шафран  отметил, что  проявление  одарённости  свидетельствует  о  том, в  каких  условиях  воспитывался  ребёнок, какая  атмосфера  его  окружала:  “ У меня  родители  были  музыкантами, и нет  ничего  удивительного, что  они  рано </w:t>
      </w:r>
      <w:r w:rsidR="00B34D64" w:rsidRPr="00880F47">
        <w:rPr>
          <w:rFonts w:ascii="Times New Roman" w:hAnsi="Times New Roman" w:cs="Times New Roman"/>
          <w:sz w:val="28"/>
          <w:szCs w:val="28"/>
        </w:rPr>
        <w:t xml:space="preserve"> приобщили  меня  к  искусству. </w:t>
      </w:r>
      <w:r w:rsidR="00F00221" w:rsidRPr="00880F47">
        <w:rPr>
          <w:rFonts w:ascii="Times New Roman" w:hAnsi="Times New Roman" w:cs="Times New Roman"/>
          <w:sz w:val="28"/>
          <w:szCs w:val="28"/>
        </w:rPr>
        <w:t>Этот  фактор очень важный – среда,</w:t>
      </w:r>
      <w:r w:rsidR="00A27FB1" w:rsidRPr="00880F47">
        <w:rPr>
          <w:rFonts w:ascii="Times New Roman" w:hAnsi="Times New Roman" w:cs="Times New Roman"/>
          <w:sz w:val="28"/>
          <w:szCs w:val="28"/>
        </w:rPr>
        <w:t xml:space="preserve"> окружение, влияние  семьи и </w:t>
      </w:r>
      <w:proofErr w:type="gramStart"/>
      <w:r w:rsidR="00A27FB1" w:rsidRPr="00880F47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="00A27FB1" w:rsidRPr="00880F47">
        <w:rPr>
          <w:rFonts w:ascii="Times New Roman" w:hAnsi="Times New Roman" w:cs="Times New Roman"/>
          <w:sz w:val="28"/>
          <w:szCs w:val="28"/>
        </w:rPr>
        <w:t xml:space="preserve">”. </w:t>
      </w:r>
    </w:p>
    <w:p w:rsidR="00DF01C0" w:rsidRPr="00880F47" w:rsidRDefault="00C10AA9" w:rsidP="00B34D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47">
        <w:rPr>
          <w:rFonts w:ascii="Times New Roman" w:hAnsi="Times New Roman" w:cs="Times New Roman"/>
          <w:sz w:val="28"/>
          <w:szCs w:val="28"/>
        </w:rPr>
        <w:t xml:space="preserve">  </w:t>
      </w:r>
      <w:r w:rsidR="00A27FB1" w:rsidRPr="00880F47">
        <w:rPr>
          <w:rFonts w:ascii="Times New Roman" w:hAnsi="Times New Roman" w:cs="Times New Roman"/>
          <w:sz w:val="28"/>
          <w:szCs w:val="28"/>
        </w:rPr>
        <w:t xml:space="preserve">Музыка формирует человека, усиливая одни  его  качества и смягчая, маскируя другие. Здесь возникают  особые, часто  сугубо  личностные  проблемы, </w:t>
      </w:r>
      <w:r w:rsidR="00F52088" w:rsidRPr="00880F47">
        <w:rPr>
          <w:rFonts w:ascii="Times New Roman" w:hAnsi="Times New Roman" w:cs="Times New Roman"/>
          <w:sz w:val="28"/>
          <w:szCs w:val="28"/>
        </w:rPr>
        <w:t>способ  разрешения  которых  открывает  или  затрудняет  дальнейшее  музыкальное  и  профессиональное развитие.  И  именно  на  педагога ложатся самые  ответственные  моменты в музыкальном развитии  ребёнка</w:t>
      </w:r>
      <w:r w:rsidR="00F52088" w:rsidRPr="00880F4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52088" w:rsidRPr="00880F47">
        <w:rPr>
          <w:rFonts w:ascii="Times New Roman" w:hAnsi="Times New Roman" w:cs="Times New Roman"/>
          <w:sz w:val="28"/>
          <w:szCs w:val="28"/>
        </w:rPr>
        <w:t>Педагог  должен  привлечь  ребёнка, а  не  отпугнуть  его.</w:t>
      </w:r>
    </w:p>
    <w:p w:rsidR="00DF01C0" w:rsidRPr="00880F47" w:rsidRDefault="00F52088" w:rsidP="00B34D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47">
        <w:rPr>
          <w:rFonts w:ascii="Times New Roman" w:hAnsi="Times New Roman" w:cs="Times New Roman"/>
          <w:sz w:val="28"/>
          <w:szCs w:val="28"/>
        </w:rPr>
        <w:t xml:space="preserve">Первое, с чем сталкивается </w:t>
      </w:r>
      <w:r w:rsidR="00D56210" w:rsidRPr="00880F47">
        <w:rPr>
          <w:rFonts w:ascii="Times New Roman" w:hAnsi="Times New Roman" w:cs="Times New Roman"/>
          <w:sz w:val="28"/>
          <w:szCs w:val="28"/>
        </w:rPr>
        <w:t>ребёнок, начавший заниматься  музыкой – с многозначностью самой музыки и музыкальных занятий. Музыка</w:t>
      </w:r>
      <w:r w:rsidR="007351C3" w:rsidRPr="00880F47">
        <w:rPr>
          <w:rFonts w:ascii="Times New Roman" w:hAnsi="Times New Roman" w:cs="Times New Roman"/>
          <w:sz w:val="28"/>
          <w:szCs w:val="28"/>
        </w:rPr>
        <w:t xml:space="preserve"> </w:t>
      </w:r>
      <w:r w:rsidR="00D56210" w:rsidRPr="00880F47">
        <w:rPr>
          <w:rFonts w:ascii="Times New Roman" w:hAnsi="Times New Roman" w:cs="Times New Roman"/>
          <w:sz w:val="28"/>
          <w:szCs w:val="28"/>
        </w:rPr>
        <w:t>- это игра,  свободное  самовыражение  в  звуках, интонациях, но это также труд, дисциплина. Главное – научить ребёнка получать удовольствие от  игры  на  инструменте.</w:t>
      </w:r>
      <w:r w:rsidR="00190F00" w:rsidRPr="00880F47">
        <w:rPr>
          <w:rFonts w:ascii="Times New Roman" w:hAnsi="Times New Roman" w:cs="Times New Roman"/>
          <w:sz w:val="28"/>
          <w:szCs w:val="28"/>
        </w:rPr>
        <w:t xml:space="preserve"> Лишь много позже музыкант  учится работать за инст</w:t>
      </w:r>
      <w:r w:rsidR="001B1273" w:rsidRPr="00880F47">
        <w:rPr>
          <w:rFonts w:ascii="Times New Roman" w:hAnsi="Times New Roman" w:cs="Times New Roman"/>
          <w:sz w:val="28"/>
          <w:szCs w:val="28"/>
        </w:rPr>
        <w:t xml:space="preserve">рументом, </w:t>
      </w:r>
      <w:r w:rsidR="001B1273" w:rsidRPr="00880F47">
        <w:rPr>
          <w:rFonts w:ascii="Times New Roman" w:hAnsi="Times New Roman" w:cs="Times New Roman"/>
          <w:sz w:val="28"/>
          <w:szCs w:val="28"/>
        </w:rPr>
        <w:lastRenderedPageBreak/>
        <w:t xml:space="preserve">когда наслаждение </w:t>
      </w:r>
      <w:proofErr w:type="spellStart"/>
      <w:r w:rsidR="001B1273" w:rsidRPr="00880F47">
        <w:rPr>
          <w:rFonts w:ascii="Times New Roman" w:hAnsi="Times New Roman" w:cs="Times New Roman"/>
          <w:sz w:val="28"/>
          <w:szCs w:val="28"/>
        </w:rPr>
        <w:t>музи</w:t>
      </w:r>
      <w:r w:rsidR="00190F00" w:rsidRPr="00880F47">
        <w:rPr>
          <w:rFonts w:ascii="Times New Roman" w:hAnsi="Times New Roman" w:cs="Times New Roman"/>
          <w:sz w:val="28"/>
          <w:szCs w:val="28"/>
        </w:rPr>
        <w:t>цированием</w:t>
      </w:r>
      <w:proofErr w:type="spellEnd"/>
      <w:r w:rsidR="00190F00" w:rsidRPr="00880F47">
        <w:rPr>
          <w:rFonts w:ascii="Times New Roman" w:hAnsi="Times New Roman" w:cs="Times New Roman"/>
          <w:sz w:val="28"/>
          <w:szCs w:val="28"/>
        </w:rPr>
        <w:t xml:space="preserve">, по словам немецкого  дирижёра Бруно Вальтера, переходит в наслаждение самим  процессом творческой  работы. </w:t>
      </w:r>
    </w:p>
    <w:p w:rsidR="000D135F" w:rsidRPr="00880F47" w:rsidRDefault="00EE3E19" w:rsidP="000D13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47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880F47">
        <w:rPr>
          <w:rFonts w:ascii="Times New Roman" w:hAnsi="Times New Roman" w:cs="Times New Roman"/>
          <w:sz w:val="28"/>
          <w:szCs w:val="28"/>
        </w:rPr>
        <w:t>Берлянчик</w:t>
      </w:r>
      <w:proofErr w:type="spellEnd"/>
      <w:r w:rsidRPr="00880F47">
        <w:rPr>
          <w:rFonts w:ascii="Times New Roman" w:hAnsi="Times New Roman" w:cs="Times New Roman"/>
          <w:sz w:val="28"/>
          <w:szCs w:val="28"/>
        </w:rPr>
        <w:t xml:space="preserve">  предложил  теоретические  принципы  для работ</w:t>
      </w:r>
      <w:r w:rsidR="001C7830" w:rsidRPr="00880F47">
        <w:rPr>
          <w:rFonts w:ascii="Times New Roman" w:hAnsi="Times New Roman" w:cs="Times New Roman"/>
          <w:sz w:val="28"/>
          <w:szCs w:val="28"/>
        </w:rPr>
        <w:t>ы над развитием музыкальных  способностей юных музыкантов:</w:t>
      </w:r>
    </w:p>
    <w:p w:rsidR="000D135F" w:rsidRPr="00880F47" w:rsidRDefault="00924F8A" w:rsidP="000D135F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F47">
        <w:rPr>
          <w:rFonts w:ascii="Times New Roman" w:hAnsi="Times New Roman" w:cs="Times New Roman"/>
          <w:sz w:val="28"/>
          <w:szCs w:val="28"/>
        </w:rPr>
        <w:t>Принцип  развития одарённости через системно организованное воспитание и обучение.</w:t>
      </w:r>
    </w:p>
    <w:p w:rsidR="000D135F" w:rsidRPr="00880F47" w:rsidRDefault="00C636D4" w:rsidP="000D135F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F47">
        <w:rPr>
          <w:rFonts w:ascii="Times New Roman" w:hAnsi="Times New Roman" w:cs="Times New Roman"/>
          <w:sz w:val="28"/>
          <w:szCs w:val="28"/>
        </w:rPr>
        <w:t>Принципы определяющего значения музыкальной среды.</w:t>
      </w:r>
    </w:p>
    <w:p w:rsidR="000D135F" w:rsidRPr="00880F47" w:rsidRDefault="00C636D4" w:rsidP="000D135F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F47">
        <w:rPr>
          <w:rFonts w:ascii="Times New Roman" w:hAnsi="Times New Roman" w:cs="Times New Roman"/>
          <w:sz w:val="28"/>
          <w:szCs w:val="28"/>
        </w:rPr>
        <w:t>Принципы выявления и целенаправленного</w:t>
      </w:r>
      <w:r w:rsidR="00B34D64" w:rsidRPr="00880F47">
        <w:rPr>
          <w:rFonts w:ascii="Times New Roman" w:hAnsi="Times New Roman" w:cs="Times New Roman"/>
          <w:sz w:val="28"/>
          <w:szCs w:val="28"/>
        </w:rPr>
        <w:t>.</w:t>
      </w:r>
    </w:p>
    <w:p w:rsidR="00EE3E19" w:rsidRPr="00880F47" w:rsidRDefault="00EE3E19" w:rsidP="000D135F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F47">
        <w:rPr>
          <w:rFonts w:ascii="Times New Roman" w:hAnsi="Times New Roman" w:cs="Times New Roman"/>
          <w:sz w:val="28"/>
          <w:szCs w:val="28"/>
        </w:rPr>
        <w:t>Принцип  определения, стимулирования  саморазвития  и  целенаправленной  компенсации  свойств  и  способностей, недостающих  в   индивидуальной структуре  одарённости.</w:t>
      </w:r>
      <w:r w:rsidR="001C7830" w:rsidRPr="00880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C9F" w:rsidRPr="00880F47" w:rsidRDefault="001C7830" w:rsidP="00C840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47">
        <w:rPr>
          <w:rFonts w:ascii="Times New Roman" w:hAnsi="Times New Roman" w:cs="Times New Roman"/>
          <w:sz w:val="28"/>
          <w:szCs w:val="28"/>
        </w:rPr>
        <w:t>Но  в  зависимости от конкретной  ситуации, от  индивидуальных особенностей  ученика на первый  план должны  выходить принципиальные  педагогические  установки.</w:t>
      </w:r>
      <w:r w:rsidR="000D1162" w:rsidRPr="00880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162" w:rsidRPr="00880F47" w:rsidRDefault="000D1162" w:rsidP="00556794">
      <w:pPr>
        <w:pStyle w:val="1"/>
        <w:rPr>
          <w:color w:val="auto"/>
        </w:rPr>
      </w:pPr>
      <w:r w:rsidRPr="00880F47">
        <w:rPr>
          <w:color w:val="auto"/>
        </w:rPr>
        <w:t>3.Педагогические  приёмы, формирующие  музыкальные  способности</w:t>
      </w:r>
      <w:r w:rsidR="00AF0559" w:rsidRPr="00880F47">
        <w:rPr>
          <w:color w:val="auto"/>
        </w:rPr>
        <w:t xml:space="preserve"> учащихся</w:t>
      </w:r>
      <w:r w:rsidRPr="00880F47">
        <w:rPr>
          <w:color w:val="auto"/>
        </w:rPr>
        <w:t xml:space="preserve">. </w:t>
      </w:r>
    </w:p>
    <w:p w:rsidR="00556794" w:rsidRPr="00880F47" w:rsidRDefault="00556794" w:rsidP="00556794"/>
    <w:p w:rsidR="000D1162" w:rsidRPr="00880F47" w:rsidRDefault="000D1162" w:rsidP="00B34D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47">
        <w:rPr>
          <w:rFonts w:ascii="Times New Roman" w:hAnsi="Times New Roman" w:cs="Times New Roman"/>
          <w:sz w:val="28"/>
          <w:szCs w:val="28"/>
        </w:rPr>
        <w:t>В работе  В. К. Тарасовой “Онтогенез  музыкальных  способностей “предла</w:t>
      </w:r>
      <w:r w:rsidR="00AF0559" w:rsidRPr="00880F47">
        <w:rPr>
          <w:rFonts w:ascii="Times New Roman" w:hAnsi="Times New Roman" w:cs="Times New Roman"/>
          <w:sz w:val="28"/>
          <w:szCs w:val="28"/>
        </w:rPr>
        <w:t>гается  ряд  методов, формирующих музыкальные  способности  детей. Педагогическое  воздействие основывается  на слушании  музыки</w:t>
      </w:r>
      <w:r w:rsidR="00750215" w:rsidRPr="00880F47">
        <w:rPr>
          <w:rFonts w:ascii="Times New Roman" w:hAnsi="Times New Roman" w:cs="Times New Roman"/>
          <w:sz w:val="28"/>
          <w:szCs w:val="28"/>
        </w:rPr>
        <w:t xml:space="preserve">, пении, движении под  музыку,  игре  на  детских  музыкальных  инструментах (детский  оркестр), музыкально-дидактической  игре, игре-драматизации. В них  укладывалось традиционное  содержание, но  и  такие  разделы,  как  формирование ладового  чувства, постановка  певческого  голоса, обучение  </w:t>
      </w:r>
      <w:r w:rsidR="007351C3" w:rsidRPr="00880F47">
        <w:rPr>
          <w:rFonts w:ascii="Times New Roman" w:hAnsi="Times New Roman" w:cs="Times New Roman"/>
          <w:sz w:val="28"/>
          <w:szCs w:val="28"/>
        </w:rPr>
        <w:t>нотной  грамоте, формирование  детского  музыкального  творчества. Все  занятия  проводились  в  увлекательной  форме  и  вызывали  у  детей  живой  эмоциональный  отклик.</w:t>
      </w:r>
    </w:p>
    <w:p w:rsidR="002352A9" w:rsidRPr="00880F47" w:rsidRDefault="002352A9" w:rsidP="00B34D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0B3" w:rsidRPr="00880F47" w:rsidRDefault="00C840B3" w:rsidP="00B34D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47">
        <w:rPr>
          <w:rFonts w:ascii="Times New Roman" w:hAnsi="Times New Roman" w:cs="Times New Roman"/>
          <w:b/>
          <w:sz w:val="28"/>
          <w:szCs w:val="28"/>
        </w:rPr>
        <w:lastRenderedPageBreak/>
        <w:t>3.1</w:t>
      </w:r>
      <w:r w:rsidR="00487679" w:rsidRPr="00880F47">
        <w:rPr>
          <w:rFonts w:ascii="Times New Roman" w:hAnsi="Times New Roman" w:cs="Times New Roman"/>
          <w:b/>
          <w:sz w:val="28"/>
          <w:szCs w:val="28"/>
        </w:rPr>
        <w:t>Развитие  мелодического  слуха</w:t>
      </w:r>
      <w:r w:rsidR="00487679" w:rsidRPr="00880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679" w:rsidRPr="00880F47" w:rsidRDefault="00C840B3" w:rsidP="00B34D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47">
        <w:rPr>
          <w:rFonts w:ascii="Times New Roman" w:hAnsi="Times New Roman" w:cs="Times New Roman"/>
          <w:sz w:val="28"/>
          <w:szCs w:val="28"/>
        </w:rPr>
        <w:t xml:space="preserve">Развитие  мелодического  слуха </w:t>
      </w:r>
      <w:r w:rsidR="00487679" w:rsidRPr="00880F47">
        <w:rPr>
          <w:rFonts w:ascii="Times New Roman" w:hAnsi="Times New Roman" w:cs="Times New Roman"/>
          <w:sz w:val="28"/>
          <w:szCs w:val="28"/>
        </w:rPr>
        <w:t>происходит главным образом в пении и игре  по  слуху  на  музыкальных  инструментах.</w:t>
      </w:r>
      <w:r w:rsidR="00FB747B" w:rsidRPr="00880F47">
        <w:rPr>
          <w:rFonts w:ascii="Times New Roman" w:hAnsi="Times New Roman" w:cs="Times New Roman"/>
          <w:sz w:val="28"/>
          <w:szCs w:val="28"/>
        </w:rPr>
        <w:t xml:space="preserve"> Для  того</w:t>
      </w:r>
      <w:proofErr w:type="gramStart"/>
      <w:r w:rsidR="00FB747B" w:rsidRPr="00880F4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B747B" w:rsidRPr="00880F47">
        <w:rPr>
          <w:rFonts w:ascii="Times New Roman" w:hAnsi="Times New Roman" w:cs="Times New Roman"/>
          <w:sz w:val="28"/>
          <w:szCs w:val="28"/>
        </w:rPr>
        <w:t xml:space="preserve"> чтобы  дети  пели  эмоционально  и  выразительно, необходимо применять  традиционные  приёмы</w:t>
      </w:r>
      <w:r w:rsidR="00FB747B" w:rsidRPr="00880F4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B747B" w:rsidRPr="00880F47">
        <w:rPr>
          <w:rFonts w:ascii="Times New Roman" w:hAnsi="Times New Roman" w:cs="Times New Roman"/>
          <w:sz w:val="28"/>
          <w:szCs w:val="28"/>
        </w:rPr>
        <w:t>провести  предварительную  беседу  о  содержании  песни, характере  её  исполнения</w:t>
      </w:r>
      <w:r w:rsidR="00EB4E6C" w:rsidRPr="00880F47">
        <w:rPr>
          <w:rFonts w:ascii="Times New Roman" w:hAnsi="Times New Roman" w:cs="Times New Roman"/>
          <w:sz w:val="28"/>
          <w:szCs w:val="28"/>
        </w:rPr>
        <w:t>, объяснить  новые  непонятные  слова. Специальное  внимание  уделять чистоте  интонирования и певческому  дыханию.</w:t>
      </w:r>
    </w:p>
    <w:p w:rsidR="00EB4E6C" w:rsidRPr="00880F47" w:rsidRDefault="00EB4E6C" w:rsidP="00B34D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47">
        <w:rPr>
          <w:rFonts w:ascii="Times New Roman" w:hAnsi="Times New Roman" w:cs="Times New Roman"/>
          <w:sz w:val="28"/>
          <w:szCs w:val="28"/>
        </w:rPr>
        <w:t>Я</w:t>
      </w:r>
      <w:r w:rsidR="00CC44DC" w:rsidRPr="00880F47">
        <w:rPr>
          <w:rFonts w:ascii="Times New Roman" w:hAnsi="Times New Roman" w:cs="Times New Roman"/>
          <w:sz w:val="28"/>
          <w:szCs w:val="28"/>
        </w:rPr>
        <w:t xml:space="preserve"> (преподаватель Детской  школы  искусств по  классу баяна  и  аккордеона) для  развития мелодического  слуха на уроках специальности использую  такие виды деятельности как обязательное</w:t>
      </w:r>
      <w:r w:rsidR="006C5139" w:rsidRPr="00880F47">
        <w:rPr>
          <w:rFonts w:ascii="Times New Roman" w:hAnsi="Times New Roman" w:cs="Times New Roman"/>
          <w:sz w:val="28"/>
          <w:szCs w:val="28"/>
        </w:rPr>
        <w:t xml:space="preserve"> </w:t>
      </w:r>
      <w:r w:rsidR="00CC44DC" w:rsidRPr="00880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4DC" w:rsidRPr="00880F47"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 w:rsidR="006C5139" w:rsidRPr="00880F47">
        <w:rPr>
          <w:rFonts w:ascii="Times New Roman" w:hAnsi="Times New Roman" w:cs="Times New Roman"/>
          <w:sz w:val="28"/>
          <w:szCs w:val="28"/>
        </w:rPr>
        <w:t xml:space="preserve"> </w:t>
      </w:r>
      <w:r w:rsidR="00CC44DC" w:rsidRPr="00880F47">
        <w:rPr>
          <w:rFonts w:ascii="Times New Roman" w:hAnsi="Times New Roman" w:cs="Times New Roman"/>
          <w:sz w:val="28"/>
          <w:szCs w:val="28"/>
        </w:rPr>
        <w:t xml:space="preserve"> </w:t>
      </w:r>
      <w:r w:rsidR="006C5139" w:rsidRPr="00880F47">
        <w:rPr>
          <w:rFonts w:ascii="Times New Roman" w:hAnsi="Times New Roman" w:cs="Times New Roman"/>
          <w:sz w:val="28"/>
          <w:szCs w:val="28"/>
        </w:rPr>
        <w:t xml:space="preserve"> изучаемых</w:t>
      </w:r>
      <w:r w:rsidR="00772573" w:rsidRPr="00880F47">
        <w:rPr>
          <w:rFonts w:ascii="Times New Roman" w:hAnsi="Times New Roman" w:cs="Times New Roman"/>
          <w:sz w:val="28"/>
          <w:szCs w:val="28"/>
        </w:rPr>
        <w:t xml:space="preserve"> на  занятиях</w:t>
      </w:r>
      <w:r w:rsidR="006C5139" w:rsidRPr="00880F47">
        <w:rPr>
          <w:rFonts w:ascii="Times New Roman" w:hAnsi="Times New Roman" w:cs="Times New Roman"/>
          <w:sz w:val="28"/>
          <w:szCs w:val="28"/>
        </w:rPr>
        <w:t xml:space="preserve">  гамм, а</w:t>
      </w:r>
      <w:r w:rsidR="005A540E" w:rsidRPr="00880F47">
        <w:rPr>
          <w:rFonts w:ascii="Times New Roman" w:hAnsi="Times New Roman" w:cs="Times New Roman"/>
          <w:sz w:val="28"/>
          <w:szCs w:val="28"/>
        </w:rPr>
        <w:t xml:space="preserve">рпеджио, обращаем  внимание на чистоту  интонирования, кульминационные  моменты. Также </w:t>
      </w:r>
      <w:r w:rsidR="00530737" w:rsidRPr="00880F47">
        <w:rPr>
          <w:rFonts w:ascii="Times New Roman" w:hAnsi="Times New Roman" w:cs="Times New Roman"/>
          <w:sz w:val="28"/>
          <w:szCs w:val="28"/>
        </w:rPr>
        <w:t xml:space="preserve">занимаемся подбором по слуху любимых мелодий. </w:t>
      </w:r>
    </w:p>
    <w:p w:rsidR="00C840B3" w:rsidRPr="00880F47" w:rsidRDefault="002352A9" w:rsidP="002352A9">
      <w:pPr>
        <w:pStyle w:val="a8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F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737" w:rsidRPr="00880F47">
        <w:rPr>
          <w:rFonts w:ascii="Times New Roman" w:hAnsi="Times New Roman" w:cs="Times New Roman"/>
          <w:b/>
          <w:sz w:val="28"/>
          <w:szCs w:val="28"/>
        </w:rPr>
        <w:t>Формирование чувства ритма</w:t>
      </w:r>
      <w:r w:rsidR="00530737" w:rsidRPr="00880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737" w:rsidRPr="00880F47" w:rsidRDefault="00C840B3" w:rsidP="00C840B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80F47">
        <w:rPr>
          <w:rFonts w:ascii="Times New Roman" w:hAnsi="Times New Roman" w:cs="Times New Roman"/>
          <w:sz w:val="28"/>
          <w:szCs w:val="28"/>
        </w:rPr>
        <w:t xml:space="preserve">Формирование чувства ритма </w:t>
      </w:r>
      <w:r w:rsidR="00973F2D" w:rsidRPr="00880F47">
        <w:rPr>
          <w:rFonts w:ascii="Times New Roman" w:hAnsi="Times New Roman" w:cs="Times New Roman"/>
          <w:sz w:val="28"/>
          <w:szCs w:val="28"/>
        </w:rPr>
        <w:t>происходит в</w:t>
      </w:r>
      <w:r w:rsidR="00772573" w:rsidRPr="00880F47">
        <w:rPr>
          <w:rFonts w:ascii="Times New Roman" w:hAnsi="Times New Roman" w:cs="Times New Roman"/>
          <w:sz w:val="28"/>
          <w:szCs w:val="28"/>
        </w:rPr>
        <w:t xml:space="preserve"> основном </w:t>
      </w:r>
      <w:r w:rsidR="00A8347B" w:rsidRPr="00880F47">
        <w:rPr>
          <w:rFonts w:ascii="Times New Roman" w:hAnsi="Times New Roman" w:cs="Times New Roman"/>
          <w:sz w:val="28"/>
          <w:szCs w:val="28"/>
        </w:rPr>
        <w:t>в движении  под  музыку (для</w:t>
      </w:r>
      <w:r w:rsidR="00614551" w:rsidRPr="00880F47">
        <w:rPr>
          <w:rFonts w:ascii="Times New Roman" w:hAnsi="Times New Roman" w:cs="Times New Roman"/>
          <w:sz w:val="28"/>
          <w:szCs w:val="28"/>
        </w:rPr>
        <w:t xml:space="preserve"> учеников младших  классов) – при  этом главным  образом  развивается  эмоциональная отзывчивость на музыку, музыкальное  мышление. </w:t>
      </w:r>
      <w:proofErr w:type="gramStart"/>
      <w:r w:rsidR="00614551" w:rsidRPr="00880F47">
        <w:rPr>
          <w:rFonts w:ascii="Times New Roman" w:hAnsi="Times New Roman" w:cs="Times New Roman"/>
          <w:sz w:val="28"/>
          <w:szCs w:val="28"/>
        </w:rPr>
        <w:t>Например, в настоящее  время ученики моего класса готовятся   к концерту, посвящённого 100-летию марша “</w:t>
      </w:r>
      <w:r w:rsidR="001163FC" w:rsidRPr="00880F47">
        <w:rPr>
          <w:rFonts w:ascii="Times New Roman" w:hAnsi="Times New Roman" w:cs="Times New Roman"/>
          <w:sz w:val="28"/>
          <w:szCs w:val="28"/>
        </w:rPr>
        <w:t xml:space="preserve">Прощание   Славянки”,  23 февраля и разучивают различные марши (“ Марш  </w:t>
      </w:r>
      <w:proofErr w:type="spellStart"/>
      <w:r w:rsidR="001163FC" w:rsidRPr="00880F47">
        <w:rPr>
          <w:rFonts w:ascii="Times New Roman" w:hAnsi="Times New Roman" w:cs="Times New Roman"/>
          <w:sz w:val="28"/>
          <w:szCs w:val="28"/>
        </w:rPr>
        <w:t>Бармалея</w:t>
      </w:r>
      <w:proofErr w:type="spellEnd"/>
      <w:r w:rsidR="001163FC" w:rsidRPr="00880F47">
        <w:rPr>
          <w:rFonts w:ascii="Times New Roman" w:hAnsi="Times New Roman" w:cs="Times New Roman"/>
          <w:sz w:val="28"/>
          <w:szCs w:val="28"/>
        </w:rPr>
        <w:t>”, “Барабанщик”, “Походная”,</w:t>
      </w:r>
      <w:r w:rsidR="00D4529D" w:rsidRPr="00880F47">
        <w:rPr>
          <w:rFonts w:ascii="Times New Roman" w:hAnsi="Times New Roman" w:cs="Times New Roman"/>
          <w:sz w:val="28"/>
          <w:szCs w:val="28"/>
        </w:rPr>
        <w:t xml:space="preserve"> “Весёлый  марш  монтажников” и другие) и для достижения необходимого характера, темпа</w:t>
      </w:r>
      <w:r w:rsidR="00972087" w:rsidRPr="00880F47">
        <w:rPr>
          <w:rFonts w:ascii="Times New Roman" w:hAnsi="Times New Roman" w:cs="Times New Roman"/>
          <w:sz w:val="28"/>
          <w:szCs w:val="28"/>
        </w:rPr>
        <w:t xml:space="preserve"> то</w:t>
      </w:r>
      <w:r w:rsidR="00D4529D" w:rsidRPr="00880F47">
        <w:rPr>
          <w:rFonts w:ascii="Times New Roman" w:hAnsi="Times New Roman" w:cs="Times New Roman"/>
          <w:sz w:val="28"/>
          <w:szCs w:val="28"/>
        </w:rPr>
        <w:t xml:space="preserve"> мне</w:t>
      </w:r>
      <w:r w:rsidR="00972087" w:rsidRPr="00880F47">
        <w:rPr>
          <w:rFonts w:ascii="Times New Roman" w:hAnsi="Times New Roman" w:cs="Times New Roman"/>
          <w:sz w:val="28"/>
          <w:szCs w:val="28"/>
        </w:rPr>
        <w:t xml:space="preserve">, то ученику </w:t>
      </w:r>
      <w:r w:rsidR="00D4529D" w:rsidRPr="00880F47">
        <w:rPr>
          <w:rFonts w:ascii="Times New Roman" w:hAnsi="Times New Roman" w:cs="Times New Roman"/>
          <w:sz w:val="28"/>
          <w:szCs w:val="28"/>
        </w:rPr>
        <w:t xml:space="preserve"> приходится на уроке маршировать – на первоначальном  этапе это вызывает </w:t>
      </w:r>
      <w:r w:rsidR="00972087" w:rsidRPr="00880F47">
        <w:rPr>
          <w:rFonts w:ascii="Times New Roman" w:hAnsi="Times New Roman" w:cs="Times New Roman"/>
          <w:sz w:val="28"/>
          <w:szCs w:val="28"/>
        </w:rPr>
        <w:t>смех, т.к. приходится или бежать, или стоять на одной ноге</w:t>
      </w:r>
      <w:proofErr w:type="gramEnd"/>
      <w:r w:rsidR="00972087" w:rsidRPr="00880F47">
        <w:rPr>
          <w:rFonts w:ascii="Times New Roman" w:hAnsi="Times New Roman" w:cs="Times New Roman"/>
          <w:sz w:val="28"/>
          <w:szCs w:val="28"/>
        </w:rPr>
        <w:t xml:space="preserve">, но в конечном  итоге </w:t>
      </w:r>
      <w:r w:rsidR="001C0857" w:rsidRPr="00880F47">
        <w:rPr>
          <w:rFonts w:ascii="Times New Roman" w:hAnsi="Times New Roman" w:cs="Times New Roman"/>
          <w:sz w:val="28"/>
          <w:szCs w:val="28"/>
        </w:rPr>
        <w:t>всё  это  приводит к нужному результату.</w:t>
      </w:r>
      <w:r w:rsidR="000A00B0" w:rsidRPr="00880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404" w:rsidRPr="00880F47" w:rsidRDefault="00E95404" w:rsidP="00C840B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95404" w:rsidRPr="00880F47" w:rsidRDefault="00E95404" w:rsidP="00C840B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840B3" w:rsidRPr="00880F47" w:rsidRDefault="00EA0E94" w:rsidP="002352A9">
      <w:pPr>
        <w:pStyle w:val="a8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F4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E856BD" w:rsidRPr="00880F47">
        <w:rPr>
          <w:rFonts w:ascii="Times New Roman" w:hAnsi="Times New Roman" w:cs="Times New Roman"/>
          <w:b/>
          <w:sz w:val="28"/>
          <w:szCs w:val="28"/>
        </w:rPr>
        <w:t xml:space="preserve">Ансамблевое  </w:t>
      </w:r>
      <w:proofErr w:type="spellStart"/>
      <w:r w:rsidR="00E856BD" w:rsidRPr="00880F47">
        <w:rPr>
          <w:rFonts w:ascii="Times New Roman" w:hAnsi="Times New Roman" w:cs="Times New Roman"/>
          <w:b/>
          <w:sz w:val="28"/>
          <w:szCs w:val="28"/>
        </w:rPr>
        <w:t>музи</w:t>
      </w:r>
      <w:r w:rsidR="000A00B0" w:rsidRPr="00880F47">
        <w:rPr>
          <w:rFonts w:ascii="Times New Roman" w:hAnsi="Times New Roman" w:cs="Times New Roman"/>
          <w:b/>
          <w:sz w:val="28"/>
          <w:szCs w:val="28"/>
        </w:rPr>
        <w:t>цирование</w:t>
      </w:r>
      <w:proofErr w:type="spellEnd"/>
      <w:proofErr w:type="gramStart"/>
      <w:r w:rsidR="000A00B0" w:rsidRPr="00880F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56BD" w:rsidRPr="00880F4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FE1C9F" w:rsidRPr="00880F47" w:rsidRDefault="00C840B3" w:rsidP="00C840B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0F47">
        <w:rPr>
          <w:rFonts w:ascii="Times New Roman" w:hAnsi="Times New Roman" w:cs="Times New Roman"/>
          <w:sz w:val="28"/>
          <w:szCs w:val="28"/>
        </w:rPr>
        <w:t>Ансамблевое</w:t>
      </w:r>
      <w:proofErr w:type="gramEnd"/>
      <w:r w:rsidRPr="00880F4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80F47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880F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0B65" w:rsidRPr="00880F47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760B65" w:rsidRPr="00880F47">
        <w:rPr>
          <w:rFonts w:ascii="Times New Roman" w:hAnsi="Times New Roman" w:cs="Times New Roman"/>
          <w:sz w:val="28"/>
          <w:szCs w:val="28"/>
        </w:rPr>
        <w:t xml:space="preserve">один из  приёмов, формирующий музыкальные  способности  учащихся. Особенностью ансамблевого  </w:t>
      </w:r>
      <w:proofErr w:type="spellStart"/>
      <w:r w:rsidR="00760B65" w:rsidRPr="00880F47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="00760B65" w:rsidRPr="00880F47">
        <w:rPr>
          <w:rFonts w:ascii="Times New Roman" w:hAnsi="Times New Roman" w:cs="Times New Roman"/>
          <w:sz w:val="28"/>
          <w:szCs w:val="28"/>
        </w:rPr>
        <w:t xml:space="preserve">  является  чувства  ответственности за  качество  освоения  собственной  партии, достижение  исполнителями  точности  в  темпе, ритме, штрихах, динамике, агогике, специфике  тембрового  звучания, </w:t>
      </w:r>
      <w:r w:rsidR="00706805" w:rsidRPr="00880F47">
        <w:rPr>
          <w:rFonts w:ascii="Times New Roman" w:hAnsi="Times New Roman" w:cs="Times New Roman"/>
          <w:sz w:val="28"/>
          <w:szCs w:val="28"/>
        </w:rPr>
        <w:t>что  способствует  созданию  единства  и  целостности музыкально-художественного  образа  исполняемого  произведения</w:t>
      </w:r>
      <w:r w:rsidR="00FE1C9F" w:rsidRPr="00880F47">
        <w:rPr>
          <w:rFonts w:ascii="Times New Roman" w:hAnsi="Times New Roman" w:cs="Times New Roman"/>
          <w:sz w:val="28"/>
          <w:szCs w:val="28"/>
        </w:rPr>
        <w:t>.</w:t>
      </w:r>
      <w:r w:rsidR="00706805" w:rsidRPr="00880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053" w:rsidRPr="00880F47" w:rsidRDefault="00706805" w:rsidP="00FE1C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47">
        <w:rPr>
          <w:rFonts w:ascii="Times New Roman" w:hAnsi="Times New Roman" w:cs="Times New Roman"/>
          <w:sz w:val="28"/>
          <w:szCs w:val="28"/>
        </w:rPr>
        <w:t>К основным  ансамблевым  навыкам  можно  отнести  “</w:t>
      </w:r>
      <w:r w:rsidR="00DC1053" w:rsidRPr="00880F47">
        <w:rPr>
          <w:rFonts w:ascii="Times New Roman" w:hAnsi="Times New Roman" w:cs="Times New Roman"/>
          <w:sz w:val="28"/>
          <w:szCs w:val="28"/>
        </w:rPr>
        <w:t>чувство  партнёра», умение  слышать  солиста и помогать  ему  в  воплощении исполнительских  намерений, навыки  самоконтроля и самооценки собственных и  коллективных  игровых  действий.</w:t>
      </w:r>
    </w:p>
    <w:p w:rsidR="005F3BB7" w:rsidRPr="00880F47" w:rsidRDefault="00706805" w:rsidP="00B34D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47">
        <w:rPr>
          <w:rFonts w:ascii="Times New Roman" w:hAnsi="Times New Roman" w:cs="Times New Roman"/>
          <w:sz w:val="28"/>
          <w:szCs w:val="28"/>
        </w:rPr>
        <w:t xml:space="preserve">Коллективные  выступления  дают  возможность  играть  на  сцене   детям  с  разными  музыкальными  данными, делают  их  более  </w:t>
      </w:r>
      <w:r w:rsidR="0023117B" w:rsidRPr="00880F47">
        <w:rPr>
          <w:rFonts w:ascii="Times New Roman" w:hAnsi="Times New Roman" w:cs="Times New Roman"/>
          <w:sz w:val="28"/>
          <w:szCs w:val="28"/>
        </w:rPr>
        <w:t xml:space="preserve"> их более  уверенными  в  своих  силах. </w:t>
      </w:r>
    </w:p>
    <w:p w:rsidR="00E856BD" w:rsidRPr="00880F47" w:rsidRDefault="005F3BB7" w:rsidP="003759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47">
        <w:rPr>
          <w:rFonts w:ascii="Times New Roman" w:hAnsi="Times New Roman" w:cs="Times New Roman"/>
          <w:sz w:val="28"/>
          <w:szCs w:val="28"/>
        </w:rPr>
        <w:t>На народном отделении ДШИ</w:t>
      </w:r>
      <w:r w:rsidR="00E856BD" w:rsidRPr="00880F47">
        <w:rPr>
          <w:rFonts w:ascii="Times New Roman" w:hAnsi="Times New Roman" w:cs="Times New Roman"/>
          <w:sz w:val="28"/>
          <w:szCs w:val="28"/>
        </w:rPr>
        <w:t>,</w:t>
      </w:r>
      <w:r w:rsidRPr="00880F47">
        <w:rPr>
          <w:rFonts w:ascii="Times New Roman" w:hAnsi="Times New Roman" w:cs="Times New Roman"/>
          <w:sz w:val="28"/>
          <w:szCs w:val="28"/>
        </w:rPr>
        <w:t xml:space="preserve"> </w:t>
      </w:r>
      <w:r w:rsidR="00E856BD" w:rsidRPr="00880F47">
        <w:rPr>
          <w:rFonts w:ascii="Times New Roman" w:hAnsi="Times New Roman" w:cs="Times New Roman"/>
          <w:sz w:val="28"/>
          <w:szCs w:val="28"/>
        </w:rPr>
        <w:t xml:space="preserve">  где я работаю,  </w:t>
      </w:r>
      <w:proofErr w:type="gramStart"/>
      <w:r w:rsidR="00E856BD" w:rsidRPr="00880F47">
        <w:rPr>
          <w:rFonts w:ascii="Times New Roman" w:hAnsi="Times New Roman" w:cs="Times New Roman"/>
          <w:sz w:val="28"/>
          <w:szCs w:val="28"/>
        </w:rPr>
        <w:t>ансамблевое</w:t>
      </w:r>
      <w:proofErr w:type="gramEnd"/>
      <w:r w:rsidR="00E856BD" w:rsidRPr="00880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6BD" w:rsidRPr="00880F47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="00E856BD" w:rsidRPr="00880F47">
        <w:rPr>
          <w:rFonts w:ascii="Times New Roman" w:hAnsi="Times New Roman" w:cs="Times New Roman"/>
          <w:sz w:val="28"/>
          <w:szCs w:val="28"/>
        </w:rPr>
        <w:t xml:space="preserve">  с учащимися широко используется всеми педагогами отделения.</w:t>
      </w:r>
    </w:p>
    <w:p w:rsidR="00B34D64" w:rsidRDefault="00E856BD" w:rsidP="00880F47">
      <w:pPr>
        <w:pStyle w:val="1"/>
        <w:rPr>
          <w:color w:val="auto"/>
        </w:rPr>
      </w:pPr>
      <w:r w:rsidRPr="00880F47">
        <w:rPr>
          <w:color w:val="auto"/>
        </w:rPr>
        <w:t>3.4.   Подросток и лёгкая музыка.</w:t>
      </w:r>
    </w:p>
    <w:p w:rsidR="00880F47" w:rsidRPr="00880F47" w:rsidRDefault="00880F47" w:rsidP="00880F47"/>
    <w:p w:rsidR="00F334A7" w:rsidRPr="00880F47" w:rsidRDefault="0023117B" w:rsidP="00B34D6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F47">
        <w:rPr>
          <w:rFonts w:ascii="Times New Roman" w:hAnsi="Times New Roman" w:cs="Times New Roman"/>
          <w:sz w:val="28"/>
          <w:szCs w:val="28"/>
        </w:rPr>
        <w:t>Хотелось бы  остановиться на таком вопросе как  подросток  и  лёгкая  музыка.</w:t>
      </w:r>
      <w:r w:rsidR="00297965" w:rsidRPr="00880F47">
        <w:rPr>
          <w:rFonts w:ascii="Times New Roman" w:hAnsi="Times New Roman" w:cs="Times New Roman"/>
          <w:sz w:val="28"/>
          <w:szCs w:val="28"/>
        </w:rPr>
        <w:t xml:space="preserve"> Это - одна из  острых проблем музыкального  обучения  и  воспитания  школьников. Многие  учителя  знают  по  собственному  опыту</w:t>
      </w:r>
      <w:proofErr w:type="gramStart"/>
      <w:r w:rsidR="00297965" w:rsidRPr="00880F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97965" w:rsidRPr="00880F47">
        <w:rPr>
          <w:rFonts w:ascii="Times New Roman" w:hAnsi="Times New Roman" w:cs="Times New Roman"/>
          <w:sz w:val="28"/>
          <w:szCs w:val="28"/>
        </w:rPr>
        <w:t xml:space="preserve"> что  подростки  часто  просят  разучить  с  ними  очередной  эстрадный  шлягер. Как же должен поступать  в  таких  случаях  педагог? Очень</w:t>
      </w:r>
      <w:r w:rsidR="00DF2E8B" w:rsidRPr="00880F47">
        <w:rPr>
          <w:rFonts w:ascii="Times New Roman" w:hAnsi="Times New Roman" w:cs="Times New Roman"/>
          <w:sz w:val="28"/>
          <w:szCs w:val="28"/>
        </w:rPr>
        <w:t xml:space="preserve"> часто в  методической  литературе встречается  мысль, будто бы восприятие лёгкой музыки  опасно  уже  потому, что при  этом  не  воспитывается  настоящее  музыкальное  чувство, глубина  </w:t>
      </w:r>
      <w:r w:rsidR="00DF2E8B" w:rsidRPr="00880F47">
        <w:rPr>
          <w:rFonts w:ascii="Times New Roman" w:hAnsi="Times New Roman" w:cs="Times New Roman"/>
          <w:sz w:val="28"/>
          <w:szCs w:val="28"/>
        </w:rPr>
        <w:lastRenderedPageBreak/>
        <w:t>эстетического переживания.</w:t>
      </w:r>
      <w:r w:rsidR="00DB59A0" w:rsidRPr="00880F47">
        <w:rPr>
          <w:rFonts w:ascii="Times New Roman" w:hAnsi="Times New Roman" w:cs="Times New Roman"/>
          <w:sz w:val="28"/>
          <w:szCs w:val="28"/>
        </w:rPr>
        <w:t xml:space="preserve"> Выступая  на  одном  из  заседаний  в Союзе  композиторов, Д. </w:t>
      </w:r>
      <w:proofErr w:type="spellStart"/>
      <w:r w:rsidR="00DB59A0" w:rsidRPr="00880F47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="00DB59A0" w:rsidRPr="00880F47">
        <w:rPr>
          <w:rFonts w:ascii="Times New Roman" w:hAnsi="Times New Roman" w:cs="Times New Roman"/>
          <w:sz w:val="28"/>
          <w:szCs w:val="28"/>
        </w:rPr>
        <w:t xml:space="preserve"> сказал</w:t>
      </w:r>
      <w:r w:rsidR="00D074AE" w:rsidRPr="00880F47">
        <w:rPr>
          <w:rFonts w:ascii="Times New Roman" w:hAnsi="Times New Roman" w:cs="Times New Roman"/>
          <w:sz w:val="28"/>
          <w:szCs w:val="28"/>
        </w:rPr>
        <w:t>,</w:t>
      </w:r>
      <w:r w:rsidR="00DB59A0" w:rsidRPr="00880F47">
        <w:rPr>
          <w:rFonts w:ascii="Times New Roman" w:hAnsi="Times New Roman" w:cs="Times New Roman"/>
          <w:sz w:val="28"/>
          <w:szCs w:val="28"/>
        </w:rPr>
        <w:t xml:space="preserve"> что  считает принципиально  неверным положение, при котором в музыкальных школах, училищах прячут от ребят  лёгкую музыку. И поэтому  они  не  всегда  понимают, что здесь хорошо, а что  плохо. “Скажите, а вам не нужна  лёгкая  музыка? – обратился композитор </w:t>
      </w:r>
      <w:r w:rsidR="00D074AE" w:rsidRPr="00880F47">
        <w:rPr>
          <w:rFonts w:ascii="Times New Roman" w:hAnsi="Times New Roman" w:cs="Times New Roman"/>
          <w:sz w:val="28"/>
          <w:szCs w:val="28"/>
        </w:rPr>
        <w:t>к сидящим в зале музыкантам.- По-видимому, нужна. Мы все  понимаем, что Бетховен и Мусоргский – это великолепнейшие композиторы, их творения – вершина человеческого гения. Но под музыку эту танцевать  нев</w:t>
      </w:r>
      <w:r w:rsidR="00680BAB" w:rsidRPr="00880F47">
        <w:rPr>
          <w:rFonts w:ascii="Times New Roman" w:hAnsi="Times New Roman" w:cs="Times New Roman"/>
          <w:sz w:val="28"/>
          <w:szCs w:val="28"/>
        </w:rPr>
        <w:t>озможно, она не для развлечения”.</w:t>
      </w:r>
      <w:r w:rsidR="00F334A7" w:rsidRPr="00880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8A6" w:rsidRPr="00880F47" w:rsidRDefault="00D074AE" w:rsidP="00B34D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47">
        <w:rPr>
          <w:rFonts w:ascii="Times New Roman" w:hAnsi="Times New Roman" w:cs="Times New Roman"/>
          <w:sz w:val="28"/>
          <w:szCs w:val="28"/>
        </w:rPr>
        <w:t xml:space="preserve"> </w:t>
      </w:r>
      <w:r w:rsidR="00620094" w:rsidRPr="00880F47">
        <w:rPr>
          <w:rFonts w:ascii="Times New Roman" w:hAnsi="Times New Roman" w:cs="Times New Roman"/>
          <w:sz w:val="28"/>
          <w:szCs w:val="28"/>
        </w:rPr>
        <w:t xml:space="preserve"> Вопрос лишь в том, какую лёгкую музыку следует использовать при работе с детьми, в каком соотношении с произведениями других жанров, стилей, характеров. По-видимому, наиболее рациональный путь – это параллельное</w:t>
      </w:r>
      <w:r w:rsidR="00253BEF" w:rsidRPr="00880F47">
        <w:rPr>
          <w:rFonts w:ascii="Times New Roman" w:hAnsi="Times New Roman" w:cs="Times New Roman"/>
          <w:sz w:val="28"/>
          <w:szCs w:val="28"/>
        </w:rPr>
        <w:t xml:space="preserve"> разучивание серьёзного и лёгкого репертуара, отвечающего требованиям художественности.</w:t>
      </w:r>
      <w:r w:rsidR="00F334A7" w:rsidRPr="00880F47">
        <w:rPr>
          <w:rFonts w:ascii="Times New Roman" w:hAnsi="Times New Roman" w:cs="Times New Roman"/>
          <w:sz w:val="28"/>
          <w:szCs w:val="28"/>
        </w:rPr>
        <w:t xml:space="preserve"> Составляя репертуарный  план не надо забывать и о желании  ребёнка разучить какую-либо пьесу</w:t>
      </w:r>
      <w:r w:rsidR="000278A6" w:rsidRPr="00880F47">
        <w:rPr>
          <w:rFonts w:ascii="Times New Roman" w:hAnsi="Times New Roman" w:cs="Times New Roman"/>
          <w:sz w:val="28"/>
          <w:szCs w:val="28"/>
        </w:rPr>
        <w:t xml:space="preserve"> (</w:t>
      </w:r>
      <w:r w:rsidR="00F334A7" w:rsidRPr="00880F47">
        <w:rPr>
          <w:rFonts w:ascii="Times New Roman" w:hAnsi="Times New Roman" w:cs="Times New Roman"/>
          <w:sz w:val="28"/>
          <w:szCs w:val="28"/>
        </w:rPr>
        <w:t>песню)</w:t>
      </w:r>
      <w:r w:rsidR="001B1273" w:rsidRPr="00880F47">
        <w:rPr>
          <w:rFonts w:ascii="Times New Roman" w:hAnsi="Times New Roman" w:cs="Times New Roman"/>
          <w:sz w:val="28"/>
          <w:szCs w:val="28"/>
        </w:rPr>
        <w:t xml:space="preserve"> </w:t>
      </w:r>
      <w:r w:rsidR="000278A6" w:rsidRPr="00880F47">
        <w:rPr>
          <w:rFonts w:ascii="Times New Roman" w:hAnsi="Times New Roman" w:cs="Times New Roman"/>
          <w:sz w:val="28"/>
          <w:szCs w:val="28"/>
        </w:rPr>
        <w:t>популярной, современной музыки – на ней тоже</w:t>
      </w:r>
      <w:r w:rsidR="00833159" w:rsidRPr="00880F47">
        <w:rPr>
          <w:rFonts w:ascii="Times New Roman" w:hAnsi="Times New Roman" w:cs="Times New Roman"/>
          <w:sz w:val="28"/>
          <w:szCs w:val="28"/>
        </w:rPr>
        <w:t>,</w:t>
      </w:r>
      <w:r w:rsidR="000278A6" w:rsidRPr="00880F47">
        <w:rPr>
          <w:rFonts w:ascii="Times New Roman" w:hAnsi="Times New Roman" w:cs="Times New Roman"/>
          <w:sz w:val="28"/>
          <w:szCs w:val="28"/>
        </w:rPr>
        <w:t xml:space="preserve"> безусловно, </w:t>
      </w:r>
      <w:r w:rsidR="001B1273" w:rsidRPr="00880F47">
        <w:rPr>
          <w:rFonts w:ascii="Times New Roman" w:hAnsi="Times New Roman" w:cs="Times New Roman"/>
          <w:sz w:val="28"/>
          <w:szCs w:val="28"/>
        </w:rPr>
        <w:t xml:space="preserve"> </w:t>
      </w:r>
      <w:r w:rsidR="000278A6" w:rsidRPr="00880F47">
        <w:rPr>
          <w:rFonts w:ascii="Times New Roman" w:hAnsi="Times New Roman" w:cs="Times New Roman"/>
          <w:sz w:val="28"/>
          <w:szCs w:val="28"/>
        </w:rPr>
        <w:t xml:space="preserve"> происходит развитие музыкальных способностей</w:t>
      </w:r>
      <w:r w:rsidR="00833159" w:rsidRPr="00880F47">
        <w:rPr>
          <w:rFonts w:ascii="Times New Roman" w:hAnsi="Times New Roman" w:cs="Times New Roman"/>
          <w:sz w:val="28"/>
          <w:szCs w:val="28"/>
        </w:rPr>
        <w:t xml:space="preserve"> </w:t>
      </w:r>
      <w:r w:rsidR="000278A6" w:rsidRPr="00880F47">
        <w:rPr>
          <w:rFonts w:ascii="Times New Roman" w:hAnsi="Times New Roman" w:cs="Times New Roman"/>
          <w:sz w:val="28"/>
          <w:szCs w:val="28"/>
        </w:rPr>
        <w:t>(разбор гарм</w:t>
      </w:r>
      <w:r w:rsidR="00833159" w:rsidRPr="00880F47">
        <w:rPr>
          <w:rFonts w:ascii="Times New Roman" w:hAnsi="Times New Roman" w:cs="Times New Roman"/>
          <w:sz w:val="28"/>
          <w:szCs w:val="28"/>
        </w:rPr>
        <w:t>онии, ритма, интервалов и т.д.).</w:t>
      </w:r>
    </w:p>
    <w:p w:rsidR="0023117B" w:rsidRPr="00880F47" w:rsidRDefault="00833159" w:rsidP="00B34D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47">
        <w:rPr>
          <w:rFonts w:ascii="Times New Roman" w:hAnsi="Times New Roman" w:cs="Times New Roman"/>
          <w:sz w:val="28"/>
          <w:szCs w:val="28"/>
        </w:rPr>
        <w:t>Определить качество пьесы иногда помогает и процесс разучивания. С каждым разом,</w:t>
      </w:r>
      <w:r w:rsidR="001B1273" w:rsidRPr="00880F47">
        <w:rPr>
          <w:rFonts w:ascii="Times New Roman" w:hAnsi="Times New Roman" w:cs="Times New Roman"/>
          <w:sz w:val="28"/>
          <w:szCs w:val="28"/>
        </w:rPr>
        <w:t xml:space="preserve"> </w:t>
      </w:r>
      <w:r w:rsidRPr="00880F47">
        <w:rPr>
          <w:rFonts w:ascii="Times New Roman" w:hAnsi="Times New Roman" w:cs="Times New Roman"/>
          <w:sz w:val="28"/>
          <w:szCs w:val="28"/>
        </w:rPr>
        <w:t xml:space="preserve">с каждым повторением </w:t>
      </w:r>
      <w:proofErr w:type="gramStart"/>
      <w:r w:rsidRPr="00880F47">
        <w:rPr>
          <w:rFonts w:ascii="Times New Roman" w:hAnsi="Times New Roman" w:cs="Times New Roman"/>
          <w:sz w:val="28"/>
          <w:szCs w:val="28"/>
        </w:rPr>
        <w:t>высоко</w:t>
      </w:r>
      <w:r w:rsidR="00F52616" w:rsidRPr="00880F47">
        <w:rPr>
          <w:rFonts w:ascii="Times New Roman" w:hAnsi="Times New Roman" w:cs="Times New Roman"/>
          <w:sz w:val="28"/>
          <w:szCs w:val="28"/>
        </w:rPr>
        <w:t xml:space="preserve"> </w:t>
      </w:r>
      <w:r w:rsidRPr="00880F47">
        <w:rPr>
          <w:rFonts w:ascii="Times New Roman" w:hAnsi="Times New Roman" w:cs="Times New Roman"/>
          <w:sz w:val="28"/>
          <w:szCs w:val="28"/>
        </w:rPr>
        <w:t xml:space="preserve"> художественное</w:t>
      </w:r>
      <w:proofErr w:type="gramEnd"/>
      <w:r w:rsidRPr="00880F47">
        <w:rPr>
          <w:rFonts w:ascii="Times New Roman" w:hAnsi="Times New Roman" w:cs="Times New Roman"/>
          <w:sz w:val="28"/>
          <w:szCs w:val="28"/>
        </w:rPr>
        <w:t xml:space="preserve"> произведение раскрывается всё  новыми и новыми гранями – оно становится дорогим и любимым именно в результате большого труда, наполненного творческими поисками. Произведения лёгкого жанра</w:t>
      </w:r>
      <w:r w:rsidR="00F52616" w:rsidRPr="00880F47">
        <w:rPr>
          <w:rFonts w:ascii="Times New Roman" w:hAnsi="Times New Roman" w:cs="Times New Roman"/>
          <w:sz w:val="28"/>
          <w:szCs w:val="28"/>
        </w:rPr>
        <w:t xml:space="preserve">, но </w:t>
      </w:r>
      <w:proofErr w:type="gramStart"/>
      <w:r w:rsidR="00F52616" w:rsidRPr="00880F47">
        <w:rPr>
          <w:rFonts w:ascii="Times New Roman" w:hAnsi="Times New Roman" w:cs="Times New Roman"/>
          <w:sz w:val="28"/>
          <w:szCs w:val="28"/>
        </w:rPr>
        <w:t>высоко   художественного</w:t>
      </w:r>
      <w:proofErr w:type="gramEnd"/>
      <w:r w:rsidR="00F52616" w:rsidRPr="00880F47">
        <w:rPr>
          <w:rFonts w:ascii="Times New Roman" w:hAnsi="Times New Roman" w:cs="Times New Roman"/>
          <w:sz w:val="28"/>
          <w:szCs w:val="28"/>
        </w:rPr>
        <w:t xml:space="preserve"> вкуса, также  надолго могут остаться любимыми.</w:t>
      </w:r>
      <w:r w:rsidR="001B1273" w:rsidRPr="00880F47">
        <w:rPr>
          <w:rFonts w:ascii="Times New Roman" w:hAnsi="Times New Roman" w:cs="Times New Roman"/>
          <w:sz w:val="28"/>
          <w:szCs w:val="28"/>
        </w:rPr>
        <w:t xml:space="preserve"> </w:t>
      </w:r>
      <w:r w:rsidR="00F52616" w:rsidRPr="00880F47">
        <w:rPr>
          <w:rFonts w:ascii="Times New Roman" w:hAnsi="Times New Roman" w:cs="Times New Roman"/>
          <w:sz w:val="28"/>
          <w:szCs w:val="28"/>
        </w:rPr>
        <w:t>Иное дело песни-однодневки; они так же быстро приедаются, как и распространяются.</w:t>
      </w:r>
    </w:p>
    <w:p w:rsidR="001B1273" w:rsidRPr="00880F47" w:rsidRDefault="001B1273" w:rsidP="00B34D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47">
        <w:rPr>
          <w:rFonts w:ascii="Times New Roman" w:hAnsi="Times New Roman" w:cs="Times New Roman"/>
          <w:sz w:val="28"/>
          <w:szCs w:val="28"/>
        </w:rPr>
        <w:t>Но иногда мы, преподаватели недооцениваем способность детей справедливо  судить об  истинном, объективном качеств</w:t>
      </w:r>
      <w:r w:rsidR="00F334A7" w:rsidRPr="00880F47">
        <w:rPr>
          <w:rFonts w:ascii="Times New Roman" w:hAnsi="Times New Roman" w:cs="Times New Roman"/>
          <w:sz w:val="28"/>
          <w:szCs w:val="28"/>
        </w:rPr>
        <w:t>е современной, популярной музыки</w:t>
      </w:r>
      <w:r w:rsidRPr="00880F47">
        <w:rPr>
          <w:rFonts w:ascii="Times New Roman" w:hAnsi="Times New Roman" w:cs="Times New Roman"/>
          <w:sz w:val="28"/>
          <w:szCs w:val="28"/>
        </w:rPr>
        <w:t xml:space="preserve">. Дело в том, что качество </w:t>
      </w:r>
      <w:r w:rsidR="00F334A7" w:rsidRPr="00880F47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="00F334A7" w:rsidRPr="00880F47">
        <w:rPr>
          <w:rFonts w:ascii="Times New Roman" w:hAnsi="Times New Roman" w:cs="Times New Roman"/>
          <w:sz w:val="28"/>
          <w:szCs w:val="28"/>
        </w:rPr>
        <w:t>бывает</w:t>
      </w:r>
      <w:proofErr w:type="gramEnd"/>
      <w:r w:rsidR="00F334A7" w:rsidRPr="00880F47">
        <w:rPr>
          <w:rFonts w:ascii="Times New Roman" w:hAnsi="Times New Roman" w:cs="Times New Roman"/>
          <w:sz w:val="28"/>
          <w:szCs w:val="28"/>
        </w:rPr>
        <w:t xml:space="preserve"> скрыто покровами моды, предрассудков.</w:t>
      </w:r>
      <w:r w:rsidR="00F52616" w:rsidRPr="00880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656" w:rsidRPr="00880F47" w:rsidRDefault="00F52616" w:rsidP="002352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47">
        <w:rPr>
          <w:rFonts w:ascii="Times New Roman" w:hAnsi="Times New Roman" w:cs="Times New Roman"/>
          <w:sz w:val="28"/>
          <w:szCs w:val="28"/>
        </w:rPr>
        <w:lastRenderedPageBreak/>
        <w:t>К оценке джазовой музыки, вероятно, тоже следует идти путём внимательного вслушивания,</w:t>
      </w:r>
      <w:r w:rsidR="00680BAB" w:rsidRPr="00880F47">
        <w:rPr>
          <w:rFonts w:ascii="Times New Roman" w:hAnsi="Times New Roman" w:cs="Times New Roman"/>
          <w:sz w:val="28"/>
          <w:szCs w:val="28"/>
        </w:rPr>
        <w:t xml:space="preserve"> мыслительной работы, анализа. Всё это нужно делать в школе. Но, конечно, основой музыкального воспитания всегда остаётся классическая музыка. Познав на практике, что такое настоящее, серьёзное музыкальное искусство, учащийся сумеет лучше разобраться и в лёгкой музыке.</w:t>
      </w:r>
      <w:r w:rsidR="00A36656" w:rsidRPr="00880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9A0" w:rsidRPr="00880F47" w:rsidRDefault="003759A0" w:rsidP="00556794">
      <w:pPr>
        <w:pStyle w:val="1"/>
        <w:rPr>
          <w:color w:val="auto"/>
          <w:lang w:val="en-US"/>
        </w:rPr>
      </w:pPr>
    </w:p>
    <w:p w:rsidR="003A0AB5" w:rsidRPr="00880F47" w:rsidRDefault="003A0AB5" w:rsidP="003A0AB5">
      <w:pPr>
        <w:rPr>
          <w:lang w:val="en-US"/>
        </w:rPr>
      </w:pPr>
    </w:p>
    <w:p w:rsidR="003A0AB5" w:rsidRPr="00880F47" w:rsidRDefault="003A0AB5" w:rsidP="003A0AB5">
      <w:pPr>
        <w:rPr>
          <w:lang w:val="en-US"/>
        </w:rPr>
      </w:pPr>
    </w:p>
    <w:p w:rsidR="003A0AB5" w:rsidRPr="00880F47" w:rsidRDefault="003A0AB5" w:rsidP="003A0AB5">
      <w:pPr>
        <w:rPr>
          <w:lang w:val="en-US"/>
        </w:rPr>
      </w:pPr>
    </w:p>
    <w:p w:rsidR="003A0AB5" w:rsidRPr="00880F47" w:rsidRDefault="003A0AB5" w:rsidP="003A0AB5">
      <w:pPr>
        <w:rPr>
          <w:lang w:val="en-US"/>
        </w:rPr>
      </w:pPr>
    </w:p>
    <w:p w:rsidR="003A0AB5" w:rsidRPr="00880F47" w:rsidRDefault="003A0AB5" w:rsidP="003A0AB5">
      <w:pPr>
        <w:rPr>
          <w:lang w:val="en-US"/>
        </w:rPr>
      </w:pPr>
    </w:p>
    <w:p w:rsidR="003A0AB5" w:rsidRPr="00880F47" w:rsidRDefault="003A0AB5" w:rsidP="003A0AB5">
      <w:pPr>
        <w:rPr>
          <w:lang w:val="en-US"/>
        </w:rPr>
      </w:pPr>
    </w:p>
    <w:p w:rsidR="003A0AB5" w:rsidRPr="00880F47" w:rsidRDefault="003A0AB5" w:rsidP="003A0AB5">
      <w:pPr>
        <w:rPr>
          <w:lang w:val="en-US"/>
        </w:rPr>
      </w:pPr>
    </w:p>
    <w:p w:rsidR="003A0AB5" w:rsidRPr="00880F47" w:rsidRDefault="003A0AB5" w:rsidP="003A0AB5">
      <w:pPr>
        <w:rPr>
          <w:lang w:val="en-US"/>
        </w:rPr>
      </w:pPr>
    </w:p>
    <w:p w:rsidR="003A0AB5" w:rsidRPr="00880F47" w:rsidRDefault="003A0AB5" w:rsidP="003A0AB5">
      <w:pPr>
        <w:rPr>
          <w:lang w:val="en-US"/>
        </w:rPr>
      </w:pPr>
    </w:p>
    <w:p w:rsidR="003A0AB5" w:rsidRPr="00880F47" w:rsidRDefault="003A0AB5" w:rsidP="003A0AB5">
      <w:pPr>
        <w:rPr>
          <w:lang w:val="en-US"/>
        </w:rPr>
      </w:pPr>
    </w:p>
    <w:p w:rsidR="003A0AB5" w:rsidRPr="00880F47" w:rsidRDefault="003A0AB5" w:rsidP="003A0AB5">
      <w:pPr>
        <w:rPr>
          <w:lang w:val="en-US"/>
        </w:rPr>
      </w:pPr>
    </w:p>
    <w:p w:rsidR="003A0AB5" w:rsidRPr="00880F47" w:rsidRDefault="003A0AB5" w:rsidP="003A0AB5">
      <w:pPr>
        <w:rPr>
          <w:lang w:val="en-US"/>
        </w:rPr>
      </w:pPr>
    </w:p>
    <w:p w:rsidR="003A0AB5" w:rsidRPr="00880F47" w:rsidRDefault="003A0AB5" w:rsidP="003A0AB5">
      <w:pPr>
        <w:rPr>
          <w:lang w:val="en-US"/>
        </w:rPr>
      </w:pPr>
    </w:p>
    <w:p w:rsidR="003759A0" w:rsidRPr="00880F47" w:rsidRDefault="003759A0" w:rsidP="00556794">
      <w:pPr>
        <w:pStyle w:val="1"/>
        <w:rPr>
          <w:color w:val="auto"/>
        </w:rPr>
      </w:pPr>
    </w:p>
    <w:p w:rsidR="003A0AB5" w:rsidRPr="00880F47" w:rsidRDefault="003A0AB5" w:rsidP="00556794">
      <w:pPr>
        <w:pStyle w:val="1"/>
        <w:rPr>
          <w:color w:val="auto"/>
          <w:lang w:val="en-US"/>
        </w:rPr>
      </w:pPr>
    </w:p>
    <w:p w:rsidR="003A0AB5" w:rsidRDefault="003A0AB5" w:rsidP="00556794">
      <w:pPr>
        <w:pStyle w:val="1"/>
        <w:rPr>
          <w:color w:val="auto"/>
        </w:rPr>
      </w:pPr>
    </w:p>
    <w:p w:rsidR="00880F47" w:rsidRPr="00880F47" w:rsidRDefault="00880F47" w:rsidP="00880F47"/>
    <w:p w:rsidR="003A0AB5" w:rsidRPr="00880F47" w:rsidRDefault="003A0AB5" w:rsidP="003A0AB5">
      <w:pPr>
        <w:rPr>
          <w:lang w:val="en-US"/>
        </w:rPr>
      </w:pPr>
    </w:p>
    <w:p w:rsidR="00A36656" w:rsidRPr="00880F47" w:rsidRDefault="00A36656" w:rsidP="00556794">
      <w:pPr>
        <w:pStyle w:val="1"/>
        <w:rPr>
          <w:color w:val="auto"/>
        </w:rPr>
      </w:pPr>
      <w:r w:rsidRPr="00880F47">
        <w:rPr>
          <w:color w:val="auto"/>
        </w:rPr>
        <w:lastRenderedPageBreak/>
        <w:t>Заключение.</w:t>
      </w:r>
      <w:r w:rsidR="0064714A" w:rsidRPr="00880F47">
        <w:rPr>
          <w:color w:val="auto"/>
        </w:rPr>
        <w:t xml:space="preserve"> </w:t>
      </w:r>
      <w:r w:rsidRPr="00880F47">
        <w:rPr>
          <w:color w:val="auto"/>
        </w:rPr>
        <w:tab/>
      </w:r>
    </w:p>
    <w:p w:rsidR="00556794" w:rsidRPr="00880F47" w:rsidRDefault="00556794" w:rsidP="00556794"/>
    <w:p w:rsidR="00A36656" w:rsidRPr="00880F47" w:rsidRDefault="0064714A" w:rsidP="00B34D64">
      <w:pPr>
        <w:tabs>
          <w:tab w:val="left" w:pos="23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47">
        <w:rPr>
          <w:rFonts w:ascii="Times New Roman" w:hAnsi="Times New Roman" w:cs="Times New Roman"/>
          <w:sz w:val="28"/>
          <w:szCs w:val="28"/>
        </w:rPr>
        <w:t xml:space="preserve">Проблема способностей всегда была и остаётся острой и важной. Перед каждым индивидом постоянно возникает необходимость в удовлетворении жизненных потребностей и практическая возможность их удовлетворения, но сказывается зависимость от условий жизни, наличия </w:t>
      </w:r>
      <w:r w:rsidR="00876EA9" w:rsidRPr="00880F47">
        <w:rPr>
          <w:rFonts w:ascii="Times New Roman" w:hAnsi="Times New Roman" w:cs="Times New Roman"/>
          <w:sz w:val="28"/>
          <w:szCs w:val="28"/>
        </w:rPr>
        <w:t>способностей и умений. Развитием специальных способностей психологическая и педагогиче</w:t>
      </w:r>
      <w:r w:rsidR="009570E1" w:rsidRPr="00880F47">
        <w:rPr>
          <w:rFonts w:ascii="Times New Roman" w:hAnsi="Times New Roman" w:cs="Times New Roman"/>
          <w:sz w:val="28"/>
          <w:szCs w:val="28"/>
        </w:rPr>
        <w:t>ская науки постоянно занимаются и занимались – музыкальных (Б.</w:t>
      </w:r>
      <w:r w:rsidR="00B9137B" w:rsidRPr="00880F47">
        <w:rPr>
          <w:rFonts w:ascii="Times New Roman" w:hAnsi="Times New Roman" w:cs="Times New Roman"/>
          <w:sz w:val="28"/>
          <w:szCs w:val="28"/>
        </w:rPr>
        <w:t xml:space="preserve"> </w:t>
      </w:r>
      <w:r w:rsidR="009570E1" w:rsidRPr="00880F47">
        <w:rPr>
          <w:rFonts w:ascii="Times New Roman" w:hAnsi="Times New Roman" w:cs="Times New Roman"/>
          <w:sz w:val="28"/>
          <w:szCs w:val="28"/>
        </w:rPr>
        <w:t>Теплов), литературных (В</w:t>
      </w:r>
      <w:r w:rsidR="00B9137B" w:rsidRPr="00880F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570E1" w:rsidRPr="00880F47">
        <w:rPr>
          <w:rFonts w:ascii="Times New Roman" w:hAnsi="Times New Roman" w:cs="Times New Roman"/>
          <w:sz w:val="28"/>
          <w:szCs w:val="28"/>
        </w:rPr>
        <w:t>Ягунков</w:t>
      </w:r>
      <w:proofErr w:type="spellEnd"/>
      <w:r w:rsidR="009570E1" w:rsidRPr="00880F47">
        <w:rPr>
          <w:rFonts w:ascii="Times New Roman" w:hAnsi="Times New Roman" w:cs="Times New Roman"/>
          <w:sz w:val="28"/>
          <w:szCs w:val="28"/>
        </w:rPr>
        <w:t>), математических (В.</w:t>
      </w:r>
      <w:r w:rsidR="00B9137B" w:rsidRPr="00880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0E1" w:rsidRPr="00880F47">
        <w:rPr>
          <w:rFonts w:ascii="Times New Roman" w:hAnsi="Times New Roman" w:cs="Times New Roman"/>
          <w:sz w:val="28"/>
          <w:szCs w:val="28"/>
        </w:rPr>
        <w:t>Крутецкий</w:t>
      </w:r>
      <w:proofErr w:type="spellEnd"/>
      <w:r w:rsidR="009570E1" w:rsidRPr="00880F47">
        <w:rPr>
          <w:rFonts w:ascii="Times New Roman" w:hAnsi="Times New Roman" w:cs="Times New Roman"/>
          <w:sz w:val="28"/>
          <w:szCs w:val="28"/>
        </w:rPr>
        <w:t xml:space="preserve">). Способность к нескольким видам деятельности, </w:t>
      </w:r>
      <w:r w:rsidR="00B9137B" w:rsidRPr="00880F47">
        <w:rPr>
          <w:rFonts w:ascii="Times New Roman" w:hAnsi="Times New Roman" w:cs="Times New Roman"/>
          <w:sz w:val="28"/>
          <w:szCs w:val="28"/>
        </w:rPr>
        <w:t xml:space="preserve">распространённая в эпоху Возрождения, отмечается в истории культуры, как уникальная. </w:t>
      </w:r>
    </w:p>
    <w:p w:rsidR="00B9137B" w:rsidRPr="00880F47" w:rsidRDefault="00B9137B" w:rsidP="00B34D64">
      <w:pPr>
        <w:tabs>
          <w:tab w:val="left" w:pos="23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47">
        <w:rPr>
          <w:rFonts w:ascii="Times New Roman" w:hAnsi="Times New Roman" w:cs="Times New Roman"/>
          <w:sz w:val="28"/>
          <w:szCs w:val="28"/>
        </w:rPr>
        <w:t xml:space="preserve">В данной работе отражена важность выявления и развития музыкальных способностей. </w:t>
      </w:r>
    </w:p>
    <w:p w:rsidR="00B9137B" w:rsidRPr="00880F47" w:rsidRDefault="00B9137B" w:rsidP="00B34D64">
      <w:pPr>
        <w:tabs>
          <w:tab w:val="left" w:pos="23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47">
        <w:rPr>
          <w:rFonts w:ascii="Times New Roman" w:hAnsi="Times New Roman" w:cs="Times New Roman"/>
          <w:sz w:val="28"/>
          <w:szCs w:val="28"/>
        </w:rPr>
        <w:t>Не стоит судить о музыкальных способностях по первому впечатлению. Ребёнок может сразу и не показать весь свой потенциал возм</w:t>
      </w:r>
      <w:r w:rsidR="00233730" w:rsidRPr="00880F47">
        <w:rPr>
          <w:rFonts w:ascii="Times New Roman" w:hAnsi="Times New Roman" w:cs="Times New Roman"/>
          <w:sz w:val="28"/>
          <w:szCs w:val="28"/>
        </w:rPr>
        <w:t xml:space="preserve">ожностей. Вступительные испытания, которые проводятся при наборе учеников в музыкальные школы, рисуют лишь приблизительную картину способностей детей. Здесь играют роль и недостаточная подготовленность, и волнение, и скромность, стеснительность ребёнка. Необходимо каждому ребёнку дать возможность обучения, в процессе которого и будет ясна картина. И здесь ответственность ложится на преподавателя и родителей. </w:t>
      </w:r>
      <w:r w:rsidR="00912ED7" w:rsidRPr="00880F47">
        <w:rPr>
          <w:rFonts w:ascii="Times New Roman" w:hAnsi="Times New Roman" w:cs="Times New Roman"/>
          <w:sz w:val="28"/>
          <w:szCs w:val="28"/>
        </w:rPr>
        <w:t>Формирование способностей требует от учителей и родителей упорной и терпеливой работы.</w:t>
      </w:r>
    </w:p>
    <w:p w:rsidR="00912ED7" w:rsidRPr="00880F47" w:rsidRDefault="00912ED7" w:rsidP="00B34D64">
      <w:pPr>
        <w:tabs>
          <w:tab w:val="left" w:pos="23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47">
        <w:rPr>
          <w:rFonts w:ascii="Times New Roman" w:hAnsi="Times New Roman" w:cs="Times New Roman"/>
          <w:sz w:val="28"/>
          <w:szCs w:val="28"/>
        </w:rPr>
        <w:t xml:space="preserve">Выявление имеющихся способностей возможно лишь тогда, когда их развитие уже можно диагностировать, когда заметен достигнутый уровень. </w:t>
      </w:r>
    </w:p>
    <w:p w:rsidR="00912ED7" w:rsidRPr="00880F47" w:rsidRDefault="00912ED7" w:rsidP="00B34D64">
      <w:pPr>
        <w:tabs>
          <w:tab w:val="left" w:pos="23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47">
        <w:rPr>
          <w:rFonts w:ascii="Times New Roman" w:hAnsi="Times New Roman" w:cs="Times New Roman"/>
          <w:sz w:val="28"/>
          <w:szCs w:val="28"/>
        </w:rPr>
        <w:t>Знания и умения ребёнка позволяют определять перспективу дальнейшего стимулиро</w:t>
      </w:r>
      <w:r w:rsidR="00A13D8D" w:rsidRPr="00880F47">
        <w:rPr>
          <w:rFonts w:ascii="Times New Roman" w:hAnsi="Times New Roman" w:cs="Times New Roman"/>
          <w:sz w:val="28"/>
          <w:szCs w:val="28"/>
        </w:rPr>
        <w:t>вания способностей, направлять дарование ребёнка в соответствующее русло.</w:t>
      </w:r>
    </w:p>
    <w:p w:rsidR="00420E68" w:rsidRPr="00880F47" w:rsidRDefault="00A13D8D" w:rsidP="00B34D64">
      <w:pPr>
        <w:tabs>
          <w:tab w:val="left" w:pos="23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47">
        <w:rPr>
          <w:rFonts w:ascii="Times New Roman" w:hAnsi="Times New Roman" w:cs="Times New Roman"/>
          <w:sz w:val="28"/>
          <w:szCs w:val="28"/>
        </w:rPr>
        <w:lastRenderedPageBreak/>
        <w:t xml:space="preserve">Выбор данной темы придаёт профессии педагога-музыканта особую социальную значимость, не только как специалиста узкого профиля, но и как организатора новых образовательно-инновационных проектов. Изучение передового педагогического опыта является крайне важным для </w:t>
      </w:r>
      <w:r w:rsidR="007D5E44" w:rsidRPr="00880F47">
        <w:rPr>
          <w:rFonts w:ascii="Times New Roman" w:hAnsi="Times New Roman" w:cs="Times New Roman"/>
          <w:sz w:val="28"/>
          <w:szCs w:val="28"/>
        </w:rPr>
        <w:t>формирования особого типа творческого мышления людей, от которых в 21 веке</w:t>
      </w:r>
      <w:r w:rsidR="00420E68" w:rsidRPr="00880F47">
        <w:rPr>
          <w:rFonts w:ascii="Times New Roman" w:hAnsi="Times New Roman" w:cs="Times New Roman"/>
          <w:sz w:val="28"/>
          <w:szCs w:val="28"/>
        </w:rPr>
        <w:t xml:space="preserve"> во многом будет зависеть возрождение духовных ценностей в нашем Отечестве. </w:t>
      </w:r>
    </w:p>
    <w:p w:rsidR="00B34D64" w:rsidRPr="00880F47" w:rsidRDefault="00B34D64" w:rsidP="00B34D64">
      <w:pPr>
        <w:tabs>
          <w:tab w:val="left" w:pos="23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D64" w:rsidRPr="00880F47" w:rsidRDefault="00B34D64" w:rsidP="00B34D64">
      <w:pPr>
        <w:tabs>
          <w:tab w:val="left" w:pos="23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D64" w:rsidRPr="00880F47" w:rsidRDefault="00B34D64" w:rsidP="00B34D64">
      <w:pPr>
        <w:tabs>
          <w:tab w:val="left" w:pos="23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D64" w:rsidRPr="00880F47" w:rsidRDefault="00B34D64" w:rsidP="00B34D64">
      <w:pPr>
        <w:tabs>
          <w:tab w:val="left" w:pos="23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C9F" w:rsidRPr="00880F47" w:rsidRDefault="00FE1C9F" w:rsidP="00B34D64">
      <w:pPr>
        <w:tabs>
          <w:tab w:val="left" w:pos="23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C9F" w:rsidRPr="00880F47" w:rsidRDefault="00FE1C9F" w:rsidP="00B34D64">
      <w:pPr>
        <w:tabs>
          <w:tab w:val="left" w:pos="23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C9F" w:rsidRPr="00880F47" w:rsidRDefault="00FE1C9F" w:rsidP="00B34D64">
      <w:pPr>
        <w:tabs>
          <w:tab w:val="left" w:pos="23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C9F" w:rsidRPr="00880F47" w:rsidRDefault="00FE1C9F" w:rsidP="00B34D64">
      <w:pPr>
        <w:tabs>
          <w:tab w:val="left" w:pos="23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C9F" w:rsidRPr="00880F47" w:rsidRDefault="00FE1C9F" w:rsidP="00B34D64">
      <w:pPr>
        <w:tabs>
          <w:tab w:val="left" w:pos="23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C9F" w:rsidRPr="00880F47" w:rsidRDefault="00FE1C9F" w:rsidP="00B34D64">
      <w:pPr>
        <w:tabs>
          <w:tab w:val="left" w:pos="23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C9F" w:rsidRPr="00880F47" w:rsidRDefault="00FE1C9F" w:rsidP="00B34D64">
      <w:pPr>
        <w:tabs>
          <w:tab w:val="left" w:pos="23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C9F" w:rsidRPr="00880F47" w:rsidRDefault="00FE1C9F" w:rsidP="00B34D64">
      <w:pPr>
        <w:tabs>
          <w:tab w:val="left" w:pos="23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C9F" w:rsidRPr="00880F47" w:rsidRDefault="00FE1C9F" w:rsidP="00B34D64">
      <w:pPr>
        <w:tabs>
          <w:tab w:val="left" w:pos="23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C9F" w:rsidRPr="00880F47" w:rsidRDefault="00FE1C9F" w:rsidP="00B34D64">
      <w:pPr>
        <w:tabs>
          <w:tab w:val="left" w:pos="23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C9F" w:rsidRPr="00880F47" w:rsidRDefault="00FE1C9F" w:rsidP="00B34D64">
      <w:pPr>
        <w:tabs>
          <w:tab w:val="left" w:pos="23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C9F" w:rsidRPr="00880F47" w:rsidRDefault="00FE1C9F" w:rsidP="00B34D64">
      <w:pPr>
        <w:tabs>
          <w:tab w:val="left" w:pos="23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D64" w:rsidRPr="00880F47" w:rsidRDefault="00B34D64" w:rsidP="002352A9">
      <w:pPr>
        <w:tabs>
          <w:tab w:val="left" w:pos="2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E68" w:rsidRPr="00880F47" w:rsidRDefault="00420E68" w:rsidP="00556794">
      <w:pPr>
        <w:pStyle w:val="1"/>
        <w:rPr>
          <w:color w:val="auto"/>
        </w:rPr>
      </w:pPr>
      <w:r w:rsidRPr="00880F47">
        <w:rPr>
          <w:color w:val="auto"/>
        </w:rPr>
        <w:lastRenderedPageBreak/>
        <w:t xml:space="preserve">Список используемой литературы. </w:t>
      </w:r>
    </w:p>
    <w:p w:rsidR="00CE16E4" w:rsidRPr="00880F47" w:rsidRDefault="00CE16E4" w:rsidP="00B34D64">
      <w:pPr>
        <w:tabs>
          <w:tab w:val="left" w:pos="23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59A0" w:rsidRPr="00880F47" w:rsidRDefault="00D97AA4" w:rsidP="003759A0">
      <w:pPr>
        <w:pStyle w:val="a8"/>
        <w:numPr>
          <w:ilvl w:val="0"/>
          <w:numId w:val="6"/>
        </w:numPr>
        <w:tabs>
          <w:tab w:val="left" w:pos="2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F47">
        <w:rPr>
          <w:rFonts w:ascii="Times New Roman" w:hAnsi="Times New Roman" w:cs="Times New Roman"/>
          <w:sz w:val="28"/>
          <w:szCs w:val="28"/>
        </w:rPr>
        <w:t>Вопросы методики музыкального воспитания детей.//</w:t>
      </w:r>
      <w:r w:rsidR="00420E68" w:rsidRPr="00880F47">
        <w:rPr>
          <w:rFonts w:ascii="Times New Roman" w:hAnsi="Times New Roman" w:cs="Times New Roman"/>
          <w:sz w:val="28"/>
          <w:szCs w:val="28"/>
        </w:rPr>
        <w:t xml:space="preserve">Алиев Ю. </w:t>
      </w:r>
      <w:r w:rsidR="009974D6" w:rsidRPr="00880F47">
        <w:rPr>
          <w:rFonts w:ascii="Times New Roman" w:hAnsi="Times New Roman" w:cs="Times New Roman"/>
          <w:sz w:val="28"/>
          <w:szCs w:val="28"/>
        </w:rPr>
        <w:t>“</w:t>
      </w:r>
      <w:r w:rsidR="00420E68" w:rsidRPr="00880F47">
        <w:rPr>
          <w:rFonts w:ascii="Times New Roman" w:hAnsi="Times New Roman" w:cs="Times New Roman"/>
          <w:sz w:val="28"/>
          <w:szCs w:val="28"/>
        </w:rPr>
        <w:t>Подросток – музыка – школа</w:t>
      </w:r>
      <w:r w:rsidR="009974D6" w:rsidRPr="00880F47">
        <w:rPr>
          <w:rFonts w:ascii="Times New Roman" w:hAnsi="Times New Roman" w:cs="Times New Roman"/>
          <w:sz w:val="28"/>
          <w:szCs w:val="28"/>
        </w:rPr>
        <w:t>”</w:t>
      </w:r>
      <w:r w:rsidR="003759A0" w:rsidRPr="00880F47">
        <w:rPr>
          <w:rFonts w:ascii="Times New Roman" w:hAnsi="Times New Roman" w:cs="Times New Roman"/>
          <w:sz w:val="28"/>
          <w:szCs w:val="28"/>
        </w:rPr>
        <w:t xml:space="preserve">.- </w:t>
      </w:r>
      <w:r w:rsidRPr="00880F47">
        <w:rPr>
          <w:rFonts w:ascii="Times New Roman" w:hAnsi="Times New Roman" w:cs="Times New Roman"/>
          <w:sz w:val="28"/>
          <w:szCs w:val="28"/>
        </w:rPr>
        <w:t>М., Музыка 1975. -83</w:t>
      </w:r>
      <w:r w:rsidRPr="00880F4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80F47">
        <w:rPr>
          <w:rFonts w:ascii="Times New Roman" w:hAnsi="Times New Roman" w:cs="Times New Roman"/>
          <w:sz w:val="28"/>
          <w:szCs w:val="28"/>
        </w:rPr>
        <w:t>.</w:t>
      </w:r>
    </w:p>
    <w:p w:rsidR="003759A0" w:rsidRPr="00880F47" w:rsidRDefault="00420E68" w:rsidP="003759A0">
      <w:pPr>
        <w:pStyle w:val="a8"/>
        <w:numPr>
          <w:ilvl w:val="0"/>
          <w:numId w:val="6"/>
        </w:numPr>
        <w:tabs>
          <w:tab w:val="left" w:pos="2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0F47">
        <w:rPr>
          <w:rFonts w:ascii="Times New Roman" w:hAnsi="Times New Roman" w:cs="Times New Roman"/>
          <w:sz w:val="28"/>
          <w:szCs w:val="28"/>
        </w:rPr>
        <w:t>Берлянчик</w:t>
      </w:r>
      <w:proofErr w:type="spellEnd"/>
      <w:r w:rsidRPr="00880F47">
        <w:rPr>
          <w:rFonts w:ascii="Times New Roman" w:hAnsi="Times New Roman" w:cs="Times New Roman"/>
          <w:sz w:val="28"/>
          <w:szCs w:val="28"/>
        </w:rPr>
        <w:t xml:space="preserve"> М.М. </w:t>
      </w:r>
      <w:r w:rsidR="009974D6" w:rsidRPr="00880F47">
        <w:rPr>
          <w:rFonts w:ascii="Times New Roman" w:hAnsi="Times New Roman" w:cs="Times New Roman"/>
          <w:sz w:val="28"/>
          <w:szCs w:val="28"/>
        </w:rPr>
        <w:t>“</w:t>
      </w:r>
      <w:r w:rsidRPr="00880F47">
        <w:rPr>
          <w:rFonts w:ascii="Times New Roman" w:hAnsi="Times New Roman" w:cs="Times New Roman"/>
          <w:sz w:val="28"/>
          <w:szCs w:val="28"/>
        </w:rPr>
        <w:t>Проблемы одарённости</w:t>
      </w:r>
      <w:r w:rsidR="009974D6" w:rsidRPr="00880F47">
        <w:rPr>
          <w:rFonts w:ascii="Times New Roman" w:hAnsi="Times New Roman" w:cs="Times New Roman"/>
          <w:sz w:val="28"/>
          <w:szCs w:val="28"/>
        </w:rPr>
        <w:t>”</w:t>
      </w:r>
      <w:r w:rsidR="003759A0" w:rsidRPr="00880F47">
        <w:rPr>
          <w:rFonts w:ascii="Times New Roman" w:hAnsi="Times New Roman" w:cs="Times New Roman"/>
          <w:sz w:val="28"/>
          <w:szCs w:val="28"/>
        </w:rPr>
        <w:t xml:space="preserve">. </w:t>
      </w:r>
      <w:r w:rsidR="00CE16E4" w:rsidRPr="00880F47">
        <w:rPr>
          <w:rFonts w:ascii="Times New Roman" w:hAnsi="Times New Roman" w:cs="Times New Roman"/>
          <w:sz w:val="28"/>
          <w:szCs w:val="28"/>
        </w:rPr>
        <w:t xml:space="preserve">Мышление. Технология. Творчество. </w:t>
      </w:r>
      <w:proofErr w:type="gramStart"/>
      <w:r w:rsidR="00CE16E4" w:rsidRPr="00880F47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CE16E4" w:rsidRPr="00880F47">
        <w:rPr>
          <w:rFonts w:ascii="Times New Roman" w:hAnsi="Times New Roman" w:cs="Times New Roman"/>
          <w:sz w:val="28"/>
          <w:szCs w:val="28"/>
        </w:rPr>
        <w:t>.,1983. -200с. –С.26-44.</w:t>
      </w:r>
    </w:p>
    <w:p w:rsidR="003759A0" w:rsidRPr="00880F47" w:rsidRDefault="00420E68" w:rsidP="003759A0">
      <w:pPr>
        <w:pStyle w:val="a8"/>
        <w:numPr>
          <w:ilvl w:val="0"/>
          <w:numId w:val="6"/>
        </w:numPr>
        <w:tabs>
          <w:tab w:val="left" w:pos="2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F47">
        <w:rPr>
          <w:rFonts w:ascii="Times New Roman" w:hAnsi="Times New Roman" w:cs="Times New Roman"/>
          <w:sz w:val="28"/>
          <w:szCs w:val="28"/>
        </w:rPr>
        <w:t xml:space="preserve">Крюкова В.В. </w:t>
      </w:r>
      <w:r w:rsidR="009974D6" w:rsidRPr="00880F47">
        <w:rPr>
          <w:rFonts w:ascii="Times New Roman" w:hAnsi="Times New Roman" w:cs="Times New Roman"/>
          <w:sz w:val="28"/>
          <w:szCs w:val="28"/>
        </w:rPr>
        <w:t>“</w:t>
      </w:r>
      <w:r w:rsidRPr="00880F47">
        <w:rPr>
          <w:rFonts w:ascii="Times New Roman" w:hAnsi="Times New Roman" w:cs="Times New Roman"/>
          <w:sz w:val="28"/>
          <w:szCs w:val="28"/>
        </w:rPr>
        <w:t>Музыкальная педагогика</w:t>
      </w:r>
      <w:r w:rsidR="009974D6" w:rsidRPr="00880F47">
        <w:rPr>
          <w:rFonts w:ascii="Times New Roman" w:hAnsi="Times New Roman" w:cs="Times New Roman"/>
          <w:sz w:val="28"/>
          <w:szCs w:val="28"/>
        </w:rPr>
        <w:t>”</w:t>
      </w:r>
      <w:r w:rsidRPr="00880F47">
        <w:rPr>
          <w:rFonts w:ascii="Times New Roman" w:hAnsi="Times New Roman" w:cs="Times New Roman"/>
          <w:sz w:val="28"/>
          <w:szCs w:val="28"/>
        </w:rPr>
        <w:t>.</w:t>
      </w:r>
      <w:r w:rsidR="003759A0" w:rsidRPr="00880F47">
        <w:rPr>
          <w:rFonts w:ascii="Times New Roman" w:hAnsi="Times New Roman" w:cs="Times New Roman"/>
          <w:sz w:val="28"/>
          <w:szCs w:val="28"/>
        </w:rPr>
        <w:t xml:space="preserve"> </w:t>
      </w:r>
      <w:r w:rsidR="000E0FCC" w:rsidRPr="00880F47">
        <w:rPr>
          <w:rFonts w:ascii="Times New Roman" w:hAnsi="Times New Roman" w:cs="Times New Roman"/>
          <w:sz w:val="28"/>
          <w:szCs w:val="28"/>
        </w:rPr>
        <w:t>Ростов н</w:t>
      </w:r>
      <w:proofErr w:type="gramStart"/>
      <w:r w:rsidR="000E0FCC" w:rsidRPr="00880F47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="000E0FCC" w:rsidRPr="00880F47">
        <w:rPr>
          <w:rFonts w:ascii="Times New Roman" w:hAnsi="Times New Roman" w:cs="Times New Roman"/>
          <w:sz w:val="28"/>
          <w:szCs w:val="28"/>
        </w:rPr>
        <w:t xml:space="preserve">: </w:t>
      </w:r>
      <w:r w:rsidR="003759A0" w:rsidRPr="00880F47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0E0FCC" w:rsidRPr="00880F47">
        <w:rPr>
          <w:rFonts w:ascii="Times New Roman" w:hAnsi="Times New Roman" w:cs="Times New Roman"/>
          <w:sz w:val="28"/>
          <w:szCs w:val="28"/>
        </w:rPr>
        <w:t>Феникс”,</w:t>
      </w:r>
      <w:r w:rsidR="003759A0" w:rsidRPr="00880F47">
        <w:rPr>
          <w:rFonts w:ascii="Times New Roman" w:hAnsi="Times New Roman" w:cs="Times New Roman"/>
          <w:sz w:val="28"/>
          <w:szCs w:val="28"/>
        </w:rPr>
        <w:t xml:space="preserve"> </w:t>
      </w:r>
      <w:r w:rsidR="000E0FCC" w:rsidRPr="00880F47">
        <w:rPr>
          <w:rFonts w:ascii="Times New Roman" w:hAnsi="Times New Roman" w:cs="Times New Roman"/>
          <w:sz w:val="28"/>
          <w:szCs w:val="28"/>
        </w:rPr>
        <w:t>2002.</w:t>
      </w:r>
      <w:r w:rsidRPr="00880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9A0" w:rsidRPr="00880F47" w:rsidRDefault="00383FCF" w:rsidP="003759A0">
      <w:pPr>
        <w:pStyle w:val="a8"/>
        <w:numPr>
          <w:ilvl w:val="0"/>
          <w:numId w:val="6"/>
        </w:numPr>
        <w:tabs>
          <w:tab w:val="left" w:pos="2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F47">
        <w:rPr>
          <w:rFonts w:ascii="Times New Roman" w:hAnsi="Times New Roman" w:cs="Times New Roman"/>
          <w:sz w:val="28"/>
          <w:szCs w:val="28"/>
        </w:rPr>
        <w:t xml:space="preserve">Крылова Г.И. </w:t>
      </w:r>
      <w:r w:rsidR="009974D6" w:rsidRPr="00880F47">
        <w:rPr>
          <w:rFonts w:ascii="Times New Roman" w:hAnsi="Times New Roman" w:cs="Times New Roman"/>
          <w:sz w:val="28"/>
          <w:szCs w:val="28"/>
        </w:rPr>
        <w:t>“</w:t>
      </w:r>
      <w:r w:rsidRPr="00880F47">
        <w:rPr>
          <w:rFonts w:ascii="Times New Roman" w:hAnsi="Times New Roman" w:cs="Times New Roman"/>
          <w:sz w:val="28"/>
          <w:szCs w:val="28"/>
        </w:rPr>
        <w:t>Азбука маленького баяниста</w:t>
      </w:r>
      <w:r w:rsidR="009974D6" w:rsidRPr="00880F47">
        <w:rPr>
          <w:rFonts w:ascii="Times New Roman" w:hAnsi="Times New Roman" w:cs="Times New Roman"/>
          <w:sz w:val="28"/>
          <w:szCs w:val="28"/>
        </w:rPr>
        <w:t>”</w:t>
      </w:r>
      <w:r w:rsidRPr="00880F47">
        <w:rPr>
          <w:rFonts w:ascii="Times New Roman" w:hAnsi="Times New Roman" w:cs="Times New Roman"/>
          <w:sz w:val="28"/>
          <w:szCs w:val="28"/>
        </w:rPr>
        <w:t xml:space="preserve">. </w:t>
      </w:r>
      <w:r w:rsidR="00CE16E4" w:rsidRPr="00880F47">
        <w:rPr>
          <w:rFonts w:ascii="Times New Roman" w:hAnsi="Times New Roman" w:cs="Times New Roman"/>
          <w:sz w:val="28"/>
          <w:szCs w:val="28"/>
        </w:rPr>
        <w:t xml:space="preserve">Москва. </w:t>
      </w:r>
      <w:proofErr w:type="spellStart"/>
      <w:r w:rsidR="00CE16E4" w:rsidRPr="00880F47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CE16E4" w:rsidRPr="00880F47">
        <w:rPr>
          <w:rFonts w:ascii="Times New Roman" w:hAnsi="Times New Roman" w:cs="Times New Roman"/>
          <w:sz w:val="28"/>
          <w:szCs w:val="28"/>
        </w:rPr>
        <w:t xml:space="preserve"> Пресс. 2010.</w:t>
      </w:r>
    </w:p>
    <w:p w:rsidR="003759A0" w:rsidRPr="00880F47" w:rsidRDefault="00383FCF" w:rsidP="003759A0">
      <w:pPr>
        <w:pStyle w:val="a8"/>
        <w:numPr>
          <w:ilvl w:val="0"/>
          <w:numId w:val="6"/>
        </w:numPr>
        <w:tabs>
          <w:tab w:val="left" w:pos="2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0F47">
        <w:rPr>
          <w:rFonts w:ascii="Times New Roman" w:hAnsi="Times New Roman" w:cs="Times New Roman"/>
          <w:sz w:val="28"/>
          <w:szCs w:val="28"/>
        </w:rPr>
        <w:t>Лейтес</w:t>
      </w:r>
      <w:proofErr w:type="spellEnd"/>
      <w:r w:rsidRPr="00880F47">
        <w:rPr>
          <w:rFonts w:ascii="Times New Roman" w:hAnsi="Times New Roman" w:cs="Times New Roman"/>
          <w:sz w:val="28"/>
          <w:szCs w:val="28"/>
        </w:rPr>
        <w:t xml:space="preserve"> М.С. </w:t>
      </w:r>
      <w:r w:rsidR="009974D6" w:rsidRPr="00880F47">
        <w:rPr>
          <w:rFonts w:ascii="Times New Roman" w:hAnsi="Times New Roman" w:cs="Times New Roman"/>
          <w:sz w:val="28"/>
          <w:szCs w:val="28"/>
        </w:rPr>
        <w:t>“</w:t>
      </w:r>
      <w:r w:rsidRPr="00880F47">
        <w:rPr>
          <w:rFonts w:ascii="Times New Roman" w:hAnsi="Times New Roman" w:cs="Times New Roman"/>
          <w:sz w:val="28"/>
          <w:szCs w:val="28"/>
        </w:rPr>
        <w:t>Бывают выдающиеся дети</w:t>
      </w:r>
      <w:r w:rsidR="009974D6" w:rsidRPr="00880F47">
        <w:rPr>
          <w:rFonts w:ascii="Times New Roman" w:hAnsi="Times New Roman" w:cs="Times New Roman"/>
          <w:sz w:val="28"/>
          <w:szCs w:val="28"/>
        </w:rPr>
        <w:t>”</w:t>
      </w:r>
      <w:r w:rsidRPr="00880F47">
        <w:rPr>
          <w:rFonts w:ascii="Times New Roman" w:hAnsi="Times New Roman" w:cs="Times New Roman"/>
          <w:sz w:val="28"/>
          <w:szCs w:val="28"/>
        </w:rPr>
        <w:t>.</w:t>
      </w:r>
      <w:r w:rsidR="000E0FCC" w:rsidRPr="00880F47">
        <w:rPr>
          <w:rFonts w:ascii="Times New Roman" w:hAnsi="Times New Roman" w:cs="Times New Roman"/>
          <w:sz w:val="28"/>
          <w:szCs w:val="28"/>
        </w:rPr>
        <w:t>//Семья и школа.,1990. –</w:t>
      </w:r>
      <w:r w:rsidR="000E0FCC" w:rsidRPr="00880F4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0E0FCC" w:rsidRPr="00880F47">
        <w:rPr>
          <w:rFonts w:ascii="Times New Roman" w:hAnsi="Times New Roman" w:cs="Times New Roman"/>
          <w:sz w:val="28"/>
          <w:szCs w:val="28"/>
        </w:rPr>
        <w:t>3. -33с.</w:t>
      </w:r>
    </w:p>
    <w:p w:rsidR="003759A0" w:rsidRPr="00880F47" w:rsidRDefault="003759A0" w:rsidP="003759A0">
      <w:pPr>
        <w:pStyle w:val="a8"/>
        <w:numPr>
          <w:ilvl w:val="0"/>
          <w:numId w:val="6"/>
        </w:numPr>
        <w:tabs>
          <w:tab w:val="left" w:pos="2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0F47">
        <w:rPr>
          <w:rFonts w:ascii="Times New Roman" w:hAnsi="Times New Roman" w:cs="Times New Roman"/>
          <w:sz w:val="28"/>
          <w:szCs w:val="28"/>
        </w:rPr>
        <w:t>Мелнхорн</w:t>
      </w:r>
      <w:proofErr w:type="spellEnd"/>
      <w:r w:rsidRPr="00880F47">
        <w:rPr>
          <w:rFonts w:ascii="Times New Roman" w:hAnsi="Times New Roman" w:cs="Times New Roman"/>
          <w:sz w:val="28"/>
          <w:szCs w:val="28"/>
        </w:rPr>
        <w:t xml:space="preserve"> Г. </w:t>
      </w:r>
      <w:r w:rsidRPr="00880F47">
        <w:rPr>
          <w:rFonts w:ascii="Times New Roman" w:hAnsi="Times New Roman" w:cs="Times New Roman"/>
          <w:sz w:val="28"/>
          <w:szCs w:val="28"/>
        </w:rPr>
        <w:t>“</w:t>
      </w:r>
      <w:r w:rsidRPr="00880F47">
        <w:rPr>
          <w:rFonts w:ascii="Times New Roman" w:hAnsi="Times New Roman" w:cs="Times New Roman"/>
          <w:sz w:val="28"/>
          <w:szCs w:val="28"/>
        </w:rPr>
        <w:t>Гениями не рождаются</w:t>
      </w:r>
      <w:r w:rsidRPr="00880F47">
        <w:rPr>
          <w:rFonts w:ascii="Times New Roman" w:hAnsi="Times New Roman" w:cs="Times New Roman"/>
          <w:sz w:val="28"/>
          <w:szCs w:val="28"/>
        </w:rPr>
        <w:t>”</w:t>
      </w:r>
      <w:r w:rsidRPr="00880F47">
        <w:rPr>
          <w:rFonts w:ascii="Times New Roman" w:hAnsi="Times New Roman" w:cs="Times New Roman"/>
          <w:sz w:val="28"/>
          <w:szCs w:val="28"/>
        </w:rPr>
        <w:t xml:space="preserve">: Общество и способности. – М., </w:t>
      </w:r>
      <w:proofErr w:type="spellStart"/>
      <w:r w:rsidRPr="00880F47">
        <w:rPr>
          <w:rFonts w:ascii="Times New Roman" w:hAnsi="Times New Roman" w:cs="Times New Roman"/>
          <w:sz w:val="28"/>
          <w:szCs w:val="28"/>
        </w:rPr>
        <w:t>Просвящение</w:t>
      </w:r>
      <w:proofErr w:type="spellEnd"/>
      <w:r w:rsidRPr="00880F47">
        <w:rPr>
          <w:rFonts w:ascii="Times New Roman" w:hAnsi="Times New Roman" w:cs="Times New Roman"/>
          <w:sz w:val="28"/>
          <w:szCs w:val="28"/>
        </w:rPr>
        <w:t>, 1989. -160с.</w:t>
      </w:r>
    </w:p>
    <w:p w:rsidR="003759A0" w:rsidRPr="00880F47" w:rsidRDefault="000E0FCC" w:rsidP="003759A0">
      <w:pPr>
        <w:pStyle w:val="a8"/>
        <w:numPr>
          <w:ilvl w:val="0"/>
          <w:numId w:val="6"/>
        </w:numPr>
        <w:tabs>
          <w:tab w:val="left" w:pos="2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F47">
        <w:rPr>
          <w:rFonts w:ascii="Times New Roman" w:hAnsi="Times New Roman" w:cs="Times New Roman"/>
          <w:sz w:val="28"/>
          <w:szCs w:val="28"/>
        </w:rPr>
        <w:t>Та</w:t>
      </w:r>
      <w:r w:rsidR="00703C24" w:rsidRPr="00880F47">
        <w:rPr>
          <w:rFonts w:ascii="Times New Roman" w:hAnsi="Times New Roman" w:cs="Times New Roman"/>
          <w:sz w:val="28"/>
          <w:szCs w:val="28"/>
        </w:rPr>
        <w:t xml:space="preserve">расова О. </w:t>
      </w:r>
      <w:r w:rsidR="003759A0" w:rsidRPr="00880F47">
        <w:rPr>
          <w:rFonts w:ascii="Times New Roman" w:hAnsi="Times New Roman" w:cs="Times New Roman"/>
          <w:sz w:val="28"/>
          <w:szCs w:val="28"/>
        </w:rPr>
        <w:t>“</w:t>
      </w:r>
      <w:r w:rsidR="00703C24" w:rsidRPr="00880F47">
        <w:rPr>
          <w:rFonts w:ascii="Times New Roman" w:hAnsi="Times New Roman" w:cs="Times New Roman"/>
          <w:sz w:val="28"/>
          <w:szCs w:val="28"/>
        </w:rPr>
        <w:t>Онтогенез</w:t>
      </w:r>
      <w:r w:rsidRPr="00880F47">
        <w:rPr>
          <w:rFonts w:ascii="Times New Roman" w:hAnsi="Times New Roman" w:cs="Times New Roman"/>
          <w:sz w:val="28"/>
          <w:szCs w:val="28"/>
        </w:rPr>
        <w:t xml:space="preserve"> музыкальных способностей</w:t>
      </w:r>
      <w:r w:rsidR="003759A0" w:rsidRPr="00880F47">
        <w:rPr>
          <w:rFonts w:ascii="Times New Roman" w:hAnsi="Times New Roman" w:cs="Times New Roman"/>
          <w:sz w:val="28"/>
          <w:szCs w:val="28"/>
        </w:rPr>
        <w:t xml:space="preserve">”. - </w:t>
      </w:r>
      <w:proofErr w:type="spellStart"/>
      <w:r w:rsidRPr="00880F47">
        <w:rPr>
          <w:rFonts w:ascii="Times New Roman" w:hAnsi="Times New Roman" w:cs="Times New Roman"/>
          <w:sz w:val="28"/>
          <w:szCs w:val="28"/>
        </w:rPr>
        <w:t>М.:Педагогика</w:t>
      </w:r>
      <w:proofErr w:type="spellEnd"/>
      <w:r w:rsidRPr="00880F47">
        <w:rPr>
          <w:rFonts w:ascii="Times New Roman" w:hAnsi="Times New Roman" w:cs="Times New Roman"/>
          <w:sz w:val="28"/>
          <w:szCs w:val="28"/>
        </w:rPr>
        <w:t>, 1988. -176с.</w:t>
      </w:r>
    </w:p>
    <w:p w:rsidR="003759A0" w:rsidRPr="00880F47" w:rsidRDefault="000E0FCC" w:rsidP="003759A0">
      <w:pPr>
        <w:pStyle w:val="a8"/>
        <w:numPr>
          <w:ilvl w:val="0"/>
          <w:numId w:val="6"/>
        </w:numPr>
        <w:tabs>
          <w:tab w:val="left" w:pos="2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F47">
        <w:rPr>
          <w:rFonts w:ascii="Times New Roman" w:hAnsi="Times New Roman" w:cs="Times New Roman"/>
          <w:sz w:val="28"/>
          <w:szCs w:val="28"/>
        </w:rPr>
        <w:t>Теплов Б.М.</w:t>
      </w:r>
      <w:r w:rsidR="00703C24" w:rsidRPr="00880F47">
        <w:rPr>
          <w:rFonts w:ascii="Times New Roman" w:hAnsi="Times New Roman" w:cs="Times New Roman"/>
          <w:sz w:val="28"/>
          <w:szCs w:val="28"/>
        </w:rPr>
        <w:t xml:space="preserve"> </w:t>
      </w:r>
      <w:r w:rsidR="003759A0" w:rsidRPr="00880F47">
        <w:rPr>
          <w:rFonts w:ascii="Times New Roman" w:hAnsi="Times New Roman" w:cs="Times New Roman"/>
          <w:sz w:val="28"/>
          <w:szCs w:val="28"/>
        </w:rPr>
        <w:t>“</w:t>
      </w:r>
      <w:r w:rsidR="00703C24" w:rsidRPr="00880F47">
        <w:rPr>
          <w:rFonts w:ascii="Times New Roman" w:hAnsi="Times New Roman" w:cs="Times New Roman"/>
          <w:sz w:val="28"/>
          <w:szCs w:val="28"/>
        </w:rPr>
        <w:t>Психология музыкальных способностей</w:t>
      </w:r>
      <w:r w:rsidR="003759A0" w:rsidRPr="00880F47">
        <w:rPr>
          <w:rFonts w:ascii="Times New Roman" w:hAnsi="Times New Roman" w:cs="Times New Roman"/>
          <w:sz w:val="28"/>
          <w:szCs w:val="28"/>
        </w:rPr>
        <w:t xml:space="preserve">” </w:t>
      </w:r>
      <w:r w:rsidR="00703C24" w:rsidRPr="00880F47">
        <w:rPr>
          <w:rFonts w:ascii="Times New Roman" w:hAnsi="Times New Roman" w:cs="Times New Roman"/>
          <w:sz w:val="28"/>
          <w:szCs w:val="28"/>
        </w:rPr>
        <w:t>// Избранные труды: В 2 т. – М., Педагогика,1985. – Т.1. -328с.</w:t>
      </w:r>
    </w:p>
    <w:p w:rsidR="00F63486" w:rsidRPr="00880F47" w:rsidRDefault="00F63486" w:rsidP="003759A0">
      <w:pPr>
        <w:pStyle w:val="a8"/>
        <w:numPr>
          <w:ilvl w:val="0"/>
          <w:numId w:val="6"/>
        </w:numPr>
        <w:tabs>
          <w:tab w:val="left" w:pos="2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F47">
        <w:rPr>
          <w:rFonts w:ascii="Times New Roman" w:hAnsi="Times New Roman" w:cs="Times New Roman"/>
          <w:sz w:val="28"/>
          <w:szCs w:val="28"/>
        </w:rPr>
        <w:t xml:space="preserve">Цыпин Г.М. </w:t>
      </w:r>
      <w:r w:rsidR="003759A0" w:rsidRPr="00880F47">
        <w:rPr>
          <w:rFonts w:ascii="Times New Roman" w:hAnsi="Times New Roman" w:cs="Times New Roman"/>
          <w:sz w:val="28"/>
          <w:szCs w:val="28"/>
        </w:rPr>
        <w:t>“</w:t>
      </w:r>
      <w:r w:rsidRPr="00880F47">
        <w:rPr>
          <w:rFonts w:ascii="Times New Roman" w:hAnsi="Times New Roman" w:cs="Times New Roman"/>
          <w:sz w:val="28"/>
          <w:szCs w:val="28"/>
        </w:rPr>
        <w:t>Психология музыкальной деятельности</w:t>
      </w:r>
      <w:r w:rsidR="003759A0" w:rsidRPr="00880F47">
        <w:rPr>
          <w:rFonts w:ascii="Times New Roman" w:hAnsi="Times New Roman" w:cs="Times New Roman"/>
          <w:sz w:val="28"/>
          <w:szCs w:val="28"/>
        </w:rPr>
        <w:t>”</w:t>
      </w:r>
      <w:r w:rsidRPr="00880F47">
        <w:rPr>
          <w:rFonts w:ascii="Times New Roman" w:hAnsi="Times New Roman" w:cs="Times New Roman"/>
          <w:sz w:val="28"/>
          <w:szCs w:val="28"/>
        </w:rPr>
        <w:t>: Проблемы, суждения, мнения. М.: -</w:t>
      </w:r>
      <w:proofErr w:type="spellStart"/>
      <w:r w:rsidRPr="00880F47">
        <w:rPr>
          <w:rFonts w:ascii="Times New Roman" w:hAnsi="Times New Roman" w:cs="Times New Roman"/>
          <w:sz w:val="28"/>
          <w:szCs w:val="28"/>
        </w:rPr>
        <w:t>Интерпракс</w:t>
      </w:r>
      <w:proofErr w:type="spellEnd"/>
      <w:r w:rsidRPr="00880F47">
        <w:rPr>
          <w:rFonts w:ascii="Times New Roman" w:hAnsi="Times New Roman" w:cs="Times New Roman"/>
          <w:sz w:val="28"/>
          <w:szCs w:val="28"/>
        </w:rPr>
        <w:t>, 1994. -384с.</w:t>
      </w:r>
    </w:p>
    <w:sectPr w:rsidR="00F63486" w:rsidRPr="00880F47" w:rsidSect="00C840B3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3B7" w:rsidRDefault="002F33B7" w:rsidP="00723C94">
      <w:pPr>
        <w:spacing w:after="0" w:line="240" w:lineRule="auto"/>
      </w:pPr>
      <w:r>
        <w:separator/>
      </w:r>
    </w:p>
  </w:endnote>
  <w:endnote w:type="continuationSeparator" w:id="0">
    <w:p w:rsidR="002F33B7" w:rsidRDefault="002F33B7" w:rsidP="00723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6441839"/>
      <w:docPartObj>
        <w:docPartGallery w:val="Page Numbers (Bottom of Page)"/>
        <w:docPartUnique/>
      </w:docPartObj>
    </w:sdtPr>
    <w:sdtEndPr/>
    <w:sdtContent>
      <w:p w:rsidR="00C840B3" w:rsidRDefault="00C840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F47">
          <w:rPr>
            <w:noProof/>
          </w:rPr>
          <w:t>2</w:t>
        </w:r>
        <w:r>
          <w:fldChar w:fldCharType="end"/>
        </w:r>
      </w:p>
    </w:sdtContent>
  </w:sdt>
  <w:p w:rsidR="00C840B3" w:rsidRDefault="00C840B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3B7" w:rsidRDefault="002F33B7" w:rsidP="00723C94">
      <w:pPr>
        <w:spacing w:after="0" w:line="240" w:lineRule="auto"/>
      </w:pPr>
      <w:r>
        <w:separator/>
      </w:r>
    </w:p>
  </w:footnote>
  <w:footnote w:type="continuationSeparator" w:id="0">
    <w:p w:rsidR="002F33B7" w:rsidRDefault="002F33B7" w:rsidP="00723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76829"/>
    <w:multiLevelType w:val="multilevel"/>
    <w:tmpl w:val="4E64E68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36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69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04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2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3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36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70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056" w:hanging="2160"/>
      </w:pPr>
      <w:rPr>
        <w:rFonts w:hint="default"/>
        <w:b/>
      </w:rPr>
    </w:lvl>
  </w:abstractNum>
  <w:abstractNum w:abstractNumId="1">
    <w:nsid w:val="3CA122EF"/>
    <w:multiLevelType w:val="hybridMultilevel"/>
    <w:tmpl w:val="C5CEE1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06C7E46"/>
    <w:multiLevelType w:val="hybridMultilevel"/>
    <w:tmpl w:val="534E5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FE6640"/>
    <w:multiLevelType w:val="multilevel"/>
    <w:tmpl w:val="281C0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7C727838"/>
    <w:multiLevelType w:val="hybridMultilevel"/>
    <w:tmpl w:val="88467F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C7C79D8"/>
    <w:multiLevelType w:val="hybridMultilevel"/>
    <w:tmpl w:val="6764D2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8C6"/>
    <w:rsid w:val="000278A6"/>
    <w:rsid w:val="00033977"/>
    <w:rsid w:val="000440BB"/>
    <w:rsid w:val="000705C9"/>
    <w:rsid w:val="0009674B"/>
    <w:rsid w:val="000A00B0"/>
    <w:rsid w:val="000D1162"/>
    <w:rsid w:val="000D135F"/>
    <w:rsid w:val="000E0FCC"/>
    <w:rsid w:val="000F3B98"/>
    <w:rsid w:val="001163FC"/>
    <w:rsid w:val="00154AFF"/>
    <w:rsid w:val="00154FF0"/>
    <w:rsid w:val="00190F00"/>
    <w:rsid w:val="001B1273"/>
    <w:rsid w:val="001C0857"/>
    <w:rsid w:val="001C1033"/>
    <w:rsid w:val="001C7830"/>
    <w:rsid w:val="00216E72"/>
    <w:rsid w:val="0023117B"/>
    <w:rsid w:val="00233730"/>
    <w:rsid w:val="002352A9"/>
    <w:rsid w:val="00253BEF"/>
    <w:rsid w:val="00284FD2"/>
    <w:rsid w:val="00297965"/>
    <w:rsid w:val="002A1B4C"/>
    <w:rsid w:val="002F33B7"/>
    <w:rsid w:val="002F79C3"/>
    <w:rsid w:val="003623AD"/>
    <w:rsid w:val="00366187"/>
    <w:rsid w:val="003759A0"/>
    <w:rsid w:val="00383FCF"/>
    <w:rsid w:val="003841A4"/>
    <w:rsid w:val="00392434"/>
    <w:rsid w:val="003A0AB5"/>
    <w:rsid w:val="00420E68"/>
    <w:rsid w:val="00463A22"/>
    <w:rsid w:val="00487679"/>
    <w:rsid w:val="0051539A"/>
    <w:rsid w:val="0052693D"/>
    <w:rsid w:val="00530737"/>
    <w:rsid w:val="00533B94"/>
    <w:rsid w:val="0054436C"/>
    <w:rsid w:val="00556794"/>
    <w:rsid w:val="00585695"/>
    <w:rsid w:val="0059767F"/>
    <w:rsid w:val="005A540E"/>
    <w:rsid w:val="005F3BB7"/>
    <w:rsid w:val="00614551"/>
    <w:rsid w:val="00620094"/>
    <w:rsid w:val="00630A63"/>
    <w:rsid w:val="0064714A"/>
    <w:rsid w:val="00647C95"/>
    <w:rsid w:val="00680BAB"/>
    <w:rsid w:val="006C5139"/>
    <w:rsid w:val="00703C24"/>
    <w:rsid w:val="00706805"/>
    <w:rsid w:val="00706F79"/>
    <w:rsid w:val="00723C94"/>
    <w:rsid w:val="0072731F"/>
    <w:rsid w:val="00732196"/>
    <w:rsid w:val="00733F4E"/>
    <w:rsid w:val="007351C3"/>
    <w:rsid w:val="00750215"/>
    <w:rsid w:val="00760B65"/>
    <w:rsid w:val="007716F3"/>
    <w:rsid w:val="00772573"/>
    <w:rsid w:val="007A584B"/>
    <w:rsid w:val="007D5E44"/>
    <w:rsid w:val="008164B9"/>
    <w:rsid w:val="00833159"/>
    <w:rsid w:val="00876EA9"/>
    <w:rsid w:val="00880F47"/>
    <w:rsid w:val="00912ED7"/>
    <w:rsid w:val="00924F8A"/>
    <w:rsid w:val="009570E1"/>
    <w:rsid w:val="00972087"/>
    <w:rsid w:val="00973F2D"/>
    <w:rsid w:val="009974D6"/>
    <w:rsid w:val="00A13D8D"/>
    <w:rsid w:val="00A27FB1"/>
    <w:rsid w:val="00A31600"/>
    <w:rsid w:val="00A351FB"/>
    <w:rsid w:val="00A36656"/>
    <w:rsid w:val="00A8347B"/>
    <w:rsid w:val="00AF0559"/>
    <w:rsid w:val="00AF5060"/>
    <w:rsid w:val="00B34D64"/>
    <w:rsid w:val="00B806C8"/>
    <w:rsid w:val="00B9137B"/>
    <w:rsid w:val="00B93CD1"/>
    <w:rsid w:val="00B974FC"/>
    <w:rsid w:val="00BA5B81"/>
    <w:rsid w:val="00C10AA9"/>
    <w:rsid w:val="00C217E4"/>
    <w:rsid w:val="00C52172"/>
    <w:rsid w:val="00C541A0"/>
    <w:rsid w:val="00C636D4"/>
    <w:rsid w:val="00C778C6"/>
    <w:rsid w:val="00C840B3"/>
    <w:rsid w:val="00C93A5C"/>
    <w:rsid w:val="00CB0EF4"/>
    <w:rsid w:val="00CB77B8"/>
    <w:rsid w:val="00CC44DC"/>
    <w:rsid w:val="00CC4B21"/>
    <w:rsid w:val="00CE16E4"/>
    <w:rsid w:val="00CF7F85"/>
    <w:rsid w:val="00D074AE"/>
    <w:rsid w:val="00D4529D"/>
    <w:rsid w:val="00D56210"/>
    <w:rsid w:val="00D97AA4"/>
    <w:rsid w:val="00DB59A0"/>
    <w:rsid w:val="00DC1053"/>
    <w:rsid w:val="00DD6AA4"/>
    <w:rsid w:val="00DF01C0"/>
    <w:rsid w:val="00DF2E8B"/>
    <w:rsid w:val="00E8261D"/>
    <w:rsid w:val="00E856BD"/>
    <w:rsid w:val="00E95404"/>
    <w:rsid w:val="00EA0E94"/>
    <w:rsid w:val="00EB4E6C"/>
    <w:rsid w:val="00EE3E19"/>
    <w:rsid w:val="00EF5C7A"/>
    <w:rsid w:val="00F00221"/>
    <w:rsid w:val="00F20DE9"/>
    <w:rsid w:val="00F334A7"/>
    <w:rsid w:val="00F52088"/>
    <w:rsid w:val="00F52616"/>
    <w:rsid w:val="00F63486"/>
    <w:rsid w:val="00F87163"/>
    <w:rsid w:val="00FB747B"/>
    <w:rsid w:val="00FE1C9F"/>
    <w:rsid w:val="00FE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67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3C94"/>
  </w:style>
  <w:style w:type="paragraph" w:styleId="a5">
    <w:name w:val="footer"/>
    <w:basedOn w:val="a"/>
    <w:link w:val="a6"/>
    <w:uiPriority w:val="99"/>
    <w:unhideWhenUsed/>
    <w:rsid w:val="00723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3C94"/>
  </w:style>
  <w:style w:type="table" w:styleId="a7">
    <w:name w:val="Table Grid"/>
    <w:basedOn w:val="a1"/>
    <w:uiPriority w:val="59"/>
    <w:rsid w:val="00771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D135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567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67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3C94"/>
  </w:style>
  <w:style w:type="paragraph" w:styleId="a5">
    <w:name w:val="footer"/>
    <w:basedOn w:val="a"/>
    <w:link w:val="a6"/>
    <w:uiPriority w:val="99"/>
    <w:unhideWhenUsed/>
    <w:rsid w:val="00723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3C94"/>
  </w:style>
  <w:style w:type="table" w:styleId="a7">
    <w:name w:val="Table Grid"/>
    <w:basedOn w:val="a1"/>
    <w:uiPriority w:val="59"/>
    <w:rsid w:val="00771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D135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567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1024</TotalTime>
  <Pages>16</Pages>
  <Words>2886</Words>
  <Characters>16455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20</cp:revision>
  <dcterms:created xsi:type="dcterms:W3CDTF">2013-02-17T09:43:00Z</dcterms:created>
  <dcterms:modified xsi:type="dcterms:W3CDTF">2013-08-10T12:58:00Z</dcterms:modified>
</cp:coreProperties>
</file>