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13972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B008A5" w:rsidRPr="00B008A5" w:rsidRDefault="00C76366" w:rsidP="00C76366">
          <w:pPr>
            <w:pStyle w:val="a3"/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2260" cy="626745"/>
                    <wp:effectExtent l="10795" t="13970" r="10795" b="6985"/>
                    <wp:wrapNone/>
                    <wp:docPr id="11" name="Rectangle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62674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3" o:spid="_x0000_s1026" style="position:absolute;margin-left:0;margin-top:0;width:623.8pt;height:49.3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ascii="Times New Roman" w:eastAsiaTheme="majorEastAsia" w:hAnsi="Times New Roman" w:cs="Times New Roman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305"/>
                    <wp:effectExtent l="6350" t="8890" r="7620" b="8255"/>
                    <wp:wrapNone/>
                    <wp:docPr id="10" name="Rectangl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36" o:spid="_x0000_s1026" style="position:absolute;margin-left:0;margin-top:0;width:7.15pt;height:882.1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eastAsiaTheme="majorEastAsia" w:hAnsi="Times New Roman" w:cs="Times New Roman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305"/>
                    <wp:effectExtent l="13335" t="8890" r="10160" b="8255"/>
                    <wp:wrapNone/>
                    <wp:docPr id="9" name="Rectangle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35" o:spid="_x0000_s1026" style="position:absolute;margin-left:0;margin-top:0;width:7.15pt;height:882.1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eastAsiaTheme="majorEastAsia" w:hAnsi="Times New Roman" w:cs="Times New Roman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2260" cy="628650"/>
                    <wp:effectExtent l="10795" t="9525" r="10795" b="9525"/>
                    <wp:wrapNone/>
                    <wp:docPr id="8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62865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4" o:spid="_x0000_s1026" style="position:absolute;margin-left:0;margin-top:0;width:623.8pt;height:49.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p w:rsidR="00B008A5" w:rsidRPr="00B008A5" w:rsidRDefault="00B008A5" w:rsidP="00B008A5">
          <w:pPr>
            <w:pStyle w:val="a3"/>
            <w:rPr>
              <w:rFonts w:ascii="Times New Roman" w:eastAsiaTheme="majorEastAsia" w:hAnsi="Times New Roman" w:cs="Times New Roman"/>
              <w:sz w:val="72"/>
              <w:szCs w:val="72"/>
            </w:rPr>
          </w:pPr>
        </w:p>
        <w:sdt>
          <w:sdtPr>
            <w:rPr>
              <w:rFonts w:ascii="Times New Roman" w:eastAsiaTheme="majorEastAsia" w:hAnsi="Times New Roman" w:cs="Times New Roman"/>
              <w:sz w:val="72"/>
              <w:szCs w:val="7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D772F" w:rsidRPr="00B008A5" w:rsidRDefault="00457256" w:rsidP="00FA3031">
              <w:pPr>
                <w:pStyle w:val="a3"/>
                <w:jc w:val="center"/>
                <w:rPr>
                  <w:rFonts w:ascii="Times New Roman" w:eastAsiaTheme="majorEastAsia" w:hAnsi="Times New Roman" w:cs="Times New Roman"/>
                  <w:sz w:val="72"/>
                  <w:szCs w:val="72"/>
                </w:rPr>
              </w:pPr>
              <w:r w:rsidRPr="00BB7024"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t xml:space="preserve">«Колымские рассказы» как «панорама </w:t>
              </w:r>
              <w:proofErr w:type="spellStart"/>
              <w:r w:rsidRPr="00BB7024"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t>антижизни</w:t>
              </w:r>
              <w:proofErr w:type="spellEnd"/>
              <w:r w:rsidRPr="00BB7024"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t>»</w:t>
              </w:r>
              <w:r w:rsidR="00BB7024"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t xml:space="preserve">    (разработка</w:t>
              </w:r>
              <w:r w:rsidRPr="00BB7024"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t xml:space="preserve"> уроков </w:t>
              </w:r>
              <w:r w:rsidR="00BB7024" w:rsidRPr="00BB7024"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t xml:space="preserve">литературы в 11 классе </w:t>
              </w:r>
              <w:r w:rsidRPr="00BB7024"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t xml:space="preserve">по творчеству </w:t>
              </w:r>
              <w:proofErr w:type="spellStart"/>
              <w:r w:rsidRPr="00BB7024"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t>В.Шаламова</w:t>
              </w:r>
              <w:proofErr w:type="spellEnd"/>
              <w:r w:rsidRPr="00BB7024">
                <w:rPr>
                  <w:rFonts w:ascii="Times New Roman" w:eastAsiaTheme="majorEastAsia" w:hAnsi="Times New Roman" w:cs="Times New Roman"/>
                  <w:sz w:val="72"/>
                  <w:szCs w:val="72"/>
                </w:rPr>
                <w:t>)</w:t>
              </w:r>
            </w:p>
          </w:sdtContent>
        </w:sdt>
        <w:sdt>
          <w:sdtPr>
            <w:rPr>
              <w:rFonts w:ascii="Times New Roman" w:eastAsiaTheme="majorEastAsia" w:hAnsi="Times New Roman" w:cs="Times New Roman"/>
              <w:sz w:val="36"/>
              <w:szCs w:val="36"/>
            </w:rPr>
            <w:alias w:val="Подзаголовок"/>
            <w:id w:val="14700077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D772F" w:rsidRPr="00B008A5" w:rsidRDefault="00C76366">
              <w:pPr>
                <w:pStyle w:val="a3"/>
                <w:rPr>
                  <w:rFonts w:ascii="Times New Roman" w:eastAsiaTheme="majorEastAsia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t xml:space="preserve">     </w:t>
              </w:r>
            </w:p>
          </w:sdtContent>
        </w:sdt>
        <w:p w:rsidR="00ED772F" w:rsidRPr="00B008A5" w:rsidRDefault="00ED772F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B008A5" w:rsidRPr="00B008A5" w:rsidRDefault="00B008A5">
          <w:pPr>
            <w:pStyle w:val="a3"/>
            <w:rPr>
              <w:rFonts w:ascii="Times New Roman" w:eastAsiaTheme="majorEastAsia" w:hAnsi="Times New Roman" w:cs="Times New Roman"/>
              <w:sz w:val="36"/>
              <w:szCs w:val="36"/>
            </w:rPr>
          </w:pPr>
        </w:p>
        <w:p w:rsidR="00FA3031" w:rsidRDefault="00FA3031"/>
        <w:p w:rsidR="00ED772F" w:rsidRDefault="00ED772F">
          <w:r>
            <w:br w:type="page"/>
          </w:r>
        </w:p>
      </w:sdtContent>
    </w:sdt>
    <w:p w:rsidR="00D81CEA" w:rsidRPr="0092435B" w:rsidRDefault="0092435B" w:rsidP="002770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Урок 1</w:t>
      </w:r>
    </w:p>
    <w:p w:rsidR="0027701B" w:rsidRPr="00C51135" w:rsidRDefault="0027701B" w:rsidP="002770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>«КОЛЫМСКИЕ РАССКАЗЫ» КАК «ПАНОРАМА АНТИЖИЗНИ»</w:t>
      </w:r>
    </w:p>
    <w:p w:rsidR="00D81CEA" w:rsidRDefault="00D81CEA" w:rsidP="00277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27701B">
      <w:pPr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Тип урока: урок-поиск</w:t>
      </w:r>
    </w:p>
    <w:p w:rsidR="0027701B" w:rsidRDefault="0027701B" w:rsidP="0027701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>Цели:</w:t>
      </w:r>
      <w:r w:rsidRPr="00C51135">
        <w:rPr>
          <w:rFonts w:ascii="Times New Roman" w:hAnsi="Times New Roman" w:cs="Times New Roman"/>
          <w:sz w:val="28"/>
          <w:szCs w:val="28"/>
        </w:rPr>
        <w:t xml:space="preserve"> выявить идею, объединяющую цикл рассказов; раскрыть своеобразие взгляда писателя на события тоталитарной эпохи.</w:t>
      </w:r>
    </w:p>
    <w:p w:rsidR="00D81CEA" w:rsidRPr="00C51135" w:rsidRDefault="00D81CEA" w:rsidP="0027701B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27701B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701B" w:rsidRPr="00C51135" w:rsidRDefault="0027701B" w:rsidP="0027701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hAnsi="Times New Roman" w:cs="Times New Roman"/>
          <w:b/>
          <w:i/>
          <w:sz w:val="28"/>
          <w:szCs w:val="28"/>
        </w:rPr>
        <w:t>Общеобразовательные:</w:t>
      </w:r>
    </w:p>
    <w:p w:rsidR="0027701B" w:rsidRPr="00C51135" w:rsidRDefault="0027701B" w:rsidP="0027701B">
      <w:pPr>
        <w:pStyle w:val="a7"/>
        <w:ind w:left="1276" w:hanging="556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135">
        <w:rPr>
          <w:rFonts w:ascii="Times New Roman" w:hAnsi="Times New Roman" w:cs="Times New Roman"/>
          <w:sz w:val="28"/>
          <w:szCs w:val="28"/>
        </w:rPr>
        <w:t xml:space="preserve"> подготовить учащихся к восприятию и анализу рассказов, используя разные пути анализа;</w:t>
      </w:r>
    </w:p>
    <w:p w:rsidR="0027701B" w:rsidRPr="00C51135" w:rsidRDefault="0027701B" w:rsidP="002770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б) научить видеть позицию автора в тексте.</w:t>
      </w:r>
    </w:p>
    <w:p w:rsidR="0027701B" w:rsidRPr="00C51135" w:rsidRDefault="0027701B" w:rsidP="0027701B">
      <w:pPr>
        <w:pStyle w:val="a7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hAnsi="Times New Roman" w:cs="Times New Roman"/>
          <w:b/>
          <w:i/>
          <w:sz w:val="28"/>
          <w:szCs w:val="28"/>
        </w:rPr>
        <w:t xml:space="preserve">      2.   Воспитательные:</w:t>
      </w:r>
    </w:p>
    <w:p w:rsidR="0027701B" w:rsidRPr="00C51135" w:rsidRDefault="0027701B" w:rsidP="0027701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1135">
        <w:rPr>
          <w:rFonts w:ascii="Times New Roman" w:hAnsi="Times New Roman" w:cs="Times New Roman"/>
          <w:sz w:val="28"/>
          <w:szCs w:val="28"/>
        </w:rPr>
        <w:t>а) воспитывать чувства соучастия, сострадания;</w:t>
      </w:r>
    </w:p>
    <w:p w:rsidR="0027701B" w:rsidRPr="00C51135" w:rsidRDefault="0027701B" w:rsidP="0027701B">
      <w:pPr>
        <w:pStyle w:val="a7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1135">
        <w:rPr>
          <w:rFonts w:ascii="Times New Roman" w:hAnsi="Times New Roman" w:cs="Times New Roman"/>
          <w:sz w:val="28"/>
          <w:szCs w:val="28"/>
        </w:rPr>
        <w:t xml:space="preserve">б) способствовать формированию неравнодушного отношения 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1135">
        <w:rPr>
          <w:rFonts w:ascii="Times New Roman" w:hAnsi="Times New Roman" w:cs="Times New Roman"/>
          <w:sz w:val="28"/>
          <w:szCs w:val="28"/>
        </w:rPr>
        <w:t>проблемам своей страны;</w:t>
      </w:r>
    </w:p>
    <w:p w:rsidR="0027701B" w:rsidRPr="00C51135" w:rsidRDefault="0027701B" w:rsidP="0027701B">
      <w:pPr>
        <w:pStyle w:val="a7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            в) формировать эстетическое восприятие, используя различные виды искусства: литературу, кино, музыку.</w:t>
      </w:r>
      <w:r w:rsidRPr="00C51135">
        <w:rPr>
          <w:rFonts w:ascii="Arial" w:hAnsi="Arial" w:cs="Arial"/>
          <w:sz w:val="28"/>
          <w:szCs w:val="28"/>
        </w:rPr>
        <w:t xml:space="preserve"> </w:t>
      </w:r>
    </w:p>
    <w:p w:rsidR="0027701B" w:rsidRPr="00C51135" w:rsidRDefault="0027701B" w:rsidP="0027701B">
      <w:pPr>
        <w:pStyle w:val="a7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hAnsi="Times New Roman" w:cs="Times New Roman"/>
          <w:b/>
          <w:i/>
          <w:sz w:val="28"/>
          <w:szCs w:val="28"/>
        </w:rPr>
        <w:t xml:space="preserve">      3.   Развивающие:</w:t>
      </w:r>
    </w:p>
    <w:p w:rsidR="0027701B" w:rsidRPr="00C51135" w:rsidRDefault="0027701B" w:rsidP="0027701B">
      <w:pPr>
        <w:pStyle w:val="a7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            а) развивать филологическое мышление у учащихся;</w:t>
      </w:r>
    </w:p>
    <w:p w:rsidR="0027701B" w:rsidRPr="00C51135" w:rsidRDefault="0027701B" w:rsidP="0027701B">
      <w:pPr>
        <w:pStyle w:val="a7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            б) совершенствовать культуру речи;</w:t>
      </w:r>
    </w:p>
    <w:p w:rsidR="0027701B" w:rsidRDefault="0027701B" w:rsidP="0027701B">
      <w:pPr>
        <w:pStyle w:val="a7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            в) развивать умение аргументировать свою точку зрения и высказывать личную позицию к событиям, изображённым в произведениях </w:t>
      </w:r>
      <w:proofErr w:type="spellStart"/>
      <w:r w:rsidRPr="00C51135">
        <w:rPr>
          <w:rFonts w:ascii="Times New Roman" w:hAnsi="Times New Roman" w:cs="Times New Roman"/>
          <w:sz w:val="28"/>
          <w:szCs w:val="28"/>
        </w:rPr>
        <w:t>В.Шаламова</w:t>
      </w:r>
      <w:proofErr w:type="spellEnd"/>
      <w:r w:rsidRPr="00C51135">
        <w:rPr>
          <w:rFonts w:ascii="Times New Roman" w:hAnsi="Times New Roman" w:cs="Times New Roman"/>
          <w:sz w:val="28"/>
          <w:szCs w:val="28"/>
        </w:rPr>
        <w:t>.</w:t>
      </w:r>
    </w:p>
    <w:p w:rsidR="0027701B" w:rsidRPr="00C51135" w:rsidRDefault="0027701B" w:rsidP="0027701B">
      <w:pPr>
        <w:pStyle w:val="a7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Default="0027701B" w:rsidP="0027701B">
      <w:pPr>
        <w:pStyle w:val="a7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C51135">
        <w:rPr>
          <w:rFonts w:ascii="Times New Roman" w:hAnsi="Times New Roman" w:cs="Times New Roman"/>
          <w:sz w:val="28"/>
          <w:szCs w:val="28"/>
        </w:rPr>
        <w:t xml:space="preserve"> эвристический, наглядно-словесный, частично-поисковый.</w:t>
      </w:r>
    </w:p>
    <w:p w:rsidR="0027701B" w:rsidRPr="00C51135" w:rsidRDefault="0027701B" w:rsidP="0027701B">
      <w:pPr>
        <w:pStyle w:val="a7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27701B">
      <w:pPr>
        <w:pStyle w:val="a7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51135">
        <w:rPr>
          <w:rFonts w:ascii="Times New Roman" w:hAnsi="Times New Roman" w:cs="Times New Roman"/>
          <w:sz w:val="28"/>
          <w:szCs w:val="28"/>
        </w:rPr>
        <w:t xml:space="preserve"> мультимедийный комплекс, тексты рассказов </w:t>
      </w:r>
      <w:proofErr w:type="spellStart"/>
      <w:r w:rsidRPr="00C51135">
        <w:rPr>
          <w:rFonts w:ascii="Times New Roman" w:hAnsi="Times New Roman" w:cs="Times New Roman"/>
          <w:sz w:val="28"/>
          <w:szCs w:val="28"/>
        </w:rPr>
        <w:t>В.Шаламова</w:t>
      </w:r>
      <w:proofErr w:type="spellEnd"/>
      <w:r w:rsidRPr="00C51135">
        <w:rPr>
          <w:rFonts w:ascii="Times New Roman" w:hAnsi="Times New Roman" w:cs="Times New Roman"/>
          <w:sz w:val="28"/>
          <w:szCs w:val="28"/>
        </w:rPr>
        <w:t>.</w:t>
      </w:r>
    </w:p>
    <w:p w:rsidR="0027701B" w:rsidRDefault="0027701B" w:rsidP="0027701B">
      <w:pPr>
        <w:pStyle w:val="a7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27701B">
      <w:pPr>
        <w:pStyle w:val="a7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81CEA" w:rsidRDefault="00D81CEA" w:rsidP="0027701B">
      <w:pPr>
        <w:pStyle w:val="a7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EA" w:rsidRDefault="00D81CEA" w:rsidP="0027701B">
      <w:pPr>
        <w:pStyle w:val="a7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EA" w:rsidRDefault="00D81CEA" w:rsidP="0027701B">
      <w:pPr>
        <w:pStyle w:val="a7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EA" w:rsidRDefault="00D81CEA" w:rsidP="0027701B">
      <w:pPr>
        <w:pStyle w:val="a7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EA" w:rsidRDefault="00D81CEA" w:rsidP="0027701B">
      <w:pPr>
        <w:pStyle w:val="a7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EA" w:rsidRDefault="00D81CEA" w:rsidP="0027701B">
      <w:pPr>
        <w:pStyle w:val="a7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01B" w:rsidRPr="00DE0A2B" w:rsidRDefault="0027701B" w:rsidP="00DE0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2B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92435B" w:rsidRPr="0092435B" w:rsidRDefault="0092435B" w:rsidP="0092435B">
      <w:pPr>
        <w:pStyle w:val="a9"/>
        <w:jc w:val="right"/>
        <w:rPr>
          <w:i/>
          <w:color w:val="000000"/>
          <w:sz w:val="28"/>
          <w:szCs w:val="28"/>
          <w:u w:val="single"/>
        </w:rPr>
      </w:pPr>
      <w:r w:rsidRPr="0092435B">
        <w:rPr>
          <w:i/>
          <w:color w:val="000000"/>
          <w:sz w:val="28"/>
          <w:szCs w:val="28"/>
          <w:u w:val="single"/>
        </w:rPr>
        <w:t>Эпиграф</w:t>
      </w:r>
    </w:p>
    <w:p w:rsidR="009440FB" w:rsidRPr="009440FB" w:rsidRDefault="009440FB" w:rsidP="00DE0A2B">
      <w:pPr>
        <w:pStyle w:val="a9"/>
        <w:ind w:left="4962"/>
        <w:rPr>
          <w:i/>
          <w:color w:val="000000"/>
          <w:sz w:val="28"/>
          <w:szCs w:val="28"/>
        </w:rPr>
      </w:pPr>
      <w:r w:rsidRPr="009440FB">
        <w:rPr>
          <w:i/>
          <w:color w:val="000000"/>
          <w:sz w:val="28"/>
          <w:szCs w:val="28"/>
        </w:rPr>
        <w:t>Я видел все: песок и снег,</w:t>
      </w:r>
      <w:r w:rsidRPr="009440FB">
        <w:rPr>
          <w:i/>
          <w:color w:val="000000"/>
          <w:sz w:val="28"/>
          <w:szCs w:val="28"/>
        </w:rPr>
        <w:br/>
        <w:t>Пургу и зной.</w:t>
      </w:r>
      <w:r w:rsidRPr="009440FB">
        <w:rPr>
          <w:i/>
          <w:color w:val="000000"/>
          <w:sz w:val="28"/>
          <w:szCs w:val="28"/>
        </w:rPr>
        <w:br/>
        <w:t xml:space="preserve">Что может </w:t>
      </w:r>
      <w:proofErr w:type="spellStart"/>
      <w:r w:rsidRPr="009440FB">
        <w:rPr>
          <w:i/>
          <w:color w:val="000000"/>
          <w:sz w:val="28"/>
          <w:szCs w:val="28"/>
        </w:rPr>
        <w:t>вынесть</w:t>
      </w:r>
      <w:proofErr w:type="spellEnd"/>
      <w:r w:rsidRPr="009440FB">
        <w:rPr>
          <w:i/>
          <w:color w:val="000000"/>
          <w:sz w:val="28"/>
          <w:szCs w:val="28"/>
        </w:rPr>
        <w:t xml:space="preserve"> человек –</w:t>
      </w:r>
      <w:r w:rsidRPr="009440FB">
        <w:rPr>
          <w:rStyle w:val="apple-converted-space"/>
          <w:i/>
          <w:color w:val="000000"/>
          <w:sz w:val="28"/>
          <w:szCs w:val="28"/>
        </w:rPr>
        <w:t> </w:t>
      </w:r>
      <w:r w:rsidRPr="009440FB">
        <w:rPr>
          <w:i/>
          <w:color w:val="000000"/>
          <w:sz w:val="28"/>
          <w:szCs w:val="28"/>
        </w:rPr>
        <w:br/>
        <w:t>Все пережито мной.</w:t>
      </w:r>
    </w:p>
    <w:p w:rsidR="0027701B" w:rsidRPr="00C51135" w:rsidRDefault="0027701B" w:rsidP="00DE0A2B">
      <w:pPr>
        <w:pStyle w:val="a7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1135">
        <w:rPr>
          <w:rFonts w:ascii="Times New Roman" w:hAnsi="Times New Roman" w:cs="Times New Roman"/>
          <w:i/>
          <w:sz w:val="28"/>
          <w:szCs w:val="28"/>
        </w:rPr>
        <w:t>В.Шаламов</w:t>
      </w:r>
      <w:proofErr w:type="spellEnd"/>
    </w:p>
    <w:p w:rsidR="0027701B" w:rsidRPr="00C51135" w:rsidRDefault="0027701B" w:rsidP="00DE0A2B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>«Погружение» в тему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Сегодняшний урок я хочу начать с вопроса: вы уже сейчас сталкиваетесь в жизни с серьёзными трудностями, как вы их преодолеваете?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- А когда люди лишены такой возможности, лишены права выбора, не могут рассчитывать на  чью-либо помощь, находятся один на один с обстоятельствами? </w:t>
      </w:r>
      <w:r w:rsidRPr="00C51135">
        <w:rPr>
          <w:rFonts w:ascii="Times New Roman" w:hAnsi="Times New Roman" w:cs="Times New Roman"/>
          <w:i/>
          <w:sz w:val="28"/>
          <w:szCs w:val="28"/>
        </w:rPr>
        <w:t>(Лагерь, тюрьма, плен…)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3.</w:t>
      </w:r>
      <w:r w:rsidRPr="00C51135">
        <w:rPr>
          <w:rFonts w:ascii="Times New Roman" w:hAnsi="Times New Roman" w:cs="Times New Roman"/>
          <w:sz w:val="28"/>
          <w:szCs w:val="28"/>
        </w:rPr>
        <w:t xml:space="preserve"> На экране фотографии лагеря и заключённых.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О ГУЛАГе и о событиях времён 30 – 40 годов ХХ века сказано и написано немало, и о жертвах сталинских репрессий вы подробно говорили на уроках истории. Как вы думаете, почему к этой теме стоит обращаться ещё и на уроках литературы?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hAnsi="Times New Roman" w:cs="Times New Roman"/>
          <w:b/>
          <w:i/>
          <w:sz w:val="28"/>
          <w:szCs w:val="28"/>
        </w:rPr>
        <w:t xml:space="preserve">Просмотр фрагмента из документального фильма о </w:t>
      </w:r>
      <w:proofErr w:type="spellStart"/>
      <w:r w:rsidRPr="00C51135">
        <w:rPr>
          <w:rFonts w:ascii="Times New Roman" w:hAnsi="Times New Roman" w:cs="Times New Roman"/>
          <w:b/>
          <w:i/>
          <w:sz w:val="28"/>
          <w:szCs w:val="28"/>
        </w:rPr>
        <w:t>В.Шаламове</w:t>
      </w:r>
      <w:proofErr w:type="spellEnd"/>
      <w:r w:rsidRPr="00C511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Сегодня необходимо вернуть людям право на память. Ведь так долго нам внушали, что ни сталинского геноцида, ни хрущёвских бульдозеров, зарывающих картины художников-авангардистов, ни брежневских «</w:t>
      </w:r>
      <w:proofErr w:type="gramStart"/>
      <w:r w:rsidRPr="00C51135">
        <w:rPr>
          <w:rFonts w:ascii="Times New Roman" w:hAnsi="Times New Roman" w:cs="Times New Roman"/>
          <w:sz w:val="28"/>
          <w:szCs w:val="28"/>
        </w:rPr>
        <w:t>психушек</w:t>
      </w:r>
      <w:proofErr w:type="gramEnd"/>
      <w:r w:rsidRPr="00C51135">
        <w:rPr>
          <w:rFonts w:ascii="Times New Roman" w:hAnsi="Times New Roman" w:cs="Times New Roman"/>
          <w:sz w:val="28"/>
          <w:szCs w:val="28"/>
        </w:rPr>
        <w:t>», в которых томились абсолютно здоровые люди только потому, что не вписывались в рамки системы, не было.</w:t>
      </w:r>
    </w:p>
    <w:p w:rsidR="0027701B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    Да, можно убить человека, уничтожить всякую возможность вспоминать о нём, но нельзя убить или заставить замолчать вечно живое СЛОВО, сохранившее для нас, потомков, многочисленные свидетельства современников того кровавого лихолетья.</w:t>
      </w:r>
    </w:p>
    <w:p w:rsidR="0027701B" w:rsidRPr="009058BB" w:rsidRDefault="0027701B" w:rsidP="00DE0A2B">
      <w:pPr>
        <w:pStyle w:val="a7"/>
        <w:ind w:left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СЛАЙД 5. </w:t>
      </w:r>
    </w:p>
    <w:p w:rsidR="0027701B" w:rsidRPr="009058BB" w:rsidRDefault="00DE0A2B" w:rsidP="00DE0A2B">
      <w:pPr>
        <w:pStyle w:val="a7"/>
        <w:ind w:left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sym w:font="Wingdings" w:char="003F"/>
      </w:r>
      <w:r w:rsidR="0027701B" w:rsidRP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Запись темы урока и эпиграфа.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DE0A2B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>Целеполагание. Мотивация учащихся.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lastRenderedPageBreak/>
        <w:t xml:space="preserve">- Наша задача сегодня – выяснить, какой приговор выносит </w:t>
      </w:r>
      <w:proofErr w:type="spellStart"/>
      <w:r w:rsidRPr="00C51135">
        <w:rPr>
          <w:rFonts w:ascii="Times New Roman" w:hAnsi="Times New Roman" w:cs="Times New Roman"/>
          <w:sz w:val="28"/>
          <w:szCs w:val="28"/>
        </w:rPr>
        <w:t>В.Шаламов</w:t>
      </w:r>
      <w:proofErr w:type="spellEnd"/>
      <w:r w:rsidRPr="00C51135">
        <w:rPr>
          <w:rFonts w:ascii="Times New Roman" w:hAnsi="Times New Roman" w:cs="Times New Roman"/>
          <w:sz w:val="28"/>
          <w:szCs w:val="28"/>
        </w:rPr>
        <w:t xml:space="preserve"> тоталитарному государству, найти идею, объединяющую весь цикл «Колымских рассказов».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   У Шаламова из мозаики рассказов возникает образ Колымы – огромного концлагеря, заменившего собой всю страну, цинично попирающего самые элементарные человеческие нормы и утвердившего вместо них тюремные законы.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«Как попадают на этот таинственный Архипелаг? Туда ежечасно летят самолёты, плывут корабли, гремят поезда, но ни единая надпись на них не указывает места назначения» (</w:t>
      </w:r>
      <w:proofErr w:type="spellStart"/>
      <w:r w:rsidRPr="00C51135">
        <w:rPr>
          <w:rFonts w:ascii="Times New Roman" w:hAnsi="Times New Roman" w:cs="Times New Roman"/>
          <w:sz w:val="28"/>
          <w:szCs w:val="28"/>
        </w:rPr>
        <w:t>А.Солженицын</w:t>
      </w:r>
      <w:proofErr w:type="spellEnd"/>
      <w:r w:rsidRPr="00C51135">
        <w:rPr>
          <w:rFonts w:ascii="Times New Roman" w:hAnsi="Times New Roman" w:cs="Times New Roman"/>
          <w:sz w:val="28"/>
          <w:szCs w:val="28"/>
        </w:rPr>
        <w:t xml:space="preserve">). Ответить на этот вопрос нам поможет </w:t>
      </w:r>
      <w:r w:rsidRPr="00D81CEA">
        <w:rPr>
          <w:rFonts w:ascii="Times New Roman" w:hAnsi="Times New Roman" w:cs="Times New Roman"/>
          <w:b/>
          <w:i/>
          <w:sz w:val="28"/>
          <w:szCs w:val="28"/>
        </w:rPr>
        <w:t>фрагмент из фильма «Завещание Ленина».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hAnsi="Times New Roman" w:cs="Times New Roman"/>
          <w:b/>
          <w:i/>
          <w:sz w:val="28"/>
          <w:szCs w:val="28"/>
        </w:rPr>
        <w:t>Просмотр эпизода.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За что арестовали и в чём обвиняют героя рассказа «Мой процесс»?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DE0A2B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>Этап синтеза: аналитическая беседа, анализ эпизодов.</w:t>
      </w:r>
    </w:p>
    <w:p w:rsidR="0027701B" w:rsidRPr="009058BB" w:rsidRDefault="00D81CEA" w:rsidP="00DE0A2B">
      <w:pPr>
        <w:pStyle w:val="a7"/>
        <w:ind w:left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sym w:font="Wingdings" w:char="003F"/>
      </w: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t xml:space="preserve"> </w:t>
      </w:r>
      <w:r w:rsidR="0027701B" w:rsidRP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1. Создание «проблемной ситуации».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- Представьте, вы оказались в </w:t>
      </w:r>
      <w:proofErr w:type="spellStart"/>
      <w:r w:rsidRPr="00C51135">
        <w:rPr>
          <w:rFonts w:ascii="Times New Roman" w:hAnsi="Times New Roman" w:cs="Times New Roman"/>
          <w:sz w:val="28"/>
          <w:szCs w:val="28"/>
        </w:rPr>
        <w:t>неком</w:t>
      </w:r>
      <w:proofErr w:type="spellEnd"/>
      <w:r w:rsidRPr="00C51135">
        <w:rPr>
          <w:rFonts w:ascii="Times New Roman" w:hAnsi="Times New Roman" w:cs="Times New Roman"/>
          <w:sz w:val="28"/>
          <w:szCs w:val="28"/>
        </w:rPr>
        <w:t xml:space="preserve"> пункте </w:t>
      </w:r>
      <w:proofErr w:type="gramStart"/>
      <w:r w:rsidRPr="00C51135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C51135">
        <w:rPr>
          <w:rFonts w:ascii="Times New Roman" w:hAnsi="Times New Roman" w:cs="Times New Roman"/>
          <w:sz w:val="28"/>
          <w:szCs w:val="28"/>
        </w:rPr>
        <w:t xml:space="preserve"> На что вы обратите внимание?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E0A2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135">
        <w:rPr>
          <w:rFonts w:ascii="Times New Roman" w:hAnsi="Times New Roman" w:cs="Times New Roman"/>
          <w:b/>
          <w:sz w:val="28"/>
          <w:szCs w:val="28"/>
        </w:rPr>
        <w:t xml:space="preserve"> Пейзаж                 Люди (Взаимоотношения)</w:t>
      </w:r>
    </w:p>
    <w:p w:rsidR="0027701B" w:rsidRPr="00C51135" w:rsidRDefault="00C76366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104140</wp:posOffset>
                </wp:positionV>
                <wp:extent cx="390525" cy="342900"/>
                <wp:effectExtent l="9525" t="55880" r="47625" b="1079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09.7pt;margin-top:8.2pt;width:30.75pt;height:2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104140</wp:posOffset>
                </wp:positionV>
                <wp:extent cx="485775" cy="342900"/>
                <wp:effectExtent l="47625" t="55880" r="9525" b="10795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57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64.7pt;margin-top:8.2pt;width:38.25pt;height:2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C76366" w:rsidP="00DE0A2B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158115</wp:posOffset>
                </wp:positionV>
                <wp:extent cx="457200" cy="323850"/>
                <wp:effectExtent l="9525" t="8890" r="47625" b="5778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09.7pt;margin-top:12.45pt;width:3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0GEOgIAAGI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158115</wp:posOffset>
                </wp:positionV>
                <wp:extent cx="361950" cy="323850"/>
                <wp:effectExtent l="47625" t="8890" r="9525" b="4826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74.45pt;margin-top:12.45pt;width:28.5pt;height:2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VTPgIAAGw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27701B" w:rsidRPr="00C51135">
        <w:rPr>
          <w:rFonts w:ascii="Times New Roman" w:hAnsi="Times New Roman" w:cs="Times New Roman"/>
          <w:sz w:val="28"/>
          <w:szCs w:val="28"/>
        </w:rPr>
        <w:t xml:space="preserve">       </w:t>
      </w:r>
      <w:r w:rsidR="002770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0A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701B">
        <w:rPr>
          <w:rFonts w:ascii="Times New Roman" w:hAnsi="Times New Roman" w:cs="Times New Roman"/>
          <w:sz w:val="28"/>
          <w:szCs w:val="28"/>
        </w:rPr>
        <w:t xml:space="preserve"> </w:t>
      </w:r>
      <w:r w:rsidR="0027701B" w:rsidRPr="00C51135">
        <w:rPr>
          <w:rFonts w:ascii="Times New Roman" w:hAnsi="Times New Roman" w:cs="Times New Roman"/>
          <w:sz w:val="28"/>
          <w:szCs w:val="28"/>
        </w:rPr>
        <w:t xml:space="preserve">  </w:t>
      </w:r>
      <w:r w:rsidR="0027701B" w:rsidRPr="00C51135">
        <w:rPr>
          <w:rFonts w:ascii="Times New Roman" w:hAnsi="Times New Roman" w:cs="Times New Roman"/>
          <w:b/>
          <w:sz w:val="28"/>
          <w:szCs w:val="28"/>
        </w:rPr>
        <w:t>К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E0A2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1135">
        <w:rPr>
          <w:rFonts w:ascii="Times New Roman" w:hAnsi="Times New Roman" w:cs="Times New Roman"/>
          <w:b/>
          <w:sz w:val="28"/>
          <w:szCs w:val="28"/>
        </w:rPr>
        <w:t>Быт                    Работа (Условия труда)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1CEA" w:rsidRPr="00F362B0" w:rsidRDefault="0027701B" w:rsidP="00DE0A2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Работа с текстом.</w:t>
      </w:r>
    </w:p>
    <w:p w:rsidR="0027701B" w:rsidRPr="009058BB" w:rsidRDefault="0027701B" w:rsidP="00DE0A2B">
      <w:pPr>
        <w:pStyle w:val="a7"/>
        <w:ind w:left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6.</w:t>
      </w:r>
    </w:p>
    <w:p w:rsidR="0027701B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- Обратим внимание на пейзаж. Каким мы его видим? 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- Какие средства выразительности использует писатель? 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Какие особенности художественной манеры Шаламова вы увидели в данных отрывках?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(Олицетворения, эпитеты, сравнения создают тяжёлую картину событий, словно нагнетают обстановку.)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Итак, природа непривычная, суровая, страшная. Этому даётся объяснение в старинной легенде.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9058BB" w:rsidRDefault="0027701B" w:rsidP="00DE0A2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Чтение отрывка из рассказа «Детские рисунки».</w:t>
      </w:r>
    </w:p>
    <w:p w:rsidR="00DE0A2B" w:rsidRPr="009058BB" w:rsidRDefault="0027701B" w:rsidP="00DE0A2B">
      <w:pPr>
        <w:pStyle w:val="a7"/>
        <w:ind w:left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7.</w:t>
      </w:r>
    </w:p>
    <w:p w:rsidR="0027701B" w:rsidRPr="00DE0A2B" w:rsidRDefault="00D81CEA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01B" w:rsidRPr="00C51135">
        <w:rPr>
          <w:rFonts w:ascii="Times New Roman" w:hAnsi="Times New Roman" w:cs="Times New Roman"/>
          <w:i/>
          <w:sz w:val="28"/>
          <w:szCs w:val="28"/>
        </w:rPr>
        <w:t xml:space="preserve">«Я вспомнил старую северную легенду о боге, который был ещё ребёнком, когда создавал тайгу. Красок было немного, краски были по-ребячески чисты, рисунки просты и ясны, сюжеты их немудрёные. После, как бог вырос, стал взрослым, он научился вырезать причудливые узоры листвы, выдумал множество разноцветных птиц. Детский мир надоел богу, и он закидал снегом своё таёжное творение и ушёл на юг навсегда». </w:t>
      </w:r>
    </w:p>
    <w:p w:rsidR="00DE0A2B" w:rsidRDefault="00DE0A2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9058BB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4. </w:t>
      </w:r>
      <w:r w:rsid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  <w:r w:rsidRP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Анализ рассказа «Прокуратор Иудеи».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- Каким был путь на Колыму? 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(Краткий пересказ.)</w:t>
      </w:r>
    </w:p>
    <w:p w:rsidR="00DE0A2B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Обратите внимание, как говорит о заключённых Шаламов.</w:t>
      </w:r>
    </w:p>
    <w:p w:rsidR="0027701B" w:rsidRPr="009058BB" w:rsidRDefault="0027701B" w:rsidP="00DE0A2B">
      <w:pPr>
        <w:pStyle w:val="a7"/>
        <w:ind w:left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8.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1135">
        <w:rPr>
          <w:rFonts w:ascii="Times New Roman" w:hAnsi="Times New Roman" w:cs="Times New Roman"/>
          <w:b/>
          <w:sz w:val="28"/>
          <w:szCs w:val="28"/>
        </w:rPr>
        <w:t>ЧЕЛОВЕЧЕСКИЙ ГРУЗ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 xml:space="preserve">                       ГОСТИ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 xml:space="preserve">                    НЕ ГОСТИ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 xml:space="preserve">ИСТИННЫЕ ХОЗЯЕВА – ЗАКЛЮЧЁННЫЕ 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Какой смы</w:t>
      </w:r>
      <w:proofErr w:type="gramStart"/>
      <w:r w:rsidRPr="00C51135">
        <w:rPr>
          <w:rFonts w:ascii="Times New Roman" w:hAnsi="Times New Roman" w:cs="Times New Roman"/>
          <w:sz w:val="28"/>
          <w:szCs w:val="28"/>
        </w:rPr>
        <w:t>сл вкл</w:t>
      </w:r>
      <w:proofErr w:type="gramEnd"/>
      <w:r w:rsidRPr="00C51135">
        <w:rPr>
          <w:rFonts w:ascii="Times New Roman" w:hAnsi="Times New Roman" w:cs="Times New Roman"/>
          <w:sz w:val="28"/>
          <w:szCs w:val="28"/>
        </w:rPr>
        <w:t>адывает в подобное сравнение писатель?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Почему рассказ назван «Прокуратор Иудеи»?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- Что можно сказать о </w:t>
      </w:r>
      <w:proofErr w:type="spellStart"/>
      <w:r w:rsidRPr="00C51135">
        <w:rPr>
          <w:rFonts w:ascii="Times New Roman" w:hAnsi="Times New Roman" w:cs="Times New Roman"/>
          <w:sz w:val="28"/>
          <w:szCs w:val="28"/>
        </w:rPr>
        <w:t>Кубанцеве</w:t>
      </w:r>
      <w:proofErr w:type="spellEnd"/>
      <w:r w:rsidRPr="00C51135">
        <w:rPr>
          <w:rFonts w:ascii="Times New Roman" w:hAnsi="Times New Roman" w:cs="Times New Roman"/>
          <w:sz w:val="28"/>
          <w:szCs w:val="28"/>
        </w:rPr>
        <w:t>? Почему офицер, прошедший войну,  растерялся в этой ситуации?</w:t>
      </w:r>
    </w:p>
    <w:p w:rsidR="0027701B" w:rsidRPr="00D81CEA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Обратите внимание на начало и конец рассказа? С какой целью использует автор этот приём? (Кольцевая композиция)</w:t>
      </w:r>
    </w:p>
    <w:p w:rsidR="00DE0A2B" w:rsidRDefault="00DE0A2B" w:rsidP="00DE0A2B">
      <w:pPr>
        <w:pStyle w:val="a7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701B" w:rsidRPr="00D81CEA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hAnsi="Times New Roman" w:cs="Times New Roman"/>
          <w:b/>
          <w:i/>
          <w:sz w:val="28"/>
          <w:szCs w:val="28"/>
        </w:rPr>
        <w:t xml:space="preserve">Прослушивание песни «Я помню тот </w:t>
      </w:r>
      <w:proofErr w:type="spellStart"/>
      <w:r w:rsidRPr="00C51135">
        <w:rPr>
          <w:rFonts w:ascii="Times New Roman" w:hAnsi="Times New Roman" w:cs="Times New Roman"/>
          <w:b/>
          <w:i/>
          <w:sz w:val="28"/>
          <w:szCs w:val="28"/>
        </w:rPr>
        <w:t>Ванинский</w:t>
      </w:r>
      <w:proofErr w:type="spellEnd"/>
      <w:r w:rsidRPr="00C51135">
        <w:rPr>
          <w:rFonts w:ascii="Times New Roman" w:hAnsi="Times New Roman" w:cs="Times New Roman"/>
          <w:b/>
          <w:i/>
          <w:sz w:val="28"/>
          <w:szCs w:val="28"/>
        </w:rPr>
        <w:t xml:space="preserve"> порт…».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Что ждало заключённых далее? В каких условиях живут герои рассказов?</w:t>
      </w:r>
    </w:p>
    <w:p w:rsidR="0027701B" w:rsidRPr="009058BB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27701B" w:rsidRPr="009058BB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5. Анализ рассказов «Одиночный замер», «Ночью», «Сгущённое молоко»</w:t>
      </w:r>
    </w:p>
    <w:p w:rsidR="00D81CEA" w:rsidRDefault="00D81CEA" w:rsidP="00DE0A2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1CEA">
        <w:rPr>
          <w:rFonts w:ascii="Times New Roman" w:hAnsi="Times New Roman" w:cs="Times New Roman"/>
          <w:sz w:val="28"/>
          <w:szCs w:val="28"/>
        </w:rPr>
        <w:t xml:space="preserve"> </w:t>
      </w:r>
      <w:r w:rsidR="0027701B"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9.</w:t>
      </w:r>
      <w:r w:rsidR="0027701B" w:rsidRPr="00D81CEA">
        <w:rPr>
          <w:rFonts w:ascii="Times New Roman" w:eastAsia="+mj-ea" w:hAnsi="Times New Roman" w:cs="Times New Roman"/>
          <w:spacing w:val="-20"/>
          <w:kern w:val="24"/>
          <w:position w:val="1"/>
          <w:sz w:val="28"/>
          <w:szCs w:val="28"/>
        </w:rPr>
        <w:t xml:space="preserve"> </w:t>
      </w:r>
      <w:r w:rsidR="0027701B" w:rsidRPr="00D81CEA">
        <w:rPr>
          <w:rFonts w:ascii="Times New Roman" w:hAnsi="Times New Roman" w:cs="Times New Roman"/>
          <w:i/>
          <w:sz w:val="28"/>
          <w:szCs w:val="28"/>
        </w:rPr>
        <w:t xml:space="preserve">«Лагерный опыт не может быть кому-либо полезен, ибо в основе его </w:t>
      </w:r>
      <w:proofErr w:type="spellStart"/>
      <w:r w:rsidR="0027701B" w:rsidRPr="00D81CEA">
        <w:rPr>
          <w:rFonts w:ascii="Times New Roman" w:hAnsi="Times New Roman" w:cs="Times New Roman"/>
          <w:i/>
          <w:sz w:val="28"/>
          <w:szCs w:val="28"/>
        </w:rPr>
        <w:t>нежизнь</w:t>
      </w:r>
      <w:proofErr w:type="spellEnd"/>
      <w:r w:rsidR="0027701B" w:rsidRPr="00D81CEA">
        <w:rPr>
          <w:rFonts w:ascii="Times New Roman" w:hAnsi="Times New Roman" w:cs="Times New Roman"/>
          <w:i/>
          <w:sz w:val="28"/>
          <w:szCs w:val="28"/>
        </w:rPr>
        <w:t>».</w:t>
      </w:r>
    </w:p>
    <w:p w:rsidR="00DE0A2B" w:rsidRPr="00DE0A2B" w:rsidRDefault="00DE0A2B" w:rsidP="00DE0A2B">
      <w:pPr>
        <w:pStyle w:val="a3"/>
        <w:rPr>
          <w:rFonts w:ascii="Times New Roman" w:eastAsia="+mj-ea" w:hAnsi="Times New Roman" w:cs="Times New Roman"/>
          <w:spacing w:val="-20"/>
          <w:kern w:val="24"/>
          <w:position w:val="1"/>
          <w:sz w:val="28"/>
          <w:szCs w:val="28"/>
        </w:rPr>
      </w:pP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Попадая сюда, человек практически перестаёт быть человеком, перестаёт жить. В каких рассказах мы видим тому подтверждение?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Легко ли сохранить, не потерять себя в условиях, описанных в рассказе «Ночью»?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Какие чувства, например, могут быть у героя рассказа «Одиночный замер»?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Что можно сказать о лагерном труде?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135">
        <w:rPr>
          <w:rFonts w:ascii="Times New Roman" w:hAnsi="Times New Roman" w:cs="Times New Roman"/>
          <w:i/>
          <w:sz w:val="28"/>
          <w:szCs w:val="28"/>
        </w:rPr>
        <w:lastRenderedPageBreak/>
        <w:t>(Лагерный труд, определённый Шаламовым как рабский, форма того же растления.)</w:t>
      </w:r>
    </w:p>
    <w:p w:rsidR="0027701B" w:rsidRPr="00D81CEA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- Лагерь ставит перед человеком задачу физического выживания. А «тело </w:t>
      </w:r>
      <w:proofErr w:type="gramStart"/>
      <w:r w:rsidRPr="00C51135">
        <w:rPr>
          <w:rFonts w:ascii="Times New Roman" w:hAnsi="Times New Roman" w:cs="Times New Roman"/>
          <w:sz w:val="28"/>
          <w:szCs w:val="28"/>
        </w:rPr>
        <w:t>посерьёзнее</w:t>
      </w:r>
      <w:proofErr w:type="gramEnd"/>
      <w:r w:rsidRPr="00C51135">
        <w:rPr>
          <w:rFonts w:ascii="Times New Roman" w:hAnsi="Times New Roman" w:cs="Times New Roman"/>
          <w:sz w:val="28"/>
          <w:szCs w:val="28"/>
        </w:rPr>
        <w:t>, покапризней человеческой души – тело имеет больше нравственных достоинств, прав и обязанностей».</w:t>
      </w:r>
    </w:p>
    <w:p w:rsidR="0027701B" w:rsidRPr="00D81CEA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hAnsi="Times New Roman" w:cs="Times New Roman"/>
          <w:b/>
          <w:i/>
          <w:sz w:val="28"/>
          <w:szCs w:val="28"/>
        </w:rPr>
        <w:t>Просмотр фрагмента фильма «Завещание Ленина».</w:t>
      </w:r>
    </w:p>
    <w:p w:rsidR="0027701B" w:rsidRPr="00D81CEA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Что способствует духовной деградации?</w:t>
      </w:r>
    </w:p>
    <w:p w:rsidR="00D81CEA" w:rsidRDefault="00D81CEA" w:rsidP="00DE0A2B">
      <w:pPr>
        <w:pStyle w:val="a7"/>
        <w:ind w:left="0"/>
        <w:jc w:val="both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362B0" w:rsidRDefault="00D81CEA" w:rsidP="00DE0A2B">
      <w:pPr>
        <w:pStyle w:val="a7"/>
        <w:ind w:left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sym w:font="Wingdings" w:char="003F"/>
      </w: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t xml:space="preserve"> </w:t>
      </w:r>
      <w:r w:rsidR="0027701B" w:rsidRP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6. Самостоятельная работа. </w:t>
      </w:r>
    </w:p>
    <w:p w:rsidR="00D81CEA" w:rsidRPr="009058BB" w:rsidRDefault="0027701B" w:rsidP="00DE0A2B">
      <w:pPr>
        <w:pStyle w:val="a7"/>
        <w:ind w:left="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F362B0">
        <w:rPr>
          <w:rFonts w:ascii="Times New Roman" w:hAnsi="Times New Roman" w:cs="Times New Roman"/>
          <w:i/>
          <w:sz w:val="28"/>
          <w:szCs w:val="28"/>
        </w:rPr>
        <w:t>(ПРИЛОЖЕНИЕ 2</w:t>
      </w:r>
      <w:r w:rsidR="00D81CEA" w:rsidRPr="00F362B0">
        <w:rPr>
          <w:rFonts w:ascii="Times New Roman" w:hAnsi="Times New Roman" w:cs="Times New Roman"/>
          <w:i/>
          <w:sz w:val="28"/>
          <w:szCs w:val="28"/>
        </w:rPr>
        <w:t>)</w:t>
      </w:r>
    </w:p>
    <w:p w:rsidR="0027701B" w:rsidRPr="009058BB" w:rsidRDefault="0027701B" w:rsidP="00DE0A2B">
      <w:pPr>
        <w:pStyle w:val="a7"/>
        <w:ind w:left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10.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D81CEA" w:rsidRDefault="00D81CEA" w:rsidP="00DE0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01B"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11.</w:t>
      </w:r>
      <w:r w:rsidR="0027701B" w:rsidRPr="00D81CEA">
        <w:rPr>
          <w:rFonts w:ascii="Times New Roman" w:hAnsi="Times New Roman" w:cs="Times New Roman"/>
          <w:sz w:val="28"/>
          <w:szCs w:val="28"/>
        </w:rPr>
        <w:t xml:space="preserve"> </w:t>
      </w:r>
      <w:r w:rsidR="0027701B" w:rsidRPr="00D81CEA">
        <w:rPr>
          <w:rFonts w:ascii="Times New Roman" w:hAnsi="Times New Roman" w:cs="Times New Roman"/>
          <w:i/>
          <w:sz w:val="28"/>
          <w:szCs w:val="28"/>
        </w:rPr>
        <w:t>«Всё это - случайные картинки. Главное не в них, а в растлении ума и сердца, когда огромному большинству выясняется день ото дня всё чётче, что, оказывается можно жить без мяса, без сахара, без одежды, без обуви, а главное – без чести, долга, совести, любви… Время успешно заставило забыть человека, что он человек!»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 Зрение писателя, его слух, чувства цепко удерживают эпизоды, подробности жизни заключённых.</w:t>
      </w:r>
    </w:p>
    <w:p w:rsidR="0027701B" w:rsidRPr="009058BB" w:rsidRDefault="00D81CEA" w:rsidP="00DE0A2B">
      <w:pPr>
        <w:pStyle w:val="a7"/>
        <w:ind w:left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27701B" w:rsidRPr="009058B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 Анализ рассказа «На представку».</w:t>
      </w:r>
    </w:p>
    <w:p w:rsidR="00DE0A2B" w:rsidRPr="00F362B0" w:rsidRDefault="009E6961" w:rsidP="00DE0A2B">
      <w:pPr>
        <w:pStyle w:val="a9"/>
        <w:spacing w:before="150" w:beforeAutospacing="0" w:after="150" w:afterAutospacing="0"/>
        <w:ind w:right="150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 </w:t>
      </w:r>
      <w:r w:rsidR="0027701B" w:rsidRPr="00C51135">
        <w:rPr>
          <w:sz w:val="28"/>
          <w:szCs w:val="28"/>
        </w:rPr>
        <w:t>- Как вы понимаете смысл названия рассказа?</w:t>
      </w:r>
      <w:r w:rsidR="0093321D" w:rsidRPr="0093321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</w:p>
    <w:p w:rsidR="009E6961" w:rsidRPr="00F362B0" w:rsidRDefault="0093321D" w:rsidP="00F362B0">
      <w:pPr>
        <w:pStyle w:val="a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362B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9E6961" w:rsidRPr="00F362B0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sym w:font="Wingdings" w:char="003F"/>
      </w:r>
      <w:r w:rsidRPr="00F362B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Работа над диалогом.</w:t>
      </w:r>
    </w:p>
    <w:p w:rsidR="0093321D" w:rsidRPr="00F362B0" w:rsidRDefault="009E6961" w:rsidP="00F362B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362B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3321D" w:rsidRPr="00F362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Учащиеся выделяют авторские характеристики реплик персонажей.</w:t>
      </w:r>
      <w:r w:rsidRPr="00F362B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3321D" w:rsidRPr="0093321D" w:rsidRDefault="0093321D" w:rsidP="00DE0A2B">
      <w:pPr>
        <w:pStyle w:val="a9"/>
        <w:spacing w:before="150" w:beforeAutospacing="0" w:after="150" w:afterAutospacing="0"/>
        <w:ind w:right="150"/>
        <w:rPr>
          <w:color w:val="F5D569"/>
          <w:sz w:val="28"/>
          <w:szCs w:val="28"/>
        </w:rPr>
      </w:pPr>
      <w:r w:rsidRPr="0093321D">
        <w:rPr>
          <w:color w:val="000000"/>
          <w:sz w:val="28"/>
          <w:szCs w:val="28"/>
        </w:rPr>
        <w:t>- Что они помогают нам понять, почувствовать?</w:t>
      </w:r>
    </w:p>
    <w:p w:rsidR="0093321D" w:rsidRPr="0093321D" w:rsidRDefault="0093321D" w:rsidP="00DE0A2B">
      <w:pPr>
        <w:pStyle w:val="a9"/>
        <w:spacing w:before="150" w:beforeAutospacing="0" w:after="150" w:afterAutospacing="0"/>
        <w:ind w:right="150"/>
        <w:rPr>
          <w:i/>
          <w:color w:val="F5D569"/>
          <w:sz w:val="28"/>
          <w:szCs w:val="28"/>
        </w:rPr>
      </w:pPr>
      <w:r w:rsidRPr="0093321D">
        <w:rPr>
          <w:i/>
          <w:color w:val="000000"/>
          <w:sz w:val="28"/>
          <w:szCs w:val="28"/>
        </w:rPr>
        <w:t xml:space="preserve">...процедил сквозь зубы </w:t>
      </w:r>
      <w:proofErr w:type="spellStart"/>
      <w:r w:rsidRPr="0093321D">
        <w:rPr>
          <w:i/>
          <w:color w:val="000000"/>
          <w:sz w:val="28"/>
          <w:szCs w:val="28"/>
        </w:rPr>
        <w:t>Севочка</w:t>
      </w:r>
      <w:proofErr w:type="spellEnd"/>
      <w:r w:rsidRPr="0093321D">
        <w:rPr>
          <w:i/>
          <w:color w:val="000000"/>
          <w:sz w:val="28"/>
          <w:szCs w:val="28"/>
        </w:rPr>
        <w:t xml:space="preserve"> с бесконечным презрением… </w:t>
      </w:r>
      <w:r w:rsidRPr="0093321D">
        <w:rPr>
          <w:i/>
          <w:color w:val="000000"/>
          <w:sz w:val="28"/>
          <w:szCs w:val="28"/>
        </w:rPr>
        <w:br/>
        <w:t xml:space="preserve">...безразличным голосом ответил </w:t>
      </w:r>
      <w:proofErr w:type="spellStart"/>
      <w:r w:rsidRPr="0093321D">
        <w:rPr>
          <w:i/>
          <w:color w:val="000000"/>
          <w:sz w:val="28"/>
          <w:szCs w:val="28"/>
        </w:rPr>
        <w:t>Севочка</w:t>
      </w:r>
      <w:proofErr w:type="spellEnd"/>
      <w:r w:rsidRPr="0093321D">
        <w:rPr>
          <w:i/>
          <w:color w:val="000000"/>
          <w:sz w:val="28"/>
          <w:szCs w:val="28"/>
        </w:rPr>
        <w:t>. </w:t>
      </w:r>
      <w:r w:rsidRPr="0093321D">
        <w:rPr>
          <w:i/>
          <w:color w:val="000000"/>
          <w:sz w:val="28"/>
          <w:szCs w:val="28"/>
        </w:rPr>
        <w:br/>
        <w:t xml:space="preserve">...твердо сказал </w:t>
      </w:r>
      <w:proofErr w:type="spellStart"/>
      <w:r w:rsidRPr="0093321D">
        <w:rPr>
          <w:i/>
          <w:color w:val="000000"/>
          <w:sz w:val="28"/>
          <w:szCs w:val="28"/>
        </w:rPr>
        <w:t>Севочка</w:t>
      </w:r>
      <w:proofErr w:type="spellEnd"/>
      <w:r w:rsidRPr="0093321D">
        <w:rPr>
          <w:i/>
          <w:color w:val="000000"/>
          <w:sz w:val="28"/>
          <w:szCs w:val="28"/>
        </w:rPr>
        <w:t>. </w:t>
      </w:r>
      <w:r w:rsidRPr="0093321D">
        <w:rPr>
          <w:i/>
          <w:color w:val="000000"/>
          <w:sz w:val="28"/>
          <w:szCs w:val="28"/>
        </w:rPr>
        <w:br/>
        <w:t>…живо сказал</w:t>
      </w:r>
    </w:p>
    <w:p w:rsidR="0027701B" w:rsidRPr="009E6961" w:rsidRDefault="0093321D" w:rsidP="00DE0A2B">
      <w:pPr>
        <w:pStyle w:val="a9"/>
        <w:spacing w:before="150" w:beforeAutospacing="0" w:after="150" w:afterAutospacing="0"/>
        <w:ind w:right="150"/>
        <w:rPr>
          <w:i/>
          <w:color w:val="F5D569"/>
          <w:sz w:val="28"/>
          <w:szCs w:val="28"/>
        </w:rPr>
      </w:pPr>
      <w:r w:rsidRPr="0093321D">
        <w:rPr>
          <w:i/>
          <w:color w:val="000000"/>
          <w:sz w:val="28"/>
          <w:szCs w:val="28"/>
        </w:rPr>
        <w:t>...раздалась громкая многословная ругань...</w:t>
      </w:r>
      <w:r w:rsidRPr="0093321D">
        <w:rPr>
          <w:i/>
          <w:color w:val="000000"/>
          <w:sz w:val="28"/>
          <w:szCs w:val="28"/>
        </w:rPr>
        <w:br/>
        <w:t>…хрипло сказал Наумов</w:t>
      </w:r>
      <w:proofErr w:type="gramStart"/>
      <w:r w:rsidRPr="0093321D">
        <w:rPr>
          <w:i/>
          <w:color w:val="000000"/>
          <w:sz w:val="28"/>
          <w:szCs w:val="28"/>
        </w:rPr>
        <w:t>.</w:t>
      </w:r>
      <w:proofErr w:type="gramEnd"/>
      <w:r w:rsidRPr="0093321D">
        <w:rPr>
          <w:i/>
          <w:color w:val="000000"/>
          <w:sz w:val="28"/>
          <w:szCs w:val="28"/>
        </w:rPr>
        <w:br/>
        <w:t>…</w:t>
      </w:r>
      <w:proofErr w:type="gramStart"/>
      <w:r w:rsidRPr="0093321D">
        <w:rPr>
          <w:i/>
          <w:color w:val="000000"/>
          <w:sz w:val="28"/>
          <w:szCs w:val="28"/>
        </w:rPr>
        <w:t>з</w:t>
      </w:r>
      <w:proofErr w:type="gramEnd"/>
      <w:r w:rsidRPr="0093321D">
        <w:rPr>
          <w:i/>
          <w:color w:val="000000"/>
          <w:sz w:val="28"/>
          <w:szCs w:val="28"/>
        </w:rPr>
        <w:t>акричал Наумов.</w:t>
      </w:r>
      <w:r w:rsidRPr="0093321D">
        <w:rPr>
          <w:i/>
          <w:color w:val="000000"/>
          <w:sz w:val="28"/>
          <w:szCs w:val="28"/>
        </w:rPr>
        <w:br/>
        <w:t>…заискивающе сказал...</w:t>
      </w:r>
    </w:p>
    <w:p w:rsidR="0027701B" w:rsidRPr="007E2DCD" w:rsidRDefault="0027701B" w:rsidP="007E2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DCD">
        <w:rPr>
          <w:rFonts w:ascii="Times New Roman" w:hAnsi="Times New Roman" w:cs="Times New Roman"/>
          <w:sz w:val="28"/>
          <w:szCs w:val="28"/>
        </w:rPr>
        <w:t xml:space="preserve">- Чем объясним метаморфозу, произошедшую с Наумовым, только что унизительно заискивающим перед </w:t>
      </w:r>
      <w:proofErr w:type="spellStart"/>
      <w:r w:rsidRPr="007E2DCD">
        <w:rPr>
          <w:rFonts w:ascii="Times New Roman" w:hAnsi="Times New Roman" w:cs="Times New Roman"/>
          <w:sz w:val="28"/>
          <w:szCs w:val="28"/>
        </w:rPr>
        <w:t>Севочкой</w:t>
      </w:r>
      <w:proofErr w:type="spellEnd"/>
      <w:r w:rsidRPr="007E2DCD">
        <w:rPr>
          <w:rFonts w:ascii="Times New Roman" w:hAnsi="Times New Roman" w:cs="Times New Roman"/>
          <w:sz w:val="28"/>
          <w:szCs w:val="28"/>
        </w:rPr>
        <w:t xml:space="preserve">, а теперь унижающим </w:t>
      </w:r>
      <w:proofErr w:type="spellStart"/>
      <w:r w:rsidRPr="007E2DCD">
        <w:rPr>
          <w:rFonts w:ascii="Times New Roman" w:hAnsi="Times New Roman" w:cs="Times New Roman"/>
          <w:sz w:val="28"/>
          <w:szCs w:val="28"/>
        </w:rPr>
        <w:t>Гаркунова</w:t>
      </w:r>
      <w:proofErr w:type="spellEnd"/>
      <w:r w:rsidRPr="007E2DCD">
        <w:rPr>
          <w:rFonts w:ascii="Times New Roman" w:hAnsi="Times New Roman" w:cs="Times New Roman"/>
          <w:sz w:val="28"/>
          <w:szCs w:val="28"/>
        </w:rPr>
        <w:t>?</w:t>
      </w:r>
    </w:p>
    <w:p w:rsidR="0027701B" w:rsidRPr="007E2DCD" w:rsidRDefault="0027701B" w:rsidP="007E2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DCD">
        <w:rPr>
          <w:rFonts w:ascii="Times New Roman" w:hAnsi="Times New Roman" w:cs="Times New Roman"/>
          <w:sz w:val="28"/>
          <w:szCs w:val="28"/>
        </w:rPr>
        <w:t xml:space="preserve">- Перед нами произведение писателя-психолога: в небольшом абзаце – судьба человека, спрессованное </w:t>
      </w:r>
      <w:proofErr w:type="gramStart"/>
      <w:r w:rsidRPr="007E2DCD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7E2DCD">
        <w:rPr>
          <w:rFonts w:ascii="Times New Roman" w:hAnsi="Times New Roman" w:cs="Times New Roman"/>
          <w:sz w:val="28"/>
          <w:szCs w:val="28"/>
        </w:rPr>
        <w:t xml:space="preserve"> прошлое, настоящее и будущее. </w:t>
      </w:r>
      <w:r w:rsidRPr="007E2DCD">
        <w:rPr>
          <w:rFonts w:ascii="Times New Roman" w:hAnsi="Times New Roman" w:cs="Times New Roman"/>
          <w:sz w:val="28"/>
          <w:szCs w:val="28"/>
        </w:rPr>
        <w:lastRenderedPageBreak/>
        <w:t>Свитер – это ниточка, связывающая с прежней жизнью, в нём надежда выжить</w:t>
      </w:r>
    </w:p>
    <w:p w:rsidR="0027701B" w:rsidRPr="007E2DCD" w:rsidRDefault="0027701B" w:rsidP="007E2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DCD">
        <w:rPr>
          <w:rFonts w:ascii="Times New Roman" w:hAnsi="Times New Roman" w:cs="Times New Roman"/>
          <w:sz w:val="28"/>
          <w:szCs w:val="28"/>
        </w:rPr>
        <w:t>- Испугались ли убийцы? Будут ли они наказаны? Что открывается за этим? Какая реальность?</w:t>
      </w:r>
    </w:p>
    <w:p w:rsidR="0027701B" w:rsidRPr="007E2DCD" w:rsidRDefault="0027701B" w:rsidP="007E2DCD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D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2DCD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7E2DCD">
        <w:rPr>
          <w:rFonts w:ascii="Times New Roman" w:hAnsi="Times New Roman" w:cs="Times New Roman"/>
          <w:sz w:val="28"/>
          <w:szCs w:val="28"/>
        </w:rPr>
        <w:t xml:space="preserve"> предстаёт в вашем воображении завтрашний день тех, о ком рассказал Шаламов?</w:t>
      </w:r>
    </w:p>
    <w:p w:rsidR="0093321D" w:rsidRPr="00F362B0" w:rsidRDefault="00F362B0" w:rsidP="00F362B0">
      <w:pPr>
        <w:pStyle w:val="a3"/>
        <w:jc w:val="both"/>
        <w:rPr>
          <w:rFonts w:ascii="Times New Roman" w:hAnsi="Times New Roman" w:cs="Times New Roman"/>
          <w:i/>
          <w:color w:val="F5D569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3321D" w:rsidRPr="00F362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Рассказ «На представку», как и многие другие, о власти в лагере </w:t>
      </w:r>
      <w:proofErr w:type="spellStart"/>
      <w:r w:rsidR="0093321D" w:rsidRPr="00F362B0">
        <w:rPr>
          <w:rFonts w:ascii="Times New Roman" w:hAnsi="Times New Roman" w:cs="Times New Roman"/>
          <w:i/>
          <w:color w:val="000000"/>
          <w:sz w:val="28"/>
          <w:szCs w:val="28"/>
        </w:rPr>
        <w:t>блатарей</w:t>
      </w:r>
      <w:proofErr w:type="spellEnd"/>
      <w:r w:rsidR="0093321D" w:rsidRPr="00F362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над «врагами народа».</w:t>
      </w:r>
      <w:proofErr w:type="gramEnd"/>
      <w:r w:rsidR="0093321D" w:rsidRPr="00F362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93321D" w:rsidRPr="00F362B0">
        <w:rPr>
          <w:rFonts w:ascii="Times New Roman" w:hAnsi="Times New Roman" w:cs="Times New Roman"/>
          <w:i/>
          <w:color w:val="000000"/>
          <w:sz w:val="28"/>
          <w:szCs w:val="28"/>
        </w:rPr>
        <w:t>«Друзьям» народа государство «поручало» «перевоспитание» тех, кто попадал на Колыму по 58-й статье</w:t>
      </w:r>
      <w:r w:rsidR="009E6961" w:rsidRPr="00F362B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F362B0" w:rsidRPr="00FD4817" w:rsidRDefault="0027701B" w:rsidP="00DE0A2B">
      <w:pPr>
        <w:pStyle w:val="a7"/>
        <w:ind w:left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13.</w:t>
      </w:r>
    </w:p>
    <w:p w:rsidR="0027701B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Человеческие отношения приобретают уродливую форму: лагерная иерархия построена на унижении, уничтожении человеческого достоинства.</w:t>
      </w:r>
    </w:p>
    <w:p w:rsidR="00D81CEA" w:rsidRPr="00DE0A2B" w:rsidRDefault="00D81CEA" w:rsidP="00DE0A2B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14.</w:t>
      </w:r>
      <w:r w:rsidRPr="00D81CEA">
        <w:rPr>
          <w:rFonts w:ascii="Constantia" w:eastAsia="+mj-ea" w:hAnsi="Constantia" w:cs="+mj-cs"/>
          <w:b/>
          <w:bCs/>
          <w:spacing w:val="-20"/>
          <w:kern w:val="24"/>
          <w:position w:val="1"/>
          <w:sz w:val="28"/>
          <w:szCs w:val="28"/>
        </w:rPr>
        <w:t xml:space="preserve"> </w:t>
      </w:r>
      <w:r w:rsidRPr="00D81CEA">
        <w:rPr>
          <w:rFonts w:ascii="Times New Roman" w:hAnsi="Times New Roman" w:cs="Times New Roman"/>
          <w:bCs/>
          <w:i/>
          <w:sz w:val="28"/>
          <w:szCs w:val="28"/>
        </w:rPr>
        <w:t>«Ни один человек не становится ни лучше, ни сильнее после лагеря. Лагерь – это растление для всех – для начальников и заключённых…»</w:t>
      </w:r>
    </w:p>
    <w:p w:rsidR="009058BB" w:rsidRPr="009058BB" w:rsidRDefault="009E6961" w:rsidP="00DE0A2B">
      <w:pPr>
        <w:pStyle w:val="a7"/>
        <w:ind w:left="0"/>
        <w:jc w:val="both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sym w:font="Wingdings" w:char="003F"/>
      </w:r>
      <w:r w:rsidR="009058BB" w:rsidRPr="009058BB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 w:rsidR="009058BB" w:rsidRPr="009058BB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Работа по стилистике произведения.</w:t>
      </w:r>
    </w:p>
    <w:p w:rsidR="0027701B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 Обратите внимание на язык произведения. Какие слова заключены в кавычки? </w:t>
      </w:r>
    </w:p>
    <w:p w:rsidR="00D81CEA" w:rsidRPr="00FD4817" w:rsidRDefault="0027701B" w:rsidP="009058BB">
      <w:pPr>
        <w:pStyle w:val="a7"/>
        <w:ind w:left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СЛАЙД 15.  </w:t>
      </w:r>
    </w:p>
    <w:p w:rsidR="00D81CEA" w:rsidRDefault="0027701B" w:rsidP="00DE0A2B">
      <w:pPr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Всё это приводит к тому, что в лагерных условиях наиболее действенными оказываются не общечеловеческие, а другие заповеди? Какие?</w:t>
      </w:r>
    </w:p>
    <w:p w:rsidR="0027701B" w:rsidRPr="00C51135" w:rsidRDefault="0027701B" w:rsidP="00DE0A2B">
      <w:pPr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(Выступления учащихся.)</w:t>
      </w:r>
    </w:p>
    <w:p w:rsidR="0027701B" w:rsidRPr="00C51135" w:rsidRDefault="0027701B" w:rsidP="00DE0A2B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7701B" w:rsidRPr="00C51135" w:rsidRDefault="0027701B" w:rsidP="00DE0A2B">
      <w:pPr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Что, по вашему мнению, включает опыт Колымы?</w:t>
      </w:r>
    </w:p>
    <w:p w:rsidR="0027701B" w:rsidRPr="00C51135" w:rsidRDefault="0027701B" w:rsidP="00DE0A2B">
      <w:pPr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Шаламов считал: важно воскресить чувство, которое испытал человек в нечеловеческих условиях. Он воскрешал это чувство, воскрешал убитых, замученных, умерших от голода, холода, изнеможения…</w:t>
      </w:r>
    </w:p>
    <w:p w:rsidR="0027701B" w:rsidRPr="00C51135" w:rsidRDefault="0027701B" w:rsidP="00DE0A2B">
      <w:pPr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Сформулируйте идею, объединяющую цикл «Колымских рассказов».</w:t>
      </w:r>
    </w:p>
    <w:p w:rsidR="0027701B" w:rsidRPr="00C51135" w:rsidRDefault="00D81CEA" w:rsidP="00DE0A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sym w:font="Wingdings" w:char="003F"/>
      </w:r>
      <w:r w:rsidRPr="00DE0A2B">
        <w:rPr>
          <w:rFonts w:ascii="Times New Roman" w:eastAsia="Calibri" w:hAnsi="Times New Roman" w:cs="Times New Roman"/>
          <w:b/>
          <w:color w:val="943634" w:themeColor="accent2" w:themeShade="BF"/>
          <w:sz w:val="44"/>
          <w:szCs w:val="44"/>
        </w:rPr>
        <w:t xml:space="preserve"> </w:t>
      </w:r>
      <w:r w:rsidR="0027701B" w:rsidRPr="00C51135">
        <w:rPr>
          <w:rFonts w:ascii="Times New Roman" w:hAnsi="Times New Roman" w:cs="Times New Roman"/>
          <w:i/>
          <w:sz w:val="28"/>
          <w:szCs w:val="28"/>
        </w:rPr>
        <w:t>(Идея – лагерь не место для человека, судьбы этих людей – преступления, каждая минута лагерной жизни – отравленная минута).</w:t>
      </w:r>
    </w:p>
    <w:p w:rsidR="0027701B" w:rsidRPr="009058BB" w:rsidRDefault="0027701B" w:rsidP="00DE0A2B">
      <w:pPr>
        <w:spacing w:after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16.</w:t>
      </w:r>
    </w:p>
    <w:p w:rsidR="0027701B" w:rsidRPr="00C51135" w:rsidRDefault="0027701B" w:rsidP="00DE0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- На рабочих листах оформлены две фразы, закончите их. Пусть это будет определением вашей позиции по отношению к цели нашего урока.</w:t>
      </w:r>
    </w:p>
    <w:p w:rsidR="0027701B" w:rsidRPr="00C51135" w:rsidRDefault="0027701B" w:rsidP="00DE0A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01B" w:rsidRPr="00C51135" w:rsidRDefault="00D81CEA" w:rsidP="00DE0A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sym w:font="Wingdings" w:char="003F"/>
      </w: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t xml:space="preserve"> </w:t>
      </w:r>
      <w:r w:rsidR="0027701B" w:rsidRPr="00C51135">
        <w:rPr>
          <w:rFonts w:ascii="Times New Roman" w:hAnsi="Times New Roman" w:cs="Times New Roman"/>
          <w:b/>
          <w:sz w:val="28"/>
          <w:szCs w:val="28"/>
        </w:rPr>
        <w:t xml:space="preserve">Творческая работа. </w:t>
      </w:r>
      <w:r w:rsidR="0027701B" w:rsidRPr="00C51135">
        <w:rPr>
          <w:rFonts w:ascii="Times New Roman" w:hAnsi="Times New Roman" w:cs="Times New Roman"/>
          <w:i/>
          <w:sz w:val="28"/>
          <w:szCs w:val="28"/>
        </w:rPr>
        <w:t>(ПРИЛОЖЕНИЕ 3)</w:t>
      </w:r>
    </w:p>
    <w:p w:rsidR="0027701B" w:rsidRPr="00C51135" w:rsidRDefault="0027701B" w:rsidP="00DE0A2B">
      <w:pPr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lastRenderedPageBreak/>
        <w:t>«Времена не выбирают, в них живут и ….»</w:t>
      </w:r>
    </w:p>
    <w:p w:rsidR="0027701B" w:rsidRPr="00C51135" w:rsidRDefault="0027701B" w:rsidP="00DE0A2B">
      <w:pPr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«Лагерь – страшный опыт…, человек (не</w:t>
      </w:r>
      <w:proofErr w:type="gramStart"/>
      <w:r w:rsidRPr="00C51135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51135">
        <w:rPr>
          <w:rFonts w:ascii="Times New Roman" w:hAnsi="Times New Roman" w:cs="Times New Roman"/>
          <w:sz w:val="28"/>
          <w:szCs w:val="28"/>
        </w:rPr>
        <w:t>олжен слышать о нём, потому что …»</w:t>
      </w:r>
    </w:p>
    <w:p w:rsidR="0027701B" w:rsidRPr="00C51135" w:rsidRDefault="0027701B" w:rsidP="00DE0A2B">
      <w:pPr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(Обращение к эпиграфу.)</w:t>
      </w: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 xml:space="preserve">Прочитайте  высказывания. Одни из них принадлежит </w:t>
      </w:r>
      <w:proofErr w:type="spellStart"/>
      <w:r w:rsidRPr="00C51135">
        <w:rPr>
          <w:rFonts w:ascii="Times New Roman" w:hAnsi="Times New Roman" w:cs="Times New Roman"/>
          <w:sz w:val="28"/>
          <w:szCs w:val="28"/>
        </w:rPr>
        <w:t>В.Шаламову</w:t>
      </w:r>
      <w:proofErr w:type="spellEnd"/>
      <w:r w:rsidRPr="00C51135">
        <w:rPr>
          <w:rFonts w:ascii="Times New Roman" w:hAnsi="Times New Roman" w:cs="Times New Roman"/>
          <w:sz w:val="28"/>
          <w:szCs w:val="28"/>
        </w:rPr>
        <w:t xml:space="preserve">. Определите какие? </w:t>
      </w:r>
      <w:r w:rsidRPr="00C51135">
        <w:rPr>
          <w:rFonts w:ascii="Times New Roman" w:hAnsi="Times New Roman" w:cs="Times New Roman"/>
          <w:i/>
          <w:sz w:val="28"/>
          <w:szCs w:val="28"/>
        </w:rPr>
        <w:t>(ПРИЛОЖЕНИЕ 4)</w:t>
      </w:r>
    </w:p>
    <w:p w:rsidR="0027701B" w:rsidRPr="009058BB" w:rsidRDefault="0027701B" w:rsidP="00DE0A2B">
      <w:pPr>
        <w:pStyle w:val="a7"/>
        <w:ind w:left="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058B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СЛАЙД 17.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4245"/>
        <w:gridCol w:w="4246"/>
      </w:tblGrid>
      <w:tr w:rsidR="0027701B" w:rsidRPr="00C51135" w:rsidTr="00717CA7">
        <w:tc>
          <w:tcPr>
            <w:tcW w:w="4785" w:type="dxa"/>
          </w:tcPr>
          <w:p w:rsidR="0027701B" w:rsidRPr="00C51135" w:rsidRDefault="0027701B" w:rsidP="00DE0A2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27701B" w:rsidRPr="00C51135" w:rsidRDefault="0027701B" w:rsidP="00DE0A2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27701B" w:rsidRPr="00C51135" w:rsidTr="00717CA7">
        <w:tc>
          <w:tcPr>
            <w:tcW w:w="4785" w:type="dxa"/>
          </w:tcPr>
          <w:p w:rsidR="0027701B" w:rsidRPr="00C51135" w:rsidRDefault="0027701B" w:rsidP="00DE0A2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sz w:val="28"/>
                <w:szCs w:val="28"/>
              </w:rPr>
              <w:t>Растлеваются в лагере те, кто до лагеря не обогащён был никакой нравственностью, никаким духовным воспитанием.</w:t>
            </w:r>
          </w:p>
          <w:p w:rsidR="0027701B" w:rsidRPr="00C51135" w:rsidRDefault="0027701B" w:rsidP="00DE0A2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sz w:val="28"/>
                <w:szCs w:val="28"/>
              </w:rPr>
              <w:t>…Человек изначально добр, и зло является результатом сознательного и добровольного отступничества от добра.</w:t>
            </w:r>
          </w:p>
        </w:tc>
        <w:tc>
          <w:tcPr>
            <w:tcW w:w="4786" w:type="dxa"/>
          </w:tcPr>
          <w:p w:rsidR="0027701B" w:rsidRPr="00C51135" w:rsidRDefault="0027701B" w:rsidP="00DE0A2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sz w:val="28"/>
                <w:szCs w:val="28"/>
              </w:rPr>
              <w:t>Лагерь – отрицательная школа жизни целиком и полностью.</w:t>
            </w:r>
          </w:p>
          <w:p w:rsidR="0027701B" w:rsidRPr="00C51135" w:rsidRDefault="0027701B" w:rsidP="00DE0A2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sz w:val="28"/>
                <w:szCs w:val="28"/>
              </w:rPr>
              <w:t>Лагерь подавляет в личности всё то, что сделало человека человеком, убивает в нём любые духовные стремления и потребности, позволяя злу восторжествовать над человеческой душой.</w:t>
            </w:r>
          </w:p>
        </w:tc>
      </w:tr>
    </w:tbl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DE0A2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DE0A2B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C51135">
        <w:rPr>
          <w:rFonts w:ascii="Times New Roman" w:hAnsi="Times New Roman" w:cs="Times New Roman"/>
          <w:sz w:val="28"/>
          <w:szCs w:val="28"/>
        </w:rPr>
        <w:t xml:space="preserve"> Прочитать повесть </w:t>
      </w:r>
      <w:proofErr w:type="spellStart"/>
      <w:r w:rsidRPr="00C51135">
        <w:rPr>
          <w:rFonts w:ascii="Times New Roman" w:hAnsi="Times New Roman" w:cs="Times New Roman"/>
          <w:sz w:val="28"/>
          <w:szCs w:val="28"/>
        </w:rPr>
        <w:t>А.Солженицына</w:t>
      </w:r>
      <w:proofErr w:type="spellEnd"/>
      <w:r w:rsidRPr="00C51135">
        <w:rPr>
          <w:rFonts w:ascii="Times New Roman" w:hAnsi="Times New Roman" w:cs="Times New Roman"/>
          <w:sz w:val="28"/>
          <w:szCs w:val="28"/>
        </w:rPr>
        <w:t xml:space="preserve"> «Один день Ивана Денисовича». </w:t>
      </w:r>
    </w:p>
    <w:p w:rsidR="00D81CEA" w:rsidRDefault="00D81CEA" w:rsidP="00DE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2B0" w:rsidRDefault="00F362B0" w:rsidP="00DE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2B0" w:rsidRDefault="00F362B0" w:rsidP="00DE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2B0" w:rsidRDefault="00F362B0" w:rsidP="00DE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2B0" w:rsidRDefault="00F362B0" w:rsidP="00DE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2B0" w:rsidRDefault="00F362B0" w:rsidP="00DE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2B0" w:rsidRDefault="00F362B0" w:rsidP="00DE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817" w:rsidRDefault="00FD4817" w:rsidP="00DE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817" w:rsidRDefault="00FD4817" w:rsidP="00DE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817" w:rsidRDefault="00FD4817" w:rsidP="00DE0A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62B0" w:rsidRPr="00DE0A2B" w:rsidRDefault="00F362B0" w:rsidP="00DE0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27701B">
      <w:pPr>
        <w:tabs>
          <w:tab w:val="left" w:pos="694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Раздаточный материал</w:t>
      </w:r>
    </w:p>
    <w:p w:rsidR="0027701B" w:rsidRPr="00C51135" w:rsidRDefault="0027701B" w:rsidP="0027701B">
      <w:pPr>
        <w:tabs>
          <w:tab w:val="left" w:pos="694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ПРИЛОЖЕНИЕ 1. </w:t>
      </w:r>
    </w:p>
    <w:p w:rsidR="0027701B" w:rsidRPr="00C51135" w:rsidRDefault="0027701B" w:rsidP="0027701B">
      <w:pPr>
        <w:tabs>
          <w:tab w:val="left" w:pos="694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1135">
        <w:rPr>
          <w:rFonts w:ascii="Times New Roman" w:eastAsia="Times New Roman" w:hAnsi="Times New Roman" w:cs="Times New Roman"/>
          <w:i/>
          <w:sz w:val="28"/>
          <w:szCs w:val="28"/>
        </w:rPr>
        <w:t>“Сопки были белые, с синеватым отливом, как сахарные головы. Круглые, безлесные, они были покрыты тонким слоем плотного снега, спрессованного ветрами. В ущельях снег был глубок и крепок – держал человека, а на склонах сопок он как бы вздувался огромными пузырями”.</w:t>
      </w:r>
    </w:p>
    <w:p w:rsidR="0027701B" w:rsidRPr="00C51135" w:rsidRDefault="0027701B" w:rsidP="002770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1135">
        <w:rPr>
          <w:rFonts w:ascii="Times New Roman" w:eastAsia="Times New Roman" w:hAnsi="Times New Roman" w:cs="Times New Roman"/>
          <w:i/>
          <w:iCs/>
          <w:sz w:val="28"/>
          <w:szCs w:val="28"/>
        </w:rPr>
        <w:t>(“Кант”)</w:t>
      </w:r>
    </w:p>
    <w:p w:rsidR="0027701B" w:rsidRPr="00C51135" w:rsidRDefault="0027701B" w:rsidP="00277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1135">
        <w:rPr>
          <w:rFonts w:ascii="Times New Roman" w:eastAsia="Times New Roman" w:hAnsi="Times New Roman" w:cs="Times New Roman"/>
          <w:i/>
          <w:sz w:val="28"/>
          <w:szCs w:val="28"/>
        </w:rPr>
        <w:t>«Деревья на Севере умирают лёжа, как люди. Огромные обнажённые корни их похожи на когти исполинской хищной птицы, вцепившейся в камень. От этих гигантских когтей вниз, к вечной мерзлоте, тянулись тысячи мелких щупалец, беловатых отростков, покрытых коричневой тёплой корой. Каждое лето мерзлота чуть-чуть отступала, и в каждый вершок оттаявшей земли немедленно вонзалось и укреплялось там тончайшими волосками щупальце-корень. </w:t>
      </w:r>
      <w:r w:rsidRPr="00C51135">
        <w:rPr>
          <w:rFonts w:ascii="Times New Roman" w:eastAsia="Times New Roman" w:hAnsi="Times New Roman" w:cs="Times New Roman"/>
          <w:i/>
          <w:sz w:val="28"/>
          <w:szCs w:val="28"/>
        </w:rPr>
        <w:br/>
        <w:t>Сильная буря легко валила слабые на ногах деревья. Лиственницы падали навзничь, головами в одну сторону, и умирали, лёжа на мягком толстом слое мха».</w:t>
      </w:r>
    </w:p>
    <w:p w:rsidR="0027701B" w:rsidRPr="00C51135" w:rsidRDefault="0027701B" w:rsidP="0027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113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Pr="00C51135">
        <w:rPr>
          <w:rFonts w:ascii="Times New Roman" w:eastAsia="Times New Roman" w:hAnsi="Times New Roman" w:cs="Times New Roman"/>
          <w:i/>
          <w:sz w:val="28"/>
          <w:szCs w:val="28"/>
        </w:rPr>
        <w:t xml:space="preserve">    («Последний бой майора Пугачёва»)</w:t>
      </w:r>
    </w:p>
    <w:p w:rsidR="0027701B" w:rsidRPr="00C51135" w:rsidRDefault="0027701B" w:rsidP="00277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1135">
        <w:rPr>
          <w:rFonts w:ascii="Times New Roman" w:eastAsia="Times New Roman" w:hAnsi="Times New Roman" w:cs="Times New Roman"/>
          <w:i/>
          <w:sz w:val="28"/>
          <w:szCs w:val="28"/>
        </w:rPr>
        <w:br/>
        <w:t>«Только кручёные, верченые, низкорослые деревья, измученные поворотами за солнцем, за теплом, держались крепко в одиночку, далеко друг от друга. Они так долго вели напряжённую борьбу за жизнь, что их истерзанная, измятая древесина никуда не годилась».</w:t>
      </w:r>
    </w:p>
    <w:p w:rsidR="0027701B" w:rsidRDefault="0027701B" w:rsidP="002770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51135">
        <w:rPr>
          <w:rFonts w:ascii="Times New Roman" w:eastAsia="Times New Roman" w:hAnsi="Times New Roman" w:cs="Times New Roman"/>
          <w:i/>
          <w:iCs/>
          <w:sz w:val="28"/>
          <w:szCs w:val="28"/>
        </w:rPr>
        <w:t>(“Сухим пайком”)</w:t>
      </w:r>
    </w:p>
    <w:p w:rsidR="0027701B" w:rsidRPr="00C51135" w:rsidRDefault="0027701B" w:rsidP="002770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701B" w:rsidRPr="00C51135" w:rsidRDefault="0027701B" w:rsidP="0027701B">
      <w:pPr>
        <w:pStyle w:val="a7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</w:p>
    <w:p w:rsidR="0027701B" w:rsidRPr="00C51135" w:rsidRDefault="0027701B" w:rsidP="0027701B">
      <w:pPr>
        <w:pStyle w:val="a7"/>
        <w:ind w:left="1080" w:hanging="1080"/>
        <w:rPr>
          <w:rFonts w:ascii="Times New Roman" w:hAnsi="Times New Roman" w:cs="Times New Roman"/>
          <w:i/>
          <w:sz w:val="28"/>
          <w:szCs w:val="28"/>
        </w:rPr>
      </w:pPr>
      <w:r w:rsidRPr="00C51135">
        <w:rPr>
          <w:rFonts w:ascii="Times New Roman" w:hAnsi="Times New Roman" w:cs="Times New Roman"/>
          <w:i/>
          <w:sz w:val="28"/>
          <w:szCs w:val="28"/>
        </w:rPr>
        <w:t>Ответьте на вопрос.</w:t>
      </w:r>
    </w:p>
    <w:p w:rsidR="0027701B" w:rsidRPr="00C51135" w:rsidRDefault="0027701B" w:rsidP="0027701B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Что способствует духовной деградации человека?</w:t>
      </w:r>
    </w:p>
    <w:p w:rsidR="0027701B" w:rsidRPr="00C51135" w:rsidRDefault="0027701B" w:rsidP="0027701B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1.</w:t>
      </w:r>
    </w:p>
    <w:p w:rsidR="0027701B" w:rsidRPr="00C51135" w:rsidRDefault="0027701B" w:rsidP="0027701B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2.</w:t>
      </w:r>
    </w:p>
    <w:p w:rsidR="0027701B" w:rsidRPr="00C51135" w:rsidRDefault="0027701B" w:rsidP="0027701B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3.</w:t>
      </w:r>
    </w:p>
    <w:p w:rsidR="0027701B" w:rsidRPr="00C51135" w:rsidRDefault="0027701B" w:rsidP="0027701B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4.</w:t>
      </w:r>
    </w:p>
    <w:p w:rsidR="0027701B" w:rsidRPr="00C51135" w:rsidRDefault="0027701B" w:rsidP="0027701B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5.</w:t>
      </w:r>
    </w:p>
    <w:p w:rsidR="0027701B" w:rsidRPr="00C51135" w:rsidRDefault="0027701B" w:rsidP="0027701B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6.</w:t>
      </w:r>
    </w:p>
    <w:p w:rsidR="0027701B" w:rsidRPr="00C51135" w:rsidRDefault="0027701B" w:rsidP="0027701B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2770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3.</w:t>
      </w:r>
    </w:p>
    <w:p w:rsidR="0027701B" w:rsidRPr="00C51135" w:rsidRDefault="0027701B" w:rsidP="0027701B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27701B" w:rsidRPr="00C51135" w:rsidRDefault="0027701B" w:rsidP="0027701B">
      <w:pPr>
        <w:pStyle w:val="a7"/>
        <w:ind w:left="1800" w:hanging="1800"/>
        <w:rPr>
          <w:rFonts w:ascii="Times New Roman" w:hAnsi="Times New Roman" w:cs="Times New Roman"/>
          <w:i/>
          <w:sz w:val="28"/>
          <w:szCs w:val="28"/>
        </w:rPr>
      </w:pPr>
      <w:r w:rsidRPr="00C51135">
        <w:rPr>
          <w:rFonts w:ascii="Times New Roman" w:hAnsi="Times New Roman" w:cs="Times New Roman"/>
          <w:i/>
          <w:sz w:val="28"/>
          <w:szCs w:val="28"/>
        </w:rPr>
        <w:t>Продолжите высказывания, выразив свою позицию к теме урока.</w:t>
      </w:r>
    </w:p>
    <w:p w:rsidR="0027701B" w:rsidRPr="00C51135" w:rsidRDefault="0027701B" w:rsidP="0027701B">
      <w:pPr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1.Времена не выбирают, в них живут и 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7701B" w:rsidRDefault="0027701B" w:rsidP="0027701B">
      <w:pPr>
        <w:rPr>
          <w:rFonts w:ascii="Times New Roman" w:hAnsi="Times New Roman" w:cs="Times New Roman"/>
          <w:sz w:val="28"/>
          <w:szCs w:val="28"/>
        </w:rPr>
      </w:pPr>
      <w:r w:rsidRPr="00C51135">
        <w:rPr>
          <w:rFonts w:ascii="Times New Roman" w:hAnsi="Times New Roman" w:cs="Times New Roman"/>
          <w:sz w:val="28"/>
          <w:szCs w:val="28"/>
        </w:rPr>
        <w:t>2.Лагерь – страшный опыт _________________________________</w:t>
      </w:r>
      <w:proofErr w:type="gramStart"/>
      <w:r w:rsidRPr="00C511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1135">
        <w:rPr>
          <w:rFonts w:ascii="Times New Roman" w:hAnsi="Times New Roman" w:cs="Times New Roman"/>
          <w:sz w:val="28"/>
          <w:szCs w:val="28"/>
        </w:rPr>
        <w:t xml:space="preserve"> человек (не)должен слышать о нём, потому что 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7701B" w:rsidRPr="00C51135" w:rsidRDefault="0027701B" w:rsidP="0027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701B" w:rsidRDefault="0027701B" w:rsidP="0027701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1CEA" w:rsidRDefault="00D81CEA" w:rsidP="0027701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1CEA" w:rsidRPr="00C51135" w:rsidRDefault="00D81CEA" w:rsidP="0027701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7701B" w:rsidRPr="00C51135" w:rsidRDefault="0027701B" w:rsidP="002770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51135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4. </w:t>
      </w:r>
    </w:p>
    <w:p w:rsidR="0027701B" w:rsidRPr="00C51135" w:rsidRDefault="0027701B" w:rsidP="002770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11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701B" w:rsidRPr="00C51135" w:rsidRDefault="0027701B" w:rsidP="002770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51135">
        <w:rPr>
          <w:rFonts w:ascii="Times New Roman" w:hAnsi="Times New Roman" w:cs="Times New Roman"/>
          <w:i/>
          <w:sz w:val="28"/>
          <w:szCs w:val="28"/>
        </w:rPr>
        <w:t xml:space="preserve">Найдите высказывания </w:t>
      </w:r>
      <w:proofErr w:type="spellStart"/>
      <w:r w:rsidRPr="00C51135">
        <w:rPr>
          <w:rFonts w:ascii="Times New Roman" w:hAnsi="Times New Roman" w:cs="Times New Roman"/>
          <w:i/>
          <w:sz w:val="28"/>
          <w:szCs w:val="28"/>
        </w:rPr>
        <w:t>В.Шаламова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5"/>
        <w:gridCol w:w="4246"/>
      </w:tblGrid>
      <w:tr w:rsidR="0027701B" w:rsidRPr="00C51135" w:rsidTr="00717CA7">
        <w:tc>
          <w:tcPr>
            <w:tcW w:w="4245" w:type="dxa"/>
          </w:tcPr>
          <w:p w:rsidR="0027701B" w:rsidRPr="00C51135" w:rsidRDefault="0027701B" w:rsidP="00717CA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46" w:type="dxa"/>
          </w:tcPr>
          <w:p w:rsidR="0027701B" w:rsidRPr="00C51135" w:rsidRDefault="0027701B" w:rsidP="00717CA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7701B" w:rsidRPr="00C51135" w:rsidTr="00717CA7">
        <w:tc>
          <w:tcPr>
            <w:tcW w:w="4245" w:type="dxa"/>
          </w:tcPr>
          <w:p w:rsidR="0027701B" w:rsidRPr="00C51135" w:rsidRDefault="0027701B" w:rsidP="00717CA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sz w:val="28"/>
                <w:szCs w:val="28"/>
              </w:rPr>
              <w:t>Растлеваются в лагере те, кто до лагеря не обогащён был никакой нравственностью, никаким духовным воспитанием.</w:t>
            </w:r>
          </w:p>
          <w:p w:rsidR="0027701B" w:rsidRPr="00C51135" w:rsidRDefault="0027701B" w:rsidP="00717CA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sz w:val="28"/>
                <w:szCs w:val="28"/>
              </w:rPr>
              <w:t>…Человек изначально добр, и зло является результатом сознательного и добровольного отступничества от добра.</w:t>
            </w:r>
          </w:p>
        </w:tc>
        <w:tc>
          <w:tcPr>
            <w:tcW w:w="4246" w:type="dxa"/>
          </w:tcPr>
          <w:p w:rsidR="0027701B" w:rsidRPr="00C51135" w:rsidRDefault="0027701B" w:rsidP="00717CA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sz w:val="28"/>
                <w:szCs w:val="28"/>
              </w:rPr>
              <w:t>Лагерь – отрицательная школа жизни целиком и полностью.</w:t>
            </w:r>
          </w:p>
          <w:p w:rsidR="0027701B" w:rsidRPr="00C51135" w:rsidRDefault="0027701B" w:rsidP="00717CA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135">
              <w:rPr>
                <w:rFonts w:ascii="Times New Roman" w:hAnsi="Times New Roman" w:cs="Times New Roman"/>
                <w:sz w:val="28"/>
                <w:szCs w:val="28"/>
              </w:rPr>
              <w:t>Лагерь подавляет в личности всё то, что сделало человека человеком, убивает в нём любые духовные стремления и потребности, позволяя злу восторжествовать над человеческой душой.</w:t>
            </w:r>
          </w:p>
        </w:tc>
      </w:tr>
    </w:tbl>
    <w:p w:rsidR="00ED772F" w:rsidRPr="00DE0A2B" w:rsidRDefault="00ED772F" w:rsidP="00DE0A2B">
      <w:pPr>
        <w:jc w:val="center"/>
        <w:rPr>
          <w:rStyle w:val="apple-style-span"/>
          <w:rFonts w:ascii="Arial" w:hAnsi="Arial" w:cs="Arial"/>
          <w:b/>
          <w:color w:val="000000"/>
          <w:sz w:val="18"/>
          <w:szCs w:val="18"/>
        </w:rPr>
      </w:pPr>
    </w:p>
    <w:p w:rsidR="00DE0A2B" w:rsidRDefault="00DE0A2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E0A2B" w:rsidRDefault="00DE0A2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E0A2B" w:rsidRDefault="00DE0A2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E0A2B" w:rsidRDefault="00DE0A2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E0A2B" w:rsidRDefault="00DE0A2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E0A2B" w:rsidRDefault="00DE0A2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E0A2B" w:rsidRDefault="00DE0A2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E0A2B" w:rsidRDefault="00DE0A2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E0A2B" w:rsidRDefault="00DE0A2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DE0A2B" w:rsidRDefault="00DE0A2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92435B" w:rsidRPr="0092435B" w:rsidRDefault="0092435B" w:rsidP="0092435B">
      <w:pPr>
        <w:jc w:val="both"/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Урок 2</w:t>
      </w:r>
    </w:p>
    <w:p w:rsidR="00ED772F" w:rsidRDefault="00A272DF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DE0A2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«ПУСТЬ ЖЕ ПОТОМКИ РАССУДЯТ НАС…»</w:t>
      </w:r>
    </w:p>
    <w:p w:rsidR="0092435B" w:rsidRDefault="0092435B" w:rsidP="0092435B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74788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Тип урока</w:t>
      </w:r>
      <w:r w:rsidR="0074788F" w:rsidRPr="0074788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 урок-исследование</w:t>
      </w:r>
      <w:r w:rsidR="0074788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88F" w:rsidRPr="0074788F" w:rsidRDefault="007E2DCD" w:rsidP="0092435B">
      <w:pPr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Цель:</w:t>
      </w:r>
      <w:r w:rsidR="0074788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сравнительный анализ произведений.</w:t>
      </w:r>
    </w:p>
    <w:p w:rsidR="009440FB" w:rsidRPr="0092435B" w:rsidRDefault="0016778E" w:rsidP="0092435B">
      <w:pPr>
        <w:ind w:left="2552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3321D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93321D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ED772F" w:rsidRPr="0074788F" w:rsidRDefault="0092435B" w:rsidP="00DE0A2B">
      <w:pPr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74788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92435B" w:rsidRPr="0092435B" w:rsidRDefault="0092435B" w:rsidP="0092435B">
      <w:pPr>
        <w:jc w:val="right"/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92435B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  <w:u w:val="single"/>
        </w:rPr>
        <w:t>Эпиграф</w:t>
      </w:r>
    </w:p>
    <w:p w:rsidR="0092435B" w:rsidRDefault="0092435B" w:rsidP="0092435B">
      <w:pPr>
        <w:ind w:left="2552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</w:pPr>
      <w:r w:rsidRPr="0093321D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93321D">
        <w:rPr>
          <w:rStyle w:val="ab"/>
          <w:rFonts w:ascii="Times New Roman" w:hAnsi="Times New Roman" w:cs="Times New Roman"/>
          <w:sz w:val="28"/>
          <w:szCs w:val="28"/>
        </w:rPr>
        <w:t>Забвению не приходится учиться, оно приходит само. Сопротивляется ему только культура. И яростней всего в языке. Ибо язык, до сих пор не забывший вавилонского столпотворения, жив памятью о единстве.</w:t>
      </w:r>
      <w:r w:rsidRPr="0093321D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</w:p>
    <w:p w:rsidR="0092435B" w:rsidRPr="00457256" w:rsidRDefault="0092435B" w:rsidP="00457256">
      <w:pPr>
        <w:ind w:left="255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В.Петроченков</w:t>
      </w:r>
      <w:proofErr w:type="spellEnd"/>
    </w:p>
    <w:p w:rsidR="00A272DF" w:rsidRPr="0074788F" w:rsidRDefault="00DE0A2B" w:rsidP="009058B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88F">
        <w:rPr>
          <w:rFonts w:ascii="Times New Roman" w:hAnsi="Times New Roman" w:cs="Times New Roman"/>
          <w:b/>
          <w:sz w:val="28"/>
          <w:szCs w:val="28"/>
        </w:rPr>
        <w:t>Погружение в тему</w:t>
      </w:r>
      <w:r w:rsidR="009058BB" w:rsidRPr="0074788F">
        <w:rPr>
          <w:rFonts w:ascii="Times New Roman" w:hAnsi="Times New Roman" w:cs="Times New Roman"/>
          <w:b/>
          <w:sz w:val="28"/>
          <w:szCs w:val="28"/>
        </w:rPr>
        <w:t>.</w:t>
      </w:r>
    </w:p>
    <w:p w:rsidR="00A272DF" w:rsidRPr="00DE0A2B" w:rsidRDefault="00A272DF" w:rsidP="009058BB">
      <w:pPr>
        <w:pStyle w:val="a7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 xml:space="preserve">К образу Понтия Пилата обращались как зарубежные, так и отечественные авторы: Анатоль Франс, Леонид Андреев, Михаил Булгаков, </w:t>
      </w:r>
      <w:proofErr w:type="spellStart"/>
      <w:r w:rsidRPr="00DE0A2B">
        <w:rPr>
          <w:rFonts w:ascii="Times New Roman" w:hAnsi="Times New Roman" w:cs="Times New Roman"/>
          <w:sz w:val="28"/>
          <w:szCs w:val="28"/>
        </w:rPr>
        <w:t>Варлаам</w:t>
      </w:r>
      <w:proofErr w:type="spellEnd"/>
      <w:r w:rsidRPr="00DE0A2B">
        <w:rPr>
          <w:rFonts w:ascii="Times New Roman" w:hAnsi="Times New Roman" w:cs="Times New Roman"/>
          <w:sz w:val="28"/>
          <w:szCs w:val="28"/>
        </w:rPr>
        <w:t xml:space="preserve"> Шаламов, Чингиз Айтматов и др. Чем интересен этот образ? </w:t>
      </w:r>
    </w:p>
    <w:p w:rsidR="0074788F" w:rsidRDefault="00766241" w:rsidP="00A272D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788F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  <w:r w:rsidR="00DE0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DF" w:rsidRDefault="00766241" w:rsidP="0074788F">
      <w:pPr>
        <w:pStyle w:val="a7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74788F">
        <w:rPr>
          <w:rFonts w:ascii="Times New Roman" w:hAnsi="Times New Roman" w:cs="Times New Roman"/>
          <w:b/>
          <w:i/>
          <w:sz w:val="28"/>
          <w:szCs w:val="28"/>
        </w:rPr>
        <w:t>Сообщение уча</w:t>
      </w:r>
      <w:r w:rsidR="0074788F" w:rsidRPr="0074788F">
        <w:rPr>
          <w:rFonts w:ascii="Times New Roman" w:hAnsi="Times New Roman" w:cs="Times New Roman"/>
          <w:b/>
          <w:i/>
          <w:sz w:val="28"/>
          <w:szCs w:val="28"/>
        </w:rPr>
        <w:t>щегося</w:t>
      </w:r>
      <w:r w:rsidR="00DE0A2B" w:rsidRPr="007478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3454A" w:rsidRPr="0033454A" w:rsidRDefault="0033454A" w:rsidP="0074788F">
      <w:pPr>
        <w:pStyle w:val="a7"/>
        <w:ind w:left="1080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33454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СЛАЙД 2</w:t>
      </w:r>
    </w:p>
    <w:p w:rsidR="00A272DF" w:rsidRPr="0033454A" w:rsidRDefault="00A272DF" w:rsidP="00DE0A2B">
      <w:pPr>
        <w:pStyle w:val="a7"/>
        <w:ind w:left="0" w:firstLine="993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 xml:space="preserve">Понтий Пилат – реально существовавшая историческая личность, чему есть убедительные доказательства (найденная в 1961 году на раскопках в </w:t>
      </w:r>
      <w:proofErr w:type="spellStart"/>
      <w:r w:rsidRPr="00DE0A2B">
        <w:rPr>
          <w:rFonts w:ascii="Times New Roman" w:hAnsi="Times New Roman" w:cs="Times New Roman"/>
          <w:sz w:val="28"/>
          <w:szCs w:val="28"/>
        </w:rPr>
        <w:t>Кейсарии</w:t>
      </w:r>
      <w:proofErr w:type="spellEnd"/>
      <w:r w:rsidRPr="00DE0A2B">
        <w:rPr>
          <w:rFonts w:ascii="Times New Roman" w:hAnsi="Times New Roman" w:cs="Times New Roman"/>
          <w:sz w:val="28"/>
          <w:szCs w:val="28"/>
        </w:rPr>
        <w:t xml:space="preserve"> каменная плита – посвящение императору Тиберию – так называемая «надпись Пилата»). Понтий Пилат известен тем, что именно он обрёк на смерть Иисуса Христа, когда тот ходил по землям, проповедуя свою религию</w:t>
      </w:r>
      <w:r w:rsidRPr="0033454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33454A" w:rsidRPr="0033454A" w:rsidRDefault="0033454A" w:rsidP="00DE0A2B">
      <w:pPr>
        <w:pStyle w:val="a7"/>
        <w:ind w:left="0" w:firstLine="993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33454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СЛАЙД 3</w:t>
      </w:r>
    </w:p>
    <w:p w:rsidR="00766241" w:rsidRDefault="00766241" w:rsidP="00DE0A2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 xml:space="preserve">Исторические источники свидетельствуют о том, что правление пятого прокуратора Иудеи было жестоким, безжалостным и коррумпированным. Он не раз оскорблял религиозные чувства евреев, а при попытках самаритян к сопротивлению и защите своих традиций Пилат грубо разгонял их сборища и жестоко наказывал зачинщиков смуты. После очередного такого кровопролития он был смещён со  своей должности и должен был отправиться к императору Тиберию для того, чтобы предстать </w:t>
      </w:r>
      <w:r w:rsidRPr="00DE0A2B">
        <w:rPr>
          <w:rFonts w:ascii="Times New Roman" w:hAnsi="Times New Roman" w:cs="Times New Roman"/>
          <w:sz w:val="28"/>
          <w:szCs w:val="28"/>
        </w:rPr>
        <w:lastRenderedPageBreak/>
        <w:t>перед судом. Это последнее, что достоверно известно о жизни Понтия Пилата. О том, как сложилась его дальнейшая судьба,  существуют несколько легенд, правдивость которых сомнительна.</w:t>
      </w:r>
    </w:p>
    <w:p w:rsidR="00F362B0" w:rsidRPr="0074788F" w:rsidRDefault="00F362B0" w:rsidP="00F362B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88F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F362B0" w:rsidRDefault="00F362B0" w:rsidP="00F362B0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произведениях вы уже встречали образ Понтия Пилата?</w:t>
      </w:r>
    </w:p>
    <w:p w:rsidR="00F362B0" w:rsidRPr="00DE0A2B" w:rsidRDefault="00F362B0" w:rsidP="00F362B0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>- Что олицетворяет собой Пилат в романе «Мастер и Маргарита»?</w:t>
      </w:r>
      <w:r w:rsidR="0033454A">
        <w:rPr>
          <w:rFonts w:ascii="Times New Roman" w:hAnsi="Times New Roman" w:cs="Times New Roman"/>
          <w:sz w:val="28"/>
          <w:szCs w:val="28"/>
        </w:rPr>
        <w:t xml:space="preserve">  </w:t>
      </w:r>
      <w:r w:rsidRPr="00DE0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2B0">
        <w:rPr>
          <w:rFonts w:ascii="Times New Roman" w:hAnsi="Times New Roman" w:cs="Times New Roman"/>
          <w:i/>
          <w:sz w:val="28"/>
          <w:szCs w:val="28"/>
        </w:rPr>
        <w:t xml:space="preserve">(В романе </w:t>
      </w:r>
      <w:proofErr w:type="spellStart"/>
      <w:r w:rsidRPr="00F362B0">
        <w:rPr>
          <w:rFonts w:ascii="Times New Roman" w:hAnsi="Times New Roman" w:cs="Times New Roman"/>
          <w:i/>
          <w:sz w:val="28"/>
          <w:szCs w:val="28"/>
        </w:rPr>
        <w:t>М.Булгакова</w:t>
      </w:r>
      <w:proofErr w:type="spellEnd"/>
      <w:r w:rsidRPr="00F362B0">
        <w:rPr>
          <w:rFonts w:ascii="Times New Roman" w:hAnsi="Times New Roman" w:cs="Times New Roman"/>
          <w:i/>
          <w:sz w:val="28"/>
          <w:szCs w:val="28"/>
        </w:rPr>
        <w:t xml:space="preserve"> Пилат олицетворяет собой власть, но в столкновении с бродячим философом </w:t>
      </w:r>
      <w:proofErr w:type="spellStart"/>
      <w:r w:rsidRPr="00F362B0">
        <w:rPr>
          <w:rFonts w:ascii="Times New Roman" w:hAnsi="Times New Roman" w:cs="Times New Roman"/>
          <w:i/>
          <w:sz w:val="28"/>
          <w:szCs w:val="28"/>
        </w:rPr>
        <w:t>Иешуа</w:t>
      </w:r>
      <w:proofErr w:type="spellEnd"/>
      <w:r w:rsidRPr="00F362B0">
        <w:rPr>
          <w:rFonts w:ascii="Times New Roman" w:hAnsi="Times New Roman" w:cs="Times New Roman"/>
          <w:i/>
          <w:sz w:val="28"/>
          <w:szCs w:val="28"/>
        </w:rPr>
        <w:t xml:space="preserve"> эта власть проигрывает, потому что он боится.</w:t>
      </w:r>
      <w:proofErr w:type="gramEnd"/>
      <w:r w:rsidRPr="00F362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362B0">
        <w:rPr>
          <w:rFonts w:ascii="Times New Roman" w:hAnsi="Times New Roman" w:cs="Times New Roman"/>
          <w:i/>
          <w:sz w:val="28"/>
          <w:szCs w:val="28"/>
        </w:rPr>
        <w:t>Не за жизнь свою, а за карьеру.)</w:t>
      </w:r>
      <w:proofErr w:type="gramEnd"/>
    </w:p>
    <w:p w:rsidR="00F362B0" w:rsidRPr="00DE0A2B" w:rsidRDefault="00F362B0" w:rsidP="00F362B0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>- Что, по мнению Булгакова, является худшим из человеческих пороков?</w:t>
      </w:r>
    </w:p>
    <w:p w:rsidR="00F362B0" w:rsidRDefault="00F362B0" w:rsidP="00F362B0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>- На что толкает трусость?</w:t>
      </w:r>
    </w:p>
    <w:p w:rsidR="00F362B0" w:rsidRPr="0033454A" w:rsidRDefault="0033454A" w:rsidP="003345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62B0" w:rsidRPr="0033454A">
        <w:rPr>
          <w:rFonts w:ascii="Times New Roman" w:hAnsi="Times New Roman" w:cs="Times New Roman"/>
          <w:b/>
          <w:sz w:val="28"/>
          <w:szCs w:val="28"/>
        </w:rPr>
        <w:t xml:space="preserve">Анализ рассказа «Прокуратор Иудеи» </w:t>
      </w:r>
      <w:proofErr w:type="spellStart"/>
      <w:r w:rsidR="00F362B0" w:rsidRPr="0033454A">
        <w:rPr>
          <w:rFonts w:ascii="Times New Roman" w:hAnsi="Times New Roman" w:cs="Times New Roman"/>
          <w:b/>
          <w:sz w:val="28"/>
          <w:szCs w:val="28"/>
        </w:rPr>
        <w:t>В.Шаламова</w:t>
      </w:r>
      <w:proofErr w:type="spellEnd"/>
      <w:r w:rsidR="00F362B0" w:rsidRPr="0033454A">
        <w:rPr>
          <w:rFonts w:ascii="Times New Roman" w:hAnsi="Times New Roman" w:cs="Times New Roman"/>
          <w:b/>
          <w:sz w:val="28"/>
          <w:szCs w:val="28"/>
        </w:rPr>
        <w:t>.</w:t>
      </w:r>
    </w:p>
    <w:p w:rsidR="00766241" w:rsidRDefault="00766241" w:rsidP="00C051F9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>Данный рассказ является начальным в сборнике «Левый берег», названном так по месту на Колыме, где располагалась больница – единственное спасение заключённого.</w:t>
      </w:r>
    </w:p>
    <w:p w:rsidR="00C051F9" w:rsidRDefault="00C051F9" w:rsidP="00C051F9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51F9">
        <w:rPr>
          <w:rFonts w:ascii="Times New Roman" w:hAnsi="Times New Roman" w:cs="Times New Roman"/>
          <w:sz w:val="28"/>
          <w:szCs w:val="28"/>
        </w:rPr>
        <w:t>- О каких событиях говорится в рассказе?</w:t>
      </w:r>
      <w:r w:rsidR="00334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54A" w:rsidRPr="0033454A" w:rsidRDefault="0033454A" w:rsidP="00C051F9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33454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СЛАЙД 4</w:t>
      </w:r>
    </w:p>
    <w:p w:rsidR="00C051F9" w:rsidRPr="00C051F9" w:rsidRDefault="00C051F9" w:rsidP="00C051F9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51F9">
        <w:rPr>
          <w:rFonts w:ascii="Times New Roman" w:hAnsi="Times New Roman" w:cs="Times New Roman"/>
          <w:sz w:val="28"/>
          <w:szCs w:val="28"/>
        </w:rPr>
        <w:t>- Кто становится свидетелем жесточайших событий в рассказе?</w:t>
      </w:r>
    </w:p>
    <w:p w:rsidR="00C051F9" w:rsidRPr="00C051F9" w:rsidRDefault="00C051F9" w:rsidP="008F222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51F9">
        <w:rPr>
          <w:rFonts w:ascii="Times New Roman" w:hAnsi="Times New Roman" w:cs="Times New Roman"/>
          <w:sz w:val="28"/>
          <w:szCs w:val="28"/>
        </w:rPr>
        <w:t>- Как ведут себя эти люди?</w:t>
      </w:r>
      <w:r w:rsidR="008F2222">
        <w:rPr>
          <w:rFonts w:ascii="Times New Roman" w:hAnsi="Times New Roman" w:cs="Times New Roman"/>
          <w:sz w:val="28"/>
          <w:szCs w:val="28"/>
        </w:rPr>
        <w:t xml:space="preserve"> </w:t>
      </w:r>
      <w:r w:rsidR="008F2222" w:rsidRPr="008F2222">
        <w:rPr>
          <w:rFonts w:ascii="Times New Roman" w:hAnsi="Times New Roman" w:cs="Times New Roman"/>
          <w:i/>
          <w:sz w:val="28"/>
          <w:szCs w:val="28"/>
        </w:rPr>
        <w:t>(</w:t>
      </w:r>
      <w:r w:rsidRPr="008F2222">
        <w:rPr>
          <w:rFonts w:ascii="Times New Roman" w:hAnsi="Times New Roman" w:cs="Times New Roman"/>
          <w:i/>
          <w:sz w:val="28"/>
          <w:szCs w:val="28"/>
        </w:rPr>
        <w:t>Кубанцев растерялся, не знал, что предпринять; вспом</w:t>
      </w:r>
      <w:r w:rsidR="008F2222">
        <w:rPr>
          <w:rFonts w:ascii="Times New Roman" w:hAnsi="Times New Roman" w:cs="Times New Roman"/>
          <w:i/>
          <w:sz w:val="28"/>
          <w:szCs w:val="28"/>
        </w:rPr>
        <w:t>н</w:t>
      </w:r>
      <w:r w:rsidRPr="008F2222">
        <w:rPr>
          <w:rFonts w:ascii="Times New Roman" w:hAnsi="Times New Roman" w:cs="Times New Roman"/>
          <w:i/>
          <w:sz w:val="28"/>
          <w:szCs w:val="28"/>
        </w:rPr>
        <w:t xml:space="preserve">ил </w:t>
      </w:r>
      <w:proofErr w:type="spellStart"/>
      <w:r w:rsidRPr="008F2222">
        <w:rPr>
          <w:rFonts w:ascii="Times New Roman" w:hAnsi="Times New Roman" w:cs="Times New Roman"/>
          <w:i/>
          <w:sz w:val="28"/>
          <w:szCs w:val="28"/>
        </w:rPr>
        <w:t>слова</w:t>
      </w:r>
      <w:proofErr w:type="gramStart"/>
      <w:r w:rsidRPr="008F2222">
        <w:rPr>
          <w:rFonts w:ascii="Times New Roman" w:hAnsi="Times New Roman" w:cs="Times New Roman"/>
          <w:i/>
          <w:sz w:val="28"/>
          <w:szCs w:val="28"/>
        </w:rPr>
        <w:t>:«</w:t>
      </w:r>
      <w:proofErr w:type="gramEnd"/>
      <w:r w:rsidRPr="008F2222">
        <w:rPr>
          <w:rFonts w:ascii="Times New Roman" w:hAnsi="Times New Roman" w:cs="Times New Roman"/>
          <w:i/>
          <w:sz w:val="28"/>
          <w:szCs w:val="28"/>
        </w:rPr>
        <w:t>Фронтовой</w:t>
      </w:r>
      <w:proofErr w:type="spellEnd"/>
      <w:r w:rsidRPr="008F2222">
        <w:rPr>
          <w:rFonts w:ascii="Times New Roman" w:hAnsi="Times New Roman" w:cs="Times New Roman"/>
          <w:i/>
          <w:sz w:val="28"/>
          <w:szCs w:val="28"/>
        </w:rPr>
        <w:t xml:space="preserve"> опыт солдата не может подготовить человека к зрелищу смерти в лагерях».</w:t>
      </w:r>
      <w:r w:rsidR="008F2222" w:rsidRPr="008F2222">
        <w:rPr>
          <w:rFonts w:ascii="Times New Roman" w:hAnsi="Times New Roman" w:cs="Times New Roman"/>
          <w:i/>
          <w:sz w:val="28"/>
          <w:szCs w:val="28"/>
        </w:rPr>
        <w:t>)</w:t>
      </w:r>
    </w:p>
    <w:p w:rsidR="00C051F9" w:rsidRPr="00C051F9" w:rsidRDefault="00C051F9" w:rsidP="00C051F9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51F9">
        <w:rPr>
          <w:rFonts w:ascii="Times New Roman" w:hAnsi="Times New Roman" w:cs="Times New Roman"/>
          <w:sz w:val="28"/>
          <w:szCs w:val="28"/>
        </w:rPr>
        <w:t>- Значит, можно сделать вывод, что даже на войне, на фронте было меньше жестокости, чем в лагерях.</w:t>
      </w:r>
    </w:p>
    <w:p w:rsidR="00C051F9" w:rsidRPr="00C051F9" w:rsidRDefault="00C051F9" w:rsidP="008F222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51F9">
        <w:rPr>
          <w:rFonts w:ascii="Times New Roman" w:hAnsi="Times New Roman" w:cs="Times New Roman"/>
          <w:sz w:val="28"/>
          <w:szCs w:val="28"/>
        </w:rPr>
        <w:t xml:space="preserve">- Как к этим же событиям относится бывший заключенный хирург </w:t>
      </w:r>
      <w:proofErr w:type="spellStart"/>
      <w:r w:rsidRPr="00C051F9">
        <w:rPr>
          <w:rFonts w:ascii="Times New Roman" w:hAnsi="Times New Roman" w:cs="Times New Roman"/>
          <w:sz w:val="28"/>
          <w:szCs w:val="28"/>
        </w:rPr>
        <w:t>Браудэ</w:t>
      </w:r>
      <w:proofErr w:type="spellEnd"/>
      <w:r w:rsidRPr="00C051F9">
        <w:rPr>
          <w:rFonts w:ascii="Times New Roman" w:hAnsi="Times New Roman" w:cs="Times New Roman"/>
          <w:sz w:val="28"/>
          <w:szCs w:val="28"/>
        </w:rPr>
        <w:t>?</w:t>
      </w:r>
      <w:r w:rsidR="008F22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F2222" w:rsidRPr="008F2222">
        <w:rPr>
          <w:rFonts w:ascii="Times New Roman" w:hAnsi="Times New Roman" w:cs="Times New Roman"/>
          <w:i/>
          <w:sz w:val="28"/>
          <w:szCs w:val="28"/>
        </w:rPr>
        <w:t>(</w:t>
      </w:r>
      <w:r w:rsidRPr="008F2222">
        <w:rPr>
          <w:rFonts w:ascii="Times New Roman" w:hAnsi="Times New Roman" w:cs="Times New Roman"/>
          <w:i/>
          <w:sz w:val="28"/>
          <w:szCs w:val="28"/>
        </w:rPr>
        <w:t>Хладнокровно дает распоряжения и приступает к операциям.</w:t>
      </w:r>
      <w:proofErr w:type="gramEnd"/>
      <w:r w:rsidRPr="008F22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F2222">
        <w:rPr>
          <w:rFonts w:ascii="Times New Roman" w:hAnsi="Times New Roman" w:cs="Times New Roman"/>
          <w:i/>
          <w:sz w:val="28"/>
          <w:szCs w:val="28"/>
        </w:rPr>
        <w:t>Он к этому привык.</w:t>
      </w:r>
      <w:r w:rsidR="008F2222" w:rsidRPr="008F222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051F9" w:rsidRPr="00C051F9" w:rsidRDefault="00C051F9" w:rsidP="00C051F9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51F9">
        <w:rPr>
          <w:rFonts w:ascii="Times New Roman" w:hAnsi="Times New Roman" w:cs="Times New Roman"/>
          <w:sz w:val="28"/>
          <w:szCs w:val="28"/>
        </w:rPr>
        <w:t>- Чем заканчивается рассказ?</w:t>
      </w:r>
    </w:p>
    <w:p w:rsidR="00C051F9" w:rsidRPr="00C051F9" w:rsidRDefault="00C051F9" w:rsidP="008F2222">
      <w:pPr>
        <w:pStyle w:val="a3"/>
        <w:spacing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051F9">
        <w:rPr>
          <w:rFonts w:ascii="Times New Roman" w:hAnsi="Times New Roman" w:cs="Times New Roman"/>
          <w:sz w:val="28"/>
          <w:szCs w:val="28"/>
        </w:rPr>
        <w:t>Через семнадцать лет Кубанцев мог вспомнить разные мелочи, но бесчеловечного обращения со ссыльными, жестокостей лагеря не вспоминал</w:t>
      </w:r>
      <w:r w:rsidR="008F2222">
        <w:rPr>
          <w:rFonts w:ascii="Times New Roman" w:hAnsi="Times New Roman" w:cs="Times New Roman"/>
          <w:sz w:val="28"/>
          <w:szCs w:val="28"/>
        </w:rPr>
        <w:t xml:space="preserve">. </w:t>
      </w:r>
      <w:r w:rsidRPr="00C051F9">
        <w:rPr>
          <w:rFonts w:ascii="Times New Roman" w:hAnsi="Times New Roman" w:cs="Times New Roman"/>
          <w:sz w:val="28"/>
          <w:szCs w:val="28"/>
        </w:rPr>
        <w:t>Кубанцев заставил себя забыть события первого дня его колымской службы. Иначе, как пишет Шаламов, «лучше умереть».</w:t>
      </w:r>
    </w:p>
    <w:p w:rsidR="008F2222" w:rsidRPr="00DE0A2B" w:rsidRDefault="008F2222" w:rsidP="008F2222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 xml:space="preserve">- В последних строках произведения внезапно возникает литературная ассоциация с рассказом </w:t>
      </w:r>
      <w:proofErr w:type="spellStart"/>
      <w:r w:rsidRPr="00DE0A2B">
        <w:rPr>
          <w:rFonts w:ascii="Times New Roman" w:hAnsi="Times New Roman" w:cs="Times New Roman"/>
          <w:sz w:val="28"/>
          <w:szCs w:val="28"/>
        </w:rPr>
        <w:t>А.Франсуа</w:t>
      </w:r>
      <w:proofErr w:type="spellEnd"/>
      <w:r w:rsidRPr="00DE0A2B">
        <w:rPr>
          <w:rFonts w:ascii="Times New Roman" w:hAnsi="Times New Roman" w:cs="Times New Roman"/>
          <w:sz w:val="28"/>
          <w:szCs w:val="28"/>
        </w:rPr>
        <w:t xml:space="preserve"> «Прокуратор Иудеи».</w:t>
      </w:r>
    </w:p>
    <w:p w:rsidR="00C051F9" w:rsidRPr="00C051F9" w:rsidRDefault="00C051F9" w:rsidP="008F2222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A2B">
        <w:rPr>
          <w:rFonts w:ascii="Times New Roman" w:hAnsi="Times New Roman" w:cs="Times New Roman"/>
          <w:sz w:val="28"/>
          <w:szCs w:val="28"/>
        </w:rPr>
        <w:t>В.Шаламов</w:t>
      </w:r>
      <w:proofErr w:type="spellEnd"/>
      <w:r w:rsidRPr="00DE0A2B">
        <w:rPr>
          <w:rFonts w:ascii="Times New Roman" w:hAnsi="Times New Roman" w:cs="Times New Roman"/>
          <w:sz w:val="28"/>
          <w:szCs w:val="28"/>
        </w:rPr>
        <w:t xml:space="preserve"> использует образ Понтия Пилата для метафоры, чтобы лучше раскрыть образ «начальника», человека, в чьих руках находится власть, не желающего вместе с этой властью нести и ответственность.</w:t>
      </w:r>
    </w:p>
    <w:p w:rsidR="0033454A" w:rsidRPr="007E2DCD" w:rsidRDefault="008F2222" w:rsidP="007E2DCD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Для того чтобы понять с какой целью прибегает к образу Пилата Шаламов, надо обратиться к самому произведению Анатоля Франса. </w:t>
      </w:r>
    </w:p>
    <w:p w:rsidR="0092435B" w:rsidRPr="0033454A" w:rsidRDefault="0092435B" w:rsidP="003345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3454A">
        <w:rPr>
          <w:rFonts w:ascii="Times New Roman" w:hAnsi="Times New Roman" w:cs="Times New Roman"/>
          <w:b/>
          <w:sz w:val="28"/>
          <w:szCs w:val="28"/>
        </w:rPr>
        <w:t>. Анализ рассказа Анатоля Франса «Прокуратор Иудеи»</w:t>
      </w:r>
    </w:p>
    <w:p w:rsidR="008F2222" w:rsidRPr="0074788F" w:rsidRDefault="008F2222" w:rsidP="00DE0A2B">
      <w:pPr>
        <w:pStyle w:val="a7"/>
        <w:ind w:left="0"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88F">
        <w:rPr>
          <w:rFonts w:ascii="Times New Roman" w:hAnsi="Times New Roman" w:cs="Times New Roman"/>
          <w:b/>
          <w:i/>
          <w:sz w:val="28"/>
          <w:szCs w:val="28"/>
        </w:rPr>
        <w:t>Сообщение учащегося.</w:t>
      </w:r>
    </w:p>
    <w:p w:rsidR="003B58DD" w:rsidRPr="00DE0A2B" w:rsidRDefault="003B58DD" w:rsidP="00DE0A2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 xml:space="preserve">В рассказе Анатоля Франсуа «Прокуратор Иудеи» (1891) показана жизнь Иудеи в  </w:t>
      </w:r>
      <w:r w:rsidRPr="00DE0A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0A2B">
        <w:rPr>
          <w:rFonts w:ascii="Times New Roman" w:hAnsi="Times New Roman" w:cs="Times New Roman"/>
          <w:sz w:val="28"/>
          <w:szCs w:val="28"/>
        </w:rPr>
        <w:t xml:space="preserve">  в. н. э. Знатный римлянин </w:t>
      </w:r>
      <w:proofErr w:type="spellStart"/>
      <w:r w:rsidRPr="00DE0A2B">
        <w:rPr>
          <w:rFonts w:ascii="Times New Roman" w:hAnsi="Times New Roman" w:cs="Times New Roman"/>
          <w:sz w:val="28"/>
          <w:szCs w:val="28"/>
        </w:rPr>
        <w:t>Элий</w:t>
      </w:r>
      <w:proofErr w:type="spellEnd"/>
      <w:r w:rsidRPr="00DE0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A2B">
        <w:rPr>
          <w:rFonts w:ascii="Times New Roman" w:hAnsi="Times New Roman" w:cs="Times New Roman"/>
          <w:sz w:val="28"/>
          <w:szCs w:val="28"/>
        </w:rPr>
        <w:t>Ламия</w:t>
      </w:r>
      <w:proofErr w:type="spellEnd"/>
      <w:r w:rsidRPr="00DE0A2B">
        <w:rPr>
          <w:rFonts w:ascii="Times New Roman" w:hAnsi="Times New Roman" w:cs="Times New Roman"/>
          <w:sz w:val="28"/>
          <w:szCs w:val="28"/>
        </w:rPr>
        <w:t xml:space="preserve"> после двадцати лет разлуки встречается с бывшим прокуратором Понтием Пилатом. Автором подробно описаны детали внешнего и внутреннего облика Пилата, сохранившего  «живость», «ясность ума», не ослабевшую память. </w:t>
      </w:r>
    </w:p>
    <w:p w:rsidR="003B58DD" w:rsidRDefault="003B58DD" w:rsidP="00DE0A2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 xml:space="preserve">- Какие обстоятельства своего правления припоминает Пилат в разговоре с </w:t>
      </w:r>
      <w:proofErr w:type="spellStart"/>
      <w:r w:rsidRPr="00DE0A2B">
        <w:rPr>
          <w:rFonts w:ascii="Times New Roman" w:hAnsi="Times New Roman" w:cs="Times New Roman"/>
          <w:sz w:val="28"/>
          <w:szCs w:val="28"/>
        </w:rPr>
        <w:t>Ламием</w:t>
      </w:r>
      <w:proofErr w:type="spellEnd"/>
      <w:r w:rsidRPr="00DE0A2B">
        <w:rPr>
          <w:rFonts w:ascii="Times New Roman" w:hAnsi="Times New Roman" w:cs="Times New Roman"/>
          <w:sz w:val="28"/>
          <w:szCs w:val="28"/>
        </w:rPr>
        <w:t>? (Восстание самаритян, планы закладки акведука, рассказывает о том, как вопреки своему «человеколюбию» под натиском толпы иудеев вынужден был принимать решения о казнях</w:t>
      </w:r>
      <w:r w:rsidR="0016778E" w:rsidRPr="00DE0A2B">
        <w:rPr>
          <w:rFonts w:ascii="Times New Roman" w:hAnsi="Times New Roman" w:cs="Times New Roman"/>
          <w:sz w:val="28"/>
          <w:szCs w:val="28"/>
        </w:rPr>
        <w:t>.)</w:t>
      </w:r>
    </w:p>
    <w:p w:rsidR="007E2DCD" w:rsidRPr="007E2DCD" w:rsidRDefault="007E2DCD" w:rsidP="00DE0A2B">
      <w:pPr>
        <w:pStyle w:val="a7"/>
        <w:ind w:left="0" w:firstLine="993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7E2DC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СЛАЙД 5</w:t>
      </w:r>
    </w:p>
    <w:p w:rsidR="0016778E" w:rsidRPr="00DE0A2B" w:rsidRDefault="0016778E" w:rsidP="00DE0A2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 xml:space="preserve">- Всё ли помнит Пилат? Какое «неудобное» прошлое вытесняется из его памяти? («Однажды мне сказали, что какой-то безумец, опрокинув клетки, изгнал </w:t>
      </w:r>
      <w:proofErr w:type="gramStart"/>
      <w:r w:rsidRPr="00DE0A2B">
        <w:rPr>
          <w:rFonts w:ascii="Times New Roman" w:hAnsi="Times New Roman" w:cs="Times New Roman"/>
          <w:sz w:val="28"/>
          <w:szCs w:val="28"/>
        </w:rPr>
        <w:t>торгующих</w:t>
      </w:r>
      <w:proofErr w:type="gramEnd"/>
      <w:r w:rsidRPr="00DE0A2B">
        <w:rPr>
          <w:rFonts w:ascii="Times New Roman" w:hAnsi="Times New Roman" w:cs="Times New Roman"/>
          <w:sz w:val="28"/>
          <w:szCs w:val="28"/>
        </w:rPr>
        <w:t xml:space="preserve"> из храма».)</w:t>
      </w:r>
    </w:p>
    <w:p w:rsidR="0092435B" w:rsidRDefault="0016778E" w:rsidP="00457256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 xml:space="preserve">- Какова реакция Понтия Пилата на слова о </w:t>
      </w:r>
      <w:proofErr w:type="spellStart"/>
      <w:proofErr w:type="gramStart"/>
      <w:r w:rsidRPr="00DE0A2B">
        <w:rPr>
          <w:rFonts w:ascii="Times New Roman" w:hAnsi="Times New Roman" w:cs="Times New Roman"/>
          <w:sz w:val="28"/>
          <w:szCs w:val="28"/>
        </w:rPr>
        <w:t>Ламия</w:t>
      </w:r>
      <w:proofErr w:type="spellEnd"/>
      <w:proofErr w:type="gramEnd"/>
      <w:r w:rsidRPr="00DE0A2B">
        <w:rPr>
          <w:rFonts w:ascii="Times New Roman" w:hAnsi="Times New Roman" w:cs="Times New Roman"/>
          <w:sz w:val="28"/>
          <w:szCs w:val="28"/>
        </w:rPr>
        <w:t xml:space="preserve"> о «молодом чудотворце» из Галилеи, об Иисусе Назарее, который «был распят за какое-то преступление»? </w:t>
      </w:r>
      <w:proofErr w:type="gramStart"/>
      <w:r w:rsidRPr="00DE0A2B">
        <w:rPr>
          <w:rFonts w:ascii="Times New Roman" w:hAnsi="Times New Roman" w:cs="Times New Roman"/>
          <w:sz w:val="28"/>
          <w:szCs w:val="28"/>
        </w:rPr>
        <w:t xml:space="preserve">(«Понтий Пилат нахмурил брови и потёр рукою лоб, пробегая </w:t>
      </w:r>
      <w:proofErr w:type="spellStart"/>
      <w:r w:rsidRPr="00DE0A2B">
        <w:rPr>
          <w:rFonts w:ascii="Times New Roman" w:hAnsi="Times New Roman" w:cs="Times New Roman"/>
          <w:sz w:val="28"/>
          <w:szCs w:val="28"/>
        </w:rPr>
        <w:t>мыслию</w:t>
      </w:r>
      <w:proofErr w:type="spellEnd"/>
      <w:r w:rsidRPr="00DE0A2B">
        <w:rPr>
          <w:rFonts w:ascii="Times New Roman" w:hAnsi="Times New Roman" w:cs="Times New Roman"/>
          <w:sz w:val="28"/>
          <w:szCs w:val="28"/>
        </w:rPr>
        <w:t xml:space="preserve"> минувшее.</w:t>
      </w:r>
      <w:proofErr w:type="gramEnd"/>
      <w:r w:rsidRPr="00DE0A2B">
        <w:rPr>
          <w:rFonts w:ascii="Times New Roman" w:hAnsi="Times New Roman" w:cs="Times New Roman"/>
          <w:sz w:val="28"/>
          <w:szCs w:val="28"/>
        </w:rPr>
        <w:t xml:space="preserve"> Немного помолчав, он прошептал:               - Иисус? Назарей? </w:t>
      </w:r>
      <w:proofErr w:type="gramStart"/>
      <w:r w:rsidRPr="00DE0A2B">
        <w:rPr>
          <w:rFonts w:ascii="Times New Roman" w:hAnsi="Times New Roman" w:cs="Times New Roman"/>
          <w:sz w:val="28"/>
          <w:szCs w:val="28"/>
        </w:rPr>
        <w:t>Не помню».)</w:t>
      </w:r>
      <w:proofErr w:type="gramEnd"/>
    </w:p>
    <w:p w:rsidR="00457256" w:rsidRPr="00457256" w:rsidRDefault="00457256" w:rsidP="00457256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2435B" w:rsidRPr="0033454A" w:rsidRDefault="0092435B" w:rsidP="0033454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4A">
        <w:rPr>
          <w:rFonts w:ascii="Times New Roman" w:hAnsi="Times New Roman" w:cs="Times New Roman"/>
          <w:b/>
          <w:sz w:val="28"/>
          <w:szCs w:val="28"/>
        </w:rPr>
        <w:t>Составление таблицы.</w:t>
      </w:r>
    </w:p>
    <w:p w:rsidR="0092435B" w:rsidRDefault="0074788F" w:rsidP="0092435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sym w:font="Wingdings" w:char="003F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5"/>
        <w:gridCol w:w="3993"/>
        <w:gridCol w:w="3793"/>
      </w:tblGrid>
      <w:tr w:rsidR="0092435B" w:rsidTr="005218B7">
        <w:trPr>
          <w:trHeight w:val="455"/>
        </w:trPr>
        <w:tc>
          <w:tcPr>
            <w:tcW w:w="1785" w:type="dxa"/>
            <w:tcBorders>
              <w:right w:val="single" w:sz="4" w:space="0" w:color="auto"/>
            </w:tcBorders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993" w:type="dxa"/>
            <w:tcBorders>
              <w:left w:val="single" w:sz="4" w:space="0" w:color="auto"/>
            </w:tcBorders>
          </w:tcPr>
          <w:p w:rsidR="0092435B" w:rsidRPr="0033454A" w:rsidRDefault="0092435B" w:rsidP="005218B7">
            <w:pPr>
              <w:pStyle w:val="a7"/>
              <w:ind w:left="1212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ПИЛАТ</w:t>
            </w:r>
          </w:p>
        </w:tc>
        <w:tc>
          <w:tcPr>
            <w:tcW w:w="3793" w:type="dxa"/>
          </w:tcPr>
          <w:p w:rsidR="0092435B" w:rsidRPr="0033454A" w:rsidRDefault="0092435B" w:rsidP="005218B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КУБАНЦЕВ</w:t>
            </w:r>
          </w:p>
        </w:tc>
      </w:tr>
      <w:tr w:rsidR="0092435B" w:rsidTr="005218B7">
        <w:tc>
          <w:tcPr>
            <w:tcW w:w="1785" w:type="dxa"/>
            <w:tcBorders>
              <w:right w:val="single" w:sz="4" w:space="0" w:color="auto"/>
            </w:tcBorders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События </w:t>
            </w:r>
          </w:p>
        </w:tc>
        <w:tc>
          <w:tcPr>
            <w:tcW w:w="3993" w:type="dxa"/>
            <w:tcBorders>
              <w:left w:val="single" w:sz="4" w:space="0" w:color="auto"/>
            </w:tcBorders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Восстание самаритян</w:t>
            </w:r>
          </w:p>
        </w:tc>
        <w:tc>
          <w:tcPr>
            <w:tcW w:w="3793" w:type="dxa"/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Восстание заключённых на пароходе «КИМ»</w:t>
            </w:r>
          </w:p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92435B" w:rsidTr="005218B7">
        <w:tc>
          <w:tcPr>
            <w:tcW w:w="1785" w:type="dxa"/>
            <w:tcBorders>
              <w:right w:val="single" w:sz="4" w:space="0" w:color="auto"/>
            </w:tcBorders>
          </w:tcPr>
          <w:p w:rsidR="0092435B" w:rsidRPr="0033454A" w:rsidRDefault="0092435B" w:rsidP="004978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Исполнение приказа</w:t>
            </w:r>
          </w:p>
        </w:tc>
        <w:tc>
          <w:tcPr>
            <w:tcW w:w="3993" w:type="dxa"/>
            <w:tcBorders>
              <w:left w:val="single" w:sz="4" w:space="0" w:color="auto"/>
            </w:tcBorders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Исполнял свои обязанности не только с рвением, но и с любовью </w:t>
            </w:r>
          </w:p>
        </w:tc>
        <w:tc>
          <w:tcPr>
            <w:tcW w:w="3793" w:type="dxa"/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Терял хладнокровие.</w:t>
            </w:r>
          </w:p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Не знал, что приказать, с чего начать.</w:t>
            </w:r>
          </w:p>
        </w:tc>
      </w:tr>
      <w:tr w:rsidR="0092435B" w:rsidTr="005218B7">
        <w:tc>
          <w:tcPr>
            <w:tcW w:w="1785" w:type="dxa"/>
            <w:tcBorders>
              <w:right w:val="single" w:sz="4" w:space="0" w:color="auto"/>
            </w:tcBorders>
          </w:tcPr>
          <w:p w:rsidR="0092435B" w:rsidRPr="0033454A" w:rsidRDefault="0092435B" w:rsidP="004978D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Отношение к должности</w:t>
            </w:r>
          </w:p>
        </w:tc>
        <w:tc>
          <w:tcPr>
            <w:tcW w:w="3993" w:type="dxa"/>
            <w:tcBorders>
              <w:left w:val="single" w:sz="4" w:space="0" w:color="auto"/>
            </w:tcBorders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Движимый</w:t>
            </w:r>
            <w:proofErr w:type="gramEnd"/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уважением к божественной особе цезаря и к величайшей империи</w:t>
            </w:r>
          </w:p>
        </w:tc>
        <w:tc>
          <w:tcPr>
            <w:tcW w:w="3793" w:type="dxa"/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Дисциплинированный и волевой человек</w:t>
            </w:r>
          </w:p>
        </w:tc>
      </w:tr>
      <w:tr w:rsidR="0092435B" w:rsidTr="005218B7">
        <w:tc>
          <w:tcPr>
            <w:tcW w:w="1785" w:type="dxa"/>
            <w:tcBorders>
              <w:right w:val="single" w:sz="4" w:space="0" w:color="auto"/>
            </w:tcBorders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Отношение к событиям</w:t>
            </w:r>
          </w:p>
        </w:tc>
        <w:tc>
          <w:tcPr>
            <w:tcW w:w="3993" w:type="dxa"/>
            <w:tcBorders>
              <w:left w:val="single" w:sz="4" w:space="0" w:color="auto"/>
            </w:tcBorders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Справиться с этим народом невозможно, его нужно уничтожить </w:t>
            </w:r>
          </w:p>
        </w:tc>
        <w:tc>
          <w:tcPr>
            <w:tcW w:w="3793" w:type="dxa"/>
          </w:tcPr>
          <w:p w:rsidR="0092435B" w:rsidRPr="0033454A" w:rsidRDefault="0092435B" w:rsidP="005218B7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Всё это </w:t>
            </w:r>
            <w:proofErr w:type="gramStart"/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надо было забыть… заставил</w:t>
            </w:r>
            <w:proofErr w:type="gramEnd"/>
            <w:r w:rsidRPr="0033454A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себя забыть.</w:t>
            </w:r>
          </w:p>
        </w:tc>
      </w:tr>
    </w:tbl>
    <w:p w:rsidR="0092435B" w:rsidRDefault="0092435B" w:rsidP="0092435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2435B" w:rsidRDefault="0092435B" w:rsidP="0092435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Так кто же страшнее? Пилат или Кубанцев?</w:t>
      </w:r>
    </w:p>
    <w:p w:rsidR="0092435B" w:rsidRPr="00DE0A2B" w:rsidRDefault="0092435B" w:rsidP="0092435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0A2B">
        <w:rPr>
          <w:rFonts w:ascii="Times New Roman" w:hAnsi="Times New Roman" w:cs="Times New Roman"/>
          <w:sz w:val="28"/>
          <w:szCs w:val="28"/>
        </w:rPr>
        <w:t xml:space="preserve"> Насколько же должна была очерстветь душа Пилата, чтобы даже убийство не поколебало его равновесия?</w:t>
      </w:r>
    </w:p>
    <w:p w:rsidR="0092435B" w:rsidRDefault="0033454A" w:rsidP="0033454A">
      <w:pPr>
        <w:rPr>
          <w:rFonts w:ascii="Times New Roman" w:hAnsi="Times New Roman" w:cs="Times New Roman"/>
          <w:b/>
          <w:sz w:val="28"/>
          <w:szCs w:val="28"/>
        </w:rPr>
      </w:pPr>
      <w:r w:rsidRPr="003345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2435B" w:rsidRPr="003345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345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2435B" w:rsidRPr="0033454A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7E2DCD" w:rsidRPr="007E2DCD" w:rsidRDefault="007E2DCD" w:rsidP="0033454A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            </w:t>
      </w:r>
      <w:r w:rsidRPr="007E2DC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СЛАЙД 6</w:t>
      </w:r>
    </w:p>
    <w:p w:rsidR="0092435B" w:rsidRPr="00DE0A2B" w:rsidRDefault="0092435B" w:rsidP="0092435B">
      <w:pPr>
        <w:pStyle w:val="a7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</w:p>
    <w:p w:rsidR="0092435B" w:rsidRPr="00DE0A2B" w:rsidRDefault="0074788F" w:rsidP="0092435B">
      <w:pPr>
        <w:pStyle w:val="a7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sym w:font="Wingdings" w:char="003F"/>
      </w:r>
    </w:p>
    <w:p w:rsidR="0092435B" w:rsidRPr="004978D9" w:rsidRDefault="0092435B" w:rsidP="0092435B">
      <w:pPr>
        <w:pStyle w:val="a7"/>
        <w:ind w:left="0" w:firstLine="99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78D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ВЛАСТЬ,</w:t>
      </w:r>
    </w:p>
    <w:p w:rsidR="0092435B" w:rsidRPr="004978D9" w:rsidRDefault="0092435B" w:rsidP="0092435B">
      <w:pPr>
        <w:pStyle w:val="a7"/>
        <w:ind w:left="0" w:firstLine="99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978D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</w:t>
      </w:r>
      <w:proofErr w:type="gramStart"/>
      <w:r w:rsidRPr="004978D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основанная</w:t>
      </w:r>
      <w:proofErr w:type="gramEnd"/>
      <w:r w:rsidRPr="004978D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на подавлении личности,  </w:t>
      </w:r>
    </w:p>
    <w:p w:rsidR="0092435B" w:rsidRPr="004978D9" w:rsidRDefault="0092435B" w:rsidP="0092435B">
      <w:pPr>
        <w:pStyle w:val="a7"/>
        <w:ind w:left="0" w:firstLine="99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978D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                   порождает</w:t>
      </w:r>
    </w:p>
    <w:p w:rsidR="0092435B" w:rsidRPr="004978D9" w:rsidRDefault="00C76366" w:rsidP="0092435B">
      <w:pPr>
        <w:pStyle w:val="a7"/>
        <w:ind w:left="0" w:firstLine="99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11430</wp:posOffset>
                </wp:positionV>
                <wp:extent cx="0" cy="428625"/>
                <wp:effectExtent l="57150" t="13335" r="57150" b="15240"/>
                <wp:wrapNone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33.7pt;margin-top:.9pt;width:0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FxMAIAAF0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11430</wp:posOffset>
                </wp:positionV>
                <wp:extent cx="1638300" cy="428625"/>
                <wp:effectExtent l="9525" t="13335" r="28575" b="5334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45.7pt;margin-top:.9pt;width:129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11430</wp:posOffset>
                </wp:positionV>
                <wp:extent cx="1733550" cy="428625"/>
                <wp:effectExtent l="28575" t="13335" r="9525" b="53340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88.2pt;margin-top:.9pt;width:136.5pt;height:33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kZPg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92435B" w:rsidRPr="004978D9" w:rsidRDefault="0092435B" w:rsidP="0092435B">
      <w:pPr>
        <w:pStyle w:val="a7"/>
        <w:ind w:left="0" w:firstLine="99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2435B" w:rsidRPr="004978D9" w:rsidRDefault="0092435B" w:rsidP="0092435B">
      <w:pPr>
        <w:pStyle w:val="a7"/>
        <w:ind w:left="0" w:firstLine="993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978D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ТРУСОСТЬ               МАЛОДУШИЕ                 РАВНОДУШИЕ</w:t>
      </w:r>
    </w:p>
    <w:p w:rsidR="0092435B" w:rsidRPr="00DE0A2B" w:rsidRDefault="0092435B" w:rsidP="0092435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2435B" w:rsidRPr="00DE0A2B" w:rsidRDefault="0092435B" w:rsidP="00DE0A2B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F2222" w:rsidRDefault="008F2222" w:rsidP="008F2222">
      <w:pPr>
        <w:pStyle w:val="a7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E0A2B">
        <w:rPr>
          <w:rFonts w:ascii="Times New Roman" w:hAnsi="Times New Roman" w:cs="Times New Roman"/>
          <w:sz w:val="28"/>
          <w:szCs w:val="28"/>
        </w:rPr>
        <w:t>Если верить, что трусость – худший из пороков, то малодушие людей, стоящих у власти ещё более опасно, так как от них зав</w:t>
      </w:r>
      <w:r>
        <w:rPr>
          <w:rFonts w:ascii="Times New Roman" w:hAnsi="Times New Roman" w:cs="Times New Roman"/>
          <w:sz w:val="28"/>
          <w:szCs w:val="28"/>
        </w:rPr>
        <w:t>исят многие другие люди, а иногд</w:t>
      </w:r>
      <w:r w:rsidRPr="00DE0A2B">
        <w:rPr>
          <w:rFonts w:ascii="Times New Roman" w:hAnsi="Times New Roman" w:cs="Times New Roman"/>
          <w:sz w:val="28"/>
          <w:szCs w:val="28"/>
        </w:rPr>
        <w:t>а и весь мир. Однако трусость присуща, к сожалению, этим людям, потому что, раз получив власть, они, конечно, боятся её потерять, поэтому начинают поступать не по совести, не так, как было бы правильно, а так, чтобы было безопасно для их положения. Понтий Пилат – яркий тому пример. У Булгакова прокуратор Иудеи пожалел о том, что он совершил, раскаялся и получил прощение. У Франса престарелый Пилат вообще не помнит никакого Иисуса, и прошлое его, соответственно, не мучает. Это много хуже: он потерял то качество, которое определяет человека – совесть. Он отправил ни в чём не повинного человека на смерть, и это оставило его абсолютно равнодушным.</w:t>
      </w:r>
    </w:p>
    <w:p w:rsidR="007E2DCD" w:rsidRPr="007E2DCD" w:rsidRDefault="007E2DCD" w:rsidP="008F2222">
      <w:pPr>
        <w:pStyle w:val="a7"/>
        <w:ind w:left="0" w:firstLine="993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7E2DCD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СЛАЙД 7</w:t>
      </w:r>
    </w:p>
    <w:p w:rsidR="0016778E" w:rsidRDefault="0074788F" w:rsidP="0092435B">
      <w:pPr>
        <w:pStyle w:val="a7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8BB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sym w:font="Wingdings" w:char="003F"/>
      </w:r>
      <w:r w:rsidR="00924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35B">
        <w:rPr>
          <w:rFonts w:ascii="Times New Roman" w:hAnsi="Times New Roman" w:cs="Times New Roman"/>
          <w:sz w:val="28"/>
          <w:szCs w:val="28"/>
        </w:rPr>
        <w:t>Р.Эйхербарт</w:t>
      </w:r>
      <w:proofErr w:type="spellEnd"/>
      <w:r w:rsidR="0092435B">
        <w:rPr>
          <w:rFonts w:ascii="Times New Roman" w:hAnsi="Times New Roman" w:cs="Times New Roman"/>
          <w:sz w:val="28"/>
          <w:szCs w:val="28"/>
        </w:rPr>
        <w:t xml:space="preserve"> писал: </w:t>
      </w:r>
      <w:r w:rsidR="0092435B" w:rsidRPr="0092435B">
        <w:rPr>
          <w:rFonts w:ascii="Times New Roman" w:hAnsi="Times New Roman" w:cs="Times New Roman"/>
          <w:sz w:val="28"/>
          <w:szCs w:val="28"/>
        </w:rPr>
        <w:t>«</w:t>
      </w:r>
      <w:r w:rsidR="0016778E" w:rsidRPr="0092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бойся врагов, в худшем случае они могут тебя убить, не бойся друзей - в худшем случае они могут тебя предать. Бойся </w:t>
      </w:r>
      <w:proofErr w:type="gramStart"/>
      <w:r w:rsidR="0016778E" w:rsidRPr="0092435B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равнодушных</w:t>
      </w:r>
      <w:proofErr w:type="gramEnd"/>
      <w:r w:rsidR="0016778E" w:rsidRPr="00924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они не убивают и не предают, но только с их молчаливого согласия существуют на земле предательства и убийства</w:t>
      </w:r>
      <w:r w:rsidR="0092435B" w:rsidRPr="0092435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6778E" w:rsidRPr="009243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78E" w:rsidRPr="0016778E" w:rsidRDefault="0016778E" w:rsidP="0016778E">
      <w:pPr>
        <w:spacing w:after="0" w:line="240" w:lineRule="auto"/>
        <w:ind w:left="100" w:firstLine="200"/>
        <w:outlineLvl w:val="3"/>
        <w:rPr>
          <w:rFonts w:ascii="Verdana" w:eastAsia="Times New Roman" w:hAnsi="Verdana" w:cs="Times New Roman"/>
          <w:color w:val="444444"/>
          <w:sz w:val="20"/>
          <w:szCs w:val="20"/>
        </w:rPr>
      </w:pPr>
    </w:p>
    <w:p w:rsidR="0016778E" w:rsidRPr="003B58DD" w:rsidRDefault="0016778E" w:rsidP="0016778E">
      <w:pPr>
        <w:pStyle w:val="a7"/>
        <w:ind w:left="0" w:firstLine="993"/>
      </w:pPr>
    </w:p>
    <w:sectPr w:rsidR="0016778E" w:rsidRPr="003B58DD" w:rsidSect="00ED772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49" w:rsidRDefault="00080549" w:rsidP="00F362B0">
      <w:pPr>
        <w:spacing w:after="0" w:line="240" w:lineRule="auto"/>
      </w:pPr>
      <w:r>
        <w:separator/>
      </w:r>
    </w:p>
  </w:endnote>
  <w:endnote w:type="continuationSeparator" w:id="0">
    <w:p w:rsidR="00080549" w:rsidRDefault="00080549" w:rsidP="00F3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49" w:rsidRDefault="00080549" w:rsidP="00F362B0">
      <w:pPr>
        <w:spacing w:after="0" w:line="240" w:lineRule="auto"/>
      </w:pPr>
      <w:r>
        <w:separator/>
      </w:r>
    </w:p>
  </w:footnote>
  <w:footnote w:type="continuationSeparator" w:id="0">
    <w:p w:rsidR="00080549" w:rsidRDefault="00080549" w:rsidP="00F3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E69"/>
    <w:multiLevelType w:val="hybridMultilevel"/>
    <w:tmpl w:val="4B8487FA"/>
    <w:lvl w:ilvl="0" w:tplc="B5423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11CE9"/>
    <w:multiLevelType w:val="hybridMultilevel"/>
    <w:tmpl w:val="E9641EE6"/>
    <w:lvl w:ilvl="0" w:tplc="6CCAE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3163B"/>
    <w:multiLevelType w:val="hybridMultilevel"/>
    <w:tmpl w:val="4182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2F"/>
    <w:rsid w:val="00080549"/>
    <w:rsid w:val="000E6307"/>
    <w:rsid w:val="0016778E"/>
    <w:rsid w:val="001C0735"/>
    <w:rsid w:val="00240119"/>
    <w:rsid w:val="0027701B"/>
    <w:rsid w:val="00306183"/>
    <w:rsid w:val="0033454A"/>
    <w:rsid w:val="003B58DD"/>
    <w:rsid w:val="003E3A1B"/>
    <w:rsid w:val="00404388"/>
    <w:rsid w:val="0045296C"/>
    <w:rsid w:val="00457256"/>
    <w:rsid w:val="004915A6"/>
    <w:rsid w:val="004978D9"/>
    <w:rsid w:val="004B79DD"/>
    <w:rsid w:val="004E6743"/>
    <w:rsid w:val="006D5974"/>
    <w:rsid w:val="006F61CF"/>
    <w:rsid w:val="00717CA7"/>
    <w:rsid w:val="0074788F"/>
    <w:rsid w:val="00762F33"/>
    <w:rsid w:val="00766241"/>
    <w:rsid w:val="007E2DCD"/>
    <w:rsid w:val="008F2222"/>
    <w:rsid w:val="009058BB"/>
    <w:rsid w:val="0092435B"/>
    <w:rsid w:val="0093321D"/>
    <w:rsid w:val="009440FB"/>
    <w:rsid w:val="00973A04"/>
    <w:rsid w:val="009E6961"/>
    <w:rsid w:val="00A272DF"/>
    <w:rsid w:val="00AB4072"/>
    <w:rsid w:val="00AC1A5C"/>
    <w:rsid w:val="00B008A5"/>
    <w:rsid w:val="00BB7024"/>
    <w:rsid w:val="00C051F9"/>
    <w:rsid w:val="00C76366"/>
    <w:rsid w:val="00D050C1"/>
    <w:rsid w:val="00D76859"/>
    <w:rsid w:val="00D81CEA"/>
    <w:rsid w:val="00DA202D"/>
    <w:rsid w:val="00DE0A2B"/>
    <w:rsid w:val="00E14C0C"/>
    <w:rsid w:val="00EB1036"/>
    <w:rsid w:val="00EB128A"/>
    <w:rsid w:val="00EB7C6B"/>
    <w:rsid w:val="00ED772F"/>
    <w:rsid w:val="00F055CF"/>
    <w:rsid w:val="00F362B0"/>
    <w:rsid w:val="00FA3031"/>
    <w:rsid w:val="00FD4817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677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772F"/>
  </w:style>
  <w:style w:type="character" w:customStyle="1" w:styleId="apple-converted-space">
    <w:name w:val="apple-converted-space"/>
    <w:basedOn w:val="a0"/>
    <w:rsid w:val="00ED772F"/>
  </w:style>
  <w:style w:type="paragraph" w:styleId="a3">
    <w:name w:val="No Spacing"/>
    <w:link w:val="a4"/>
    <w:uiPriority w:val="1"/>
    <w:qFormat/>
    <w:rsid w:val="00ED772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D772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D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7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701B"/>
    <w:pPr>
      <w:ind w:left="720"/>
      <w:contextualSpacing/>
    </w:pPr>
  </w:style>
  <w:style w:type="table" w:styleId="a8">
    <w:name w:val="Table Grid"/>
    <w:basedOn w:val="a1"/>
    <w:uiPriority w:val="59"/>
    <w:rsid w:val="00277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1677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6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6778E"/>
    <w:rPr>
      <w:color w:val="0000FF"/>
      <w:u w:val="single"/>
    </w:rPr>
  </w:style>
  <w:style w:type="character" w:styleId="ab">
    <w:name w:val="Emphasis"/>
    <w:basedOn w:val="a0"/>
    <w:uiPriority w:val="20"/>
    <w:qFormat/>
    <w:rsid w:val="0016778E"/>
    <w:rPr>
      <w:i/>
      <w:iCs/>
    </w:rPr>
  </w:style>
  <w:style w:type="character" w:styleId="ac">
    <w:name w:val="Strong"/>
    <w:basedOn w:val="a0"/>
    <w:uiPriority w:val="22"/>
    <w:qFormat/>
    <w:rsid w:val="0093321D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F3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362B0"/>
  </w:style>
  <w:style w:type="paragraph" w:styleId="af">
    <w:name w:val="footer"/>
    <w:basedOn w:val="a"/>
    <w:link w:val="af0"/>
    <w:uiPriority w:val="99"/>
    <w:semiHidden/>
    <w:unhideWhenUsed/>
    <w:rsid w:val="00F3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36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677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D772F"/>
  </w:style>
  <w:style w:type="character" w:customStyle="1" w:styleId="apple-converted-space">
    <w:name w:val="apple-converted-space"/>
    <w:basedOn w:val="a0"/>
    <w:rsid w:val="00ED772F"/>
  </w:style>
  <w:style w:type="paragraph" w:styleId="a3">
    <w:name w:val="No Spacing"/>
    <w:link w:val="a4"/>
    <w:uiPriority w:val="1"/>
    <w:qFormat/>
    <w:rsid w:val="00ED772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D772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D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7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701B"/>
    <w:pPr>
      <w:ind w:left="720"/>
      <w:contextualSpacing/>
    </w:pPr>
  </w:style>
  <w:style w:type="table" w:styleId="a8">
    <w:name w:val="Table Grid"/>
    <w:basedOn w:val="a1"/>
    <w:uiPriority w:val="59"/>
    <w:rsid w:val="00277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1677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6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6778E"/>
    <w:rPr>
      <w:color w:val="0000FF"/>
      <w:u w:val="single"/>
    </w:rPr>
  </w:style>
  <w:style w:type="character" w:styleId="ab">
    <w:name w:val="Emphasis"/>
    <w:basedOn w:val="a0"/>
    <w:uiPriority w:val="20"/>
    <w:qFormat/>
    <w:rsid w:val="0016778E"/>
    <w:rPr>
      <w:i/>
      <w:iCs/>
    </w:rPr>
  </w:style>
  <w:style w:type="character" w:styleId="ac">
    <w:name w:val="Strong"/>
    <w:basedOn w:val="a0"/>
    <w:uiPriority w:val="22"/>
    <w:qFormat/>
    <w:rsid w:val="0093321D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F3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362B0"/>
  </w:style>
  <w:style w:type="paragraph" w:styleId="af">
    <w:name w:val="footer"/>
    <w:basedOn w:val="a"/>
    <w:link w:val="af0"/>
    <w:uiPriority w:val="99"/>
    <w:semiHidden/>
    <w:unhideWhenUsed/>
    <w:rsid w:val="00F36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3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«Колымские рассказы» как «панорама антижизни»    (разработка уроков литературы в 11 классе по творчеству В.Шаламова)</vt:lpstr>
    </vt:vector>
  </TitlesOfParts>
  <Company>Кемеровская область, г. Междуреченск, проспект Строителей, д.23,                                                                  8 (38475)2 – 32 – 62</Company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«Колымские рассказы» как «панорама антижизни»    (разработка уроков литературы в 11 классе по творчеству В.Шаламова)</dc:title>
  <dc:creator>Admin</dc:creator>
  <cp:lastModifiedBy>Admin</cp:lastModifiedBy>
  <cp:revision>4</cp:revision>
  <dcterms:created xsi:type="dcterms:W3CDTF">2015-01-09T13:18:00Z</dcterms:created>
  <dcterms:modified xsi:type="dcterms:W3CDTF">2015-01-09T13:29:00Z</dcterms:modified>
</cp:coreProperties>
</file>