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FDE" w:rsidRPr="00B81FDE" w:rsidRDefault="00B81FDE" w:rsidP="00B81FDE">
      <w:pPr>
        <w:spacing w:after="0" w:line="240" w:lineRule="auto"/>
        <w:ind w:right="150"/>
        <w:outlineLvl w:val="1"/>
        <w:rPr>
          <w:rFonts w:ascii="Helvetica" w:eastAsia="Times New Roman" w:hAnsi="Helvetica" w:cs="Helvetica"/>
          <w:color w:val="65605E"/>
          <w:sz w:val="21"/>
          <w:szCs w:val="21"/>
          <w:lang w:eastAsia="ru-RU"/>
        </w:rPr>
      </w:pPr>
    </w:p>
    <w:p w:rsidR="00B81FDE" w:rsidRPr="00B81FDE" w:rsidRDefault="00B81FDE" w:rsidP="00F33409">
      <w:pPr>
        <w:rPr>
          <w:lang w:eastAsia="ru-RU"/>
        </w:rPr>
      </w:pPr>
    </w:p>
    <w:p w:rsidR="00B81FDE" w:rsidRPr="00F33409" w:rsidRDefault="00B81FDE" w:rsidP="004B7C6D">
      <w:pPr>
        <w:spacing w:after="120" w:line="360" w:lineRule="auto"/>
        <w:outlineLvl w:val="0"/>
        <w:rPr>
          <w:rFonts w:ascii="Times New Roman" w:eastAsia="Times New Roman" w:hAnsi="Times New Roman" w:cs="Times New Roman"/>
          <w:b/>
          <w:color w:val="65605E"/>
          <w:kern w:val="36"/>
          <w:sz w:val="36"/>
          <w:szCs w:val="36"/>
          <w:lang w:eastAsia="ru-RU"/>
        </w:rPr>
      </w:pPr>
      <w:r w:rsidRPr="00F33409">
        <w:rPr>
          <w:rFonts w:ascii="Times New Roman" w:eastAsia="Times New Roman" w:hAnsi="Times New Roman" w:cs="Times New Roman"/>
          <w:b/>
          <w:color w:val="65605E"/>
          <w:kern w:val="36"/>
          <w:sz w:val="36"/>
          <w:szCs w:val="36"/>
          <w:lang w:eastAsia="ru-RU"/>
        </w:rPr>
        <w:t>Трудности в общении с ребенком-подростко</w:t>
      </w:r>
      <w:bookmarkStart w:id="0" w:name="_GoBack"/>
      <w:bookmarkEnd w:id="0"/>
      <w:r w:rsidRPr="00F33409">
        <w:rPr>
          <w:rFonts w:ascii="Times New Roman" w:eastAsia="Times New Roman" w:hAnsi="Times New Roman" w:cs="Times New Roman"/>
          <w:b/>
          <w:color w:val="65605E"/>
          <w:kern w:val="36"/>
          <w:sz w:val="36"/>
          <w:szCs w:val="36"/>
          <w:lang w:eastAsia="ru-RU"/>
        </w:rPr>
        <w:t>м?</w:t>
      </w:r>
    </w:p>
    <w:p w:rsidR="00B81FDE" w:rsidRPr="00F33409" w:rsidRDefault="00B81FDE" w:rsidP="00F3340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81FDE" w:rsidRPr="00F33409" w:rsidRDefault="00585D6B" w:rsidP="00F3340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33409">
        <w:rPr>
          <w:rFonts w:ascii="Times New Roman" w:hAnsi="Times New Roman" w:cs="Times New Roman"/>
          <w:sz w:val="28"/>
          <w:szCs w:val="28"/>
          <w:lang w:eastAsia="ru-RU"/>
        </w:rPr>
        <w:t>Когда в семье существуют четкие правила, то улучшаются взаимоотношения и уменьшается стресс. Чем четче и яснее эти правила, тем легче достичь взаимопонимания.</w:t>
      </w:r>
    </w:p>
    <w:p w:rsidR="00B81FDE" w:rsidRPr="00F33409" w:rsidRDefault="00B81FDE" w:rsidP="004B7C6D">
      <w:pPr>
        <w:spacing w:before="100" w:beforeAutospacing="1" w:after="120" w:line="360" w:lineRule="auto"/>
        <w:outlineLvl w:val="1"/>
        <w:rPr>
          <w:rFonts w:ascii="Times New Roman" w:eastAsia="Times New Roman" w:hAnsi="Times New Roman" w:cs="Times New Roman"/>
          <w:b/>
          <w:i/>
          <w:color w:val="65605E"/>
          <w:sz w:val="28"/>
          <w:szCs w:val="28"/>
          <w:lang w:eastAsia="ru-RU"/>
        </w:rPr>
      </w:pPr>
      <w:r w:rsidRPr="00F33409">
        <w:rPr>
          <w:rFonts w:ascii="Times New Roman" w:eastAsia="Times New Roman" w:hAnsi="Times New Roman" w:cs="Times New Roman"/>
          <w:b/>
          <w:i/>
          <w:color w:val="65605E"/>
          <w:sz w:val="28"/>
          <w:szCs w:val="28"/>
          <w:lang w:eastAsia="ru-RU"/>
        </w:rPr>
        <w:t>ТРУДНОСТЬ</w:t>
      </w:r>
    </w:p>
    <w:p w:rsidR="00B81FDE" w:rsidRPr="00F33409" w:rsidRDefault="00B81FDE" w:rsidP="004B7C6D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34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установили правило для семьи — в 9 вечера выключать сотовые телефоны. И вот уже второй раз на неделе вы застали дочь за отправлением СМС-</w:t>
      </w:r>
      <w:proofErr w:type="spellStart"/>
      <w:r w:rsidRPr="00F334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</w:t>
      </w:r>
      <w:proofErr w:type="spellEnd"/>
      <w:r w:rsidRPr="00F334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 полуночи. Вы велели сыну возвращаться домой не позже 10 вечера. Но вот он снова пришел после 11-ти.</w:t>
      </w:r>
    </w:p>
    <w:p w:rsidR="00B81FDE" w:rsidRPr="00F33409" w:rsidRDefault="00B81FDE" w:rsidP="004B7C6D">
      <w:pPr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81FDE" w:rsidRPr="00F33409" w:rsidRDefault="00B81FDE" w:rsidP="004B7C6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34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Конечно, вашему ребенку </w:t>
      </w:r>
      <w:r w:rsidRPr="00F3340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не мешало бы </w:t>
      </w:r>
      <w:r w:rsidRPr="00F334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вести себя лучше. Но прежде разберитесь, почему он порой пренебрегает вашими правилами. Возможно, вы увидите, что он, по сути, не такой уж злостный бунтарь.</w:t>
      </w:r>
    </w:p>
    <w:p w:rsidR="00B81FDE" w:rsidRPr="00F33409" w:rsidRDefault="00B81FDE" w:rsidP="004B7C6D">
      <w:pPr>
        <w:spacing w:before="240" w:after="120" w:line="360" w:lineRule="auto"/>
        <w:outlineLvl w:val="1"/>
        <w:rPr>
          <w:rFonts w:ascii="Times New Roman" w:eastAsia="Times New Roman" w:hAnsi="Times New Roman" w:cs="Times New Roman"/>
          <w:b/>
          <w:i/>
          <w:color w:val="65605E"/>
          <w:sz w:val="28"/>
          <w:szCs w:val="28"/>
          <w:lang w:eastAsia="ru-RU"/>
        </w:rPr>
      </w:pPr>
      <w:r w:rsidRPr="00F33409">
        <w:rPr>
          <w:rFonts w:ascii="Times New Roman" w:eastAsia="Times New Roman" w:hAnsi="Times New Roman" w:cs="Times New Roman"/>
          <w:b/>
          <w:i/>
          <w:color w:val="65605E"/>
          <w:sz w:val="28"/>
          <w:szCs w:val="28"/>
          <w:lang w:eastAsia="ru-RU"/>
        </w:rPr>
        <w:t>ПРИЧИНА</w:t>
      </w:r>
    </w:p>
    <w:p w:rsidR="00B81FDE" w:rsidRPr="00F33409" w:rsidRDefault="00B81FDE" w:rsidP="004B7C6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34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Нечетко оговорены правила. </w:t>
      </w:r>
      <w:r w:rsidRPr="00F334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подростки игнорируют родительские правила, проверяя сойдет ли им это с рук. Например, если родители сказали, что какой-то поступок ребенка повлечет за собой наказание, он захочет испытать, как далеко можно зайти в непослушании. Что это — злостное неповиновение? Не обязательно. Замечено, что подростки склонны нарушать правила, если родители не всегда приводят свои слова в исполнение или когда границы правил нечетко определены.</w:t>
      </w:r>
    </w:p>
    <w:p w:rsidR="00B81FDE" w:rsidRPr="00B81FDE" w:rsidRDefault="00B81FDE" w:rsidP="004B7C6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34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Непреклонность. </w:t>
      </w:r>
      <w:r w:rsidRPr="00F334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родители пытаются держать ребенка в подчинении с помощью многочисленных правил. Когда ребенок их нарушает, родитель сердится и устанавливает </w:t>
      </w:r>
      <w:r w:rsidRPr="00F3340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еще больше </w:t>
      </w:r>
      <w:r w:rsidRPr="00F334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правил. И часто</w:t>
      </w: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положение лишь усугубляется. В одной книге сказано: «Чем больше вы </w:t>
      </w: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стараетесь подчинить себе подростка, тем больше он этому противится. [...] ...Такой подход можно сравнить с попытками намазать холодное масло на мягкий хлеб: хлеб будет лишь крошиться. И проблема не решится, если мазать еще сильнее» (</w:t>
      </w:r>
      <w:proofErr w:type="spellStart"/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Parent</w:t>
      </w:r>
      <w:proofErr w:type="spellEnd"/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proofErr w:type="spellStart"/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Teen</w:t>
      </w:r>
      <w:proofErr w:type="spellEnd"/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Breakthrough</w:t>
      </w:r>
      <w:proofErr w:type="spellEnd"/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B81FDE" w:rsidRPr="00B81FDE" w:rsidRDefault="00B81FDE" w:rsidP="004B7C6D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Важную роль играет правильное наставление. В отличие от наказания, цель которого заставить ребенка страдать, наставление главным образом означает учить. Как научить подростка слушаться ваших правил?</w:t>
      </w:r>
    </w:p>
    <w:p w:rsidR="00B81FDE" w:rsidRPr="00B81FDE" w:rsidRDefault="00B81FDE" w:rsidP="004B7C6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i/>
          <w:color w:val="65605E"/>
          <w:sz w:val="28"/>
          <w:szCs w:val="28"/>
          <w:lang w:eastAsia="ru-RU"/>
        </w:rPr>
      </w:pPr>
      <w:r w:rsidRPr="00B81FDE">
        <w:rPr>
          <w:rFonts w:ascii="Times New Roman" w:eastAsia="Times New Roman" w:hAnsi="Times New Roman" w:cs="Times New Roman"/>
          <w:color w:val="65605E"/>
          <w:sz w:val="28"/>
          <w:szCs w:val="28"/>
          <w:bdr w:val="none" w:sz="0" w:space="0" w:color="auto" w:frame="1"/>
          <w:lang w:eastAsia="ru-RU"/>
        </w:rPr>
        <w:t> </w:t>
      </w:r>
      <w:r w:rsidRPr="00B81FDE">
        <w:rPr>
          <w:rFonts w:ascii="Times New Roman" w:eastAsia="Times New Roman" w:hAnsi="Times New Roman" w:cs="Times New Roman"/>
          <w:b/>
          <w:i/>
          <w:color w:val="65605E"/>
          <w:sz w:val="28"/>
          <w:szCs w:val="28"/>
          <w:lang w:eastAsia="ru-RU"/>
        </w:rPr>
        <w:t>ЧТО МОЖНО ПРЕДПРИНЯТЬ</w:t>
      </w:r>
    </w:p>
    <w:p w:rsidR="00B81FDE" w:rsidRPr="00B81FDE" w:rsidRDefault="00B81FDE" w:rsidP="004B7C6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FD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Сделайте правила ясными. </w:t>
      </w: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Подросткам нужно точно знать, что от них ожидается и что последует за непослушанием. </w:t>
      </w:r>
      <w:r w:rsidRPr="004927E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585D6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4927E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…что посеет человек, то и пожнет</w:t>
      </w:r>
      <w:r w:rsidR="00585D6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4927E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492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81FDE" w:rsidRPr="00B81FDE" w:rsidRDefault="00B81FDE" w:rsidP="004B7C6D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Совет: запишите ваши семейные правила. Затем спросите себя: «Может, их слишком много? Или слишком мало? Вдруг некоторые больше не нужны? Надо ли что-то поменять в зависимости от того, насколько ответственным показал себя ребенок?»</w:t>
      </w:r>
    </w:p>
    <w:p w:rsidR="00B81FDE" w:rsidRPr="00B81FDE" w:rsidRDefault="00B81FDE" w:rsidP="004B7C6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FD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Будьте последовательны. </w:t>
      </w: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Подростки могут быть в замешательстве, если вчера они остались безнаказанными, а сегодня за подобный проступок им пришлось отвечать. </w:t>
      </w:r>
      <w:r w:rsidRPr="004927E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(«Пусть ваше слово «да» означает «да»…</w:t>
      </w: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B81FD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B81FDE" w:rsidRPr="00B81FDE" w:rsidRDefault="00B81FDE" w:rsidP="004B7C6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Совет: постарайтесь, чтобы исправительная мера была связана с самим проступком. Например, если подросток пришел вечером позже положенного времени, родители отныне велят ему возвращаться домой </w:t>
      </w:r>
      <w:r w:rsidRPr="00B81FD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еще раньше</w:t>
      </w: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81FDE" w:rsidRPr="00B81FDE" w:rsidRDefault="00B81FDE" w:rsidP="004B7C6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FD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Будьте благоразумны. </w:t>
      </w: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Покажите, что вы готовы проявить гибкость, давая сыну или дочери больше свободы, если они того заслуживают. </w:t>
      </w:r>
      <w:r w:rsidR="004927E6" w:rsidRPr="004927E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(«Пусть ваше благоразумие будет известно всем людям…»</w:t>
      </w:r>
      <w:r w:rsidRPr="00B81FD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.)</w:t>
      </w:r>
    </w:p>
    <w:p w:rsidR="00B81FDE" w:rsidRPr="00B81FDE" w:rsidRDefault="00B81FDE" w:rsidP="004B7C6D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Совет: сядьте и обсудите со своим ребенком семейные правила. Можно даже спросить его, что, по его мнению, должен повлечь за собой тот или иной </w:t>
      </w: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проступок. Подростки гораздо с большей готовностью следуют правилам, в формулировке которых они участвовали сами.</w:t>
      </w:r>
    </w:p>
    <w:p w:rsidR="004B7C6D" w:rsidRDefault="00B81FDE" w:rsidP="004B7C6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FD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Формируйте личность. </w:t>
      </w:r>
      <w:r w:rsidRPr="00B81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Ваша цель не просто заставить ребенка подчиняться правилам, а помочь ему развить чуткую совесть — внутреннее созн</w:t>
      </w:r>
      <w:r w:rsidR="004B7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ание добра и зла. </w:t>
      </w:r>
    </w:p>
    <w:p w:rsidR="004B7C6D" w:rsidRPr="004B7C6D" w:rsidRDefault="004B7C6D" w:rsidP="004B7C6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7C6D">
        <w:rPr>
          <w:rFonts w:eastAsia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4EE8C24C" wp14:editId="5272B32D">
            <wp:extent cx="3952875" cy="5391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DE" w:rsidRPr="004B7C6D" w:rsidRDefault="00F26676" w:rsidP="004B7C6D">
      <w:pPr>
        <w:pStyle w:val="1"/>
        <w:spacing w:line="360" w:lineRule="auto"/>
        <w:rPr>
          <w:rFonts w:eastAsia="Times New Roman"/>
          <w:b w:val="0"/>
          <w:color w:val="333333"/>
          <w:sz w:val="24"/>
          <w:szCs w:val="24"/>
          <w:lang w:eastAsia="ru-RU"/>
        </w:rPr>
      </w:pPr>
      <w:r>
        <w:rPr>
          <w:rFonts w:eastAsia="Times New Roman"/>
          <w:b w:val="0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37045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6D" w:rsidRPr="004B7C6D" w:rsidRDefault="004B7C6D" w:rsidP="004B7C6D">
      <w:pPr>
        <w:rPr>
          <w:lang w:eastAsia="ru-RU"/>
        </w:rPr>
      </w:pPr>
    </w:p>
    <w:p w:rsidR="00B81FDE" w:rsidRPr="00B10914" w:rsidRDefault="00B81FDE" w:rsidP="00B10914">
      <w:pPr>
        <w:shd w:val="clear" w:color="auto" w:fill="EBEBEB"/>
        <w:spacing w:line="285" w:lineRule="atLeast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B10914" w:rsidRDefault="00B10914" w:rsidP="00B109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C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РАЗВИВАЙТЕ В РЕБЕНКЕ ДОБРОЕ</w:t>
      </w:r>
    </w:p>
    <w:p w:rsidR="00B10914" w:rsidRPr="00B10914" w:rsidRDefault="00B10914" w:rsidP="00B1091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09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Помогите своему ребенку подумать о том, какие черты характера он хочет развить, чтобы приобрести добрую репутацию. Когда молодые люди сталкиваются с трудностями, они могут учиться принимать мудрые решения, задавая себе следующие вопросы:</w:t>
      </w:r>
    </w:p>
    <w:p w:rsidR="00B10914" w:rsidRDefault="00B10914" w:rsidP="00B1091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7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Каким человеком я хочу быть? </w:t>
      </w:r>
    </w:p>
    <w:p w:rsidR="00B10914" w:rsidRDefault="00B10914" w:rsidP="00B1091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7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Какую репутацию я хочу приобрести?</w:t>
      </w:r>
    </w:p>
    <w:p w:rsidR="00B10914" w:rsidRPr="004B7C6D" w:rsidRDefault="00B10914" w:rsidP="00B109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качества я хочу в себе развить?</w:t>
      </w:r>
    </w:p>
    <w:p w:rsidR="00B10914" w:rsidRDefault="00B10914" w:rsidP="00B1091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7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поступил бы в этой ситуации человек, обладающий хорошими  качествами?</w:t>
      </w:r>
    </w:p>
    <w:p w:rsidR="004B7C6D" w:rsidRPr="00B10914" w:rsidRDefault="004B7C6D" w:rsidP="00B81FDE">
      <w:pPr>
        <w:shd w:val="clear" w:color="auto" w:fill="EBEBEB"/>
        <w:spacing w:line="285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sectPr w:rsidR="004B7C6D" w:rsidRPr="00B10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2011B"/>
    <w:multiLevelType w:val="multilevel"/>
    <w:tmpl w:val="42B4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57441"/>
    <w:multiLevelType w:val="multilevel"/>
    <w:tmpl w:val="4E78B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7D8"/>
    <w:rsid w:val="00207787"/>
    <w:rsid w:val="003C601E"/>
    <w:rsid w:val="004927E6"/>
    <w:rsid w:val="004B7C6D"/>
    <w:rsid w:val="00585D6B"/>
    <w:rsid w:val="007541B2"/>
    <w:rsid w:val="007C37D8"/>
    <w:rsid w:val="00B10914"/>
    <w:rsid w:val="00B81FDE"/>
    <w:rsid w:val="00F26676"/>
    <w:rsid w:val="00F3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A27F8-FB44-4A4D-9DC3-4264CCBA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60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60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9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6056">
          <w:marLeft w:val="885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78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529739">
          <w:marLeft w:val="88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52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8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80383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87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8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236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3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4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4403927">
              <w:marLeft w:val="0"/>
              <w:marRight w:val="0"/>
              <w:marTop w:val="360"/>
              <w:marBottom w:val="360"/>
              <w:divBdr>
                <w:top w:val="single" w:sz="6" w:space="0" w:color="9E9C9B"/>
                <w:left w:val="single" w:sz="6" w:space="0" w:color="9E9C9B"/>
                <w:bottom w:val="single" w:sz="6" w:space="0" w:color="9E9C9B"/>
                <w:right w:val="single" w:sz="6" w:space="0" w:color="9E9C9B"/>
              </w:divBdr>
              <w:divsChild>
                <w:div w:id="187472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1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3820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1263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none" w:sz="0" w:space="12" w:color="auto"/>
                    <w:bottom w:val="single" w:sz="6" w:space="8" w:color="9E9C9B"/>
                    <w:right w:val="none" w:sz="0" w:space="12" w:color="auto"/>
                  </w:divBdr>
                </w:div>
                <w:div w:id="7215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15</cp:revision>
  <dcterms:created xsi:type="dcterms:W3CDTF">2013-08-21T13:01:00Z</dcterms:created>
  <dcterms:modified xsi:type="dcterms:W3CDTF">2013-09-06T19:59:00Z</dcterms:modified>
</cp:coreProperties>
</file>