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4" w:rsidRDefault="006815D4" w:rsidP="00FE6464">
      <w:pPr>
        <w:rPr>
          <w:b/>
          <w:color w:val="365F91"/>
          <w:sz w:val="32"/>
          <w:szCs w:val="32"/>
        </w:rPr>
      </w:pPr>
    </w:p>
    <w:p w:rsidR="006815D4" w:rsidRDefault="00FE6464" w:rsidP="006815D4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Государственное</w:t>
      </w:r>
      <w:r w:rsidR="006815D4">
        <w:rPr>
          <w:b/>
          <w:color w:val="365F91"/>
          <w:sz w:val="32"/>
          <w:szCs w:val="32"/>
        </w:rPr>
        <w:t xml:space="preserve"> </w:t>
      </w:r>
      <w:r w:rsidR="008217B1">
        <w:rPr>
          <w:b/>
          <w:color w:val="365F91"/>
          <w:sz w:val="32"/>
          <w:szCs w:val="32"/>
        </w:rPr>
        <w:t xml:space="preserve">бюджетное </w:t>
      </w:r>
      <w:r w:rsidR="006815D4">
        <w:rPr>
          <w:b/>
          <w:color w:val="365F91"/>
          <w:sz w:val="32"/>
          <w:szCs w:val="32"/>
        </w:rPr>
        <w:t>общеобразовательное учреждение</w:t>
      </w:r>
    </w:p>
    <w:p w:rsidR="00FE6464" w:rsidRDefault="006815D4" w:rsidP="006815D4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«Средняя общеобразо</w:t>
      </w:r>
      <w:r w:rsidR="00FE6464">
        <w:rPr>
          <w:b/>
          <w:color w:val="365F91"/>
          <w:sz w:val="32"/>
          <w:szCs w:val="32"/>
        </w:rPr>
        <w:t xml:space="preserve">вательная школа </w:t>
      </w:r>
    </w:p>
    <w:p w:rsidR="006815D4" w:rsidRDefault="00FE6464" w:rsidP="006815D4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Центр образования «Чертаново»</w:t>
      </w:r>
      <w:r w:rsidR="006815D4">
        <w:rPr>
          <w:b/>
          <w:color w:val="365F91"/>
          <w:sz w:val="32"/>
          <w:szCs w:val="32"/>
        </w:rPr>
        <w:t>»</w:t>
      </w:r>
    </w:p>
    <w:p w:rsidR="006815D4" w:rsidRDefault="006815D4" w:rsidP="006815D4">
      <w:pPr>
        <w:jc w:val="center"/>
        <w:rPr>
          <w:b/>
          <w:color w:val="365F91"/>
          <w:sz w:val="32"/>
          <w:szCs w:val="32"/>
        </w:rPr>
      </w:pPr>
    </w:p>
    <w:p w:rsidR="006815D4" w:rsidRDefault="006815D4" w:rsidP="006815D4">
      <w:pPr>
        <w:jc w:val="center"/>
        <w:rPr>
          <w:b/>
          <w:color w:val="365F91"/>
          <w:sz w:val="32"/>
          <w:szCs w:val="32"/>
        </w:rPr>
      </w:pPr>
    </w:p>
    <w:p w:rsidR="006815D4" w:rsidRDefault="006815D4" w:rsidP="006815D4">
      <w:pPr>
        <w:jc w:val="center"/>
        <w:rPr>
          <w:b/>
          <w:color w:val="365F91"/>
          <w:sz w:val="32"/>
          <w:szCs w:val="32"/>
        </w:rPr>
      </w:pPr>
    </w:p>
    <w:p w:rsidR="006815D4" w:rsidRDefault="006815D4" w:rsidP="006815D4">
      <w:pPr>
        <w:jc w:val="center"/>
        <w:rPr>
          <w:b/>
          <w:color w:val="365F91"/>
          <w:sz w:val="32"/>
          <w:szCs w:val="32"/>
        </w:rPr>
      </w:pPr>
    </w:p>
    <w:p w:rsidR="006815D4" w:rsidRDefault="000113A1" w:rsidP="006815D4">
      <w:pPr>
        <w:jc w:val="center"/>
        <w:rPr>
          <w:b/>
          <w:sz w:val="92"/>
          <w:szCs w:val="92"/>
        </w:rPr>
      </w:pPr>
      <w:r w:rsidRPr="000113A1">
        <w:rPr>
          <w:b/>
          <w:sz w:val="92"/>
          <w:szCs w:val="9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3pt;height:117.7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ОРТФОЛИО"/>
          </v:shape>
        </w:pict>
      </w:r>
    </w:p>
    <w:p w:rsidR="006815D4" w:rsidRDefault="006815D4" w:rsidP="00FE6464">
      <w:pPr>
        <w:rPr>
          <w:b/>
          <w:sz w:val="92"/>
          <w:szCs w:val="92"/>
        </w:rPr>
      </w:pPr>
    </w:p>
    <w:p w:rsidR="006815D4" w:rsidRDefault="00FE6464" w:rsidP="00FE6464">
      <w:pPr>
        <w:rPr>
          <w:b/>
          <w:sz w:val="92"/>
          <w:szCs w:val="92"/>
        </w:rPr>
      </w:pPr>
      <w:r>
        <w:rPr>
          <w:b/>
          <w:sz w:val="92"/>
          <w:szCs w:val="92"/>
        </w:rPr>
        <w:t xml:space="preserve">   Учителя физики</w:t>
      </w:r>
    </w:p>
    <w:p w:rsidR="00FE6464" w:rsidRDefault="00FE6464" w:rsidP="00FE6464">
      <w:pPr>
        <w:rPr>
          <w:b/>
          <w:sz w:val="92"/>
          <w:szCs w:val="92"/>
        </w:rPr>
      </w:pPr>
    </w:p>
    <w:p w:rsidR="00FE6464" w:rsidRDefault="00FE6464" w:rsidP="00FE6464">
      <w:pPr>
        <w:rPr>
          <w:b/>
          <w:sz w:val="92"/>
          <w:szCs w:val="92"/>
        </w:rPr>
      </w:pPr>
    </w:p>
    <w:p w:rsidR="00FE6464" w:rsidRDefault="00FE6464" w:rsidP="00FE6464">
      <w:pPr>
        <w:rPr>
          <w:b/>
          <w:sz w:val="92"/>
          <w:szCs w:val="92"/>
        </w:rPr>
      </w:pPr>
      <w:r>
        <w:rPr>
          <w:b/>
          <w:sz w:val="92"/>
          <w:szCs w:val="92"/>
        </w:rPr>
        <w:t>ПРОКОФЬЕВА</w:t>
      </w:r>
    </w:p>
    <w:p w:rsidR="00FE6464" w:rsidRDefault="00FE6464" w:rsidP="00FE6464">
      <w:pPr>
        <w:rPr>
          <w:b/>
          <w:sz w:val="92"/>
          <w:szCs w:val="92"/>
        </w:rPr>
      </w:pPr>
      <w:r>
        <w:rPr>
          <w:b/>
          <w:sz w:val="92"/>
          <w:szCs w:val="92"/>
        </w:rPr>
        <w:t>НАДЕЖДА</w:t>
      </w:r>
    </w:p>
    <w:p w:rsidR="00FE6464" w:rsidRPr="00FE6464" w:rsidRDefault="00FE6464" w:rsidP="00FE6464">
      <w:pPr>
        <w:rPr>
          <w:b/>
          <w:sz w:val="92"/>
          <w:szCs w:val="92"/>
        </w:rPr>
      </w:pPr>
      <w:r>
        <w:rPr>
          <w:b/>
          <w:sz w:val="92"/>
          <w:szCs w:val="92"/>
        </w:rPr>
        <w:t>ИВАНОВНА</w:t>
      </w:r>
    </w:p>
    <w:p w:rsidR="006815D4" w:rsidRDefault="006815D4" w:rsidP="006815D4">
      <w:pPr>
        <w:jc w:val="center"/>
        <w:rPr>
          <w:b/>
          <w:color w:val="FF0000"/>
          <w:sz w:val="40"/>
        </w:rPr>
      </w:pPr>
    </w:p>
    <w:p w:rsidR="006815D4" w:rsidRDefault="006815D4" w:rsidP="008F03B9">
      <w:pPr>
        <w:rPr>
          <w:b/>
          <w:sz w:val="40"/>
        </w:rPr>
      </w:pPr>
    </w:p>
    <w:p w:rsidR="006815D4" w:rsidRDefault="000113A1" w:rsidP="006815D4">
      <w:pPr>
        <w:jc w:val="center"/>
        <w:rPr>
          <w:b/>
          <w:sz w:val="40"/>
        </w:rPr>
      </w:pPr>
      <w:r w:rsidRPr="000113A1"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4" type="#_x0000_t102" style="position:absolute;left:0;text-align:left;margin-left:-25.8pt;margin-top:33.95pt;width:57.75pt;height:95.65pt;z-index:251652096"/>
        </w:pict>
      </w:r>
      <w:r w:rsidRPr="000113A1"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5" type="#_x0000_t103" style="position:absolute;left:0;text-align:left;margin-left:453.3pt;margin-top:27.95pt;width:57.75pt;height:95.65pt;z-index:251653120"/>
        </w:pict>
      </w:r>
      <w:r w:rsidRPr="000113A1">
        <w:rPr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5pt;height:68.25pt" fillcolor="#369" stroked="f">
            <v:shadow on="t" color="#b2b2b2" opacity="52429f" offset="3pt"/>
            <v:textpath style="font-family:&quot;Times New Roman&quot;;v-text-kern:t" trim="t" fitpath="t" string="Структура портфолио"/>
          </v:shape>
        </w:pict>
      </w: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0113A1" w:rsidP="006815D4">
      <w:pPr>
        <w:jc w:val="center"/>
        <w:rPr>
          <w:b/>
          <w:sz w:val="40"/>
        </w:rPr>
      </w:pPr>
      <w:r w:rsidRPr="000113A1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6.8pt;margin-top:12.35pt;width:236.15pt;height:88.7pt;z-index:251654144" fillcolor="#4bacc6" strokecolor="#f2f2f2" strokeweight="3pt">
            <v:shadow on="t" type="perspective" color="#205867" opacity=".5" offset="1pt" offset2="-1pt"/>
            <v:textbox style="mso-next-textbox:#_x0000_s1026">
              <w:txbxContent>
                <w:p w:rsidR="008217B1" w:rsidRDefault="008217B1" w:rsidP="006815D4">
                  <w:pPr>
                    <w:rPr>
                      <w:color w:val="0070C0"/>
                      <w:sz w:val="40"/>
                      <w:szCs w:val="40"/>
                    </w:rPr>
                  </w:pPr>
                </w:p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1.  Общие сведения</w:t>
                  </w:r>
                </w:p>
              </w:txbxContent>
            </v:textbox>
          </v:shape>
        </w:pict>
      </w:r>
      <w:r w:rsidRPr="000113A1">
        <w:pict>
          <v:roundrect id="_x0000_s1028" style="position:absolute;left:0;text-align:left;margin-left:-46.8pt;margin-top:121.6pt;width:236.15pt;height:91.7pt;z-index:251655168" arcsize="10923f" fillcolor="#4bacc6" strokecolor="#f2f2f2" strokeweight="3pt">
            <v:shadow on="t" type="perspective" color="#205867" opacity=".5" offset="1pt" offset2="-1pt"/>
            <v:textbox style="mso-next-textbox:#_x0000_s1028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2. Достижения учителя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roundrect id="_x0000_s1030" style="position:absolute;left:0;text-align:left;margin-left:-46.8pt;margin-top:227.65pt;width:236.15pt;height:94.65pt;z-index:251656192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8217B1" w:rsidRDefault="008217B1" w:rsidP="006815D4">
                  <w:pP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>3. Достижения учеников учителя за последние три года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roundrect id="_x0000_s1031" style="position:absolute;left:0;text-align:left;margin-left:236.85pt;margin-top:227.65pt;width:249.6pt;height:94.65pt;z-index:251657216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8.Уровень гражданской активности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roundrect id="_x0000_s1029" style="position:absolute;left:0;text-align:left;margin-left:236.85pt;margin-top:121.6pt;width:249.6pt;height:91.7pt;z-index:251658240" arcsize="10923f" fillcolor="#4bacc6" strokecolor="#f2f2f2" strokeweight="3pt">
            <v:shadow on="t" type="perspective" color="#205867" opacity=".5" offset="1pt" offset2="-1pt"/>
            <v:textbox style="mso-next-textbox:#_x0000_s1029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7. Научно-методическая деятельность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shape id="_x0000_s1027" type="#_x0000_t176" style="position:absolute;left:0;text-align:left;margin-left:232.95pt;margin-top:12.35pt;width:253.5pt;height:92.45pt;z-index:251659264" fillcolor="#4bacc6" strokecolor="#f2f2f2" strokeweight="3pt">
            <v:shadow on="t" type="perspective" color="#205867" opacity=".5" offset="1pt" offset2="-1pt"/>
            <v:textbox style="mso-next-textbox:#_x0000_s1027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>6. Педагогическое мастерство</w:t>
                  </w:r>
                </w:p>
              </w:txbxContent>
            </v:textbox>
          </v:shape>
        </w:pict>
      </w: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0113A1" w:rsidP="006815D4">
      <w:pPr>
        <w:jc w:val="center"/>
        <w:rPr>
          <w:b/>
          <w:sz w:val="40"/>
        </w:rPr>
      </w:pPr>
      <w:r w:rsidRPr="000113A1">
        <w:pict>
          <v:roundrect id="_x0000_s1032" style="position:absolute;left:0;text-align:left;margin-left:-46.8pt;margin-top:20.25pt;width:236.15pt;height:101.05pt;z-index:251660288" arcsize="10923f" fillcolor="#4bacc6" strokecolor="#f2f2f2" strokeweight="3pt">
            <v:shadow on="t" type="perspective" color="#205867" opacity=".5" offset="1pt" offset2="-1pt"/>
            <v:textbox style="mso-next-textbox:#_x0000_s1032">
              <w:txbxContent>
                <w:p w:rsidR="008217B1" w:rsidRDefault="008217B1" w:rsidP="006815D4">
                  <w:pP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>4. Качество и уровень обученности учащихся по предмету за последние три года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roundrect id="_x0000_s1036" style="position:absolute;left:0;text-align:left;margin-left:-46.8pt;margin-top:149.05pt;width:236.15pt;height:98.25pt;z-index:251661312" arcsize="10923f" fillcolor="#4bacc6" strokecolor="#f2f2f2" strokeweight="3pt">
            <v:shadow on="t" type="perspective" color="#205867" opacity=".5" offset="1pt" offset2="-1pt"/>
            <v:textbox style="mso-next-textbox:#_x0000_s1036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5. Моя педагогическая концепция</w:t>
                  </w:r>
                </w:p>
                <w:p w:rsidR="008217B1" w:rsidRDefault="008217B1" w:rsidP="006815D4"/>
              </w:txbxContent>
            </v:textbox>
          </v:roundrect>
        </w:pict>
      </w:r>
      <w:r w:rsidRPr="000113A1">
        <w:pict>
          <v:roundrect id="_x0000_s1037" style="position:absolute;left:0;text-align:left;margin-left:242.7pt;margin-top:149.05pt;width:239.25pt;height:93.75pt;z-index:251662336" arcsize="10923f" fillcolor="#4bacc6" strokecolor="#f2f2f2" strokeweight="3pt">
            <v:shadow on="t" type="perspective" color="#205867" opacity=".5" offset="1pt" offset2="-1pt"/>
            <v:textbox style="mso-next-textbox:#_x0000_s1037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10. Руководство детскими творческими проектами</w:t>
                  </w:r>
                </w:p>
              </w:txbxContent>
            </v:textbox>
          </v:roundrect>
        </w:pict>
      </w:r>
      <w:r w:rsidRPr="000113A1">
        <w:pict>
          <v:roundrect id="_x0000_s1033" style="position:absolute;left:0;text-align:left;margin-left:236.85pt;margin-top:20.25pt;width:249.6pt;height:101.05pt;z-index:251663360" arcsize="10923f" fillcolor="#4bacc6" strokecolor="#f2f2f2" strokeweight="3pt">
            <v:shadow on="t" type="perspective" color="#205867" opacity=".5" offset="1pt" offset2="-1pt"/>
            <v:textbox style="mso-next-textbox:#_x0000_s1033">
              <w:txbxContent>
                <w:p w:rsidR="008217B1" w:rsidRDefault="008217B1" w:rsidP="006815D4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9. Внекласссная деятельность по предмету</w:t>
                  </w:r>
                </w:p>
              </w:txbxContent>
            </v:textbox>
          </v:roundrect>
        </w:pict>
      </w: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8F03B9" w:rsidP="006815D4">
      <w:pPr>
        <w:jc w:val="center"/>
        <w:rPr>
          <w:b/>
          <w:sz w:val="40"/>
        </w:rPr>
      </w:pPr>
      <w:r w:rsidRPr="000113A1">
        <w:rPr>
          <w:b/>
          <w:sz w:val="36"/>
          <w:szCs w:val="36"/>
        </w:rPr>
        <w:pict>
          <v:shape id="_x0000_i1027" type="#_x0000_t136" style="width:288.75pt;height:71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1"/>
          </v:shape>
        </w:pict>
      </w: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0113A1" w:rsidP="006815D4">
      <w:pPr>
        <w:jc w:val="center"/>
        <w:rPr>
          <w:b/>
          <w:sz w:val="40"/>
        </w:rPr>
      </w:pPr>
      <w:r w:rsidRPr="000113A1">
        <w:rPr>
          <w:b/>
          <w:sz w:val="40"/>
        </w:rPr>
        <w:pict>
          <v:shape id="_x0000_i1028" type="#_x0000_t136" style="width:461.25pt;height:171.75pt" fillcolor="#b2b2b2" strokecolor="#33c" strokeweight="1pt">
            <v:fill opacity=".5"/>
            <v:shadow on="t" color="#99f" offset="3pt"/>
            <v:textpath style="font-family:&quot;Arial Black&quot;;v-text-kern:t" trim="t" fitpath="t" string="Общие сведения"/>
          </v:shape>
        </w:pict>
      </w: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rPr>
          <w:b/>
          <w:sz w:val="36"/>
          <w:szCs w:val="36"/>
        </w:rPr>
      </w:pPr>
    </w:p>
    <w:p w:rsidR="006815D4" w:rsidRDefault="006815D4" w:rsidP="006815D4">
      <w:pPr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ind w:left="426"/>
        <w:jc w:val="both"/>
        <w:rPr>
          <w:b/>
          <w:sz w:val="36"/>
          <w:szCs w:val="36"/>
        </w:rPr>
      </w:pPr>
    </w:p>
    <w:p w:rsidR="006815D4" w:rsidRDefault="006815D4" w:rsidP="006815D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Фамилия, имя, отчество, год рождения – </w:t>
      </w:r>
    </w:p>
    <w:p w:rsidR="006815D4" w:rsidRDefault="00FE6464" w:rsidP="006815D4">
      <w:pPr>
        <w:ind w:left="720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Прокофьева Надежда Ивановна. 1964</w:t>
      </w:r>
      <w:r w:rsidR="006815D4">
        <w:rPr>
          <w:b/>
          <w:color w:val="0070C0"/>
          <w:sz w:val="36"/>
          <w:szCs w:val="36"/>
        </w:rPr>
        <w:t>г.</w:t>
      </w:r>
    </w:p>
    <w:p w:rsidR="00D21734" w:rsidRDefault="00D21734" w:rsidP="00D21734">
      <w:pPr>
        <w:jc w:val="both"/>
        <w:rPr>
          <w:b/>
          <w:sz w:val="36"/>
          <w:szCs w:val="36"/>
        </w:rPr>
      </w:pPr>
    </w:p>
    <w:p w:rsidR="00D21734" w:rsidRDefault="00D21734" w:rsidP="00D21734">
      <w:pPr>
        <w:jc w:val="both"/>
        <w:rPr>
          <w:b/>
          <w:color w:val="548DD4"/>
          <w:sz w:val="36"/>
          <w:szCs w:val="36"/>
        </w:rPr>
      </w:pPr>
      <w:r>
        <w:rPr>
          <w:b/>
          <w:sz w:val="36"/>
          <w:szCs w:val="36"/>
        </w:rPr>
        <w:t xml:space="preserve">Преподаваемый предмет: </w:t>
      </w:r>
      <w:r>
        <w:rPr>
          <w:b/>
          <w:color w:val="548DD4"/>
          <w:sz w:val="36"/>
          <w:szCs w:val="36"/>
        </w:rPr>
        <w:t>физика</w:t>
      </w:r>
    </w:p>
    <w:p w:rsidR="00D21734" w:rsidRDefault="00D21734" w:rsidP="00D21734">
      <w:pPr>
        <w:jc w:val="both"/>
        <w:rPr>
          <w:b/>
          <w:color w:val="548DD4"/>
          <w:sz w:val="36"/>
          <w:szCs w:val="36"/>
        </w:rPr>
      </w:pPr>
    </w:p>
    <w:p w:rsidR="006815D4" w:rsidRDefault="00D21734" w:rsidP="00D21734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Стаж педагогической работы:  </w:t>
      </w:r>
      <w:r>
        <w:rPr>
          <w:b/>
          <w:color w:val="0070C0"/>
          <w:sz w:val="36"/>
          <w:szCs w:val="36"/>
        </w:rPr>
        <w:t>23 года</w:t>
      </w:r>
    </w:p>
    <w:p w:rsidR="00D21734" w:rsidRDefault="00D21734" w:rsidP="00D21734">
      <w:pPr>
        <w:jc w:val="both"/>
        <w:rPr>
          <w:b/>
          <w:sz w:val="36"/>
          <w:szCs w:val="36"/>
        </w:rPr>
      </w:pPr>
    </w:p>
    <w:p w:rsidR="00D21734" w:rsidRDefault="00D21734" w:rsidP="00D21734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Стаж  работы в данном образовательном учреждении:  </w:t>
      </w:r>
      <w:r>
        <w:rPr>
          <w:b/>
          <w:color w:val="0070C0"/>
          <w:sz w:val="36"/>
          <w:szCs w:val="36"/>
        </w:rPr>
        <w:t>23 года</w:t>
      </w:r>
    </w:p>
    <w:p w:rsidR="00D21734" w:rsidRDefault="00D21734" w:rsidP="00D21734">
      <w:pPr>
        <w:jc w:val="both"/>
        <w:rPr>
          <w:b/>
          <w:sz w:val="36"/>
          <w:szCs w:val="36"/>
        </w:rPr>
      </w:pPr>
    </w:p>
    <w:p w:rsidR="00D21734" w:rsidRPr="00D21734" w:rsidRDefault="00D21734" w:rsidP="00D21734">
      <w:pPr>
        <w:jc w:val="both"/>
        <w:rPr>
          <w:b/>
          <w:color w:val="548DD4"/>
          <w:sz w:val="36"/>
          <w:szCs w:val="36"/>
        </w:rPr>
      </w:pPr>
      <w:r>
        <w:rPr>
          <w:b/>
          <w:sz w:val="36"/>
          <w:szCs w:val="36"/>
        </w:rPr>
        <w:t>Квалификационная категория:</w:t>
      </w:r>
      <w:r>
        <w:rPr>
          <w:b/>
          <w:color w:val="0070C0"/>
          <w:sz w:val="36"/>
          <w:szCs w:val="36"/>
        </w:rPr>
        <w:t xml:space="preserve"> высшая</w:t>
      </w:r>
    </w:p>
    <w:p w:rsidR="00D21734" w:rsidRDefault="00D21734" w:rsidP="006815D4">
      <w:pPr>
        <w:jc w:val="both"/>
        <w:rPr>
          <w:b/>
          <w:sz w:val="36"/>
          <w:szCs w:val="36"/>
        </w:rPr>
      </w:pP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Образование - </w:t>
      </w:r>
      <w:r w:rsidR="00FE6464">
        <w:rPr>
          <w:b/>
          <w:color w:val="0070C0"/>
          <w:sz w:val="36"/>
          <w:szCs w:val="36"/>
        </w:rPr>
        <w:t xml:space="preserve">высшее, Московский Государственный педагогический институт им. В.И. Ленина </w:t>
      </w:r>
      <w:r>
        <w:rPr>
          <w:b/>
          <w:color w:val="0070C0"/>
          <w:sz w:val="36"/>
          <w:szCs w:val="36"/>
        </w:rPr>
        <w:t xml:space="preserve">, </w:t>
      </w:r>
      <w:r w:rsidR="00FE6464">
        <w:rPr>
          <w:b/>
          <w:color w:val="0070C0"/>
          <w:sz w:val="36"/>
          <w:szCs w:val="36"/>
        </w:rPr>
        <w:t>учитель общетехнических дисциплин, 1989</w:t>
      </w:r>
      <w:r>
        <w:rPr>
          <w:b/>
          <w:color w:val="0070C0"/>
          <w:sz w:val="36"/>
          <w:szCs w:val="36"/>
        </w:rPr>
        <w:t>г.</w:t>
      </w:r>
    </w:p>
    <w:p w:rsidR="00D21734" w:rsidRDefault="00D21734" w:rsidP="006815D4">
      <w:pPr>
        <w:jc w:val="both"/>
        <w:rPr>
          <w:b/>
          <w:sz w:val="36"/>
          <w:szCs w:val="36"/>
        </w:rPr>
      </w:pP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  <w:r>
        <w:rPr>
          <w:b/>
          <w:color w:val="0070C0"/>
          <w:sz w:val="36"/>
          <w:szCs w:val="36"/>
        </w:rPr>
        <w:t xml:space="preserve"> учи</w:t>
      </w:r>
      <w:r w:rsidR="00FE6464">
        <w:rPr>
          <w:b/>
          <w:color w:val="0070C0"/>
          <w:sz w:val="36"/>
          <w:szCs w:val="36"/>
        </w:rPr>
        <w:t>тель общетехнических дисциплин</w:t>
      </w: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Место работы:</w:t>
      </w:r>
      <w:r w:rsidR="00FE6464">
        <w:rPr>
          <w:b/>
          <w:color w:val="0070C0"/>
          <w:sz w:val="36"/>
          <w:szCs w:val="36"/>
        </w:rPr>
        <w:t xml:space="preserve"> Государственное</w:t>
      </w:r>
      <w:r>
        <w:rPr>
          <w:b/>
          <w:color w:val="0070C0"/>
          <w:sz w:val="36"/>
          <w:szCs w:val="36"/>
        </w:rPr>
        <w:t xml:space="preserve"> общеобразовательное учреждение «Средняя общеобразовательная </w:t>
      </w:r>
      <w:r w:rsidR="00FE6464">
        <w:rPr>
          <w:b/>
          <w:color w:val="0070C0"/>
          <w:sz w:val="36"/>
          <w:szCs w:val="36"/>
        </w:rPr>
        <w:t>школа  Центр Образования «Чертаново», г. Москва</w:t>
      </w:r>
    </w:p>
    <w:p w:rsidR="006815D4" w:rsidRDefault="006815D4" w:rsidP="006815D4">
      <w:pPr>
        <w:jc w:val="both"/>
        <w:rPr>
          <w:b/>
          <w:color w:val="FF0000"/>
          <w:sz w:val="36"/>
          <w:szCs w:val="36"/>
        </w:rPr>
      </w:pPr>
    </w:p>
    <w:p w:rsidR="006815D4" w:rsidRPr="00D21734" w:rsidRDefault="006815D4" w:rsidP="00D21734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0000"/>
          <w:sz w:val="36"/>
          <w:szCs w:val="36"/>
        </w:rPr>
        <w:t>Нагрузка</w:t>
      </w:r>
      <w:r w:rsidR="00FE6464">
        <w:rPr>
          <w:b/>
          <w:color w:val="0070C0"/>
          <w:sz w:val="36"/>
          <w:szCs w:val="36"/>
        </w:rPr>
        <w:t>: 16</w:t>
      </w:r>
      <w:r>
        <w:rPr>
          <w:b/>
          <w:color w:val="0070C0"/>
          <w:sz w:val="36"/>
          <w:szCs w:val="36"/>
        </w:rPr>
        <w:t xml:space="preserve"> час </w:t>
      </w:r>
    </w:p>
    <w:p w:rsidR="006815D4" w:rsidRDefault="006815D4" w:rsidP="00D21734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Количество обучаемых: </w:t>
      </w:r>
      <w:r>
        <w:rPr>
          <w:b/>
          <w:color w:val="0070C0"/>
          <w:sz w:val="36"/>
          <w:szCs w:val="36"/>
        </w:rPr>
        <w:t>72 учащихся</w:t>
      </w: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0000"/>
          <w:sz w:val="36"/>
          <w:szCs w:val="36"/>
        </w:rPr>
        <w:t>Наличие почётных званий и степеней</w:t>
      </w:r>
      <w:r w:rsidR="00FE6464">
        <w:rPr>
          <w:b/>
          <w:color w:val="0070C0"/>
          <w:sz w:val="36"/>
          <w:szCs w:val="36"/>
        </w:rPr>
        <w:t>: -</w:t>
      </w:r>
    </w:p>
    <w:p w:rsidR="006815D4" w:rsidRDefault="006815D4" w:rsidP="006815D4">
      <w:pPr>
        <w:pStyle w:val="af"/>
        <w:rPr>
          <w:b/>
          <w:color w:val="0070C0"/>
          <w:sz w:val="36"/>
          <w:szCs w:val="36"/>
          <w:lang w:val="ru-RU"/>
        </w:rPr>
      </w:pPr>
    </w:p>
    <w:p w:rsidR="006815D4" w:rsidRDefault="006815D4" w:rsidP="006815D4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0000"/>
          <w:sz w:val="36"/>
          <w:szCs w:val="36"/>
        </w:rPr>
        <w:t>Правительственные награды, грамоты, благодарственные письма:</w:t>
      </w:r>
      <w:r>
        <w:rPr>
          <w:b/>
          <w:color w:val="0070C0"/>
          <w:sz w:val="36"/>
          <w:szCs w:val="36"/>
        </w:rPr>
        <w:t xml:space="preserve"> </w:t>
      </w:r>
      <w:r w:rsidR="003E150F">
        <w:rPr>
          <w:b/>
          <w:color w:val="0070C0"/>
          <w:sz w:val="36"/>
          <w:szCs w:val="36"/>
        </w:rPr>
        <w:t xml:space="preserve"> Медаль «85 лет МОСКОМСПОРТУ», </w:t>
      </w:r>
      <w:r w:rsidR="00427B57">
        <w:rPr>
          <w:b/>
          <w:color w:val="0070C0"/>
          <w:sz w:val="36"/>
          <w:szCs w:val="36"/>
        </w:rPr>
        <w:t xml:space="preserve"> Грамоты Департамента физической культуры и спорта, 2010-2011г.</w:t>
      </w:r>
    </w:p>
    <w:p w:rsidR="006815D4" w:rsidRDefault="006815D4" w:rsidP="006815D4">
      <w:pPr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8F03B9" w:rsidP="006815D4">
      <w:pPr>
        <w:jc w:val="center"/>
        <w:rPr>
          <w:b/>
          <w:sz w:val="36"/>
          <w:szCs w:val="36"/>
        </w:rPr>
      </w:pPr>
      <w:r w:rsidRPr="000113A1">
        <w:rPr>
          <w:b/>
          <w:sz w:val="36"/>
          <w:szCs w:val="36"/>
        </w:rPr>
        <w:pict>
          <v:shape id="_x0000_i1029" type="#_x0000_t136" style="width:282.75pt;height:62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2"/>
          </v:shape>
        </w:pict>
      </w: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0113A1" w:rsidP="006815D4">
      <w:pPr>
        <w:jc w:val="center"/>
        <w:rPr>
          <w:b/>
          <w:sz w:val="36"/>
          <w:szCs w:val="36"/>
        </w:rPr>
      </w:pPr>
      <w:r w:rsidRPr="000113A1">
        <w:rPr>
          <w:b/>
          <w:sz w:val="36"/>
          <w:szCs w:val="36"/>
        </w:rPr>
        <w:pict>
          <v:shape id="_x0000_i1030" type="#_x0000_t136" style="width:335.25pt;height:211.5pt" fillcolor="#b2b2b2" strokecolor="#33c" strokeweight="1pt">
            <v:fill opacity=".5"/>
            <v:shadow on="t" color="#99f" offset="3pt"/>
            <v:textpath style="font-family:&quot;Arial Black&quot;;v-text-kern:t" trim="t" fitpath="t" string="Достижения&#10;учителя"/>
          </v:shape>
        </w:pict>
      </w: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rPr>
          <w:b/>
          <w:sz w:val="36"/>
          <w:szCs w:val="36"/>
        </w:rPr>
      </w:pPr>
    </w:p>
    <w:p w:rsidR="006815D4" w:rsidRDefault="006815D4" w:rsidP="006815D4">
      <w:pPr>
        <w:rPr>
          <w:color w:val="1F497D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4"/>
        <w:gridCol w:w="1783"/>
        <w:gridCol w:w="2039"/>
        <w:gridCol w:w="1772"/>
        <w:gridCol w:w="1633"/>
      </w:tblGrid>
      <w:tr w:rsidR="006815D4" w:rsidTr="00AC0E9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  <w:r w:rsidR="006815D4">
              <w:rPr>
                <w:b/>
              </w:rPr>
              <w:t>/200</w:t>
            </w:r>
            <w:r>
              <w:rPr>
                <w:b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  <w:r w:rsidR="006815D4">
              <w:rPr>
                <w:b/>
              </w:rPr>
              <w:t>/200</w:t>
            </w:r>
            <w:r>
              <w:rPr>
                <w:b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="006815D4">
              <w:rPr>
                <w:b/>
              </w:rPr>
              <w:t>/20</w:t>
            </w:r>
            <w:r>
              <w:rPr>
                <w:b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  <w:r w:rsidR="006815D4">
              <w:rPr>
                <w:b/>
              </w:rPr>
              <w:t>/20</w:t>
            </w:r>
            <w:r>
              <w:rPr>
                <w:b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6815D4">
              <w:rPr>
                <w:b/>
              </w:rPr>
              <w:t>/201</w:t>
            </w:r>
            <w:r>
              <w:rPr>
                <w:b/>
              </w:rPr>
              <w:t>2</w:t>
            </w:r>
          </w:p>
        </w:tc>
      </w:tr>
      <w:tr w:rsidR="003E150F" w:rsidTr="00AC0E97">
        <w:trPr>
          <w:trHeight w:val="14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F" w:rsidRDefault="003E1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F" w:rsidRDefault="003E150F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F" w:rsidRDefault="003E150F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F" w:rsidRDefault="003E150F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F" w:rsidRDefault="003E150F">
            <w:pPr>
              <w:jc w:val="center"/>
            </w:pPr>
            <w:r>
              <w:t>Медаль</w:t>
            </w:r>
          </w:p>
          <w:p w:rsidR="003E150F" w:rsidRDefault="003E150F">
            <w:pPr>
              <w:jc w:val="center"/>
            </w:pPr>
            <w:r>
              <w:t xml:space="preserve">«85 лет </w:t>
            </w:r>
            <w:r w:rsidRPr="003E150F">
              <w:rPr>
                <w:sz w:val="18"/>
                <w:szCs w:val="18"/>
              </w:rPr>
              <w:t>МОСКОМСПОРТУ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F" w:rsidRDefault="003E150F">
            <w:pPr>
              <w:jc w:val="center"/>
            </w:pPr>
          </w:p>
        </w:tc>
      </w:tr>
      <w:tr w:rsidR="006815D4" w:rsidTr="00AC0E97">
        <w:trPr>
          <w:trHeight w:val="4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Грамоты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427B57">
            <w:pPr>
              <w:jc w:val="center"/>
            </w:pPr>
            <w:r>
              <w:t xml:space="preserve"> Почётная грамота за большой вклад в развитие физической культуры и спорта в городе Москве, многолетний, добросовестный труд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 w:rsidP="00427B57">
            <w:pPr>
              <w:jc w:val="center"/>
            </w:pPr>
            <w:r>
              <w:t xml:space="preserve">Почётная грамота </w:t>
            </w:r>
          </w:p>
          <w:p w:rsidR="00427B57" w:rsidRDefault="00427B57" w:rsidP="00427B57">
            <w:pPr>
              <w:jc w:val="center"/>
            </w:pPr>
            <w:r>
              <w:t>Победитель Московского конкурса среди образовательных учреждений «Воспитать человека»</w:t>
            </w:r>
          </w:p>
          <w:p w:rsidR="00427B57" w:rsidRDefault="00427B57" w:rsidP="00427B57">
            <w:pPr>
              <w:jc w:val="center"/>
            </w:pPr>
            <w:r>
              <w:t>Учитель физики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427B57">
            <w:pPr>
              <w:jc w:val="center"/>
            </w:pPr>
            <w:r>
              <w:t>Почётная грамота за большой личный вклад в подготовке и прохождении аттестации школы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  <w:p w:rsidR="006815D4" w:rsidRDefault="006815D4" w:rsidP="00624467">
            <w:pPr>
              <w:jc w:val="center"/>
            </w:pPr>
          </w:p>
        </w:tc>
      </w:tr>
      <w:tr w:rsidR="006815D4" w:rsidTr="00AC0E9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Благодарности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7" w:rsidRDefault="00624467" w:rsidP="00624467">
            <w:pPr>
              <w:jc w:val="center"/>
            </w:pPr>
            <w:r>
              <w:t>Благодарность</w:t>
            </w:r>
          </w:p>
          <w:p w:rsidR="00624467" w:rsidRDefault="00624467" w:rsidP="00624467">
            <w:pPr>
              <w:jc w:val="center"/>
            </w:pPr>
            <w:r>
              <w:t xml:space="preserve"> за участие в научно-практической конференции</w:t>
            </w:r>
          </w:p>
          <w:p w:rsidR="00624467" w:rsidRDefault="00624467" w:rsidP="00624467"/>
          <w:p w:rsidR="00624467" w:rsidRDefault="00624467" w:rsidP="00624467">
            <w:pPr>
              <w:jc w:val="center"/>
            </w:pPr>
          </w:p>
          <w:p w:rsidR="006815D4" w:rsidRDefault="006815D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>
            <w:pPr>
              <w:jc w:val="center"/>
            </w:pPr>
          </w:p>
        </w:tc>
      </w:tr>
      <w:tr w:rsidR="006815D4" w:rsidTr="00AC0E9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D4" w:rsidRDefault="006815D4">
            <w:pPr>
              <w:jc w:val="center"/>
            </w:pPr>
            <w:r>
              <w:t>Диплом за представление педагогического опыта на Всероссийском фестивале «Открытый урок»</w:t>
            </w:r>
          </w:p>
        </w:tc>
      </w:tr>
    </w:tbl>
    <w:p w:rsidR="006815D4" w:rsidRDefault="006815D4" w:rsidP="006815D4">
      <w:pPr>
        <w:rPr>
          <w:color w:val="1F497D"/>
          <w:sz w:val="32"/>
          <w:szCs w:val="32"/>
        </w:rPr>
      </w:pPr>
    </w:p>
    <w:p w:rsidR="001256BC" w:rsidRDefault="001256BC" w:rsidP="006815D4">
      <w:pPr>
        <w:rPr>
          <w:color w:val="1F497D"/>
          <w:sz w:val="32"/>
          <w:szCs w:val="32"/>
        </w:rPr>
      </w:pPr>
    </w:p>
    <w:p w:rsidR="008F03B9" w:rsidRDefault="008F03B9" w:rsidP="006815D4">
      <w:pPr>
        <w:rPr>
          <w:color w:val="1F497D"/>
          <w:sz w:val="32"/>
          <w:szCs w:val="32"/>
        </w:rPr>
      </w:pPr>
    </w:p>
    <w:p w:rsidR="008F03B9" w:rsidRDefault="008F03B9" w:rsidP="006815D4">
      <w:pPr>
        <w:rPr>
          <w:color w:val="1F497D"/>
          <w:sz w:val="32"/>
          <w:szCs w:val="32"/>
        </w:rPr>
      </w:pPr>
    </w:p>
    <w:p w:rsidR="008F03B9" w:rsidRDefault="008F03B9" w:rsidP="006815D4">
      <w:pPr>
        <w:rPr>
          <w:color w:val="1F497D"/>
          <w:sz w:val="32"/>
          <w:szCs w:val="32"/>
        </w:rPr>
      </w:pPr>
    </w:p>
    <w:p w:rsidR="008F03B9" w:rsidRDefault="008F03B9" w:rsidP="006815D4">
      <w:pPr>
        <w:rPr>
          <w:color w:val="1F497D"/>
          <w:sz w:val="32"/>
          <w:szCs w:val="32"/>
        </w:rPr>
      </w:pPr>
    </w:p>
    <w:p w:rsidR="008F03B9" w:rsidRDefault="008F03B9" w:rsidP="006815D4">
      <w:pPr>
        <w:rPr>
          <w:color w:val="1F497D"/>
          <w:sz w:val="32"/>
          <w:szCs w:val="32"/>
        </w:rPr>
      </w:pPr>
    </w:p>
    <w:p w:rsidR="001256BC" w:rsidRDefault="001256BC" w:rsidP="006815D4">
      <w:pPr>
        <w:rPr>
          <w:color w:val="1F497D"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418"/>
        <w:gridCol w:w="1419"/>
        <w:gridCol w:w="1985"/>
        <w:gridCol w:w="1986"/>
      </w:tblGrid>
      <w:tr w:rsidR="0033140B" w:rsidTr="003314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33140B">
            <w:pPr>
              <w:jc w:val="center"/>
              <w:rPr>
                <w:b/>
              </w:rPr>
            </w:pPr>
            <w:r>
              <w:rPr>
                <w:b/>
              </w:rPr>
              <w:t>2007/2008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33140B">
            <w:pPr>
              <w:jc w:val="center"/>
              <w:rPr>
                <w:b/>
              </w:rPr>
            </w:pPr>
            <w:r>
              <w:rPr>
                <w:b/>
              </w:rPr>
              <w:t>2008/2009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33140B">
            <w:pPr>
              <w:jc w:val="center"/>
              <w:rPr>
                <w:b/>
              </w:rPr>
            </w:pPr>
            <w:r>
              <w:rPr>
                <w:b/>
              </w:rPr>
              <w:t>2009/2010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33140B">
            <w:pPr>
              <w:jc w:val="center"/>
              <w:rPr>
                <w:b/>
              </w:rPr>
            </w:pPr>
            <w:r>
              <w:rPr>
                <w:b/>
              </w:rPr>
              <w:t>2010/2011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33140B">
            <w:pPr>
              <w:jc w:val="center"/>
              <w:rPr>
                <w:b/>
              </w:rPr>
            </w:pPr>
            <w:r>
              <w:rPr>
                <w:b/>
              </w:rPr>
              <w:t>2011/2012</w:t>
            </w:r>
          </w:p>
        </w:tc>
      </w:tr>
      <w:tr w:rsidR="0033140B" w:rsidTr="003314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</w:pPr>
            <w:r>
              <w:t>Публикация статьи на фестивале «Открытый</w:t>
            </w:r>
          </w:p>
          <w:p w:rsidR="0033140B" w:rsidRDefault="0033140B">
            <w:pPr>
              <w:jc w:val="center"/>
            </w:pPr>
            <w:r>
              <w:t xml:space="preserve"> урок»</w:t>
            </w:r>
          </w:p>
        </w:tc>
      </w:tr>
      <w:tr w:rsidR="0033140B" w:rsidTr="003314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</w:pPr>
            <w:r>
              <w:t>За создание в социальной сети работников образования персонального сайта</w:t>
            </w:r>
          </w:p>
        </w:tc>
      </w:tr>
      <w:tr w:rsidR="0033140B" w:rsidTr="003314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</w:pPr>
            <w:r>
              <w:t xml:space="preserve">Размещение в социальной сети работников образования персонального портфолио </w:t>
            </w:r>
          </w:p>
        </w:tc>
      </w:tr>
      <w:tr w:rsidR="0033140B" w:rsidTr="003314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0B" w:rsidRDefault="0033140B" w:rsidP="001256BC">
            <w:pPr>
              <w:jc w:val="center"/>
            </w:pPr>
            <w:r>
              <w:t>Публикация в социальной сети работников образования учебно - методической разработки «Интернет – урок</w:t>
            </w:r>
            <w:r w:rsidR="001256BC">
              <w:t>»</w:t>
            </w:r>
          </w:p>
        </w:tc>
      </w:tr>
    </w:tbl>
    <w:p w:rsidR="006815D4" w:rsidRDefault="006815D4" w:rsidP="006815D4">
      <w:pPr>
        <w:rPr>
          <w:b/>
          <w:sz w:val="36"/>
          <w:szCs w:val="36"/>
        </w:rPr>
      </w:pPr>
    </w:p>
    <w:p w:rsidR="006815D4" w:rsidRDefault="006815D4" w:rsidP="006815D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</w:t>
      </w:r>
      <w:r w:rsidR="001256BC">
        <w:rPr>
          <w:sz w:val="28"/>
          <w:szCs w:val="28"/>
        </w:rPr>
        <w:t xml:space="preserve">                  </w:t>
      </w: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3E150F" w:rsidRDefault="003E150F" w:rsidP="006815D4">
      <w:pPr>
        <w:rPr>
          <w:sz w:val="28"/>
          <w:szCs w:val="28"/>
        </w:rPr>
      </w:pPr>
    </w:p>
    <w:p w:rsidR="004D735D" w:rsidRDefault="004D735D" w:rsidP="006815D4">
      <w:pPr>
        <w:rPr>
          <w:b/>
          <w:sz w:val="36"/>
          <w:szCs w:val="36"/>
        </w:rPr>
      </w:pPr>
    </w:p>
    <w:p w:rsidR="004D735D" w:rsidRDefault="004D735D" w:rsidP="006815D4">
      <w:pPr>
        <w:rPr>
          <w:b/>
          <w:sz w:val="36"/>
          <w:szCs w:val="36"/>
        </w:rPr>
      </w:pPr>
    </w:p>
    <w:p w:rsidR="006815D4" w:rsidRDefault="006815D4" w:rsidP="006815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6E0D22" w:rsidRPr="006E0D22" w:rsidRDefault="006815D4" w:rsidP="006E0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Повышение квалификации</w:t>
      </w:r>
    </w:p>
    <w:p w:rsidR="006E0D22" w:rsidRDefault="006E0D22" w:rsidP="001256BC">
      <w:pPr>
        <w:spacing w:before="100" w:beforeAutospacing="1" w:after="100" w:afterAutospacing="1"/>
        <w:rPr>
          <w:b/>
          <w:sz w:val="36"/>
          <w:szCs w:val="36"/>
        </w:rPr>
      </w:pPr>
      <w:r w:rsidRPr="00883617">
        <w:t>Повышение квалификации за последние пять лет и наличие документа соответствующего образца.</w:t>
      </w:r>
    </w:p>
    <w:p w:rsidR="006E0D22" w:rsidRDefault="006E0D22" w:rsidP="006815D4">
      <w:pPr>
        <w:jc w:val="center"/>
        <w:rPr>
          <w:b/>
          <w:sz w:val="36"/>
          <w:szCs w:val="36"/>
        </w:rPr>
      </w:pPr>
    </w:p>
    <w:p w:rsidR="006815D4" w:rsidRDefault="006815D4" w:rsidP="006815D4">
      <w:pPr>
        <w:jc w:val="both"/>
        <w:rPr>
          <w:b/>
          <w:sz w:val="36"/>
          <w:szCs w:val="3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417"/>
        <w:gridCol w:w="1134"/>
        <w:gridCol w:w="2977"/>
        <w:gridCol w:w="2126"/>
      </w:tblGrid>
      <w:tr w:rsidR="006815D4" w:rsidTr="006815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прослушаны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CF0DC2" w:rsidTr="006815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</w:tr>
      <w:tr w:rsidR="006815D4" w:rsidTr="00CF0DC2">
        <w:trPr>
          <w:trHeight w:val="8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FE6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6464">
              <w:rPr>
                <w:sz w:val="28"/>
                <w:szCs w:val="28"/>
              </w:rPr>
              <w:t>11</w:t>
            </w:r>
            <w:r w:rsidR="0033140B">
              <w:rPr>
                <w:sz w:val="28"/>
                <w:szCs w:val="28"/>
              </w:rPr>
              <w:t>-2012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подход к анализу произведения»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№ </w:t>
            </w:r>
          </w:p>
        </w:tc>
      </w:tr>
      <w:tr w:rsidR="00CF0DC2" w:rsidTr="006815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0DC2" w:rsidRDefault="00CF0DC2">
            <w:pPr>
              <w:jc w:val="both"/>
              <w:rPr>
                <w:sz w:val="28"/>
                <w:szCs w:val="28"/>
              </w:rPr>
            </w:pPr>
          </w:p>
        </w:tc>
      </w:tr>
      <w:tr w:rsidR="006815D4" w:rsidTr="006815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CF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CF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АНО</w:t>
            </w:r>
          </w:p>
          <w:p w:rsidR="00CF0DC2" w:rsidRDefault="00CF0DC2">
            <w:pPr>
              <w:jc w:val="both"/>
            </w:pPr>
            <w:r w:rsidRPr="00CF0DC2">
              <w:t xml:space="preserve">«Учебный </w:t>
            </w:r>
          </w:p>
          <w:p w:rsidR="00CF0DC2" w:rsidRDefault="00CF0DC2">
            <w:pPr>
              <w:jc w:val="both"/>
            </w:pPr>
            <w:r>
              <w:t xml:space="preserve">    </w:t>
            </w:r>
            <w:r w:rsidRPr="00CF0DC2">
              <w:t xml:space="preserve">центр </w:t>
            </w:r>
            <w:r>
              <w:t xml:space="preserve"> </w:t>
            </w:r>
          </w:p>
          <w:p w:rsidR="00CF0DC2" w:rsidRPr="00CF0DC2" w:rsidRDefault="00CF0DC2">
            <w:pPr>
              <w:jc w:val="both"/>
            </w:pPr>
            <w:r>
              <w:t xml:space="preserve">   </w:t>
            </w:r>
            <w:r w:rsidRPr="00CF0DC2">
              <w:t>МОАП»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F0DC2">
              <w:rPr>
                <w:sz w:val="28"/>
                <w:szCs w:val="28"/>
              </w:rPr>
              <w:t>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0DC2">
              <w:rPr>
                <w:sz w:val="28"/>
                <w:szCs w:val="28"/>
              </w:rPr>
              <w:t>Повышение уровня профессиональной подготовки (квалификаци</w:t>
            </w:r>
            <w:r w:rsidR="0014781F">
              <w:rPr>
                <w:sz w:val="28"/>
                <w:szCs w:val="28"/>
              </w:rPr>
              <w:t>и) специалистов управленческого</w:t>
            </w:r>
            <w:r w:rsidR="00D24B2C">
              <w:rPr>
                <w:sz w:val="28"/>
                <w:szCs w:val="28"/>
              </w:rPr>
              <w:t xml:space="preserve">  </w:t>
            </w:r>
            <w:r w:rsidR="00CF0DC2">
              <w:rPr>
                <w:sz w:val="28"/>
                <w:szCs w:val="28"/>
              </w:rPr>
              <w:t xml:space="preserve"> звена учреждений системы Москомспорта»</w:t>
            </w:r>
          </w:p>
          <w:p w:rsidR="00CF0DC2" w:rsidRDefault="00CF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 итоговое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CF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15D4">
              <w:rPr>
                <w:sz w:val="28"/>
                <w:szCs w:val="28"/>
              </w:rPr>
              <w:t>достоверение №</w:t>
            </w:r>
            <w:r>
              <w:rPr>
                <w:sz w:val="28"/>
                <w:szCs w:val="28"/>
              </w:rPr>
              <w:t>ПК-80-157/08</w:t>
            </w:r>
          </w:p>
        </w:tc>
      </w:tr>
      <w:tr w:rsidR="006815D4" w:rsidTr="006815D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Pr="00FE646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Мастер-класс. Использование сервисов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FE6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Live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edu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Портал «Сеть творческих учителей»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“Учимся работать с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FE6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Live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edu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6815D4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</w:p>
          <w:p w:rsidR="006815D4" w:rsidRPr="001256BC" w:rsidRDefault="00681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Microsoft </w:t>
            </w:r>
          </w:p>
        </w:tc>
      </w:tr>
    </w:tbl>
    <w:p w:rsidR="006815D4" w:rsidRDefault="006815D4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926BAF" w:rsidRPr="00325F45" w:rsidRDefault="00926BAF" w:rsidP="00926BAF">
      <w:r>
        <w:t xml:space="preserve">По мнению Надежды Ивановны, </w:t>
      </w:r>
      <w:r w:rsidRPr="00325F45">
        <w:t xml:space="preserve">знания, полученные на курсах, позволяют внедрять в практику преподавания аудио – визуальные компьютерные средства и интерактивные обучающие программы </w:t>
      </w:r>
    </w:p>
    <w:p w:rsidR="00926BAF" w:rsidRPr="00325F45" w:rsidRDefault="00926BAF" w:rsidP="00926BAF">
      <w:r w:rsidRPr="00325F45">
        <w:rPr>
          <w:b/>
        </w:rPr>
        <w:t>Оценка экспертов</w:t>
      </w:r>
      <w:r w:rsidRPr="00325F45">
        <w:t>:_ в практику преподавания педагог внедряет информацинно – компьютерные</w:t>
      </w:r>
      <w:r>
        <w:t>, здоровьесберегающие и личностно – ориентированные технологии</w:t>
      </w:r>
      <w:r w:rsidRPr="00325F45">
        <w:t xml:space="preserve"> технологии, применяет аудио – визуальные средства для усиления доступности восприятия учащимися учебного материала</w:t>
      </w:r>
      <w:r>
        <w:t>.</w:t>
      </w: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24467" w:rsidRDefault="00624467" w:rsidP="006815D4">
      <w:pPr>
        <w:jc w:val="both"/>
        <w:rPr>
          <w:b/>
          <w:sz w:val="36"/>
          <w:szCs w:val="36"/>
        </w:rPr>
      </w:pPr>
    </w:p>
    <w:p w:rsidR="006815D4" w:rsidRDefault="006815D4" w:rsidP="008F03B9">
      <w:pPr>
        <w:tabs>
          <w:tab w:val="left" w:pos="1860"/>
        </w:tabs>
        <w:rPr>
          <w:sz w:val="28"/>
          <w:szCs w:val="28"/>
        </w:rPr>
      </w:pPr>
    </w:p>
    <w:p w:rsidR="006815D4" w:rsidRDefault="008F03B9" w:rsidP="006815D4">
      <w:pPr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1" type="#_x0000_t136" style="width:384pt;height:1in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3"/>
          </v:shape>
        </w:pict>
      </w: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0113A1" w:rsidP="006815D4">
      <w:pPr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2" type="#_x0000_t136" style="width:471.75pt;height:180.75pt" fillcolor="#b2b2b2" strokecolor="#33c" strokeweight="1pt">
            <v:fill opacity=".5"/>
            <v:shadow on="t" color="#99f" offset="3pt"/>
            <v:textpath style="font-family:&quot;Arial Black&quot;;v-text-kern:t" trim="t" fitpath="t" string="Достижения учеников"/>
          </v:shape>
        </w:pict>
      </w: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6815D4" w:rsidRDefault="006815D4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4D735D" w:rsidRDefault="004D735D" w:rsidP="006815D4">
      <w:pPr>
        <w:jc w:val="center"/>
        <w:rPr>
          <w:b/>
          <w:sz w:val="40"/>
        </w:rPr>
      </w:pP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2.1. Позитивная динамика учебных достижений обучающихся за последние три года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Процент учащихся, освоивших государственные учебные программы по преподаваемому предмету и процент учащихся, оставленных на повторное обучение, от общего числа обучающихся по преподаваемому предмету.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Процент учащихся, получивших “4” и “5”, от общего числа обучающихся по преподаваемому предмету.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9"/>
        <w:gridCol w:w="1121"/>
        <w:gridCol w:w="1121"/>
        <w:gridCol w:w="1121"/>
        <w:gridCol w:w="21"/>
      </w:tblGrid>
      <w:tr w:rsidR="003202A1" w:rsidRPr="00883617" w:rsidTr="001A6A0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Общее кол-во обучаемых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Учебные года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A1" w:rsidRPr="00883617" w:rsidRDefault="003202A1" w:rsidP="001A6A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 </w:t>
            </w:r>
            <w:r w:rsidR="006F51B7">
              <w:t>2009-2010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 </w:t>
            </w:r>
            <w:r w:rsidR="006F51B7"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 </w:t>
            </w:r>
            <w:r>
              <w:t>2011-2012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Число уч-ся, освоивших государственные учебные программы по преподаваемому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% уч-ся, освоивших государственные учебные программы по преподаваемому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100%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Число уч-ся, оставленных на повторный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0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% уч-ся, оставленных на повторный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6F51B7">
              <w:t>0</w:t>
            </w:r>
          </w:p>
        </w:tc>
      </w:tr>
      <w:tr w:rsidR="003202A1" w:rsidRPr="00883617" w:rsidTr="001A6A03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Число уч-ся, получивших “4” и “5”, от общего числа обучающихся по преподаваемому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1256BC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1256BC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 </w:t>
            </w:r>
            <w:r w:rsidR="001256BC">
              <w:t>47</w:t>
            </w:r>
          </w:p>
        </w:tc>
      </w:tr>
    </w:tbl>
    <w:p w:rsidR="001A6A03" w:rsidRDefault="001A6A03" w:rsidP="003202A1">
      <w:pPr>
        <w:spacing w:before="100" w:beforeAutospacing="1" w:after="100" w:afterAutospacing="1"/>
      </w:pPr>
    </w:p>
    <w:p w:rsidR="001A6A03" w:rsidRDefault="001A6A03" w:rsidP="003202A1">
      <w:pPr>
        <w:spacing w:before="100" w:beforeAutospacing="1" w:after="100" w:afterAutospacing="1"/>
      </w:pPr>
    </w:p>
    <w:p w:rsidR="001A6A03" w:rsidRDefault="001A6A03" w:rsidP="003202A1">
      <w:pPr>
        <w:spacing w:before="100" w:beforeAutospacing="1" w:after="100" w:afterAutospacing="1"/>
      </w:pPr>
    </w:p>
    <w:p w:rsidR="001A6A03" w:rsidRDefault="001A6A03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8F03B9" w:rsidRDefault="008F03B9" w:rsidP="003202A1">
      <w:pPr>
        <w:spacing w:before="100" w:beforeAutospacing="1" w:after="100" w:afterAutospacing="1"/>
      </w:pPr>
    </w:p>
    <w:p w:rsidR="008F03B9" w:rsidRDefault="008F03B9" w:rsidP="003202A1">
      <w:pPr>
        <w:spacing w:before="100" w:beforeAutospacing="1" w:after="100" w:afterAutospacing="1"/>
      </w:pPr>
    </w:p>
    <w:p w:rsidR="003202A1" w:rsidRPr="00883617" w:rsidRDefault="003202A1" w:rsidP="003202A1">
      <w:pPr>
        <w:spacing w:before="100" w:beforeAutospacing="1" w:after="100" w:afterAutospacing="1"/>
      </w:pPr>
      <w:r w:rsidRPr="00883617">
        <w:lastRenderedPageBreak/>
        <w:t>2.2. Позитивные результаты внеурочной деятельности по преподаваемым предметам:</w:t>
      </w:r>
    </w:p>
    <w:p w:rsidR="003202A1" w:rsidRDefault="003202A1" w:rsidP="003202A1">
      <w:pPr>
        <w:spacing w:before="100" w:beforeAutospacing="1" w:after="100" w:afterAutospacing="1"/>
      </w:pPr>
      <w:r w:rsidRPr="00883617">
        <w:t xml:space="preserve">Количество участников </w:t>
      </w:r>
      <w:r w:rsidRPr="001A6A03">
        <w:rPr>
          <w:b/>
        </w:rPr>
        <w:t>предметных олимпиад</w:t>
      </w:r>
      <w:r w:rsidRPr="00883617">
        <w:t xml:space="preserve"> (суммарно за последние пять лет отдельно по уровням).</w:t>
      </w:r>
    </w:p>
    <w:p w:rsidR="001A6A03" w:rsidRPr="00883617" w:rsidRDefault="001A6A03" w:rsidP="003202A1">
      <w:pPr>
        <w:spacing w:before="100" w:beforeAutospacing="1" w:after="100" w:afterAutospacing="1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2"/>
        <w:gridCol w:w="1309"/>
        <w:gridCol w:w="1874"/>
        <w:gridCol w:w="1630"/>
        <w:gridCol w:w="1564"/>
        <w:gridCol w:w="1894"/>
      </w:tblGrid>
      <w:tr w:rsidR="003202A1" w:rsidRPr="00883617" w:rsidTr="001A6A0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Кол-во участников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Уровень мероприятия</w:t>
            </w:r>
          </w:p>
        </w:tc>
      </w:tr>
      <w:tr w:rsidR="003202A1" w:rsidRPr="00883617" w:rsidTr="001A6A0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2A1" w:rsidRPr="00883617" w:rsidRDefault="003202A1" w:rsidP="001A6A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Школьный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Муниципальный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Региональный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Федеральный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Международный </w:t>
            </w:r>
          </w:p>
        </w:tc>
      </w:tr>
      <w:tr w:rsidR="001A6A03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A03" w:rsidRPr="00883617" w:rsidRDefault="001A6A03" w:rsidP="001A6A03">
            <w:r>
              <w:t>2009-2012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A03" w:rsidRPr="00883617" w:rsidRDefault="001A6A03" w:rsidP="001A6A0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A03" w:rsidRPr="00883617" w:rsidRDefault="001A6A03" w:rsidP="001A6A0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A03" w:rsidRPr="00883617" w:rsidRDefault="001A6A03" w:rsidP="001A6A0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A03" w:rsidRPr="00883617" w:rsidRDefault="001A6A03" w:rsidP="001A6A0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A03" w:rsidRPr="00883617" w:rsidRDefault="001A6A03" w:rsidP="001A6A03">
            <w:pPr>
              <w:jc w:val="center"/>
            </w:pPr>
            <w:r>
              <w:t>0</w:t>
            </w:r>
          </w:p>
        </w:tc>
      </w:tr>
    </w:tbl>
    <w:p w:rsidR="001A6A03" w:rsidRPr="001A6A03" w:rsidRDefault="001A6A03" w:rsidP="001A6A03">
      <w:pPr>
        <w:rPr>
          <w:b/>
        </w:rPr>
      </w:pPr>
    </w:p>
    <w:p w:rsidR="001A6A03" w:rsidRPr="001A6A03" w:rsidRDefault="001A6A03" w:rsidP="001A6A03">
      <w:pPr>
        <w:ind w:left="360"/>
        <w:jc w:val="center"/>
        <w:rPr>
          <w:rFonts w:ascii="Calibri" w:hAnsi="Calibri"/>
          <w:b/>
        </w:rPr>
      </w:pPr>
      <w:r w:rsidRPr="001A6A03">
        <w:rPr>
          <w:b/>
        </w:rPr>
        <w:t>Предметные олимпиады</w:t>
      </w:r>
    </w:p>
    <w:p w:rsidR="001A6A03" w:rsidRPr="001A6A03" w:rsidRDefault="001A6A03" w:rsidP="001A6A03">
      <w:pPr>
        <w:ind w:left="360"/>
        <w:rPr>
          <w:rFonts w:ascii="Calibri" w:hAnsi="Calibri"/>
          <w:i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38"/>
        <w:gridCol w:w="1697"/>
        <w:gridCol w:w="1968"/>
        <w:gridCol w:w="100"/>
        <w:gridCol w:w="1858"/>
        <w:gridCol w:w="1572"/>
        <w:gridCol w:w="1638"/>
      </w:tblGrid>
      <w:tr w:rsidR="001A6A03" w:rsidRPr="001A6A03" w:rsidTr="001A6A03">
        <w:tc>
          <w:tcPr>
            <w:tcW w:w="7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№ п/п</w:t>
            </w:r>
          </w:p>
        </w:tc>
        <w:tc>
          <w:tcPr>
            <w:tcW w:w="1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год</w:t>
            </w:r>
          </w:p>
        </w:tc>
        <w:tc>
          <w:tcPr>
            <w:tcW w:w="19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кол-во</w:t>
            </w:r>
          </w:p>
        </w:tc>
        <w:tc>
          <w:tcPr>
            <w:tcW w:w="19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класс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место</w:t>
            </w:r>
          </w:p>
        </w:tc>
        <w:tc>
          <w:tcPr>
            <w:tcW w:w="16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уровень</w:t>
            </w:r>
          </w:p>
        </w:tc>
      </w:tr>
      <w:tr w:rsidR="001A6A03" w:rsidRPr="001A6A03" w:rsidTr="001A6A03">
        <w:tc>
          <w:tcPr>
            <w:tcW w:w="957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  <w:caps/>
              </w:rPr>
            </w:pPr>
            <w:r w:rsidRPr="001A6A03">
              <w:rPr>
                <w:rFonts w:ascii="Calibri" w:hAnsi="Calibri"/>
                <w:caps/>
              </w:rPr>
              <w:t>олимпиады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2009/2010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Молтенинов 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Кузин К.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Чумаков Ю.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10а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2010/2011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Копецкий А.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7а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Удалов А.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7а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Деянова М.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Молтенинов И.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9а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Кузин К.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9а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Бубырь А.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10а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Хлопонин А.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10а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Чумаков Ю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 место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rPr>
                <w:rFonts w:ascii="Calibri" w:hAnsi="Calibri"/>
              </w:rPr>
            </w:pP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2011-2012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2011-2012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Копецкий А.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Куров Н.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Удалов А.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Чурин А.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Тюменцев Д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Деянова М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Рудковский Е.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8а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9а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9а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9а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 место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2 место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  <w:tr w:rsidR="001A6A03" w:rsidRPr="001A6A03" w:rsidTr="001A6A03">
        <w:tc>
          <w:tcPr>
            <w:tcW w:w="7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Бубырь 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Хлопонин А.</w:t>
            </w:r>
          </w:p>
          <w:p w:rsidR="001A6A03" w:rsidRPr="001A6A03" w:rsidRDefault="001A6A03" w:rsidP="001A6A03">
            <w:pPr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Молтенинов И.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11а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11б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10а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1 место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Участие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A6A03" w:rsidRPr="001A6A03" w:rsidRDefault="001A6A03" w:rsidP="001A6A03">
            <w:pPr>
              <w:jc w:val="center"/>
              <w:rPr>
                <w:rFonts w:ascii="Calibri" w:hAnsi="Calibri"/>
              </w:rPr>
            </w:pPr>
            <w:r w:rsidRPr="001A6A03">
              <w:rPr>
                <w:rFonts w:ascii="Calibri" w:hAnsi="Calibri"/>
              </w:rPr>
              <w:t>школьный</w:t>
            </w:r>
          </w:p>
        </w:tc>
      </w:tr>
    </w:tbl>
    <w:p w:rsidR="001A6A03" w:rsidRDefault="00A0529D" w:rsidP="001A6A03">
      <w:r>
        <w:t>Призеров</w:t>
      </w:r>
      <w:r w:rsidR="001A6A03">
        <w:t xml:space="preserve"> и п</w:t>
      </w:r>
      <w:r>
        <w:t>обедителей</w:t>
      </w:r>
      <w:r w:rsidR="001A6A03">
        <w:t xml:space="preserve"> олимпиад - нет, так как центр образование «Чертаново» имеет спортивный профиль.</w:t>
      </w:r>
    </w:p>
    <w:p w:rsidR="002D7F4D" w:rsidRDefault="002D7F4D" w:rsidP="003202A1">
      <w:pPr>
        <w:spacing w:before="100" w:beforeAutospacing="1" w:after="100" w:afterAutospacing="1"/>
      </w:pPr>
    </w:p>
    <w:p w:rsidR="003202A1" w:rsidRDefault="003202A1" w:rsidP="003202A1">
      <w:pPr>
        <w:spacing w:before="100" w:beforeAutospacing="1" w:after="100" w:afterAutospacing="1"/>
      </w:pPr>
      <w:r w:rsidRPr="00883617">
        <w:lastRenderedPageBreak/>
        <w:t>2.3. Аналитическая справка, в которой представлен результат сравнительного анализа деятельности педагога за пять лет (контрольные срезы знаний, результаты диагностик и др.)</w:t>
      </w:r>
    </w:p>
    <w:p w:rsidR="00A0529D" w:rsidRDefault="00A0529D" w:rsidP="00A0529D">
      <w:pPr>
        <w:numPr>
          <w:ilvl w:val="0"/>
          <w:numId w:val="28"/>
        </w:numPr>
        <w:rPr>
          <w:b/>
          <w:i/>
          <w:u w:val="single"/>
        </w:rPr>
      </w:pPr>
      <w:r w:rsidRPr="00EA78A4">
        <w:rPr>
          <w:b/>
        </w:rPr>
        <w:t>Участие в аттестации ОУ аттестуемого педагога</w:t>
      </w:r>
      <w:r>
        <w:t>:</w:t>
      </w:r>
    </w:p>
    <w:p w:rsidR="00A0529D" w:rsidRDefault="00A0529D" w:rsidP="00A05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0529D" w:rsidTr="00B91007"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год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месяц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предмет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:rsidR="00A0529D" w:rsidRDefault="00A0529D" w:rsidP="00B91007">
            <w:pPr>
              <w:jc w:val="center"/>
            </w:pPr>
            <w:r>
              <w:t>Процент выполнения тестовых заданий</w:t>
            </w:r>
          </w:p>
        </w:tc>
      </w:tr>
      <w:tr w:rsidR="00A0529D" w:rsidTr="00B91007">
        <w:tc>
          <w:tcPr>
            <w:tcW w:w="1914" w:type="dxa"/>
          </w:tcPr>
          <w:p w:rsidR="00A0529D" w:rsidRDefault="00A0529D" w:rsidP="00B91007">
            <w:r>
              <w:t>2011</w:t>
            </w:r>
          </w:p>
        </w:tc>
        <w:tc>
          <w:tcPr>
            <w:tcW w:w="1914" w:type="dxa"/>
          </w:tcPr>
          <w:p w:rsidR="00A0529D" w:rsidRDefault="00A0529D" w:rsidP="00B91007">
            <w:r>
              <w:t>май</w:t>
            </w:r>
          </w:p>
        </w:tc>
        <w:tc>
          <w:tcPr>
            <w:tcW w:w="1914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1914" w:type="dxa"/>
          </w:tcPr>
          <w:p w:rsidR="00A0529D" w:rsidRDefault="00A0529D" w:rsidP="00B91007">
            <w:r>
              <w:t>10 класс</w:t>
            </w:r>
          </w:p>
        </w:tc>
        <w:tc>
          <w:tcPr>
            <w:tcW w:w="1915" w:type="dxa"/>
          </w:tcPr>
          <w:p w:rsidR="00A0529D" w:rsidRDefault="00A0529D" w:rsidP="00B91007">
            <w:r>
              <w:t xml:space="preserve">       89%</w:t>
            </w:r>
          </w:p>
          <w:p w:rsidR="00A0529D" w:rsidRDefault="00A0529D" w:rsidP="00B91007">
            <w:r>
              <w:t xml:space="preserve"> Качество 48%</w:t>
            </w:r>
          </w:p>
        </w:tc>
      </w:tr>
    </w:tbl>
    <w:p w:rsidR="00A0529D" w:rsidRDefault="00A0529D" w:rsidP="00A0529D">
      <w:pPr>
        <w:rPr>
          <w:b/>
          <w:i/>
          <w:u w:val="single"/>
        </w:rPr>
      </w:pPr>
    </w:p>
    <w:p w:rsidR="00A0529D" w:rsidRDefault="00A0529D" w:rsidP="00A0529D">
      <w:pPr>
        <w:rPr>
          <w:b/>
          <w:i/>
          <w:u w:val="single"/>
        </w:rPr>
      </w:pPr>
      <w:r>
        <w:rPr>
          <w:b/>
          <w:i/>
          <w:u w:val="single"/>
        </w:rPr>
        <w:t>Продуктивность профессионально – педагогической деятельности ( изменения, происходящие в объекте деятельности – учащимся)</w:t>
      </w:r>
    </w:p>
    <w:p w:rsidR="00A0529D" w:rsidRPr="00F54B42" w:rsidRDefault="00A0529D" w:rsidP="00A0529D">
      <w:pPr>
        <w:numPr>
          <w:ilvl w:val="0"/>
          <w:numId w:val="29"/>
        </w:numPr>
        <w:rPr>
          <w:b/>
        </w:rPr>
      </w:pPr>
      <w:r w:rsidRPr="00F54B42">
        <w:rPr>
          <w:b/>
        </w:rPr>
        <w:t>Уровень обученности ( показатели успеваемости в динамике за 3 года) за последний межаттестационный период</w:t>
      </w:r>
    </w:p>
    <w:p w:rsidR="00A0529D" w:rsidRDefault="00A0529D" w:rsidP="00A05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0529D" w:rsidTr="00B91007"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Учебный год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предмет</w:t>
            </w:r>
          </w:p>
        </w:tc>
        <w:tc>
          <w:tcPr>
            <w:tcW w:w="1914" w:type="dxa"/>
          </w:tcPr>
          <w:p w:rsidR="00A0529D" w:rsidRDefault="00A0529D" w:rsidP="00B91007">
            <w:pPr>
              <w:jc w:val="center"/>
            </w:pPr>
            <w:r>
              <w:t>успеваемость</w:t>
            </w:r>
          </w:p>
        </w:tc>
        <w:tc>
          <w:tcPr>
            <w:tcW w:w="1915" w:type="dxa"/>
          </w:tcPr>
          <w:p w:rsidR="00A0529D" w:rsidRDefault="00A0529D" w:rsidP="00B91007">
            <w:pPr>
              <w:jc w:val="center"/>
            </w:pPr>
            <w:r>
              <w:t>Качество знаний</w:t>
            </w:r>
          </w:p>
        </w:tc>
      </w:tr>
      <w:tr w:rsidR="00A0529D" w:rsidTr="00B91007">
        <w:tc>
          <w:tcPr>
            <w:tcW w:w="1914" w:type="dxa"/>
          </w:tcPr>
          <w:p w:rsidR="00A0529D" w:rsidRDefault="00A0529D" w:rsidP="00B91007">
            <w:r>
              <w:t>2009-2010</w:t>
            </w:r>
          </w:p>
        </w:tc>
        <w:tc>
          <w:tcPr>
            <w:tcW w:w="1914" w:type="dxa"/>
          </w:tcPr>
          <w:p w:rsidR="00A0529D" w:rsidRDefault="00A0529D" w:rsidP="00B91007">
            <w:r>
              <w:t>8-а</w:t>
            </w:r>
          </w:p>
        </w:tc>
        <w:tc>
          <w:tcPr>
            <w:tcW w:w="1914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1914" w:type="dxa"/>
          </w:tcPr>
          <w:p w:rsidR="00A0529D" w:rsidRDefault="00A0529D" w:rsidP="00B91007">
            <w:r>
              <w:t>100 %</w:t>
            </w:r>
          </w:p>
        </w:tc>
        <w:tc>
          <w:tcPr>
            <w:tcW w:w="1915" w:type="dxa"/>
          </w:tcPr>
          <w:p w:rsidR="00A0529D" w:rsidRDefault="00A0529D" w:rsidP="00B91007">
            <w:r>
              <w:t>47%</w:t>
            </w:r>
          </w:p>
        </w:tc>
      </w:tr>
      <w:tr w:rsidR="00A0529D" w:rsidTr="00B91007">
        <w:tc>
          <w:tcPr>
            <w:tcW w:w="1914" w:type="dxa"/>
          </w:tcPr>
          <w:p w:rsidR="00A0529D" w:rsidRDefault="00A0529D" w:rsidP="00B91007">
            <w:r>
              <w:t>2010-2011</w:t>
            </w:r>
          </w:p>
        </w:tc>
        <w:tc>
          <w:tcPr>
            <w:tcW w:w="1914" w:type="dxa"/>
          </w:tcPr>
          <w:p w:rsidR="00A0529D" w:rsidRDefault="00A0529D" w:rsidP="00B91007">
            <w:r>
              <w:t>9-а</w:t>
            </w:r>
          </w:p>
        </w:tc>
        <w:tc>
          <w:tcPr>
            <w:tcW w:w="1914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1914" w:type="dxa"/>
          </w:tcPr>
          <w:p w:rsidR="00A0529D" w:rsidRDefault="00A0529D" w:rsidP="00B91007">
            <w:r>
              <w:t>100 %</w:t>
            </w:r>
          </w:p>
        </w:tc>
        <w:tc>
          <w:tcPr>
            <w:tcW w:w="1915" w:type="dxa"/>
          </w:tcPr>
          <w:p w:rsidR="00A0529D" w:rsidRDefault="00A0529D" w:rsidP="00B91007">
            <w:r>
              <w:t>52%</w:t>
            </w:r>
          </w:p>
        </w:tc>
      </w:tr>
      <w:tr w:rsidR="00A0529D" w:rsidTr="00B91007">
        <w:tc>
          <w:tcPr>
            <w:tcW w:w="1914" w:type="dxa"/>
          </w:tcPr>
          <w:p w:rsidR="00A0529D" w:rsidRDefault="00A0529D" w:rsidP="00B91007">
            <w:r>
              <w:t>2011-2012</w:t>
            </w:r>
          </w:p>
        </w:tc>
        <w:tc>
          <w:tcPr>
            <w:tcW w:w="1914" w:type="dxa"/>
          </w:tcPr>
          <w:p w:rsidR="00A0529D" w:rsidRDefault="00A0529D" w:rsidP="00B91007">
            <w:r>
              <w:t>10-а</w:t>
            </w:r>
          </w:p>
        </w:tc>
        <w:tc>
          <w:tcPr>
            <w:tcW w:w="1914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1914" w:type="dxa"/>
          </w:tcPr>
          <w:p w:rsidR="00A0529D" w:rsidRDefault="00A0529D" w:rsidP="00B91007">
            <w:r>
              <w:t>100 %</w:t>
            </w:r>
          </w:p>
        </w:tc>
        <w:tc>
          <w:tcPr>
            <w:tcW w:w="1915" w:type="dxa"/>
          </w:tcPr>
          <w:p w:rsidR="00A0529D" w:rsidRDefault="00A0529D" w:rsidP="00B91007">
            <w:r>
              <w:t>54%</w:t>
            </w:r>
          </w:p>
        </w:tc>
      </w:tr>
    </w:tbl>
    <w:p w:rsidR="00A0529D" w:rsidRDefault="00A0529D" w:rsidP="00A0529D"/>
    <w:p w:rsidR="00A0529D" w:rsidRDefault="00A0529D" w:rsidP="00A0529D"/>
    <w:p w:rsidR="00A0529D" w:rsidRDefault="00A0529D" w:rsidP="00A0529D"/>
    <w:p w:rsidR="00A0529D" w:rsidRDefault="00A0529D" w:rsidP="00A0529D"/>
    <w:p w:rsidR="00A0529D" w:rsidRDefault="00A0529D" w:rsidP="00A0529D"/>
    <w:p w:rsidR="00A0529D" w:rsidRDefault="00A0529D" w:rsidP="00A0529D">
      <w:pPr>
        <w:numPr>
          <w:ilvl w:val="0"/>
          <w:numId w:val="29"/>
        </w:numPr>
      </w:pPr>
      <w:r>
        <w:t>Результаты срезов знаний, проведенных в ходе аттестационного обследования:</w:t>
      </w:r>
    </w:p>
    <w:p w:rsidR="00A0529D" w:rsidRDefault="00A0529D" w:rsidP="00A0529D"/>
    <w:p w:rsidR="00A0529D" w:rsidRDefault="00A0529D" w:rsidP="00A05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1427"/>
        <w:gridCol w:w="896"/>
        <w:gridCol w:w="3686"/>
        <w:gridCol w:w="1384"/>
        <w:gridCol w:w="1182"/>
      </w:tblGrid>
      <w:tr w:rsidR="00A0529D" w:rsidTr="00B91007">
        <w:tc>
          <w:tcPr>
            <w:tcW w:w="996" w:type="dxa"/>
          </w:tcPr>
          <w:p w:rsidR="00A0529D" w:rsidRDefault="00A0529D" w:rsidP="00B91007">
            <w:r>
              <w:t>дата</w:t>
            </w:r>
          </w:p>
        </w:tc>
        <w:tc>
          <w:tcPr>
            <w:tcW w:w="1427" w:type="dxa"/>
          </w:tcPr>
          <w:p w:rsidR="00A0529D" w:rsidRDefault="00A0529D" w:rsidP="00B91007">
            <w:r>
              <w:t>предмет</w:t>
            </w:r>
          </w:p>
        </w:tc>
        <w:tc>
          <w:tcPr>
            <w:tcW w:w="896" w:type="dxa"/>
          </w:tcPr>
          <w:p w:rsidR="00A0529D" w:rsidRDefault="00A0529D" w:rsidP="00B91007">
            <w:r>
              <w:t>класс</w:t>
            </w:r>
          </w:p>
        </w:tc>
        <w:tc>
          <w:tcPr>
            <w:tcW w:w="3686" w:type="dxa"/>
          </w:tcPr>
          <w:p w:rsidR="00A0529D" w:rsidRDefault="00A0529D" w:rsidP="00B91007">
            <w:r>
              <w:t>Вид работы</w:t>
            </w:r>
          </w:p>
        </w:tc>
        <w:tc>
          <w:tcPr>
            <w:tcW w:w="1384" w:type="dxa"/>
          </w:tcPr>
          <w:p w:rsidR="00A0529D" w:rsidRDefault="00A0529D" w:rsidP="00B91007">
            <w:r>
              <w:t>справились</w:t>
            </w:r>
          </w:p>
        </w:tc>
        <w:tc>
          <w:tcPr>
            <w:tcW w:w="1182" w:type="dxa"/>
          </w:tcPr>
          <w:p w:rsidR="00A0529D" w:rsidRDefault="00A0529D" w:rsidP="00B91007">
            <w:r>
              <w:t>Качество знаний</w:t>
            </w:r>
          </w:p>
        </w:tc>
      </w:tr>
      <w:tr w:rsidR="00A0529D" w:rsidTr="00B91007">
        <w:tc>
          <w:tcPr>
            <w:tcW w:w="996" w:type="dxa"/>
          </w:tcPr>
          <w:p w:rsidR="00A0529D" w:rsidRDefault="00A0529D" w:rsidP="00B91007"/>
        </w:tc>
        <w:tc>
          <w:tcPr>
            <w:tcW w:w="1427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896" w:type="dxa"/>
          </w:tcPr>
          <w:p w:rsidR="00A0529D" w:rsidRDefault="00A0529D" w:rsidP="00B91007">
            <w:r>
              <w:t>10-А</w:t>
            </w:r>
          </w:p>
        </w:tc>
        <w:tc>
          <w:tcPr>
            <w:tcW w:w="3686" w:type="dxa"/>
          </w:tcPr>
          <w:p w:rsidR="00A0529D" w:rsidRDefault="00A0529D" w:rsidP="00B91007">
            <w:r>
              <w:t xml:space="preserve"> тестирование</w:t>
            </w:r>
          </w:p>
          <w:p w:rsidR="00A0529D" w:rsidRDefault="00A0529D" w:rsidP="00B91007">
            <w:r>
              <w:t>«Законы кинематики»</w:t>
            </w:r>
          </w:p>
          <w:p w:rsidR="00A0529D" w:rsidRDefault="00A0529D" w:rsidP="00B91007"/>
        </w:tc>
        <w:tc>
          <w:tcPr>
            <w:tcW w:w="1384" w:type="dxa"/>
          </w:tcPr>
          <w:p w:rsidR="00A0529D" w:rsidRDefault="00A0529D" w:rsidP="00B91007">
            <w:r>
              <w:t>90 %</w:t>
            </w:r>
          </w:p>
          <w:p w:rsidR="00A0529D" w:rsidRDefault="00A0529D" w:rsidP="00B91007"/>
        </w:tc>
        <w:tc>
          <w:tcPr>
            <w:tcW w:w="1182" w:type="dxa"/>
          </w:tcPr>
          <w:p w:rsidR="00A0529D" w:rsidRDefault="00A0529D" w:rsidP="00B91007">
            <w:r>
              <w:t>56%</w:t>
            </w:r>
          </w:p>
        </w:tc>
      </w:tr>
      <w:tr w:rsidR="00A0529D" w:rsidTr="00B91007">
        <w:tc>
          <w:tcPr>
            <w:tcW w:w="996" w:type="dxa"/>
          </w:tcPr>
          <w:p w:rsidR="00A0529D" w:rsidRDefault="00A0529D" w:rsidP="00B91007"/>
        </w:tc>
        <w:tc>
          <w:tcPr>
            <w:tcW w:w="1427" w:type="dxa"/>
          </w:tcPr>
          <w:p w:rsidR="00A0529D" w:rsidRDefault="00A0529D" w:rsidP="00B91007">
            <w:r>
              <w:t>физика</w:t>
            </w:r>
          </w:p>
        </w:tc>
        <w:tc>
          <w:tcPr>
            <w:tcW w:w="896" w:type="dxa"/>
          </w:tcPr>
          <w:p w:rsidR="00A0529D" w:rsidRDefault="00A0529D" w:rsidP="00B91007">
            <w:r>
              <w:t>10-Б</w:t>
            </w:r>
          </w:p>
        </w:tc>
        <w:tc>
          <w:tcPr>
            <w:tcW w:w="3686" w:type="dxa"/>
          </w:tcPr>
          <w:p w:rsidR="00A0529D" w:rsidRDefault="00A0529D" w:rsidP="00B91007">
            <w:r>
              <w:t>тестирование</w:t>
            </w:r>
          </w:p>
          <w:p w:rsidR="00A0529D" w:rsidRDefault="00A0529D" w:rsidP="00B91007">
            <w:r>
              <w:t>«Законы кинематики»</w:t>
            </w:r>
          </w:p>
          <w:p w:rsidR="00A0529D" w:rsidRDefault="00A0529D" w:rsidP="00B91007"/>
        </w:tc>
        <w:tc>
          <w:tcPr>
            <w:tcW w:w="1384" w:type="dxa"/>
          </w:tcPr>
          <w:p w:rsidR="00A0529D" w:rsidRDefault="00A0529D" w:rsidP="00B91007">
            <w:r>
              <w:t>85 %</w:t>
            </w:r>
          </w:p>
        </w:tc>
        <w:tc>
          <w:tcPr>
            <w:tcW w:w="1182" w:type="dxa"/>
          </w:tcPr>
          <w:p w:rsidR="00A0529D" w:rsidRDefault="00A0529D" w:rsidP="00B91007">
            <w:r>
              <w:t>48%</w:t>
            </w:r>
          </w:p>
        </w:tc>
      </w:tr>
    </w:tbl>
    <w:p w:rsidR="00A0529D" w:rsidRDefault="00A0529D" w:rsidP="00A0529D"/>
    <w:p w:rsidR="00A0529D" w:rsidRDefault="00A0529D" w:rsidP="00A0529D">
      <w:pPr>
        <w:rPr>
          <w:b/>
          <w:i/>
          <w:u w:val="single"/>
        </w:rPr>
      </w:pPr>
      <w:r>
        <w:rPr>
          <w:b/>
          <w:i/>
          <w:u w:val="single"/>
        </w:rPr>
        <w:t>Индивидуальные достижения учащихся в межаттестационный период аттестуемого педагога</w:t>
      </w:r>
    </w:p>
    <w:p w:rsidR="00A0529D" w:rsidRDefault="00A0529D" w:rsidP="00A0529D">
      <w:pPr>
        <w:numPr>
          <w:ilvl w:val="0"/>
          <w:numId w:val="29"/>
        </w:numPr>
      </w:pPr>
      <w:r>
        <w:t>Выпускники аттестуемого, награжденные золотыми и серебряными медалями</w:t>
      </w:r>
    </w:p>
    <w:p w:rsidR="00A0529D" w:rsidRDefault="00A0529D" w:rsidP="00A05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0529D" w:rsidTr="00B91007">
        <w:tc>
          <w:tcPr>
            <w:tcW w:w="3190" w:type="dxa"/>
          </w:tcPr>
          <w:p w:rsidR="00A0529D" w:rsidRDefault="00A0529D" w:rsidP="00B91007">
            <w:r>
              <w:t>Фамилия, имя ученика</w:t>
            </w:r>
          </w:p>
        </w:tc>
        <w:tc>
          <w:tcPr>
            <w:tcW w:w="3190" w:type="dxa"/>
          </w:tcPr>
          <w:p w:rsidR="00A0529D" w:rsidRDefault="00A0529D" w:rsidP="00B91007">
            <w:r>
              <w:t>Вид медали</w:t>
            </w:r>
          </w:p>
        </w:tc>
        <w:tc>
          <w:tcPr>
            <w:tcW w:w="3191" w:type="dxa"/>
          </w:tcPr>
          <w:p w:rsidR="00A0529D" w:rsidRDefault="00A0529D" w:rsidP="00B91007">
            <w:r>
              <w:t>Год выпуска медалиста</w:t>
            </w:r>
          </w:p>
        </w:tc>
      </w:tr>
      <w:tr w:rsidR="00A0529D" w:rsidTr="00B91007">
        <w:tc>
          <w:tcPr>
            <w:tcW w:w="3190" w:type="dxa"/>
          </w:tcPr>
          <w:p w:rsidR="00A0529D" w:rsidRDefault="00A0529D" w:rsidP="00B91007">
            <w:r>
              <w:t>нет</w:t>
            </w:r>
          </w:p>
        </w:tc>
        <w:tc>
          <w:tcPr>
            <w:tcW w:w="3190" w:type="dxa"/>
          </w:tcPr>
          <w:p w:rsidR="00A0529D" w:rsidRDefault="002D7F4D" w:rsidP="00B91007">
            <w:r>
              <w:t>С</w:t>
            </w:r>
            <w:r w:rsidR="00A0529D">
              <w:t>еребро</w:t>
            </w:r>
            <w:r>
              <w:t>, золото</w:t>
            </w:r>
          </w:p>
        </w:tc>
        <w:tc>
          <w:tcPr>
            <w:tcW w:w="3191" w:type="dxa"/>
          </w:tcPr>
          <w:p w:rsidR="00A0529D" w:rsidRDefault="00A0529D" w:rsidP="00B91007">
            <w:r>
              <w:t>2010</w:t>
            </w:r>
          </w:p>
        </w:tc>
      </w:tr>
      <w:tr w:rsidR="00A0529D" w:rsidTr="00B91007">
        <w:tc>
          <w:tcPr>
            <w:tcW w:w="3190" w:type="dxa"/>
          </w:tcPr>
          <w:p w:rsidR="00A0529D" w:rsidRDefault="00A0529D" w:rsidP="00B91007">
            <w:r>
              <w:t>нет</w:t>
            </w:r>
          </w:p>
        </w:tc>
        <w:tc>
          <w:tcPr>
            <w:tcW w:w="3190" w:type="dxa"/>
          </w:tcPr>
          <w:p w:rsidR="00A0529D" w:rsidRDefault="002D7F4D" w:rsidP="00B91007">
            <w:r>
              <w:t>С</w:t>
            </w:r>
            <w:r w:rsidR="00A0529D">
              <w:t>еребро</w:t>
            </w:r>
            <w:r>
              <w:t>, золото</w:t>
            </w:r>
          </w:p>
        </w:tc>
        <w:tc>
          <w:tcPr>
            <w:tcW w:w="3191" w:type="dxa"/>
          </w:tcPr>
          <w:p w:rsidR="00A0529D" w:rsidRDefault="00A0529D" w:rsidP="00B91007">
            <w:r>
              <w:t>2011</w:t>
            </w:r>
          </w:p>
        </w:tc>
      </w:tr>
      <w:tr w:rsidR="00A0529D" w:rsidTr="00B91007">
        <w:tc>
          <w:tcPr>
            <w:tcW w:w="3190" w:type="dxa"/>
          </w:tcPr>
          <w:p w:rsidR="00A0529D" w:rsidRDefault="00A0529D" w:rsidP="00B91007">
            <w:r>
              <w:t>нет</w:t>
            </w:r>
          </w:p>
        </w:tc>
        <w:tc>
          <w:tcPr>
            <w:tcW w:w="3190" w:type="dxa"/>
          </w:tcPr>
          <w:p w:rsidR="00A0529D" w:rsidRDefault="002D7F4D" w:rsidP="00B91007">
            <w:r>
              <w:t>С</w:t>
            </w:r>
            <w:r w:rsidR="00A0529D">
              <w:t>еребро</w:t>
            </w:r>
            <w:r>
              <w:t>, золото</w:t>
            </w:r>
          </w:p>
        </w:tc>
        <w:tc>
          <w:tcPr>
            <w:tcW w:w="3191" w:type="dxa"/>
          </w:tcPr>
          <w:p w:rsidR="00A0529D" w:rsidRDefault="00A0529D" w:rsidP="00B91007">
            <w:r>
              <w:t>2012</w:t>
            </w:r>
          </w:p>
        </w:tc>
      </w:tr>
    </w:tbl>
    <w:p w:rsidR="00A0529D" w:rsidRDefault="00A0529D" w:rsidP="00A0529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0529D" w:rsidRDefault="00A0529D" w:rsidP="00A0529D">
      <w:pPr>
        <w:rPr>
          <w:b/>
          <w:u w:val="single"/>
        </w:rPr>
      </w:pPr>
    </w:p>
    <w:p w:rsidR="00A0529D" w:rsidRPr="00883617" w:rsidRDefault="00A0529D" w:rsidP="003202A1">
      <w:pPr>
        <w:spacing w:before="100" w:beforeAutospacing="1" w:after="100" w:afterAutospacing="1"/>
      </w:pPr>
    </w:p>
    <w:p w:rsidR="003202A1" w:rsidRPr="00883617" w:rsidRDefault="003202A1" w:rsidP="003202A1">
      <w:pPr>
        <w:spacing w:before="100" w:beforeAutospacing="1" w:after="100" w:afterAutospacing="1"/>
      </w:pPr>
      <w:r w:rsidRPr="00883617">
        <w:rPr>
          <w:i/>
          <w:iCs/>
        </w:rPr>
        <w:t xml:space="preserve">Раздел 3. "Научно-методическая деятельность" </w:t>
      </w:r>
      <w:r w:rsidRPr="00883617">
        <w:t>(В этом разделе помещаются методические материалы, свидетельствующие о профессионализме педагога).</w:t>
      </w:r>
    </w:p>
    <w:p w:rsidR="003202A1" w:rsidRDefault="003202A1" w:rsidP="003202A1">
      <w:pPr>
        <w:spacing w:before="100" w:beforeAutospacing="1" w:after="100" w:afterAutospacing="1"/>
      </w:pPr>
      <w:r w:rsidRPr="00883617">
        <w:t>3.1. Наличие материалов, в которых обосновывается выбор программы, учебно-методического комплекта и образовательных технологий, список учебно-методического обеспечения.</w:t>
      </w:r>
    </w:p>
    <w:p w:rsidR="00926BAF" w:rsidRPr="00BC2A4A" w:rsidRDefault="00926BAF" w:rsidP="00926BAF">
      <w:r w:rsidRPr="00BC2A4A">
        <w:t>Педагог в своей работе использует государственную программу, адаптированную  к особенностям данного образовательного учреждения</w:t>
      </w:r>
      <w:r>
        <w:t>. Учебная нагрузка: 16 часов в неделю и 2 часа  консультационных занятий «Решение задач по физике. ИКТ. Подготовка к ЕГЭ»</w:t>
      </w:r>
    </w:p>
    <w:p w:rsidR="00926BAF" w:rsidRPr="00325F45" w:rsidRDefault="00926BAF" w:rsidP="00926BAF">
      <w:r w:rsidRPr="00591639">
        <w:t>Выбор учебников соответствует федеральному перечню</w:t>
      </w:r>
      <w:r w:rsidRPr="00325F45">
        <w:t>: А.В.Перышкин «Физика – 7», «Физика – 8», А.В.Перышкин , Е.М.Гутник «.Физика -9», А.В.Касьянов «.Физика -10» и «Физика- 11»</w:t>
      </w:r>
      <w:r>
        <w:t>.</w:t>
      </w:r>
    </w:p>
    <w:p w:rsidR="00926BAF" w:rsidRPr="00591639" w:rsidRDefault="00926BAF" w:rsidP="00926BAF">
      <w:r w:rsidRPr="00591639">
        <w:t>Прокофьева Н.И.  используются раз</w:t>
      </w:r>
      <w:r>
        <w:t>н</w:t>
      </w:r>
      <w:r w:rsidRPr="00591639">
        <w:t>оуровневые тесты и контрольные работы ЛАТ  МИОО</w:t>
      </w:r>
      <w:r>
        <w:t>, А.Е.Марон, Е.А.Марон «Разноуровневые дидактические материалы», Л.А.Кирик «Разноуровневые дидактические материалы</w:t>
      </w:r>
      <w:r w:rsidR="008217B1">
        <w:t xml:space="preserve"> для подготовки к ГИА и ЕГЭ</w:t>
      </w:r>
      <w:r>
        <w:t>»</w:t>
      </w:r>
    </w:p>
    <w:p w:rsidR="00926BAF" w:rsidRPr="00883617" w:rsidRDefault="00926BAF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1256BC" w:rsidRDefault="001256BC" w:rsidP="003202A1">
      <w:pPr>
        <w:spacing w:before="100" w:beforeAutospacing="1" w:after="100" w:afterAutospacing="1"/>
      </w:pPr>
    </w:p>
    <w:p w:rsidR="003202A1" w:rsidRPr="00883617" w:rsidRDefault="003202A1" w:rsidP="003202A1">
      <w:pPr>
        <w:spacing w:before="100" w:beforeAutospacing="1" w:after="100" w:afterAutospacing="1"/>
      </w:pPr>
      <w:r w:rsidRPr="00883617">
        <w:lastRenderedPageBreak/>
        <w:t>3.2. Использование современных образовательных технологий, в том числе информационно-коммуникационных, в процессе обучения предмету и воспитательной работе: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Обобщение педагогического опыта (перечень проведенных мастер-классов, открытых уроков, семинаров, “круглых столов” и др.).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2"/>
        <w:gridCol w:w="4900"/>
        <w:gridCol w:w="766"/>
        <w:gridCol w:w="2685"/>
      </w:tblGrid>
      <w:tr w:rsidR="003202A1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 xml:space="preserve">Форма представления опыта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pPr>
              <w:jc w:val="center"/>
            </w:pPr>
            <w:r w:rsidRPr="00883617">
              <w:t>Уровень (школьный, муниципальный, региональный)</w:t>
            </w: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 w:rsidP="00B91007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 w:rsidP="00B91007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  <w:r w:rsidRPr="00883617">
              <w:t> </w:t>
            </w: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Диагностическая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Экспертно-аттестационная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Обобщение опыта работы, как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 молодыми и начинающими педагогами в форме наставничества ("Школа молодого специалиста").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педагогических советах, семинарах, методических совещаниях.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различных конкурсах, смотрах.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Апробация учебников и УМК нового поколения.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Методическое сопровождение опытно-поисковой, экспериментальной, инновационной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 педагогами, имеющими различный уровень профессионального мастерства.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деятельности творческих гр "Здоровьесберегающие технологии в урочной деятельности"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B9100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07" w:rsidRDefault="00B91007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проведении предметных и методических недель.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Взаимопосещение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  <w:tr w:rsidR="00B91007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Default="00B91007">
            <w:pPr>
              <w:spacing w:before="100" w:beforeAutospacing="1" w:line="276" w:lineRule="auto"/>
              <w:rPr>
                <w:rFonts w:eastAsiaTheme="minorEastAsia"/>
              </w:rPr>
            </w:pPr>
            <w:r>
              <w:rPr>
                <w:bCs/>
                <w:color w:val="000000"/>
                <w:sz w:val="28"/>
                <w:szCs w:val="28"/>
              </w:rPr>
              <w:t>Отрытые уроки, мастер-классы и внеклассные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07" w:rsidRPr="00883617" w:rsidRDefault="00B91007" w:rsidP="001A6A03">
            <w:pPr>
              <w:jc w:val="center"/>
            </w:pPr>
          </w:p>
        </w:tc>
      </w:tr>
    </w:tbl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информационный карты обобщения педагогического опыта.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методического сайта тиражирования и представления собственного педагогического опыта.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Создание учебного кабинета как творческой лаборатории или мастерской педагога-профессионала.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Обучение в аспирантуре, докторантуре, соискательство</w:t>
      </w:r>
      <w:r w:rsidR="00162B76">
        <w:t xml:space="preserve"> - НЕТ</w:t>
      </w:r>
      <w:r w:rsidRPr="00883617">
        <w:t>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ученого звания и (или) ученой степени</w:t>
      </w:r>
      <w:r w:rsidR="00162B76">
        <w:t xml:space="preserve"> -  НЕТ</w:t>
      </w:r>
      <w:r w:rsidRPr="00883617">
        <w:t>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программы по самообразованию или “образовательному маршруту” профессионального саморазвития.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государственных и отраслевых поощрений (наград, грамот, благодарностей, званий и т.п.)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rPr>
          <w:i/>
          <w:iCs/>
        </w:rPr>
        <w:t>Раздел 4. “Внеурочная деятельность”</w:t>
      </w:r>
      <w:r w:rsidRPr="00883617">
        <w:t xml:space="preserve"> (Раздел содержит материалы по внеклассной работе и дополнительным образовательным программам)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4.1. Позитивные результаты деятельности учителя в качестве классного руководителя: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форм организации внеурочной деятельности по предмету (кружки, секции, предметные недели и др.); Наличие системы воспитательной работы, утвержденной и признанной районным (школьным) методическим объединением классных руководителей.</w:t>
      </w: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Наличие органа ученического самоуправления и участие родительской общественности в организации воспитательной работы класса.</w:t>
      </w:r>
    </w:p>
    <w:p w:rsidR="008F03B9" w:rsidRDefault="008F03B9" w:rsidP="003202A1">
      <w:pPr>
        <w:spacing w:before="100" w:beforeAutospacing="1" w:after="100" w:afterAutospacing="1"/>
      </w:pPr>
    </w:p>
    <w:p w:rsidR="008F03B9" w:rsidRDefault="008F03B9" w:rsidP="003202A1">
      <w:pPr>
        <w:spacing w:before="100" w:beforeAutospacing="1" w:after="100" w:afterAutospacing="1"/>
      </w:pPr>
    </w:p>
    <w:p w:rsidR="008F03B9" w:rsidRDefault="008F03B9" w:rsidP="003202A1">
      <w:pPr>
        <w:spacing w:before="100" w:beforeAutospacing="1" w:after="100" w:afterAutospacing="1"/>
      </w:pPr>
    </w:p>
    <w:p w:rsidR="008F03B9" w:rsidRDefault="008F03B9" w:rsidP="003202A1">
      <w:pPr>
        <w:spacing w:before="100" w:beforeAutospacing="1" w:after="100" w:afterAutospacing="1"/>
      </w:pPr>
    </w:p>
    <w:p w:rsidR="003202A1" w:rsidRPr="00883617" w:rsidRDefault="003202A1" w:rsidP="003202A1">
      <w:pPr>
        <w:spacing w:before="100" w:beforeAutospacing="1" w:after="100" w:afterAutospacing="1"/>
      </w:pPr>
      <w:r w:rsidRPr="00883617">
        <w:t>Количество учащихся в классе, совершивших правонарушения.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9"/>
        <w:gridCol w:w="2824"/>
        <w:gridCol w:w="5320"/>
      </w:tblGrid>
      <w:tr w:rsidR="003202A1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Количество учащихся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A1" w:rsidRPr="00883617" w:rsidRDefault="003202A1" w:rsidP="001A6A03">
            <w:r w:rsidRPr="00883617">
              <w:t>Количество учащихся в классе, совершивших правонарушения</w:t>
            </w:r>
          </w:p>
        </w:tc>
      </w:tr>
      <w:tr w:rsidR="0044201C" w:rsidRPr="00883617" w:rsidTr="0014781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 w:rsidRPr="00883617">
              <w:t> </w:t>
            </w:r>
          </w:p>
          <w:p w:rsidR="0044201C" w:rsidRPr="00883617" w:rsidRDefault="0044201C" w:rsidP="001A6A03">
            <w:r w:rsidRPr="00883617">
              <w:t> </w:t>
            </w:r>
            <w:r>
              <w:t>2009-2010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 w:rsidRPr="00883617">
              <w:t> </w:t>
            </w:r>
            <w: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 w:rsidRPr="00883617">
              <w:t> </w:t>
            </w:r>
            <w:r>
              <w:t>0</w:t>
            </w:r>
          </w:p>
        </w:tc>
      </w:tr>
      <w:tr w:rsidR="0044201C" w:rsidRPr="00883617" w:rsidTr="0014781F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 w:rsidRPr="00883617">
              <w:t> </w:t>
            </w:r>
            <w:r>
              <w:t>8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 w:rsidRPr="00883617">
              <w:t> </w:t>
            </w:r>
            <w:r>
              <w:t>0</w:t>
            </w:r>
          </w:p>
        </w:tc>
      </w:tr>
      <w:tr w:rsidR="0044201C" w:rsidRPr="00883617" w:rsidTr="0014781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 xml:space="preserve">   9 «А»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>0</w:t>
            </w:r>
          </w:p>
        </w:tc>
      </w:tr>
      <w:tr w:rsidR="0044201C" w:rsidRPr="00883617" w:rsidTr="0014781F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 xml:space="preserve">    9 «Б» 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>0</w:t>
            </w:r>
          </w:p>
        </w:tc>
      </w:tr>
      <w:tr w:rsidR="0044201C" w:rsidRPr="00883617" w:rsidTr="001A6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 xml:space="preserve"> 10 «А» - 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1C" w:rsidRPr="00883617" w:rsidRDefault="0044201C" w:rsidP="001A6A03">
            <w:r>
              <w:t>0</w:t>
            </w:r>
          </w:p>
        </w:tc>
      </w:tr>
    </w:tbl>
    <w:p w:rsidR="006815D4" w:rsidRDefault="00CD6520" w:rsidP="006815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Городские конкурсы</w:t>
      </w: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tbl>
      <w:tblPr>
        <w:tblW w:w="98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73"/>
        <w:gridCol w:w="1460"/>
        <w:gridCol w:w="2374"/>
        <w:gridCol w:w="1488"/>
        <w:gridCol w:w="1881"/>
        <w:gridCol w:w="1982"/>
      </w:tblGrid>
      <w:tr w:rsidR="008217B1" w:rsidTr="00AC0E97">
        <w:tc>
          <w:tcPr>
            <w:tcW w:w="6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№ п/п</w:t>
            </w:r>
          </w:p>
        </w:tc>
        <w:tc>
          <w:tcPr>
            <w:tcW w:w="14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год</w:t>
            </w:r>
          </w:p>
        </w:tc>
        <w:tc>
          <w:tcPr>
            <w:tcW w:w="23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Название конкурса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уровень</w:t>
            </w:r>
          </w:p>
        </w:tc>
        <w:tc>
          <w:tcPr>
            <w:tcW w:w="1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количество участников, участники - победители</w:t>
            </w:r>
          </w:p>
        </w:tc>
        <w:tc>
          <w:tcPr>
            <w:tcW w:w="15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15D4" w:rsidRDefault="00BB5AFD">
            <w:pPr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результат (школа</w:t>
            </w:r>
            <w:r w:rsidR="006815D4">
              <w:rPr>
                <w:rFonts w:ascii="Calibri" w:hAnsi="Calibri"/>
                <w:caps/>
                <w:sz w:val="28"/>
                <w:szCs w:val="28"/>
              </w:rPr>
              <w:t>)</w:t>
            </w:r>
          </w:p>
        </w:tc>
      </w:tr>
      <w:tr w:rsidR="006815D4" w:rsidTr="00AC0E97">
        <w:tc>
          <w:tcPr>
            <w:tcW w:w="9858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15D4" w:rsidRDefault="006815D4">
            <w:pPr>
              <w:jc w:val="center"/>
              <w:rPr>
                <w:rFonts w:ascii="Calibri" w:hAnsi="Calibri"/>
                <w:caps/>
                <w:sz w:val="28"/>
                <w:szCs w:val="28"/>
              </w:rPr>
            </w:pPr>
            <w:r>
              <w:rPr>
                <w:rFonts w:ascii="Calibri" w:hAnsi="Calibri"/>
                <w:caps/>
                <w:sz w:val="28"/>
                <w:szCs w:val="28"/>
              </w:rPr>
              <w:t>конкурсы</w:t>
            </w:r>
          </w:p>
        </w:tc>
      </w:tr>
      <w:tr w:rsidR="008217B1" w:rsidTr="00AC0E97">
        <w:trPr>
          <w:trHeight w:val="97"/>
        </w:trPr>
        <w:tc>
          <w:tcPr>
            <w:tcW w:w="67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AC0E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2010</w:t>
            </w:r>
            <w:r w:rsidR="006815D4">
              <w:rPr>
                <w:rFonts w:ascii="Calibri" w:hAnsi="Calibri"/>
                <w:sz w:val="28"/>
                <w:szCs w:val="28"/>
              </w:rPr>
              <w:t>/201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AC0E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Организационно-деятельностная игра « Образовательная успешность учяащегося-спортсмена»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AC0E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Городской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AC0E97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5D4" w:rsidRDefault="00CD65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Грамота</w:t>
            </w:r>
          </w:p>
        </w:tc>
      </w:tr>
      <w:tr w:rsidR="008217B1" w:rsidTr="00AC0E97">
        <w:trPr>
          <w:trHeight w:val="94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D4" w:rsidRDefault="006815D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15D4" w:rsidRDefault="00AC0E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Мастерной 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15D4" w:rsidRDefault="00AC0E9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Лучший капитан</w:t>
            </w:r>
          </w:p>
        </w:tc>
      </w:tr>
      <w:tr w:rsidR="008217B1" w:rsidTr="00AC0E97">
        <w:trPr>
          <w:trHeight w:val="94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</w:p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</w:p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</w:p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</w:p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Организационно-деятельностная игра «  С чего начинается Родина»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Городской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Команда</w:t>
            </w:r>
          </w:p>
          <w:p w:rsidR="008217B1" w:rsidRDefault="008217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 Патриоты Чертаново»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D6520" w:rsidRDefault="00CD6520">
            <w:pPr>
              <w:rPr>
                <w:rFonts w:ascii="Calibri" w:hAnsi="Calibri"/>
                <w:sz w:val="28"/>
                <w:szCs w:val="28"/>
              </w:rPr>
            </w:pPr>
          </w:p>
          <w:p w:rsidR="008217B1" w:rsidRPr="00CD6520" w:rsidRDefault="00CD6520" w:rsidP="00CD652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Благодарность</w:t>
            </w:r>
          </w:p>
        </w:tc>
      </w:tr>
    </w:tbl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8F03B9" w:rsidP="006815D4">
      <w:pPr>
        <w:rPr>
          <w:rFonts w:ascii="Calibri" w:hAnsi="Calibri"/>
          <w:sz w:val="32"/>
          <w:szCs w:val="32"/>
        </w:rPr>
      </w:pPr>
      <w:r w:rsidRPr="000113A1">
        <w:rPr>
          <w:rFonts w:ascii="Calibri" w:hAnsi="Calibri"/>
          <w:sz w:val="32"/>
          <w:szCs w:val="32"/>
        </w:rPr>
        <w:lastRenderedPageBreak/>
        <w:pict>
          <v:shape id="_x0000_i1033" type="#_x0000_t136" style="width:360.75pt;height:76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4"/>
          </v:shape>
        </w:pict>
      </w: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0113A1" w:rsidP="006815D4">
      <w:pPr>
        <w:rPr>
          <w:rFonts w:ascii="Calibri" w:hAnsi="Calibri"/>
          <w:sz w:val="32"/>
          <w:szCs w:val="32"/>
        </w:rPr>
      </w:pPr>
      <w:r w:rsidRPr="000113A1">
        <w:rPr>
          <w:rFonts w:ascii="Calibri" w:hAnsi="Calibri"/>
          <w:sz w:val="32"/>
          <w:szCs w:val="32"/>
        </w:rPr>
        <w:pict>
          <v:shape id="_x0000_i1034" type="#_x0000_t136" style="width:467.25pt;height:240pt" fillcolor="#b2b2b2" strokecolor="#33c" strokeweight="1pt">
            <v:fill opacity=".5"/>
            <v:shadow on="t" color="#99f" offset="3pt"/>
            <v:textpath style="font-family:&quot;Arial Black&quot;;v-text-kern:t" trim="t" fitpath="t" string="Качество и уровень&#10; обученности&#10; учащихся &#10;по предмету"/>
          </v:shape>
        </w:pict>
      </w: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rPr>
          <w:rFonts w:ascii="Calibri" w:hAnsi="Calibri"/>
          <w:sz w:val="32"/>
          <w:szCs w:val="32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057900" cy="3314700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28"/>
          <w:szCs w:val="28"/>
        </w:rPr>
        <w:t>На данной диаграмме чётко видна положительная динамика к</w:t>
      </w:r>
      <w:r w:rsidR="009F38F9">
        <w:rPr>
          <w:sz w:val="28"/>
          <w:szCs w:val="28"/>
        </w:rPr>
        <w:t>ачества знаний по физике</w:t>
      </w:r>
      <w:r>
        <w:rPr>
          <w:sz w:val="28"/>
          <w:szCs w:val="28"/>
        </w:rPr>
        <w:t xml:space="preserve"> в 7б-9б классе и небольшое повышение качества знаний в 7в-9в классе в 2009/2010 году.</w: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pStyle w:val="a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D33C31">
        <w:rPr>
          <w:b/>
          <w:sz w:val="40"/>
          <w:szCs w:val="40"/>
        </w:rPr>
        <w:t>ачество знаний по физике</w:t>
      </w:r>
      <w:r>
        <w:rPr>
          <w:b/>
          <w:sz w:val="40"/>
          <w:szCs w:val="40"/>
        </w:rPr>
        <w:t xml:space="preserve"> за 3 года </w:t>
      </w:r>
    </w:p>
    <w:p w:rsidR="006815D4" w:rsidRDefault="006815D4" w:rsidP="006815D4">
      <w:pPr>
        <w:pStyle w:val="a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7-9 классах</w:t>
      </w:r>
    </w:p>
    <w:p w:rsidR="006815D4" w:rsidRDefault="00D33C31" w:rsidP="006815D4">
      <w:pPr>
        <w:pStyle w:val="a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(2009-2012</w:t>
      </w:r>
      <w:r w:rsidR="006815D4">
        <w:rPr>
          <w:b/>
          <w:sz w:val="40"/>
          <w:szCs w:val="40"/>
        </w:rPr>
        <w:t>)</w:t>
      </w:r>
    </w:p>
    <w:p w:rsidR="006815D4" w:rsidRDefault="006815D4" w:rsidP="006815D4">
      <w:pPr>
        <w:pStyle w:val="a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(средний показатель)</w: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8F03B9" w:rsidRDefault="008F03B9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Резул</w:t>
      </w:r>
      <w:r w:rsidR="00311BC5">
        <w:rPr>
          <w:b/>
          <w:sz w:val="36"/>
          <w:szCs w:val="36"/>
        </w:rPr>
        <w:t>ьтаты экзамена по физике в 11</w:t>
      </w:r>
      <w:r>
        <w:rPr>
          <w:b/>
          <w:sz w:val="36"/>
          <w:szCs w:val="36"/>
        </w:rPr>
        <w:t>-х классах</w:t>
      </w:r>
    </w:p>
    <w:p w:rsidR="006815D4" w:rsidRDefault="00311BC5" w:rsidP="006815D4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форме ЕГЭ</w:t>
      </w:r>
    </w:p>
    <w:p w:rsidR="006815D4" w:rsidRDefault="006815D4" w:rsidP="006815D4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2009/2010 учебный год</w:t>
      </w:r>
    </w:p>
    <w:p w:rsidR="006815D4" w:rsidRDefault="006815D4" w:rsidP="006815D4">
      <w:pPr>
        <w:pStyle w:val="ae"/>
        <w:jc w:val="center"/>
        <w:rPr>
          <w:b/>
          <w:sz w:val="36"/>
          <w:szCs w:val="36"/>
        </w:rPr>
      </w:pPr>
    </w:p>
    <w:p w:rsidR="00640881" w:rsidRDefault="00640881" w:rsidP="00640881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Итоги экзамена по физике.</w:t>
      </w:r>
    </w:p>
    <w:p w:rsidR="00640881" w:rsidRDefault="00640881" w:rsidP="0064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2010 г. в едином государственном экзамене по физике принимало участие 4 выпускников из 11 «А» класса.  Доля участников ЕГЭ по физике составляет 11% от всего выпуска учащихся 2010 г.</w:t>
      </w:r>
    </w:p>
    <w:p w:rsidR="00640881" w:rsidRPr="00640881" w:rsidRDefault="00640881" w:rsidP="00640881">
      <w:pPr>
        <w:pStyle w:val="af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881" w:rsidRDefault="00640881" w:rsidP="00640881">
      <w:pPr>
        <w:pStyle w:val="ae"/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4171950" cy="2019300"/>
            <wp:effectExtent l="0" t="0" r="0" b="0"/>
            <wp:docPr id="2" name="Объект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881" w:rsidRDefault="00640881" w:rsidP="00640881">
      <w:pPr>
        <w:pStyle w:val="ae"/>
        <w:jc w:val="both"/>
        <w:rPr>
          <w:b/>
          <w:szCs w:val="28"/>
        </w:rPr>
      </w:pPr>
    </w:p>
    <w:p w:rsidR="00640881" w:rsidRDefault="00640881" w:rsidP="00640881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предыдущие годы экзамен по физике выбрали 4  юноши и 1 девушка. В этом учебном году – два юноши.</w:t>
      </w:r>
    </w:p>
    <w:p w:rsidR="00640881" w:rsidRDefault="00640881" w:rsidP="00640881">
      <w:pPr>
        <w:pStyle w:val="2"/>
        <w:ind w:firstLine="360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>Число участников экзамена по физике</w:t>
      </w:r>
    </w:p>
    <w:tbl>
      <w:tblPr>
        <w:tblW w:w="717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2914"/>
        <w:gridCol w:w="1565"/>
      </w:tblGrid>
      <w:tr w:rsidR="00640881" w:rsidTr="00640881">
        <w:trPr>
          <w:cantSplit/>
          <w:trHeight w:val="1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ЕГЭ 2009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ЕГЭ 2010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ЕГЭ  2011</w:t>
            </w:r>
          </w:p>
        </w:tc>
      </w:tr>
      <w:tr w:rsidR="00640881" w:rsidTr="00640881">
        <w:trPr>
          <w:trHeight w:val="2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1" w:rsidRDefault="00640881" w:rsidP="0064088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</w:tbl>
    <w:p w:rsidR="00640881" w:rsidRDefault="00640881" w:rsidP="00640881">
      <w:pPr>
        <w:pStyle w:val="ae"/>
        <w:jc w:val="both"/>
        <w:rPr>
          <w:b/>
          <w:szCs w:val="28"/>
        </w:rPr>
      </w:pPr>
    </w:p>
    <w:p w:rsidR="00640881" w:rsidRDefault="00640881" w:rsidP="00640881">
      <w:pPr>
        <w:pStyle w:val="ae"/>
        <w:jc w:val="center"/>
      </w:pPr>
      <w:r>
        <w:rPr>
          <w:b/>
          <w:noProof/>
        </w:rPr>
        <w:drawing>
          <wp:inline distT="0" distB="0" distL="0" distR="0">
            <wp:extent cx="4972050" cy="2343150"/>
            <wp:effectExtent l="0" t="0" r="0" b="0"/>
            <wp:docPr id="3" name="Объект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881" w:rsidRDefault="00640881" w:rsidP="00640881">
      <w:pPr>
        <w:pStyle w:val="ae"/>
        <w:jc w:val="center"/>
        <w:rPr>
          <w:b/>
          <w:szCs w:val="28"/>
        </w:rPr>
      </w:pPr>
    </w:p>
    <w:p w:rsidR="00640881" w:rsidRDefault="00640881" w:rsidP="00640881">
      <w:pPr>
        <w:pStyle w:val="ae"/>
        <w:jc w:val="center"/>
      </w:pPr>
      <w:r>
        <w:rPr>
          <w:b/>
          <w:noProof/>
        </w:rPr>
        <w:lastRenderedPageBreak/>
        <w:drawing>
          <wp:inline distT="0" distB="0" distL="0" distR="0">
            <wp:extent cx="4019550" cy="1838325"/>
            <wp:effectExtent l="0" t="0" r="0" b="0"/>
            <wp:docPr id="7" name="Объект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0881" w:rsidRDefault="00640881" w:rsidP="006408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выше данных видно, что численный состав участников экзамена по физике по сравнению с прошлым годом  увеличился.</w:t>
      </w:r>
    </w:p>
    <w:p w:rsidR="00640881" w:rsidRDefault="00640881" w:rsidP="0064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ЕГЭ по физике 2010 г. оказались выше результатов предыдущих лет.  Средний тестовый балл составил 56, хотя в 2009 г. он был 36 баллов. По регионам средний балл существенно варьируется: от 38,2 до 59,7 баллов.   </w:t>
      </w:r>
    </w:p>
    <w:p w:rsidR="00640881" w:rsidRDefault="00640881" w:rsidP="00640881">
      <w:pPr>
        <w:jc w:val="both"/>
        <w:rPr>
          <w:sz w:val="28"/>
          <w:szCs w:val="28"/>
        </w:rPr>
      </w:pPr>
    </w:p>
    <w:p w:rsidR="00640881" w:rsidRDefault="00640881" w:rsidP="0064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основе проведенного анализа можно сделать вывод, что  качество образования в Центре образования «Чертаново» отличается стабильностью и имеет положительную динамику. Этому способствует следующее: </w:t>
      </w:r>
    </w:p>
    <w:p w:rsidR="00640881" w:rsidRDefault="00640881" w:rsidP="0064088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графика индивидуальных занятий с учащимися, получившими низкие баллы.</w:t>
      </w:r>
    </w:p>
    <w:p w:rsidR="00640881" w:rsidRDefault="00640881" w:rsidP="0064088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обращений учащихся к сайту ФИПИ (Открытый банк заданий),  решение задач сайта МИОО (по логинам и паролям).</w:t>
      </w:r>
    </w:p>
    <w:p w:rsidR="00640881" w:rsidRDefault="00640881" w:rsidP="0064088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учащимися, пропустившими темы по причинам болезни, сборы и т. д.</w:t>
      </w:r>
    </w:p>
    <w:p w:rsidR="00640881" w:rsidRDefault="00640881" w:rsidP="0064088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тренировочных индивидуальных работ по предметам.</w:t>
      </w:r>
    </w:p>
    <w:p w:rsidR="00640881" w:rsidRDefault="00640881" w:rsidP="0064088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(в течение учебного года) занятий по подготовке  успешной сдачи экзамена по группам: сильные ученики, средние, слабые, требующие индивидуальных занятий.  Это факультативные занятия, индивидуальные занятия, занятия по желанию учащихся.</w:t>
      </w:r>
    </w:p>
    <w:p w:rsidR="00640881" w:rsidRDefault="00640881" w:rsidP="00640881">
      <w:pPr>
        <w:pStyle w:val="ae"/>
        <w:jc w:val="both"/>
        <w:rPr>
          <w:b/>
          <w:szCs w:val="28"/>
        </w:rPr>
      </w:pPr>
    </w:p>
    <w:p w:rsidR="00640881" w:rsidRDefault="00640881" w:rsidP="006815D4">
      <w:pPr>
        <w:pStyle w:val="ae"/>
        <w:jc w:val="center"/>
        <w:rPr>
          <w:b/>
          <w:sz w:val="36"/>
          <w:szCs w:val="36"/>
        </w:rPr>
      </w:pPr>
    </w:p>
    <w:p w:rsidR="00640881" w:rsidRDefault="00640881" w:rsidP="006815D4">
      <w:pPr>
        <w:pStyle w:val="ae"/>
        <w:jc w:val="center"/>
        <w:rPr>
          <w:b/>
          <w:sz w:val="36"/>
          <w:szCs w:val="36"/>
        </w:rPr>
      </w:pPr>
    </w:p>
    <w:p w:rsidR="00640881" w:rsidRDefault="00640881" w:rsidP="006815D4">
      <w:pPr>
        <w:pStyle w:val="ae"/>
        <w:jc w:val="center"/>
        <w:rPr>
          <w:b/>
          <w:sz w:val="36"/>
          <w:szCs w:val="36"/>
        </w:rPr>
      </w:pPr>
    </w:p>
    <w:p w:rsidR="00640881" w:rsidRDefault="00640881" w:rsidP="006815D4">
      <w:pPr>
        <w:pStyle w:val="ae"/>
        <w:jc w:val="center"/>
        <w:rPr>
          <w:b/>
          <w:sz w:val="36"/>
          <w:szCs w:val="36"/>
        </w:rPr>
      </w:pPr>
    </w:p>
    <w:p w:rsidR="00640881" w:rsidRDefault="00640881" w:rsidP="006815D4">
      <w:pPr>
        <w:pStyle w:val="ae"/>
        <w:jc w:val="center"/>
        <w:rPr>
          <w:b/>
          <w:sz w:val="36"/>
          <w:szCs w:val="36"/>
        </w:rPr>
      </w:pPr>
    </w:p>
    <w:p w:rsidR="003F6F72" w:rsidRDefault="003F6F72" w:rsidP="006815D4">
      <w:pPr>
        <w:spacing w:before="240"/>
        <w:ind w:firstLine="708"/>
        <w:jc w:val="both"/>
        <w:rPr>
          <w:sz w:val="28"/>
          <w:szCs w:val="28"/>
        </w:rPr>
      </w:pPr>
    </w:p>
    <w:p w:rsidR="008F03B9" w:rsidRDefault="008F03B9" w:rsidP="006815D4">
      <w:pPr>
        <w:spacing w:before="240"/>
        <w:ind w:firstLine="708"/>
        <w:jc w:val="both"/>
        <w:rPr>
          <w:sz w:val="28"/>
          <w:szCs w:val="28"/>
        </w:rPr>
      </w:pPr>
    </w:p>
    <w:p w:rsidR="008F03B9" w:rsidRDefault="008F03B9" w:rsidP="006815D4">
      <w:pPr>
        <w:spacing w:before="240"/>
        <w:ind w:firstLine="708"/>
        <w:jc w:val="both"/>
        <w:rPr>
          <w:sz w:val="28"/>
          <w:szCs w:val="28"/>
        </w:rPr>
      </w:pPr>
    </w:p>
    <w:p w:rsidR="006815D4" w:rsidRDefault="006815D4" w:rsidP="006815D4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диаграмме  видно, что количество «5» и «4» от общего числа оценок составляет -68%; в 9б классе -84 %, а в 9в классе – 50%.</w: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3048000"/>
            <wp:effectExtent l="0" t="0" r="0" b="0"/>
            <wp:docPr id="44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F72" w:rsidRDefault="003F6F72" w:rsidP="003F6F72">
      <w:pPr>
        <w:pStyle w:val="aa"/>
        <w:tabs>
          <w:tab w:val="left" w:pos="9355"/>
        </w:tabs>
        <w:ind w:left="0"/>
        <w:jc w:val="center"/>
        <w:rPr>
          <w:b/>
          <w:i w:val="0"/>
        </w:rPr>
      </w:pPr>
      <w:r>
        <w:rPr>
          <w:b/>
        </w:rPr>
        <w:t>Сравнительный анализ результатов   экзаменов  по  выбору за 2008 – 2009 и 2009 – 2010 учебный год</w:t>
      </w:r>
    </w:p>
    <w:tbl>
      <w:tblPr>
        <w:tblpPr w:leftFromText="180" w:rightFromText="180" w:bottomFromText="200" w:vertAnchor="text" w:tblpXSpec="center" w:tblpY="1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965"/>
        <w:gridCol w:w="1232"/>
        <w:gridCol w:w="1324"/>
        <w:gridCol w:w="965"/>
        <w:gridCol w:w="1232"/>
        <w:gridCol w:w="1324"/>
      </w:tblGrid>
      <w:tr w:rsidR="003F6F72" w:rsidTr="00AC0E97">
        <w:trPr>
          <w:trHeight w:val="806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2009-2010</w:t>
            </w:r>
          </w:p>
        </w:tc>
      </w:tr>
      <w:tr w:rsidR="003F6F72" w:rsidTr="00AC0E97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2" w:rsidRDefault="003F6F72" w:rsidP="00AC0E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сдавали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сдавали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F6F72" w:rsidTr="00AC0E97">
        <w:trPr>
          <w:trHeight w:val="41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F6F72" w:rsidTr="00AC0E97">
        <w:trPr>
          <w:trHeight w:val="22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</w:tr>
      <w:tr w:rsidR="003F6F72" w:rsidTr="00AC0E97">
        <w:trPr>
          <w:trHeight w:val="3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3F6F72" w:rsidTr="00AC0E97">
        <w:trPr>
          <w:trHeight w:val="22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3F6F72" w:rsidTr="00AC0E97">
        <w:trPr>
          <w:trHeight w:val="39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</w:tr>
      <w:tr w:rsidR="003F6F72" w:rsidTr="00AC0E97">
        <w:trPr>
          <w:trHeight w:val="41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</w:t>
            </w:r>
          </w:p>
        </w:tc>
      </w:tr>
      <w:tr w:rsidR="003F6F72" w:rsidTr="00AC0E97">
        <w:trPr>
          <w:trHeight w:val="41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F6F72" w:rsidTr="00AC0E97">
        <w:trPr>
          <w:trHeight w:val="63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tabs>
                <w:tab w:val="left" w:pos="195"/>
                <w:tab w:val="center" w:pos="49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2" w:rsidRDefault="003F6F72" w:rsidP="00AC0E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</w:tbl>
    <w:p w:rsidR="003F6F72" w:rsidRDefault="003F6F72" w:rsidP="003F6F72">
      <w:pPr>
        <w:tabs>
          <w:tab w:val="left" w:pos="195"/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 представлены  результаты   экзаменов по  выбору в сравнении  с  результатами  экзаменов  2008-2009  учебного  года.</w:t>
      </w:r>
    </w:p>
    <w:p w:rsidR="003F6F72" w:rsidRDefault="003F6F72" w:rsidP="003F6F72">
      <w:pPr>
        <w:tabs>
          <w:tab w:val="left" w:pos="195"/>
          <w:tab w:val="center" w:pos="4960"/>
        </w:tabs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352925" cy="2390775"/>
            <wp:effectExtent l="0" t="0" r="0" b="0"/>
            <wp:docPr id="8" name="Объект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6F72" w:rsidRDefault="003F6F72" w:rsidP="003F6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и диаграмма отражают увеличение среднего балла при сдаче экзаменов по физике, что свидетельствует о повышении мотивации учащихся и качества работы учителя.</w:t>
      </w:r>
    </w:p>
    <w:p w:rsidR="006815D4" w:rsidRDefault="003F6F72" w:rsidP="00DD5D01">
      <w:pPr>
        <w:spacing w:before="240"/>
        <w:ind w:firstLine="283"/>
        <w:rPr>
          <w:b/>
          <w:sz w:val="28"/>
          <w:szCs w:val="28"/>
        </w:rPr>
      </w:pPr>
      <w:r>
        <w:rPr>
          <w:sz w:val="28"/>
          <w:szCs w:val="28"/>
        </w:rPr>
        <w:t xml:space="preserve"> Физика  и  биология являются  предметами, которые  чаще   других  выбирают  на итоговую  аттестацию  в   ГОУ  ЦО  «Чертаново»,  так как  именно  эти предметы  наши  учащиеся  сдают  при  поступлении в ВУЗы</w:t>
      </w:r>
    </w:p>
    <w:p w:rsidR="00DD5D01" w:rsidRDefault="00DD5D01" w:rsidP="00DD5D01">
      <w:pPr>
        <w:shd w:val="clear" w:color="auto" w:fill="FFFFFF"/>
        <w:ind w:left="283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 количество учащихся, поступающих в вузы увеличилось, в том числе и в профильные. Например, в Московскую Государственную Академию Физической культуры,</w:t>
      </w:r>
      <w:r>
        <w:t xml:space="preserve"> </w:t>
      </w:r>
      <w:r>
        <w:rPr>
          <w:sz w:val="28"/>
          <w:szCs w:val="28"/>
        </w:rPr>
        <w:t>Российскую Государственную Академия Физической культуры,</w:t>
      </w:r>
      <w:r>
        <w:t xml:space="preserve"> </w:t>
      </w:r>
      <w:r>
        <w:rPr>
          <w:sz w:val="28"/>
          <w:szCs w:val="28"/>
        </w:rPr>
        <w:t>Российский Государственный Медицинский Университет, РГУ физической культуры, спорта и туризма, Московский институт физической культуры и спорта.</w:t>
      </w:r>
      <w:r>
        <w:rPr>
          <w:sz w:val="28"/>
          <w:szCs w:val="28"/>
        </w:rPr>
        <w:br/>
        <w:t xml:space="preserve">         Кроме того, выпускники СОШ ГОУ «Чертаново» учатся в МГТУ им. Н.Э. Баумана,  РЭА им. Г.В. Плеханова, МЭСИ, МИФИ МГУП и И, РГГУ, 3-й Московский медицинский институт, РУДН, ГУУ, РГСУ, МГПИ, МАИ.  </w:t>
      </w:r>
    </w:p>
    <w:p w:rsidR="006815D4" w:rsidRDefault="006815D4" w:rsidP="006815D4">
      <w:pPr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8F03B9" w:rsidP="006815D4">
      <w:pPr>
        <w:spacing w:before="240"/>
        <w:ind w:left="360"/>
        <w:rPr>
          <w:sz w:val="28"/>
          <w:szCs w:val="28"/>
        </w:rPr>
      </w:pPr>
      <w:r w:rsidRPr="000113A1">
        <w:rPr>
          <w:sz w:val="28"/>
          <w:szCs w:val="28"/>
        </w:rPr>
        <w:lastRenderedPageBreak/>
        <w:pict>
          <v:shape id="_x0000_i1035" type="#_x0000_t136" style="width:328.5pt;height:98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5"/>
          </v:shape>
        </w:pic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0113A1" w:rsidP="006815D4">
      <w:pPr>
        <w:spacing w:before="240"/>
        <w:ind w:left="360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6" type="#_x0000_t136" style="width:452.25pt;height:261pt" fillcolor="#b2b2b2" strokecolor="#33c" strokeweight="1pt">
            <v:fill opacity=".5"/>
            <v:shadow on="t" color="#99f" offset="3pt"/>
            <v:textpath style="font-family:&quot;Arial Black&quot;;v-text-kern:t" trim="t" fitpath="t" string="Моя&#10; педагогическая&#10;концепция"/>
          </v:shape>
        </w:pic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1256BC" w:rsidRDefault="001256BC" w:rsidP="006815D4">
      <w:pPr>
        <w:spacing w:before="240"/>
        <w:ind w:left="360"/>
        <w:rPr>
          <w:sz w:val="28"/>
          <w:szCs w:val="28"/>
        </w:rPr>
      </w:pPr>
    </w:p>
    <w:p w:rsidR="001256BC" w:rsidRDefault="001256BC" w:rsidP="006815D4">
      <w:pPr>
        <w:spacing w:before="240"/>
        <w:ind w:left="360"/>
        <w:rPr>
          <w:sz w:val="28"/>
          <w:szCs w:val="28"/>
        </w:rPr>
      </w:pPr>
    </w:p>
    <w:p w:rsidR="001256BC" w:rsidRDefault="001256BC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Тема самообразования опыта. Обоснованность её выбора. Её актуальность, результативность.</w:t>
      </w:r>
    </w:p>
    <w:p w:rsidR="006815D4" w:rsidRDefault="006815D4" w:rsidP="006815D4">
      <w:pPr>
        <w:pStyle w:val="ae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Развитие познавательной и творческой активности </w:t>
      </w:r>
    </w:p>
    <w:p w:rsidR="006815D4" w:rsidRDefault="006815D4" w:rsidP="006815D4">
      <w:pPr>
        <w:pStyle w:val="ae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на уроках</w:t>
      </w:r>
    </w:p>
    <w:p w:rsidR="006815D4" w:rsidRDefault="001256BC" w:rsidP="006815D4">
      <w:pPr>
        <w:pStyle w:val="ae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физики</w:t>
      </w:r>
    </w:p>
    <w:p w:rsidR="006815D4" w:rsidRDefault="006815D4" w:rsidP="006815D4">
      <w:pPr>
        <w:jc w:val="center"/>
      </w:pPr>
    </w:p>
    <w:p w:rsidR="006815D4" w:rsidRDefault="006815D4" w:rsidP="006815D4">
      <w:pPr>
        <w:pStyle w:val="21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i w:val="0"/>
          <w:szCs w:val="28"/>
        </w:rPr>
        <w:tab/>
        <w:t xml:space="preserve">Важной задачей современной  школы является формирование творческого мышления и продуктивной деятельности учащихся для свободной реализации возможностей и способностей личности в обществе. Л.Н. Толстой советовал учителям: «Хочешь наукой воспитать ученика – люби свою науку и знай её, и ученики полюбят науку, и ты воспитаешь их». </w:t>
      </w:r>
    </w:p>
    <w:p w:rsidR="006815D4" w:rsidRDefault="006815D4" w:rsidP="006815D4">
      <w:pPr>
        <w:pStyle w:val="21"/>
        <w:rPr>
          <w:i w:val="0"/>
          <w:szCs w:val="28"/>
        </w:rPr>
      </w:pPr>
      <w:r>
        <w:rPr>
          <w:i w:val="0"/>
          <w:szCs w:val="28"/>
        </w:rPr>
        <w:tab/>
        <w:t>Методическая тема, над которой я работаю уже не один год, взята мной не случайно. Она перекликается  с темой</w:t>
      </w:r>
      <w:r>
        <w:rPr>
          <w:i w:val="0"/>
          <w:szCs w:val="28"/>
        </w:rPr>
        <w:tab/>
        <w:t xml:space="preserve"> школы «Развитие профессиональной компетентности педагога в современных условиях», а также с проблемой школы «Компетентностно-деятельностный подход как средство развития школы и саморазвития личности», с целями и задачами педагогической системы нашего образовательного учреждения.</w:t>
      </w:r>
    </w:p>
    <w:p w:rsidR="006815D4" w:rsidRDefault="001256BC" w:rsidP="006815D4">
      <w:pPr>
        <w:pStyle w:val="21"/>
        <w:rPr>
          <w:i w:val="0"/>
          <w:szCs w:val="28"/>
        </w:rPr>
      </w:pPr>
      <w:r>
        <w:rPr>
          <w:i w:val="0"/>
          <w:szCs w:val="28"/>
        </w:rPr>
        <w:tab/>
        <w:t>Предмет «физика</w:t>
      </w:r>
      <w:r w:rsidR="006815D4">
        <w:rPr>
          <w:i w:val="0"/>
          <w:szCs w:val="28"/>
        </w:rPr>
        <w:t>»  занимает одно из  первых строк в расписании, но всё-таки заметно, что все прочие</w:t>
      </w:r>
      <w:r>
        <w:rPr>
          <w:i w:val="0"/>
          <w:szCs w:val="28"/>
        </w:rPr>
        <w:t xml:space="preserve"> дисциплины оттесняют физику</w:t>
      </w:r>
      <w:r w:rsidR="006815D4">
        <w:rPr>
          <w:i w:val="0"/>
          <w:szCs w:val="28"/>
        </w:rPr>
        <w:t xml:space="preserve"> на о</w:t>
      </w:r>
      <w:r>
        <w:rPr>
          <w:i w:val="0"/>
          <w:szCs w:val="28"/>
        </w:rPr>
        <w:t xml:space="preserve">дно из последних мест в </w:t>
      </w:r>
      <w:r w:rsidR="006815D4">
        <w:rPr>
          <w:i w:val="0"/>
          <w:szCs w:val="28"/>
        </w:rPr>
        <w:t xml:space="preserve"> интересах школьников. В проведённой мной анкете с</w:t>
      </w:r>
      <w:r>
        <w:rPr>
          <w:i w:val="0"/>
          <w:szCs w:val="28"/>
        </w:rPr>
        <w:t>реди старшеклассников физика</w:t>
      </w:r>
      <w:r w:rsidR="006815D4">
        <w:rPr>
          <w:i w:val="0"/>
          <w:szCs w:val="28"/>
        </w:rPr>
        <w:t xml:space="preserve"> замыкает перечень «любимых» предметов. </w:t>
      </w:r>
    </w:p>
    <w:p w:rsidR="006815D4" w:rsidRDefault="006815D4" w:rsidP="00681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Свою </w:t>
      </w:r>
      <w:r>
        <w:rPr>
          <w:b/>
          <w:sz w:val="28"/>
          <w:szCs w:val="28"/>
        </w:rPr>
        <w:t>задачу</w:t>
      </w:r>
      <w:r>
        <w:rPr>
          <w:sz w:val="28"/>
          <w:szCs w:val="28"/>
        </w:rPr>
        <w:t xml:space="preserve"> как учителя я вижу в том, чтобы помочь учащимся в приобретении знаний</w:t>
      </w:r>
      <w:r w:rsidR="001256B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6815D4" w:rsidRDefault="006815D4" w:rsidP="00681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Основополагающими принципами моей педагогической системы являются:</w:t>
      </w:r>
    </w:p>
    <w:p w:rsidR="006815D4" w:rsidRDefault="006815D4" w:rsidP="006815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гуманизация образования;</w:t>
      </w:r>
    </w:p>
    <w:p w:rsidR="006815D4" w:rsidRDefault="006815D4" w:rsidP="006815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подход в обучении;</w:t>
      </w:r>
    </w:p>
    <w:p w:rsidR="006815D4" w:rsidRDefault="006815D4" w:rsidP="006815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педагогика сотрудничества;</w:t>
      </w:r>
    </w:p>
    <w:p w:rsidR="006815D4" w:rsidRDefault="006815D4" w:rsidP="006815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 творческих способностей;</w:t>
      </w:r>
    </w:p>
    <w:p w:rsidR="006815D4" w:rsidRDefault="006815D4" w:rsidP="006815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особенностей</w:t>
      </w:r>
    </w:p>
    <w:p w:rsidR="001256BC" w:rsidRDefault="006815D4" w:rsidP="001256BC">
      <w:pPr>
        <w:shd w:val="clear" w:color="auto" w:fill="FFFFFF"/>
        <w:spacing w:before="336" w:line="317" w:lineRule="exact"/>
        <w:ind w:right="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6815D4" w:rsidRDefault="006815D4" w:rsidP="00681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Ведущая педагогическая идея моего опыта – это учение без принуждения, основанная на достижении успеха, на переживании радости познания, на подлинном интересе, идея саморазвития личности, ведущей роли внутренних источников в становлении человека.</w:t>
      </w:r>
      <w:r>
        <w:rPr>
          <w:sz w:val="28"/>
          <w:szCs w:val="28"/>
        </w:rPr>
        <w:t xml:space="preserve"> Чтобы воплотить мою идею в жизнь необходимо:</w:t>
      </w:r>
    </w:p>
    <w:p w:rsidR="006815D4" w:rsidRDefault="006815D4" w:rsidP="006815D4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left="749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>внедрение новых педагогических технологий в работу;</w:t>
      </w:r>
    </w:p>
    <w:p w:rsidR="006815D4" w:rsidRDefault="006815D4" w:rsidP="006815D4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17" w:lineRule="exact"/>
        <w:ind w:left="24" w:right="10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создание на уроках благоприятной атмосферы для работы, сопережи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вание, соучастие и т.д.;</w:t>
      </w:r>
    </w:p>
    <w:p w:rsidR="006815D4" w:rsidRDefault="006815D4" w:rsidP="006815D4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17" w:lineRule="exact"/>
        <w:ind w:left="24" w:right="5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постоянный творческий поиск методов, форм и приемов, которые бу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дут увлекать учащихся;</w:t>
      </w:r>
    </w:p>
    <w:p w:rsidR="006815D4" w:rsidRDefault="006815D4" w:rsidP="006815D4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17" w:lineRule="exact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накопление собственного опыта работы и изучение опыта коллег</w:t>
      </w:r>
    </w:p>
    <w:p w:rsidR="006815D4" w:rsidRDefault="006815D4" w:rsidP="006815D4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урок должен быть результативным, и достичь этого можно только при условии, если привить учащимся стремление к активной творче</w:t>
      </w:r>
      <w:r>
        <w:rPr>
          <w:sz w:val="28"/>
          <w:szCs w:val="28"/>
        </w:rPr>
        <w:softHyphen/>
        <w:t>ской деятельности. По тому, насколько самостоятелен ученик в решении по</w:t>
      </w:r>
      <w:r>
        <w:rPr>
          <w:sz w:val="28"/>
          <w:szCs w:val="28"/>
        </w:rPr>
        <w:softHyphen/>
        <w:t xml:space="preserve">ставленных перед ним задач, можно судить о прочности его знаний. </w:t>
      </w:r>
    </w:p>
    <w:p w:rsidR="006815D4" w:rsidRDefault="006815D4" w:rsidP="006815D4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</w:p>
    <w:p w:rsidR="006815D4" w:rsidRDefault="006815D4" w:rsidP="006815D4">
      <w:pPr>
        <w:shd w:val="clear" w:color="auto" w:fill="FFFFFF"/>
        <w:spacing w:before="10" w:line="322" w:lineRule="exact"/>
        <w:ind w:left="19" w:right="14" w:firstLine="715"/>
        <w:jc w:val="center"/>
        <w:rPr>
          <w:b/>
          <w:i/>
          <w:iCs/>
          <w:sz w:val="28"/>
          <w:szCs w:val="28"/>
        </w:rPr>
      </w:pPr>
    </w:p>
    <w:p w:rsidR="006815D4" w:rsidRDefault="006815D4" w:rsidP="006815D4">
      <w:pPr>
        <w:shd w:val="clear" w:color="auto" w:fill="FFFFFF"/>
        <w:spacing w:before="10" w:line="322" w:lineRule="exact"/>
        <w:ind w:left="19" w:right="14" w:firstLine="715"/>
        <w:jc w:val="center"/>
        <w:rPr>
          <w:b/>
        </w:rPr>
      </w:pPr>
      <w:r>
        <w:rPr>
          <w:b/>
          <w:i/>
          <w:iCs/>
          <w:sz w:val="28"/>
          <w:szCs w:val="28"/>
        </w:rPr>
        <w:t>Актуальность и перспективность.</w:t>
      </w:r>
    </w:p>
    <w:p w:rsidR="006815D4" w:rsidRDefault="006815D4" w:rsidP="006815D4">
      <w:pPr>
        <w:shd w:val="clear" w:color="auto" w:fill="FFFFFF"/>
        <w:spacing w:before="312" w:line="317" w:lineRule="exact"/>
        <w:ind w:left="24" w:firstLine="720"/>
        <w:jc w:val="both"/>
      </w:pPr>
      <w:r>
        <w:rPr>
          <w:sz w:val="28"/>
          <w:szCs w:val="28"/>
        </w:rPr>
        <w:t>Активизация учебно-познавательной деятельности в условиях рефор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мы школы становится неотъемлемой частью успешной ее реализации. Школа </w:t>
      </w:r>
      <w:r>
        <w:rPr>
          <w:sz w:val="28"/>
          <w:szCs w:val="28"/>
        </w:rPr>
        <w:t>должна быть обращена к социальным проблемам, связана с жизнью. Услож</w:t>
      </w:r>
      <w:r>
        <w:rPr>
          <w:sz w:val="28"/>
          <w:szCs w:val="28"/>
        </w:rPr>
        <w:softHyphen/>
        <w:t xml:space="preserve">няется труд человека, меняется характер его профессиональной подготовке. Новые условия жизнедеятельности людей открывают широкий простор приложению творческих сил человека. Эти активные, творческие силы надо </w:t>
      </w:r>
      <w:r>
        <w:rPr>
          <w:spacing w:val="-1"/>
          <w:sz w:val="28"/>
          <w:szCs w:val="28"/>
        </w:rPr>
        <w:t>формировать уже с детства, в школе, в познании, в труде, в овладении обще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образовательными знаниями, умениями в приобщении к профессии к разно</w:t>
      </w:r>
      <w:r>
        <w:rPr>
          <w:sz w:val="28"/>
          <w:szCs w:val="28"/>
        </w:rPr>
        <w:softHyphen/>
        <w:t>сторонним ценностям общества.</w:t>
      </w:r>
    </w:p>
    <w:p w:rsidR="006815D4" w:rsidRDefault="006815D4" w:rsidP="006815D4">
      <w:pPr>
        <w:shd w:val="clear" w:color="auto" w:fill="FFFFFF"/>
        <w:spacing w:line="322" w:lineRule="exact"/>
        <w:ind w:right="14" w:firstLine="725"/>
        <w:jc w:val="both"/>
      </w:pPr>
      <w:r>
        <w:rPr>
          <w:sz w:val="28"/>
          <w:szCs w:val="28"/>
        </w:rPr>
        <w:t>Большинство современных профессий, порожденных научно-техническим прогрессом, новыми условиями жизни, требует слияния умст</w:t>
      </w:r>
      <w:r>
        <w:rPr>
          <w:sz w:val="28"/>
          <w:szCs w:val="28"/>
        </w:rPr>
        <w:softHyphen/>
        <w:t>венных и физических усилий в особых, нестандартных операциях. Здесь нужно не простое исполнительство, а творческое решение, быстрота ориен</w:t>
      </w:r>
      <w:r>
        <w:rPr>
          <w:sz w:val="28"/>
          <w:szCs w:val="28"/>
        </w:rPr>
        <w:softHyphen/>
        <w:t>тировки в сложных непредвиденных обстоятельствах. Широкое и глубокое знание своей профессии на базе общеобразовательной подготовки все боль</w:t>
      </w:r>
      <w:r>
        <w:rPr>
          <w:sz w:val="28"/>
          <w:szCs w:val="28"/>
        </w:rPr>
        <w:softHyphen/>
        <w:t xml:space="preserve">ше становится фактором эффективности современного производства, как и </w:t>
      </w:r>
      <w:r>
        <w:rPr>
          <w:spacing w:val="-1"/>
          <w:sz w:val="28"/>
          <w:szCs w:val="28"/>
        </w:rPr>
        <w:t xml:space="preserve">ориентировка во взаимосвязях между различными видами деятельности. И не </w:t>
      </w:r>
      <w:r>
        <w:rPr>
          <w:sz w:val="28"/>
          <w:szCs w:val="28"/>
        </w:rPr>
        <w:t>только это, но и мировоззренческая, жизненная позиция, организованность, сознательная дисциплина решают многое. Все это формируется в школьные годы и школой, и семьей широким разветвлением учреждений дополнитель</w:t>
      </w:r>
      <w:r>
        <w:rPr>
          <w:sz w:val="28"/>
          <w:szCs w:val="28"/>
        </w:rPr>
        <w:softHyphen/>
        <w:t>ного образования.</w:t>
      </w:r>
    </w:p>
    <w:p w:rsidR="006815D4" w:rsidRDefault="006815D4" w:rsidP="006815D4">
      <w:pPr>
        <w:shd w:val="clear" w:color="auto" w:fill="FFFFFF"/>
        <w:spacing w:line="322" w:lineRule="exact"/>
        <w:ind w:left="14" w:right="14" w:firstLine="720"/>
        <w:jc w:val="both"/>
      </w:pPr>
      <w:r>
        <w:rPr>
          <w:sz w:val="28"/>
          <w:szCs w:val="28"/>
        </w:rPr>
        <w:t>Реализация реформы школы через постоянную активизации учебно-познавательной деятельности раскрывает нашу причастность к большому, общенародному делу.</w:t>
      </w:r>
    </w:p>
    <w:p w:rsidR="006815D4" w:rsidRDefault="006815D4" w:rsidP="006815D4">
      <w:pPr>
        <w:shd w:val="clear" w:color="auto" w:fill="FFFFFF"/>
        <w:spacing w:before="5" w:line="322" w:lineRule="exact"/>
        <w:ind w:left="10" w:right="10" w:firstLine="720"/>
        <w:jc w:val="both"/>
      </w:pPr>
      <w:r>
        <w:rPr>
          <w:sz w:val="28"/>
          <w:szCs w:val="28"/>
        </w:rPr>
        <w:t>Реформа школы поставила вопрос о необходимости через обучение осуществлять всестороннюю подготовку подрастающих поколений и в об</w:t>
      </w:r>
      <w:r>
        <w:rPr>
          <w:sz w:val="28"/>
          <w:szCs w:val="28"/>
        </w:rPr>
        <w:softHyphen/>
        <w:t>ласти познания, мировоззрения, и в области психической и практической подготовки и труду и в области эстетического освоения действительности, и главное - в овладении нравственными нормами общества и реализации их в жизнедеятельности каждого человека.</w:t>
      </w:r>
    </w:p>
    <w:p w:rsidR="006815D4" w:rsidRDefault="006815D4" w:rsidP="006815D4">
      <w:pPr>
        <w:shd w:val="clear" w:color="auto" w:fill="FFFFFF"/>
        <w:spacing w:before="10" w:line="322" w:lineRule="exact"/>
        <w:ind w:left="14" w:right="5" w:firstLine="720"/>
        <w:jc w:val="both"/>
      </w:pPr>
      <w:r>
        <w:rPr>
          <w:sz w:val="28"/>
          <w:szCs w:val="28"/>
        </w:rPr>
        <w:t>Активизация учебно-познавательной деятельности обеспечивается включением в учебный процесс различных видов деятельности, из которых каждый по-своему развивает интеллектуально-логические, эмоционально-волевые процессы учащихся, способствует интенсивности познавательных усилий и творческих устремлений.</w: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14500" cy="1714500"/>
            <wp:effectExtent l="19050" t="0" r="0" b="0"/>
            <wp:docPr id="48" name="Рисунок 48" descr="MC900432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90043266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8F03B9" w:rsidP="006815D4">
      <w:pPr>
        <w:spacing w:before="240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7" type="#_x0000_t136" style="width:389.25pt;height:76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6"/>
          </v:shape>
        </w:pic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0113A1" w:rsidP="006815D4">
      <w:pPr>
        <w:spacing w:before="240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8" type="#_x0000_t136" style="width:6in;height:240pt" fillcolor="#b2b2b2" strokecolor="#33c" strokeweight="1pt">
            <v:fill opacity=".5"/>
            <v:shadow on="t" color="#99f" offset="3pt"/>
            <v:textpath style="font-family:&quot;Arial Black&quot;;v-text-kern:t" trim="t" fitpath="t" string="Педагогическое&#10; мастерство"/>
          </v:shape>
        </w:pic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0113A1" w:rsidP="006815D4">
      <w:pPr>
        <w:spacing w:before="240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39" type="#_x0000_t136" style="width:439.5pt;height:168.75pt" fillcolor="#b2b2b2" strokecolor="#33c" strokeweight="1pt">
            <v:fill opacity=".5"/>
            <v:shadow on="t" color="#99f" offset="3pt"/>
            <v:textpath style="font-family:&quot;Arial Black&quot;;v-text-kern:t" trim="t" fitpath="t" string="Научно-&#10;методическая&#10;деятельность"/>
          </v:shape>
        </w:pic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1256BC" w:rsidRDefault="001256BC" w:rsidP="001256BC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8F03B9" w:rsidP="006815D4">
      <w:pPr>
        <w:spacing w:before="240"/>
        <w:ind w:left="360"/>
        <w:rPr>
          <w:sz w:val="28"/>
          <w:szCs w:val="28"/>
        </w:rPr>
      </w:pPr>
      <w:r w:rsidRPr="000113A1">
        <w:rPr>
          <w:sz w:val="28"/>
          <w:szCs w:val="28"/>
        </w:rPr>
        <w:lastRenderedPageBreak/>
        <w:pict>
          <v:shape id="_x0000_i1040" type="#_x0000_t136" style="width:365.25pt;height:76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9"/>
          </v:shape>
        </w:pic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0113A1" w:rsidP="006815D4">
      <w:pPr>
        <w:spacing w:before="240"/>
        <w:ind w:left="360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41" type="#_x0000_t136" style="width:467.25pt;height:297pt" fillcolor="#b2b2b2" strokecolor="#33c" strokeweight="1pt">
            <v:fill opacity=".5"/>
            <v:shadow on="t" color="#99f" offset="3pt"/>
            <v:textpath style="font-family:&quot;Arial Black&quot;;v-text-kern:t" trim="t" fitpath="t" string="Внеурочная деятельность &#10;по предмету"/>
          </v:shape>
        </w:pic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0113A1" w:rsidP="006815D4">
      <w:pPr>
        <w:spacing w:before="240"/>
        <w:ind w:left="360"/>
        <w:rPr>
          <w:sz w:val="28"/>
          <w:szCs w:val="28"/>
        </w:rPr>
      </w:pPr>
      <w:r w:rsidRPr="000113A1">
        <w:rPr>
          <w:sz w:val="28"/>
          <w:szCs w:val="28"/>
        </w:rPr>
        <w:lastRenderedPageBreak/>
        <w:pict>
          <v:shape id="_x0000_i1042" type="#_x0000_t136" style="width:419.25pt;height:325.5pt" fillcolor="#b2b2b2" strokecolor="#33c" strokeweight="1pt">
            <v:fill opacity=".5"/>
            <v:shadow on="t" color="#99f" offset="3pt"/>
            <v:textpath style="font-family:&quot;Arial Black&quot;;v-text-kern:t" trim="t" fitpath="t" string="Уровень&#10;гражданской &#10;активности"/>
          </v:shape>
        </w:pict>
      </w: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jc w:val="center"/>
        <w:rPr>
          <w:sz w:val="28"/>
          <w:szCs w:val="28"/>
        </w:rPr>
      </w:pPr>
    </w:p>
    <w:p w:rsidR="006815D4" w:rsidRDefault="008F03B9" w:rsidP="006815D4">
      <w:pPr>
        <w:spacing w:before="240"/>
        <w:ind w:left="360"/>
        <w:jc w:val="center"/>
        <w:rPr>
          <w:sz w:val="28"/>
          <w:szCs w:val="28"/>
        </w:rPr>
      </w:pPr>
      <w:r w:rsidRPr="000113A1">
        <w:rPr>
          <w:sz w:val="28"/>
          <w:szCs w:val="28"/>
        </w:rPr>
        <w:pict>
          <v:shape id="_x0000_i1043" type="#_x0000_t136" style="width:310.5pt;height:72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аздел 10"/>
          </v:shape>
        </w:pict>
      </w:r>
    </w:p>
    <w:p w:rsidR="006815D4" w:rsidRDefault="006815D4" w:rsidP="006815D4">
      <w:pPr>
        <w:spacing w:before="240"/>
        <w:ind w:left="360"/>
        <w:jc w:val="center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jc w:val="center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jc w:val="center"/>
        <w:rPr>
          <w:sz w:val="28"/>
          <w:szCs w:val="28"/>
        </w:rPr>
      </w:pPr>
    </w:p>
    <w:p w:rsidR="006815D4" w:rsidRDefault="000113A1" w:rsidP="006815D4">
      <w:pPr>
        <w:spacing w:before="240"/>
        <w:ind w:left="360"/>
        <w:jc w:val="center"/>
        <w:rPr>
          <w:sz w:val="28"/>
          <w:szCs w:val="28"/>
        </w:rPr>
      </w:pPr>
      <w:r w:rsidRPr="000113A1">
        <w:rPr>
          <w:sz w:val="28"/>
          <w:szCs w:val="28"/>
        </w:rPr>
        <w:lastRenderedPageBreak/>
        <w:pict>
          <v:shape id="_x0000_i1044" type="#_x0000_t136" style="width:468pt;height:138.75pt" fillcolor="#b2b2b2" strokecolor="#33c" strokeweight="1pt">
            <v:fill opacity=".5"/>
            <v:shadow on="t" color="#99f" offset="3pt"/>
            <v:textpath style="font-family:&quot;Arial Black&quot;;v-text-kern:t" trim="t" fitpath="t" string="Руководство детскими&#10; творческими проектами"/>
          </v:shape>
        </w:pict>
      </w: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p w:rsidR="006815D4" w:rsidRDefault="006815D4" w:rsidP="006815D4">
      <w:pPr>
        <w:spacing w:before="240"/>
        <w:ind w:left="360"/>
        <w:rPr>
          <w:sz w:val="28"/>
          <w:szCs w:val="28"/>
        </w:rPr>
      </w:pPr>
    </w:p>
    <w:sectPr w:rsidR="006815D4" w:rsidSect="002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39" w:rsidRDefault="00A03E39" w:rsidP="000C65FE">
      <w:r>
        <w:separator/>
      </w:r>
    </w:p>
  </w:endnote>
  <w:endnote w:type="continuationSeparator" w:id="0">
    <w:p w:rsidR="00A03E39" w:rsidRDefault="00A03E39" w:rsidP="000C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39" w:rsidRDefault="00A03E39" w:rsidP="000C65FE">
      <w:r>
        <w:separator/>
      </w:r>
    </w:p>
  </w:footnote>
  <w:footnote w:type="continuationSeparator" w:id="0">
    <w:p w:rsidR="00A03E39" w:rsidRDefault="00A03E39" w:rsidP="000C6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076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81BAD"/>
    <w:multiLevelType w:val="hybridMultilevel"/>
    <w:tmpl w:val="E4DE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5B2F"/>
    <w:multiLevelType w:val="hybridMultilevel"/>
    <w:tmpl w:val="4B8EDE6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A4D9A"/>
    <w:multiLevelType w:val="hybridMultilevel"/>
    <w:tmpl w:val="9DB24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3FD9"/>
    <w:multiLevelType w:val="hybridMultilevel"/>
    <w:tmpl w:val="491E62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255E"/>
    <w:multiLevelType w:val="hybridMultilevel"/>
    <w:tmpl w:val="9BC67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B75B1"/>
    <w:multiLevelType w:val="hybridMultilevel"/>
    <w:tmpl w:val="7E76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20DBD"/>
    <w:multiLevelType w:val="hybridMultilevel"/>
    <w:tmpl w:val="93747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60479"/>
    <w:multiLevelType w:val="hybridMultilevel"/>
    <w:tmpl w:val="DF8A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D249D"/>
    <w:multiLevelType w:val="hybridMultilevel"/>
    <w:tmpl w:val="AA842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64126"/>
    <w:multiLevelType w:val="hybridMultilevel"/>
    <w:tmpl w:val="C840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421AC"/>
    <w:multiLevelType w:val="hybridMultilevel"/>
    <w:tmpl w:val="79F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43ECE"/>
    <w:multiLevelType w:val="hybridMultilevel"/>
    <w:tmpl w:val="82DC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77EE8"/>
    <w:multiLevelType w:val="hybridMultilevel"/>
    <w:tmpl w:val="5C2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E64A1"/>
    <w:multiLevelType w:val="singleLevel"/>
    <w:tmpl w:val="9F0E5A3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6B3AF3"/>
    <w:multiLevelType w:val="hybridMultilevel"/>
    <w:tmpl w:val="8086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D4"/>
    <w:rsid w:val="000113A1"/>
    <w:rsid w:val="00043FEA"/>
    <w:rsid w:val="00092C06"/>
    <w:rsid w:val="000A6998"/>
    <w:rsid w:val="000C65FE"/>
    <w:rsid w:val="000E02ED"/>
    <w:rsid w:val="0011463C"/>
    <w:rsid w:val="00123D5A"/>
    <w:rsid w:val="001256BC"/>
    <w:rsid w:val="0014781F"/>
    <w:rsid w:val="0015593C"/>
    <w:rsid w:val="00162B76"/>
    <w:rsid w:val="00165B69"/>
    <w:rsid w:val="00184E76"/>
    <w:rsid w:val="001A6A03"/>
    <w:rsid w:val="001C0CC1"/>
    <w:rsid w:val="001F5115"/>
    <w:rsid w:val="0021140D"/>
    <w:rsid w:val="00241984"/>
    <w:rsid w:val="0025443A"/>
    <w:rsid w:val="0028435C"/>
    <w:rsid w:val="002854C8"/>
    <w:rsid w:val="002D7F4D"/>
    <w:rsid w:val="002F0A6B"/>
    <w:rsid w:val="002F72D7"/>
    <w:rsid w:val="00311BC5"/>
    <w:rsid w:val="003202A1"/>
    <w:rsid w:val="0033140B"/>
    <w:rsid w:val="0034048A"/>
    <w:rsid w:val="00351A02"/>
    <w:rsid w:val="00384F1D"/>
    <w:rsid w:val="003970C7"/>
    <w:rsid w:val="003E150F"/>
    <w:rsid w:val="003F6F72"/>
    <w:rsid w:val="00427B57"/>
    <w:rsid w:val="0044201C"/>
    <w:rsid w:val="004D735D"/>
    <w:rsid w:val="00517A95"/>
    <w:rsid w:val="005417B6"/>
    <w:rsid w:val="005468DE"/>
    <w:rsid w:val="00553775"/>
    <w:rsid w:val="005B309D"/>
    <w:rsid w:val="00624467"/>
    <w:rsid w:val="00640881"/>
    <w:rsid w:val="00667A98"/>
    <w:rsid w:val="006815D4"/>
    <w:rsid w:val="006840D7"/>
    <w:rsid w:val="006B0FDA"/>
    <w:rsid w:val="006E0D22"/>
    <w:rsid w:val="006F51B7"/>
    <w:rsid w:val="006F6C29"/>
    <w:rsid w:val="00727ED6"/>
    <w:rsid w:val="00753CDB"/>
    <w:rsid w:val="008217B1"/>
    <w:rsid w:val="008756D9"/>
    <w:rsid w:val="00883D4C"/>
    <w:rsid w:val="008E72F7"/>
    <w:rsid w:val="008F03B9"/>
    <w:rsid w:val="00925305"/>
    <w:rsid w:val="00926BAF"/>
    <w:rsid w:val="00940E51"/>
    <w:rsid w:val="00946596"/>
    <w:rsid w:val="0094732B"/>
    <w:rsid w:val="009B03B5"/>
    <w:rsid w:val="009F38F9"/>
    <w:rsid w:val="00A03E39"/>
    <w:rsid w:val="00A0529D"/>
    <w:rsid w:val="00AC0E97"/>
    <w:rsid w:val="00B54792"/>
    <w:rsid w:val="00B91007"/>
    <w:rsid w:val="00BB5AFD"/>
    <w:rsid w:val="00BC1D8E"/>
    <w:rsid w:val="00CC20EC"/>
    <w:rsid w:val="00CD4257"/>
    <w:rsid w:val="00CD6520"/>
    <w:rsid w:val="00CE1DA3"/>
    <w:rsid w:val="00CF0DC2"/>
    <w:rsid w:val="00D13EB7"/>
    <w:rsid w:val="00D1786E"/>
    <w:rsid w:val="00D21734"/>
    <w:rsid w:val="00D24B2C"/>
    <w:rsid w:val="00D33C31"/>
    <w:rsid w:val="00D35295"/>
    <w:rsid w:val="00DD5D01"/>
    <w:rsid w:val="00E36068"/>
    <w:rsid w:val="00E53480"/>
    <w:rsid w:val="00E92B23"/>
    <w:rsid w:val="00F55631"/>
    <w:rsid w:val="00F77210"/>
    <w:rsid w:val="00FA3EE0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5D4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815D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6815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815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6815D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1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815D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8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815D4"/>
    <w:pPr>
      <w:ind w:left="360"/>
    </w:pPr>
    <w:rPr>
      <w:i/>
      <w:iCs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15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15D4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15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815D4"/>
    <w:pPr>
      <w:ind w:left="36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15D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15D4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1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5D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6815D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uiPriority w:val="99"/>
    <w:rsid w:val="0068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815D4"/>
    <w:rPr>
      <w:vertAlign w:val="superscript"/>
    </w:rPr>
  </w:style>
  <w:style w:type="table" w:styleId="af1">
    <w:name w:val="Table Elegant"/>
    <w:basedOn w:val="a1"/>
    <w:semiHidden/>
    <w:unhideWhenUsed/>
    <w:rsid w:val="0068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8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0C65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C6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C65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C6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08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91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качества знаний по физике</a:t>
            </a:r>
          </a:p>
        </c:rich>
      </c:tx>
      <c:layout>
        <c:manualLayout>
          <c:xMode val="edge"/>
          <c:yMode val="edge"/>
          <c:x val="0.1298076923076924"/>
          <c:y val="2.0771513353115813E-2"/>
        </c:manualLayout>
      </c:layout>
      <c:spPr>
        <a:noFill/>
        <a:ln w="23331">
          <a:noFill/>
        </a:ln>
      </c:spPr>
    </c:title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897435897437117E-2"/>
          <c:y val="0.34718100890207748"/>
          <c:w val="0.78846153846153844"/>
          <c:h val="0.507418397626112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5б-7б</c:v>
                </c:pt>
              </c:strCache>
            </c:strRef>
          </c:tx>
          <c:spPr>
            <a:solidFill>
              <a:srgbClr val="9999FF"/>
            </a:solidFill>
            <a:ln w="1166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7б-9б</c:v>
                </c:pt>
              </c:strCache>
            </c:strRef>
          </c:tx>
          <c:spPr>
            <a:solidFill>
              <a:srgbClr val="993366"/>
            </a:solidFill>
            <a:ln w="1166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73</c:v>
                </c:pt>
                <c:pt idx="1">
                  <c:v>76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7в-9в</c:v>
                </c:pt>
              </c:strCache>
            </c:strRef>
          </c:tx>
          <c:spPr>
            <a:solidFill>
              <a:srgbClr val="FFFFCC"/>
            </a:solidFill>
            <a:ln w="1166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gapDepth val="0"/>
        <c:shape val="box"/>
        <c:axId val="53757824"/>
        <c:axId val="58988800"/>
        <c:axId val="0"/>
      </c:bar3DChart>
      <c:catAx>
        <c:axId val="53757824"/>
        <c:scaling>
          <c:orientation val="minMax"/>
        </c:scaling>
        <c:axPos val="b"/>
        <c:numFmt formatCode="General" sourceLinked="1"/>
        <c:tickLblPos val="low"/>
        <c:spPr>
          <a:ln w="29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88800"/>
        <c:crosses val="autoZero"/>
        <c:auto val="1"/>
        <c:lblAlgn val="ctr"/>
        <c:lblOffset val="100"/>
        <c:tickLblSkip val="1"/>
        <c:tickMarkSkip val="1"/>
      </c:catAx>
      <c:valAx>
        <c:axId val="58988800"/>
        <c:scaling>
          <c:orientation val="minMax"/>
        </c:scaling>
        <c:axPos val="l"/>
        <c:majorGridlines>
          <c:spPr>
            <a:ln w="291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757824"/>
        <c:crosses val="autoZero"/>
        <c:crossBetween val="between"/>
      </c:valAx>
      <c:spPr>
        <a:noFill/>
        <a:ln w="23331">
          <a:noFill/>
        </a:ln>
      </c:spPr>
    </c:plotArea>
    <c:legend>
      <c:legendPos val="r"/>
      <c:layout>
        <c:manualLayout>
          <c:xMode val="edge"/>
          <c:yMode val="edge"/>
          <c:x val="0.86698717948717963"/>
          <c:y val="0.51038575667655783"/>
          <c:w val="0.1266025641025641"/>
          <c:h val="0.26112759643916916"/>
        </c:manualLayout>
      </c:layout>
      <c:spPr>
        <a:noFill/>
        <a:ln w="2916">
          <a:solidFill>
            <a:srgbClr val="000000"/>
          </a:solidFill>
          <a:prstDash val="solid"/>
        </a:ln>
      </c:spPr>
      <c:txPr>
        <a:bodyPr/>
        <a:lstStyle/>
        <a:p>
          <a:pPr>
            <a:defRPr sz="12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865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578587699316628"/>
          <c:y val="0.30516431924883214"/>
          <c:w val="0.46469248291571752"/>
          <c:h val="0.596244131455399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 ЕГЭ по физике</c:v>
                </c:pt>
              </c:strCache>
            </c:strRef>
          </c:tx>
          <c:dLbls>
            <c:spPr>
              <a:noFill/>
              <a:ln w="28658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выпускники 2010г</c:v>
                </c:pt>
                <c:pt idx="1">
                  <c:v>выбор физики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8673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0387243848040648"/>
          <c:y val="0.38967158955877046"/>
          <c:w val="0.28473796409251606"/>
          <c:h val="0.4507044828351678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физики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физики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физики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53786496"/>
        <c:axId val="53788032"/>
      </c:barChart>
      <c:catAx>
        <c:axId val="53786496"/>
        <c:scaling>
          <c:orientation val="minMax"/>
        </c:scaling>
        <c:axPos val="b"/>
        <c:numFmt formatCode="General" sourceLinked="1"/>
        <c:tickLblPos val="nextTo"/>
        <c:crossAx val="53788032"/>
        <c:crosses val="autoZero"/>
        <c:auto val="1"/>
        <c:lblAlgn val="ctr"/>
        <c:lblOffset val="100"/>
      </c:catAx>
      <c:valAx>
        <c:axId val="537880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37864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средний тестовый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hape val="cone"/>
        <c:axId val="53953664"/>
        <c:axId val="53955200"/>
        <c:axId val="53901056"/>
      </c:bar3DChart>
      <c:catAx>
        <c:axId val="53953664"/>
        <c:scaling>
          <c:orientation val="minMax"/>
        </c:scaling>
        <c:axPos val="b"/>
        <c:numFmt formatCode="General" sourceLinked="1"/>
        <c:tickLblPos val="nextTo"/>
        <c:crossAx val="53955200"/>
        <c:crosses val="autoZero"/>
        <c:auto val="1"/>
        <c:lblAlgn val="ctr"/>
        <c:lblOffset val="100"/>
      </c:catAx>
      <c:valAx>
        <c:axId val="53955200"/>
        <c:scaling>
          <c:orientation val="minMax"/>
        </c:scaling>
        <c:axPos val="l"/>
        <c:majorGridlines/>
        <c:numFmt formatCode="General" sourceLinked="1"/>
        <c:tickLblPos val="nextTo"/>
        <c:crossAx val="53953664"/>
        <c:crosses val="autoZero"/>
        <c:crossBetween val="between"/>
      </c:valAx>
      <c:serAx>
        <c:axId val="53901056"/>
        <c:scaling>
          <c:orientation val="minMax"/>
        </c:scaling>
        <c:axPos val="b"/>
        <c:numFmt formatCode="General" sourceLinked="1"/>
        <c:tickLblPos val="nextTo"/>
        <c:spPr>
          <a:ln w="314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955200"/>
        <c:crosses val="autoZero"/>
        <c:tickLblSkip val="1"/>
        <c:tickMarkSkip val="1"/>
      </c:serAx>
      <c:spPr>
        <a:noFill/>
        <a:ln w="25146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4150943396226429E-2"/>
          <c:y val="0.29126213592233008"/>
          <c:w val="0.62075471698113915"/>
          <c:h val="0.420711974110032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63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количество "5"</c:v>
                </c:pt>
                <c:pt idx="1">
                  <c:v>количество "4"</c:v>
                </c:pt>
                <c:pt idx="2">
                  <c:v>количество "3"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24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63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количество "5"</c:v>
                </c:pt>
                <c:pt idx="1">
                  <c:v>количество "4"</c:v>
                </c:pt>
                <c:pt idx="2">
                  <c:v>количество "3"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63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6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количество "5"</c:v>
                </c:pt>
                <c:pt idx="1">
                  <c:v>количество "4"</c:v>
                </c:pt>
                <c:pt idx="2">
                  <c:v>количество "3"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16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716981132076021"/>
          <c:y val="0.34304207119741514"/>
          <c:w val="0.2452830188679273"/>
          <c:h val="0.31391585760517798"/>
        </c:manualLayout>
      </c:layout>
      <c:spPr>
        <a:noFill/>
        <a:ln w="2908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 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</c:v>
                </c:pt>
                <c:pt idx="1">
                  <c:v>40</c:v>
                </c:pt>
                <c:pt idx="2">
                  <c:v>43</c:v>
                </c:pt>
                <c:pt idx="3">
                  <c:v>55</c:v>
                </c:pt>
                <c:pt idx="4">
                  <c:v>48</c:v>
                </c:pt>
                <c:pt idx="5">
                  <c:v>36</c:v>
                </c:pt>
                <c:pt idx="6">
                  <c:v>52</c:v>
                </c:pt>
                <c:pt idx="7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Английский 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59</c:v>
                </c:pt>
                <c:pt idx="2">
                  <c:v>50</c:v>
                </c:pt>
                <c:pt idx="3">
                  <c:v>60</c:v>
                </c:pt>
                <c:pt idx="4">
                  <c:v>52</c:v>
                </c:pt>
                <c:pt idx="5">
                  <c:v>62</c:v>
                </c:pt>
                <c:pt idx="6">
                  <c:v>0</c:v>
                </c:pt>
                <c:pt idx="7">
                  <c:v>33</c:v>
                </c:pt>
              </c:numCache>
            </c:numRef>
          </c:val>
        </c:ser>
        <c:axId val="53917184"/>
        <c:axId val="53918720"/>
      </c:barChart>
      <c:catAx>
        <c:axId val="53917184"/>
        <c:scaling>
          <c:orientation val="minMax"/>
        </c:scaling>
        <c:axPos val="b"/>
        <c:numFmt formatCode="General" sourceLinked="1"/>
        <c:tickLblPos val="nextTo"/>
        <c:crossAx val="53918720"/>
        <c:crosses val="autoZero"/>
        <c:auto val="1"/>
        <c:lblAlgn val="ctr"/>
        <c:lblOffset val="100"/>
      </c:catAx>
      <c:valAx>
        <c:axId val="53918720"/>
        <c:scaling>
          <c:orientation val="minMax"/>
        </c:scaling>
        <c:axPos val="l"/>
        <c:majorGridlines/>
        <c:numFmt formatCode="General" sourceLinked="1"/>
        <c:tickLblPos val="nextTo"/>
        <c:crossAx val="5391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EB3-B3AE-4650-9C4A-B99A55F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50</cp:revision>
  <dcterms:created xsi:type="dcterms:W3CDTF">2011-10-26T06:37:00Z</dcterms:created>
  <dcterms:modified xsi:type="dcterms:W3CDTF">2012-04-04T10:15:00Z</dcterms:modified>
</cp:coreProperties>
</file>