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3A" w:rsidRPr="00447851" w:rsidRDefault="00BD743A" w:rsidP="00604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851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EA5F32" w:rsidRPr="00447851">
        <w:rPr>
          <w:rFonts w:ascii="Times New Roman" w:hAnsi="Times New Roman" w:cs="Times New Roman"/>
          <w:sz w:val="24"/>
          <w:szCs w:val="24"/>
        </w:rPr>
        <w:t>5</w:t>
      </w:r>
    </w:p>
    <w:p w:rsidR="00447851" w:rsidRDefault="00BD743A" w:rsidP="00604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43A">
        <w:rPr>
          <w:rFonts w:ascii="Times New Roman" w:hAnsi="Times New Roman" w:cs="Times New Roman"/>
          <w:sz w:val="24"/>
          <w:szCs w:val="24"/>
        </w:rPr>
        <w:t xml:space="preserve">заседания МО учителей русского языка и литературы </w:t>
      </w:r>
    </w:p>
    <w:p w:rsidR="00E75381" w:rsidRDefault="00447851" w:rsidP="00604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с УИОП № 80 </w:t>
      </w:r>
      <w:r w:rsidR="00BD743A" w:rsidRPr="00BD743A">
        <w:rPr>
          <w:rFonts w:ascii="Times New Roman" w:hAnsi="Times New Roman" w:cs="Times New Roman"/>
          <w:sz w:val="24"/>
          <w:szCs w:val="24"/>
        </w:rPr>
        <w:t xml:space="preserve">от </w:t>
      </w:r>
      <w:r w:rsidR="00F71A61">
        <w:rPr>
          <w:rFonts w:ascii="Times New Roman" w:hAnsi="Times New Roman" w:cs="Times New Roman"/>
          <w:sz w:val="24"/>
          <w:szCs w:val="24"/>
        </w:rPr>
        <w:t>30</w:t>
      </w:r>
      <w:r w:rsidR="00BD743A" w:rsidRPr="00BD743A">
        <w:rPr>
          <w:rFonts w:ascii="Times New Roman" w:hAnsi="Times New Roman" w:cs="Times New Roman"/>
          <w:sz w:val="24"/>
          <w:szCs w:val="24"/>
        </w:rPr>
        <w:t>.</w:t>
      </w:r>
      <w:r w:rsidR="00C05C14">
        <w:rPr>
          <w:rFonts w:ascii="Times New Roman" w:hAnsi="Times New Roman" w:cs="Times New Roman"/>
          <w:sz w:val="24"/>
          <w:szCs w:val="24"/>
        </w:rPr>
        <w:t>0</w:t>
      </w:r>
      <w:r w:rsidR="00946B32">
        <w:rPr>
          <w:rFonts w:ascii="Times New Roman" w:hAnsi="Times New Roman" w:cs="Times New Roman"/>
          <w:sz w:val="24"/>
          <w:szCs w:val="24"/>
        </w:rPr>
        <w:t>5</w:t>
      </w:r>
      <w:r w:rsidR="00C05C14">
        <w:rPr>
          <w:rFonts w:ascii="Times New Roman" w:hAnsi="Times New Roman" w:cs="Times New Roman"/>
          <w:sz w:val="24"/>
          <w:szCs w:val="24"/>
        </w:rPr>
        <w:t>.</w:t>
      </w:r>
      <w:r w:rsidR="00FB016A">
        <w:rPr>
          <w:rFonts w:ascii="Times New Roman" w:hAnsi="Times New Roman" w:cs="Times New Roman"/>
          <w:sz w:val="24"/>
          <w:szCs w:val="24"/>
        </w:rPr>
        <w:t>201</w:t>
      </w:r>
      <w:r w:rsidR="00B465DE">
        <w:rPr>
          <w:rFonts w:ascii="Times New Roman" w:hAnsi="Times New Roman" w:cs="Times New Roman"/>
          <w:sz w:val="24"/>
          <w:szCs w:val="24"/>
        </w:rPr>
        <w:t>2</w:t>
      </w:r>
      <w:r w:rsidR="00FB01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5F25" w:rsidRDefault="00C65F25" w:rsidP="00604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381" w:rsidRPr="00E75381" w:rsidRDefault="00E75381" w:rsidP="00C65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81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>
        <w:rPr>
          <w:rFonts w:ascii="Times New Roman" w:hAnsi="Times New Roman" w:cs="Times New Roman"/>
          <w:sz w:val="24"/>
          <w:szCs w:val="24"/>
        </w:rPr>
        <w:t xml:space="preserve">Акимова С.А., Архипова Е.А.,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Козлова Н.</w:t>
      </w:r>
      <w:r w:rsidR="00CF25E3">
        <w:rPr>
          <w:rFonts w:ascii="Times New Roman" w:hAnsi="Times New Roman" w:cs="Times New Roman"/>
          <w:sz w:val="24"/>
          <w:szCs w:val="24"/>
        </w:rPr>
        <w:t>В., Соболева Н.В., Ушкова Н.И.</w:t>
      </w:r>
      <w:r w:rsidR="00C65F25">
        <w:rPr>
          <w:rFonts w:ascii="Times New Roman" w:hAnsi="Times New Roman" w:cs="Times New Roman"/>
          <w:sz w:val="24"/>
          <w:szCs w:val="24"/>
        </w:rPr>
        <w:t>, Сажина А.Н.</w:t>
      </w:r>
    </w:p>
    <w:p w:rsidR="00BD743A" w:rsidRPr="00447851" w:rsidRDefault="00E75381" w:rsidP="0044785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851">
        <w:rPr>
          <w:rFonts w:ascii="Times New Roman" w:hAnsi="Times New Roman" w:cs="Times New Roman"/>
          <w:sz w:val="24"/>
          <w:szCs w:val="24"/>
        </w:rPr>
        <w:t>Повестка</w:t>
      </w:r>
    </w:p>
    <w:p w:rsidR="00EA5F32" w:rsidRPr="00EA5F32" w:rsidRDefault="00EA5F32" w:rsidP="00EA5F3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по успеваемости и прохождению программы за год.</w:t>
      </w:r>
    </w:p>
    <w:p w:rsidR="00EA5F32" w:rsidRPr="00EA5F32" w:rsidRDefault="00EA5F32" w:rsidP="00EA5F3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итоги подготовки к аттестации выпускников.</w:t>
      </w:r>
    </w:p>
    <w:p w:rsidR="00447851" w:rsidRDefault="00EA5F32" w:rsidP="00447851">
      <w:pPr>
        <w:pStyle w:val="a6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3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МО за год. Задачи на следующий учебный год.</w:t>
      </w:r>
    </w:p>
    <w:p w:rsidR="008E2B8B" w:rsidRPr="00447851" w:rsidRDefault="008E2B8B" w:rsidP="008E2B8B">
      <w:pPr>
        <w:pStyle w:val="a6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81" w:rsidRPr="00447851" w:rsidRDefault="00E75381" w:rsidP="008E2B8B">
      <w:pPr>
        <w:pStyle w:val="a6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51"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:rsidR="005F58C2" w:rsidRPr="00EA5F32" w:rsidRDefault="00EA5F32" w:rsidP="0044785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2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A5F32">
        <w:rPr>
          <w:rFonts w:ascii="Times New Roman" w:hAnsi="Times New Roman" w:cs="Times New Roman"/>
          <w:sz w:val="24"/>
          <w:szCs w:val="24"/>
        </w:rPr>
        <w:t>По первому вопросу слушали учителей-предметников. Они сообщили о прохождении программ по русскому языку и литературе. Программы пройдены в полном объеме, практическая часть выполнена. За счет корректировки календарно-тематического планирования</w:t>
      </w:r>
      <w:r w:rsidR="008E2B8B">
        <w:rPr>
          <w:rFonts w:ascii="Times New Roman" w:hAnsi="Times New Roman" w:cs="Times New Roman"/>
          <w:sz w:val="24"/>
          <w:szCs w:val="24"/>
        </w:rPr>
        <w:t xml:space="preserve"> небольшие</w:t>
      </w:r>
      <w:r w:rsidRPr="00EA5F32">
        <w:rPr>
          <w:rFonts w:ascii="Times New Roman" w:hAnsi="Times New Roman" w:cs="Times New Roman"/>
          <w:sz w:val="24"/>
          <w:szCs w:val="24"/>
        </w:rPr>
        <w:t xml:space="preserve"> расхождения с программой устранены. </w:t>
      </w:r>
    </w:p>
    <w:p w:rsidR="00EA5F32" w:rsidRDefault="00EA5F32" w:rsidP="0044785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EA5F3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По в</w:t>
      </w:r>
      <w:r w:rsidR="00D350AD">
        <w:rPr>
          <w:rFonts w:ascii="Times New Roman" w:hAnsi="Times New Roman" w:cs="Times New Roman"/>
          <w:sz w:val="24"/>
          <w:szCs w:val="24"/>
        </w:rPr>
        <w:t>торому вопросу руководителя МО, которая сообщила о подготовке к аттестации выпускников, о проверке тетрадей для контроль</w:t>
      </w:r>
      <w:r w:rsidR="00F71A61">
        <w:rPr>
          <w:rFonts w:ascii="Times New Roman" w:hAnsi="Times New Roman" w:cs="Times New Roman"/>
          <w:sz w:val="24"/>
          <w:szCs w:val="24"/>
        </w:rPr>
        <w:t>ных работ по русскому языку в 9-х и</w:t>
      </w:r>
      <w:r w:rsidR="00D350AD">
        <w:rPr>
          <w:rFonts w:ascii="Times New Roman" w:hAnsi="Times New Roman" w:cs="Times New Roman"/>
          <w:sz w:val="24"/>
          <w:szCs w:val="24"/>
        </w:rPr>
        <w:t xml:space="preserve"> 11</w:t>
      </w:r>
      <w:r w:rsidR="00F71A61">
        <w:rPr>
          <w:rFonts w:ascii="Times New Roman" w:hAnsi="Times New Roman" w:cs="Times New Roman"/>
          <w:sz w:val="24"/>
          <w:szCs w:val="24"/>
        </w:rPr>
        <w:t>-х</w:t>
      </w:r>
      <w:r w:rsidR="00D350AD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F71A61">
        <w:rPr>
          <w:rFonts w:ascii="Times New Roman" w:hAnsi="Times New Roman" w:cs="Times New Roman"/>
          <w:sz w:val="24"/>
          <w:szCs w:val="24"/>
        </w:rPr>
        <w:t>,</w:t>
      </w:r>
      <w:r w:rsidR="00D350AD">
        <w:rPr>
          <w:rFonts w:ascii="Times New Roman" w:hAnsi="Times New Roman" w:cs="Times New Roman"/>
          <w:sz w:val="24"/>
          <w:szCs w:val="24"/>
        </w:rPr>
        <w:t xml:space="preserve"> которая показала, что тетради проверяются систематически, правильно оформлены. Учителя следят за аккуратным ведением, единообразным оформлением, не оставляют без внимания орфографические и пунктуационные ошибки. </w:t>
      </w:r>
    </w:p>
    <w:p w:rsidR="00D350AD" w:rsidRDefault="00D350AD" w:rsidP="008E2B8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Контрольные работы проводятся регулярно согласно плану. Систематически ведется работа над ошибками, но не всегда проверяется.</w:t>
      </w:r>
      <w:r w:rsidR="000C7F0E">
        <w:rPr>
          <w:rFonts w:ascii="Times New Roman" w:hAnsi="Times New Roman" w:cs="Times New Roman"/>
          <w:sz w:val="24"/>
          <w:szCs w:val="24"/>
        </w:rPr>
        <w:t xml:space="preserve"> Затем выступили учителя, работающие в 9-х и 11-х классах</w:t>
      </w:r>
      <w:r w:rsidR="00F71A61">
        <w:rPr>
          <w:rFonts w:ascii="Times New Roman" w:hAnsi="Times New Roman" w:cs="Times New Roman"/>
          <w:sz w:val="24"/>
          <w:szCs w:val="24"/>
        </w:rPr>
        <w:t xml:space="preserve"> (учителя Ушкова Н.И., Акимова С.А., Соболева Н.В., Козлова Т.И., </w:t>
      </w:r>
      <w:proofErr w:type="spellStart"/>
      <w:r w:rsidR="00F71A61">
        <w:rPr>
          <w:rFonts w:ascii="Times New Roman" w:hAnsi="Times New Roman" w:cs="Times New Roman"/>
          <w:sz w:val="24"/>
          <w:szCs w:val="24"/>
        </w:rPr>
        <w:t>Гоманова</w:t>
      </w:r>
      <w:proofErr w:type="spellEnd"/>
      <w:r w:rsidR="00F71A61">
        <w:rPr>
          <w:rFonts w:ascii="Times New Roman" w:hAnsi="Times New Roman" w:cs="Times New Roman"/>
          <w:sz w:val="24"/>
          <w:szCs w:val="24"/>
        </w:rPr>
        <w:t xml:space="preserve"> Л.М., Архипова Е.А.). </w:t>
      </w:r>
      <w:r w:rsidR="000C7F0E">
        <w:rPr>
          <w:rFonts w:ascii="Times New Roman" w:hAnsi="Times New Roman" w:cs="Times New Roman"/>
          <w:sz w:val="24"/>
          <w:szCs w:val="24"/>
        </w:rPr>
        <w:t>Они сообщили о результатах пробного экзамена по русскому языку типичных ошибках и недочетах:</w:t>
      </w:r>
    </w:p>
    <w:p w:rsidR="000C7F0E" w:rsidRPr="000C7F0E" w:rsidRDefault="000C7F0E" w:rsidP="008E2B8B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пробного экзамена по русскому языку в 9-х классах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1722"/>
        <w:gridCol w:w="1275"/>
        <w:gridCol w:w="851"/>
        <w:gridCol w:w="850"/>
        <w:gridCol w:w="851"/>
        <w:gridCol w:w="765"/>
        <w:gridCol w:w="1109"/>
        <w:gridCol w:w="1068"/>
      </w:tblGrid>
      <w:tr w:rsidR="000C7F0E" w:rsidRPr="000C7F0E" w:rsidTr="000C7F0E">
        <w:tc>
          <w:tcPr>
            <w:tcW w:w="830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722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275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proofErr w:type="gramStart"/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писавших</w:t>
            </w:r>
            <w:proofErr w:type="gramEnd"/>
          </w:p>
        </w:tc>
        <w:tc>
          <w:tcPr>
            <w:tcW w:w="851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  <w:tc>
          <w:tcPr>
            <w:tcW w:w="850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851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765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</w:tc>
        <w:tc>
          <w:tcPr>
            <w:tcW w:w="1109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1068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Кач</w:t>
            </w:r>
            <w:proofErr w:type="spellEnd"/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-во знаний</w:t>
            </w:r>
          </w:p>
        </w:tc>
      </w:tr>
      <w:tr w:rsidR="000C7F0E" w:rsidRPr="000C7F0E" w:rsidTr="000C7F0E">
        <w:tc>
          <w:tcPr>
            <w:tcW w:w="830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1722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Козлова Т.И.</w:t>
            </w:r>
          </w:p>
        </w:tc>
        <w:tc>
          <w:tcPr>
            <w:tcW w:w="1275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24/25</w:t>
            </w:r>
          </w:p>
        </w:tc>
        <w:tc>
          <w:tcPr>
            <w:tcW w:w="851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65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9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068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</w:tr>
      <w:tr w:rsidR="000C7F0E" w:rsidRPr="000C7F0E" w:rsidTr="000C7F0E">
        <w:tc>
          <w:tcPr>
            <w:tcW w:w="830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1722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Козлова Т.И.</w:t>
            </w:r>
          </w:p>
        </w:tc>
        <w:tc>
          <w:tcPr>
            <w:tcW w:w="1275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25/26</w:t>
            </w:r>
          </w:p>
        </w:tc>
        <w:tc>
          <w:tcPr>
            <w:tcW w:w="851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65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09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1068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0C7F0E" w:rsidRPr="000C7F0E" w:rsidTr="000C7F0E">
        <w:tc>
          <w:tcPr>
            <w:tcW w:w="830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  <w:tc>
          <w:tcPr>
            <w:tcW w:w="1722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Соболева Н.В.</w:t>
            </w:r>
          </w:p>
        </w:tc>
        <w:tc>
          <w:tcPr>
            <w:tcW w:w="1275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23/25</w:t>
            </w:r>
          </w:p>
        </w:tc>
        <w:tc>
          <w:tcPr>
            <w:tcW w:w="851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65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09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068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0C7F0E" w:rsidRPr="000C7F0E" w:rsidTr="000C7F0E">
        <w:tc>
          <w:tcPr>
            <w:tcW w:w="830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9Д</w:t>
            </w:r>
          </w:p>
        </w:tc>
        <w:tc>
          <w:tcPr>
            <w:tcW w:w="1722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Гоманова</w:t>
            </w:r>
            <w:proofErr w:type="spellEnd"/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  <w:tc>
          <w:tcPr>
            <w:tcW w:w="1275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23/24</w:t>
            </w:r>
          </w:p>
        </w:tc>
        <w:tc>
          <w:tcPr>
            <w:tcW w:w="851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65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09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068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0C7F0E" w:rsidRPr="000C7F0E" w:rsidTr="000C7F0E">
        <w:tc>
          <w:tcPr>
            <w:tcW w:w="830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9Ж</w:t>
            </w:r>
          </w:p>
        </w:tc>
        <w:tc>
          <w:tcPr>
            <w:tcW w:w="1722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Ушкова Н.И.</w:t>
            </w:r>
          </w:p>
        </w:tc>
        <w:tc>
          <w:tcPr>
            <w:tcW w:w="1275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25/25</w:t>
            </w:r>
          </w:p>
        </w:tc>
        <w:tc>
          <w:tcPr>
            <w:tcW w:w="851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5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09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068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</w:tbl>
    <w:p w:rsidR="000C7F0E" w:rsidRPr="000C7F0E" w:rsidRDefault="000C7F0E" w:rsidP="000C7F0E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7F0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ошибки: виды связи в СП, фонетические процессы, Н и НН в разных частях речи, сложное предложение с разными видами связи.</w:t>
      </w:r>
    </w:p>
    <w:p w:rsidR="000C7F0E" w:rsidRPr="000C7F0E" w:rsidRDefault="000C7F0E" w:rsidP="000C7F0E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пробного экзамена по русскому языку в 11 классах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720"/>
        <w:gridCol w:w="1275"/>
        <w:gridCol w:w="851"/>
        <w:gridCol w:w="850"/>
        <w:gridCol w:w="851"/>
        <w:gridCol w:w="766"/>
        <w:gridCol w:w="1109"/>
        <w:gridCol w:w="1067"/>
      </w:tblGrid>
      <w:tr w:rsidR="000C7F0E" w:rsidRPr="000C7F0E" w:rsidTr="000C7F0E">
        <w:tc>
          <w:tcPr>
            <w:tcW w:w="832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720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275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proofErr w:type="gramStart"/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писавших</w:t>
            </w:r>
            <w:proofErr w:type="gramEnd"/>
          </w:p>
        </w:tc>
        <w:tc>
          <w:tcPr>
            <w:tcW w:w="851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  <w:tc>
          <w:tcPr>
            <w:tcW w:w="850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851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766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</w:tc>
        <w:tc>
          <w:tcPr>
            <w:tcW w:w="1109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1067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Кач</w:t>
            </w:r>
            <w:proofErr w:type="spellEnd"/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-во знаний</w:t>
            </w:r>
          </w:p>
        </w:tc>
      </w:tr>
      <w:tr w:rsidR="000C7F0E" w:rsidRPr="000C7F0E" w:rsidTr="000C7F0E">
        <w:tc>
          <w:tcPr>
            <w:tcW w:w="832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11А</w:t>
            </w:r>
          </w:p>
        </w:tc>
        <w:tc>
          <w:tcPr>
            <w:tcW w:w="1720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Архипова Е.А.</w:t>
            </w:r>
          </w:p>
        </w:tc>
        <w:tc>
          <w:tcPr>
            <w:tcW w:w="1275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23/25</w:t>
            </w:r>
          </w:p>
        </w:tc>
        <w:tc>
          <w:tcPr>
            <w:tcW w:w="851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66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09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067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0C7F0E" w:rsidRPr="000C7F0E" w:rsidTr="000C7F0E">
        <w:tc>
          <w:tcPr>
            <w:tcW w:w="832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11Б</w:t>
            </w:r>
          </w:p>
        </w:tc>
        <w:tc>
          <w:tcPr>
            <w:tcW w:w="1720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Гоманова</w:t>
            </w:r>
            <w:proofErr w:type="spellEnd"/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  <w:tc>
          <w:tcPr>
            <w:tcW w:w="1275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27/28</w:t>
            </w:r>
          </w:p>
        </w:tc>
        <w:tc>
          <w:tcPr>
            <w:tcW w:w="851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66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9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1067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</w:tr>
      <w:tr w:rsidR="000C7F0E" w:rsidRPr="000C7F0E" w:rsidTr="000C7F0E">
        <w:tc>
          <w:tcPr>
            <w:tcW w:w="832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11В</w:t>
            </w:r>
          </w:p>
        </w:tc>
        <w:tc>
          <w:tcPr>
            <w:tcW w:w="1720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Акимова С.А.</w:t>
            </w:r>
          </w:p>
        </w:tc>
        <w:tc>
          <w:tcPr>
            <w:tcW w:w="1275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28/28</w:t>
            </w:r>
          </w:p>
        </w:tc>
        <w:tc>
          <w:tcPr>
            <w:tcW w:w="851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66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9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067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0C7F0E" w:rsidRPr="000C7F0E" w:rsidTr="000C7F0E">
        <w:tc>
          <w:tcPr>
            <w:tcW w:w="832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11Г</w:t>
            </w:r>
          </w:p>
        </w:tc>
        <w:tc>
          <w:tcPr>
            <w:tcW w:w="1720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Козлова Т.И.</w:t>
            </w:r>
          </w:p>
        </w:tc>
        <w:tc>
          <w:tcPr>
            <w:tcW w:w="1275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17/26</w:t>
            </w:r>
          </w:p>
        </w:tc>
        <w:tc>
          <w:tcPr>
            <w:tcW w:w="851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66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09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1067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0C7F0E" w:rsidRPr="000C7F0E" w:rsidTr="000C7F0E">
        <w:tc>
          <w:tcPr>
            <w:tcW w:w="832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720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b/>
                <w:lang w:eastAsia="ru-RU"/>
              </w:rPr>
              <w:t>95</w:t>
            </w:r>
          </w:p>
        </w:tc>
        <w:tc>
          <w:tcPr>
            <w:tcW w:w="851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50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b/>
                <w:lang w:eastAsia="ru-RU"/>
              </w:rPr>
              <w:t>44</w:t>
            </w:r>
          </w:p>
        </w:tc>
        <w:tc>
          <w:tcPr>
            <w:tcW w:w="851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b/>
                <w:lang w:eastAsia="ru-RU"/>
              </w:rPr>
              <w:t>41</w:t>
            </w:r>
          </w:p>
        </w:tc>
        <w:tc>
          <w:tcPr>
            <w:tcW w:w="766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09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  <w:tc>
          <w:tcPr>
            <w:tcW w:w="1067" w:type="dxa"/>
          </w:tcPr>
          <w:p w:rsidR="000C7F0E" w:rsidRPr="000C7F0E" w:rsidRDefault="000C7F0E" w:rsidP="000C7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F0E">
              <w:rPr>
                <w:rFonts w:ascii="Times New Roman" w:eastAsia="Times New Roman" w:hAnsi="Times New Roman" w:cs="Times New Roman"/>
                <w:b/>
                <w:lang w:eastAsia="ru-RU"/>
              </w:rPr>
              <w:t>53</w:t>
            </w:r>
          </w:p>
        </w:tc>
      </w:tr>
    </w:tbl>
    <w:p w:rsidR="000C7F0E" w:rsidRPr="000C7F0E" w:rsidRDefault="000C7F0E" w:rsidP="000C7F0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C7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Типичные ошибки</w:t>
      </w:r>
      <w:r w:rsidRPr="000C7F0E">
        <w:rPr>
          <w:rFonts w:ascii="Times New Roman" w:eastAsia="Times New Roman" w:hAnsi="Times New Roman" w:cs="Times New Roman"/>
          <w:sz w:val="24"/>
          <w:szCs w:val="24"/>
          <w:lang w:eastAsia="ru-RU"/>
        </w:rPr>
        <w:t>: А3, А</w:t>
      </w:r>
      <w:proofErr w:type="gramStart"/>
      <w:r w:rsidRPr="000C7F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0C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А14-17, А26, А27, В7, В8. К итоговой аттестации в 9 и 11 классах были допущены все учащиеся. </w:t>
      </w:r>
    </w:p>
    <w:p w:rsidR="000C7F0E" w:rsidRDefault="000C7F0E" w:rsidP="00D35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7F0E" w:rsidRDefault="00D350AD" w:rsidP="0044785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3. По третьему вопросу руководителя МО. Она провела анализ работы МО за год (прилагается) и здесь же были намечены задачи на </w:t>
      </w:r>
      <w:r w:rsidR="00C44FE5">
        <w:rPr>
          <w:rFonts w:ascii="Times New Roman" w:hAnsi="Times New Roman" w:cs="Times New Roman"/>
          <w:sz w:val="24"/>
          <w:szCs w:val="24"/>
        </w:rPr>
        <w:t>следующий 201</w:t>
      </w:r>
      <w:r w:rsidR="00B465DE">
        <w:rPr>
          <w:rFonts w:ascii="Times New Roman" w:hAnsi="Times New Roman" w:cs="Times New Roman"/>
          <w:sz w:val="24"/>
          <w:szCs w:val="24"/>
        </w:rPr>
        <w:t>2</w:t>
      </w:r>
      <w:r w:rsidR="00C44FE5">
        <w:rPr>
          <w:rFonts w:ascii="Times New Roman" w:hAnsi="Times New Roman" w:cs="Times New Roman"/>
          <w:sz w:val="24"/>
          <w:szCs w:val="24"/>
        </w:rPr>
        <w:t>-201</w:t>
      </w:r>
      <w:r w:rsidR="00B465DE">
        <w:rPr>
          <w:rFonts w:ascii="Times New Roman" w:hAnsi="Times New Roman" w:cs="Times New Roman"/>
          <w:sz w:val="24"/>
          <w:szCs w:val="24"/>
        </w:rPr>
        <w:t>3</w:t>
      </w:r>
      <w:r w:rsidR="00C44FE5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3D7356" w:rsidRPr="003D7356" w:rsidRDefault="003D7356" w:rsidP="0044785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C7F0E">
        <w:rPr>
          <w:rFonts w:ascii="Times New Roman" w:hAnsi="Times New Roman" w:cs="Times New Roman"/>
          <w:sz w:val="24"/>
          <w:szCs w:val="24"/>
        </w:rPr>
        <w:t xml:space="preserve">- </w:t>
      </w:r>
      <w:r w:rsidRPr="003D73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педагогическое мастерство учителей-словесников (посещение городских, краевых семинаров, курсов повышения квалификации, обмен опытом).</w:t>
      </w:r>
    </w:p>
    <w:p w:rsidR="003D7356" w:rsidRPr="003D7356" w:rsidRDefault="000C7F0E" w:rsidP="003D73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7356" w:rsidRPr="003D73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Внедрять в учебный процесс методы, прие</w:t>
      </w:r>
      <w:r w:rsidR="003D7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формы новых педагогических </w:t>
      </w:r>
      <w:r w:rsidR="003D7356" w:rsidRPr="003D73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технологий.</w:t>
      </w:r>
    </w:p>
    <w:p w:rsidR="00C44FE5" w:rsidRPr="008E2B8B" w:rsidRDefault="000C7F0E" w:rsidP="008E2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7356" w:rsidRPr="003D73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с одаренными учащимися, включение их в активну</w:t>
      </w:r>
      <w:r w:rsidR="003D7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3D7356" w:rsidRPr="003D73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познавательную исследовательскую и проектную деятельность, создать мотивацию для участия школьников в предметной олимпиаде.</w:t>
      </w:r>
    </w:p>
    <w:p w:rsidR="002D7780" w:rsidRPr="002D7780" w:rsidRDefault="002D7780" w:rsidP="008E2B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3C3A" w:rsidRPr="00DD3C3A" w:rsidRDefault="00DD3C3A" w:rsidP="00DD3C3A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работу методического объединения удовлетворительной.</w:t>
      </w:r>
    </w:p>
    <w:p w:rsidR="00DD3C3A" w:rsidRPr="00DD3C3A" w:rsidRDefault="00DD3C3A" w:rsidP="00DD3C3A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результаты, типичные ошибки пробного ЕГЭ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ГИА </w:t>
      </w:r>
      <w:r w:rsidRPr="00DD3C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с целью сведения их к минимуму на итоговой аттестации.</w:t>
      </w:r>
    </w:p>
    <w:p w:rsidR="00DD3C3A" w:rsidRPr="00DD3C3A" w:rsidRDefault="00DD3C3A" w:rsidP="00DD3C3A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сведения учащихся и их родителей результаты пробного ЕГЭ по русскому языку.</w:t>
      </w:r>
    </w:p>
    <w:p w:rsidR="00D350AD" w:rsidRDefault="00D350AD" w:rsidP="0063527C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продолжить работу над соблюдением единых требований к ведению тетрадей для контрольных и творческих работ.</w:t>
      </w:r>
    </w:p>
    <w:p w:rsidR="00DD3C3A" w:rsidRPr="00DD3C3A" w:rsidRDefault="00DD3C3A" w:rsidP="00DD3C3A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цели и задачи МО на новый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2012-2013 </w:t>
      </w:r>
      <w:r w:rsidRPr="00DD3C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63527C" w:rsidRPr="00F33BF4" w:rsidRDefault="0063527C" w:rsidP="0063527C">
      <w:pPr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A7719" w:rsidRDefault="002D7780" w:rsidP="0063527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2D7780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Ушкова Н.И.</w:t>
      </w:r>
    </w:p>
    <w:p w:rsidR="00946B32" w:rsidRDefault="00946B32" w:rsidP="0063527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                                                               Акимова С.А.</w:t>
      </w:r>
    </w:p>
    <w:p w:rsidR="002D7780" w:rsidRPr="00615E79" w:rsidRDefault="002D7780" w:rsidP="0063527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D7780" w:rsidRPr="00615E79" w:rsidSect="00BD743A">
      <w:pgSz w:w="11906" w:h="16838"/>
      <w:pgMar w:top="1134" w:right="850" w:bottom="1134" w:left="170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E9F"/>
    <w:multiLevelType w:val="hybridMultilevel"/>
    <w:tmpl w:val="ED5C9D26"/>
    <w:lvl w:ilvl="0" w:tplc="3FFAB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20F12"/>
    <w:multiLevelType w:val="hybridMultilevel"/>
    <w:tmpl w:val="0C42B3C0"/>
    <w:lvl w:ilvl="0" w:tplc="CDB88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2C2EC1"/>
    <w:multiLevelType w:val="hybridMultilevel"/>
    <w:tmpl w:val="B4909C98"/>
    <w:lvl w:ilvl="0" w:tplc="00749E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3A42853"/>
    <w:multiLevelType w:val="hybridMultilevel"/>
    <w:tmpl w:val="0928AEAA"/>
    <w:lvl w:ilvl="0" w:tplc="1DD82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4F87841"/>
    <w:multiLevelType w:val="hybridMultilevel"/>
    <w:tmpl w:val="87321812"/>
    <w:lvl w:ilvl="0" w:tplc="239447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01172EC"/>
    <w:multiLevelType w:val="hybridMultilevel"/>
    <w:tmpl w:val="4456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03AC4"/>
    <w:multiLevelType w:val="hybridMultilevel"/>
    <w:tmpl w:val="CC30D0DE"/>
    <w:lvl w:ilvl="0" w:tplc="D1368F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C901079"/>
    <w:multiLevelType w:val="hybridMultilevel"/>
    <w:tmpl w:val="3EF81F92"/>
    <w:lvl w:ilvl="0" w:tplc="05E201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22"/>
    <w:rsid w:val="0004399D"/>
    <w:rsid w:val="000B47E9"/>
    <w:rsid w:val="000C7F0E"/>
    <w:rsid w:val="0014271F"/>
    <w:rsid w:val="001670C2"/>
    <w:rsid w:val="002271D9"/>
    <w:rsid w:val="002401E3"/>
    <w:rsid w:val="002408D4"/>
    <w:rsid w:val="00257A0A"/>
    <w:rsid w:val="002670E1"/>
    <w:rsid w:val="002D7780"/>
    <w:rsid w:val="0035700C"/>
    <w:rsid w:val="00390FAB"/>
    <w:rsid w:val="003A4E9B"/>
    <w:rsid w:val="003D7356"/>
    <w:rsid w:val="00447851"/>
    <w:rsid w:val="005756DD"/>
    <w:rsid w:val="00587ECB"/>
    <w:rsid w:val="005D43E2"/>
    <w:rsid w:val="005F58C2"/>
    <w:rsid w:val="006046FD"/>
    <w:rsid w:val="0060778C"/>
    <w:rsid w:val="00615E79"/>
    <w:rsid w:val="0063527C"/>
    <w:rsid w:val="0066437F"/>
    <w:rsid w:val="006E47A6"/>
    <w:rsid w:val="00711632"/>
    <w:rsid w:val="007170E6"/>
    <w:rsid w:val="00774708"/>
    <w:rsid w:val="007A7719"/>
    <w:rsid w:val="008149AF"/>
    <w:rsid w:val="008478E3"/>
    <w:rsid w:val="008738F9"/>
    <w:rsid w:val="008E2B8B"/>
    <w:rsid w:val="00946B32"/>
    <w:rsid w:val="009E0F90"/>
    <w:rsid w:val="00A250EC"/>
    <w:rsid w:val="00B05F32"/>
    <w:rsid w:val="00B465DE"/>
    <w:rsid w:val="00BC0EBB"/>
    <w:rsid w:val="00BC1796"/>
    <w:rsid w:val="00BD14BD"/>
    <w:rsid w:val="00BD743A"/>
    <w:rsid w:val="00C05C14"/>
    <w:rsid w:val="00C44FE5"/>
    <w:rsid w:val="00C65F25"/>
    <w:rsid w:val="00CA5D50"/>
    <w:rsid w:val="00CD1588"/>
    <w:rsid w:val="00CF25E3"/>
    <w:rsid w:val="00CF3CA9"/>
    <w:rsid w:val="00D13544"/>
    <w:rsid w:val="00D15452"/>
    <w:rsid w:val="00D22122"/>
    <w:rsid w:val="00D350AD"/>
    <w:rsid w:val="00D928F4"/>
    <w:rsid w:val="00DB087A"/>
    <w:rsid w:val="00DD3C3A"/>
    <w:rsid w:val="00DF0068"/>
    <w:rsid w:val="00E159E6"/>
    <w:rsid w:val="00E576CD"/>
    <w:rsid w:val="00E75381"/>
    <w:rsid w:val="00E83CF6"/>
    <w:rsid w:val="00EA5F32"/>
    <w:rsid w:val="00F2544B"/>
    <w:rsid w:val="00F33BF4"/>
    <w:rsid w:val="00F4664B"/>
    <w:rsid w:val="00F71A61"/>
    <w:rsid w:val="00F80659"/>
    <w:rsid w:val="00FB016A"/>
    <w:rsid w:val="00FD68E1"/>
    <w:rsid w:val="00FE092A"/>
    <w:rsid w:val="00FF1589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6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C0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6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C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MrBlue</dc:creator>
  <cp:keywords/>
  <dc:description/>
  <cp:lastModifiedBy>MrBlue</cp:lastModifiedBy>
  <cp:revision>52</cp:revision>
  <cp:lastPrinted>2015-02-15T04:58:00Z</cp:lastPrinted>
  <dcterms:created xsi:type="dcterms:W3CDTF">2015-02-11T16:29:00Z</dcterms:created>
  <dcterms:modified xsi:type="dcterms:W3CDTF">2015-02-16T07:21:00Z</dcterms:modified>
</cp:coreProperties>
</file>