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28" w:rsidRDefault="00840728" w:rsidP="00840728">
      <w:pPr>
        <w:jc w:val="center"/>
        <w:rPr>
          <w:bCs/>
          <w:sz w:val="28"/>
          <w:szCs w:val="28"/>
        </w:rPr>
      </w:pPr>
    </w:p>
    <w:p w:rsidR="00840728" w:rsidRPr="00126A08" w:rsidRDefault="00840728" w:rsidP="00840728">
      <w:pPr>
        <w:jc w:val="center"/>
        <w:rPr>
          <w:sz w:val="28"/>
          <w:szCs w:val="28"/>
        </w:rPr>
      </w:pPr>
      <w:r w:rsidRPr="00126A08">
        <w:rPr>
          <w:sz w:val="28"/>
          <w:szCs w:val="28"/>
        </w:rPr>
        <w:t>Мониторинг динамики достижений и результатов</w:t>
      </w:r>
      <w:r>
        <w:rPr>
          <w:sz w:val="28"/>
          <w:szCs w:val="28"/>
        </w:rPr>
        <w:t xml:space="preserve"> учащихся в конкурсах</w:t>
      </w:r>
    </w:p>
    <w:p w:rsidR="00840728" w:rsidRDefault="00840728" w:rsidP="00840728">
      <w:pPr>
        <w:jc w:val="center"/>
        <w:rPr>
          <w:sz w:val="28"/>
          <w:szCs w:val="28"/>
        </w:rPr>
      </w:pPr>
      <w:r w:rsidRPr="00EF1D74">
        <w:rPr>
          <w:bCs/>
          <w:sz w:val="28"/>
          <w:szCs w:val="28"/>
        </w:rPr>
        <w:t>муниципального, регионального, всероссийского уровней</w:t>
      </w:r>
      <w:r w:rsidRPr="00126A08">
        <w:rPr>
          <w:sz w:val="28"/>
          <w:szCs w:val="28"/>
        </w:rPr>
        <w:t xml:space="preserve"> </w:t>
      </w:r>
    </w:p>
    <w:p w:rsidR="00840728" w:rsidRPr="00126A08" w:rsidRDefault="00840728" w:rsidP="00840728">
      <w:pPr>
        <w:jc w:val="center"/>
        <w:rPr>
          <w:sz w:val="28"/>
          <w:szCs w:val="28"/>
        </w:rPr>
      </w:pPr>
      <w:r w:rsidRPr="00126A08">
        <w:rPr>
          <w:sz w:val="28"/>
          <w:szCs w:val="28"/>
        </w:rPr>
        <w:t>за 2009-2014 учебные годы</w:t>
      </w:r>
    </w:p>
    <w:p w:rsidR="00840728" w:rsidRDefault="00840728" w:rsidP="00840728">
      <w:pPr>
        <w:jc w:val="center"/>
        <w:rPr>
          <w:b/>
          <w:sz w:val="26"/>
          <w:szCs w:val="26"/>
        </w:rPr>
      </w:pPr>
    </w:p>
    <w:p w:rsidR="00840728" w:rsidRDefault="00840728" w:rsidP="00840728">
      <w:pPr>
        <w:jc w:val="center"/>
        <w:rPr>
          <w:b/>
          <w:sz w:val="26"/>
          <w:szCs w:val="26"/>
        </w:rPr>
      </w:pPr>
    </w:p>
    <w:p w:rsidR="00840728" w:rsidRPr="00943347" w:rsidRDefault="00840728" w:rsidP="00840728">
      <w:pPr>
        <w:jc w:val="center"/>
        <w:rPr>
          <w:b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1559"/>
        <w:gridCol w:w="1417"/>
        <w:gridCol w:w="1560"/>
        <w:gridCol w:w="1417"/>
        <w:gridCol w:w="1559"/>
      </w:tblGrid>
      <w:tr w:rsidR="00840728" w:rsidRPr="00943347" w:rsidTr="002005E4">
        <w:trPr>
          <w:trHeight w:val="770"/>
        </w:trPr>
        <w:tc>
          <w:tcPr>
            <w:tcW w:w="2836" w:type="dxa"/>
          </w:tcPr>
          <w:p w:rsidR="00840728" w:rsidRPr="0084466B" w:rsidRDefault="00840728" w:rsidP="002005E4">
            <w:pPr>
              <w:jc w:val="center"/>
            </w:pPr>
            <w:r w:rsidRPr="0084466B">
              <w:t>Учебный год</w:t>
            </w:r>
            <w:r>
              <w:t>/</w:t>
            </w:r>
          </w:p>
        </w:tc>
        <w:tc>
          <w:tcPr>
            <w:tcW w:w="1559" w:type="dxa"/>
          </w:tcPr>
          <w:p w:rsidR="00840728" w:rsidRDefault="00840728" w:rsidP="00200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2009</w:t>
            </w:r>
            <w:r w:rsidRPr="00943347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840728" w:rsidRDefault="00840728" w:rsidP="00200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2010</w:t>
            </w:r>
            <w:r w:rsidRPr="00943347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40728" w:rsidRDefault="00840728" w:rsidP="00200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2011</w:t>
            </w:r>
            <w:r w:rsidRPr="00943347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40728" w:rsidRDefault="00840728" w:rsidP="00200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  <w:r w:rsidRPr="00943347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40728" w:rsidRDefault="00840728" w:rsidP="00200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</w:t>
            </w:r>
            <w:r w:rsidRPr="00943347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840728" w:rsidRPr="00943347" w:rsidTr="002005E4">
        <w:tc>
          <w:tcPr>
            <w:tcW w:w="2836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участников (конкурсы, выставки)</w:t>
            </w:r>
          </w:p>
        </w:tc>
        <w:tc>
          <w:tcPr>
            <w:tcW w:w="1559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40728" w:rsidRPr="00943347" w:rsidTr="002005E4">
        <w:tc>
          <w:tcPr>
            <w:tcW w:w="2836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призовых мест</w:t>
            </w:r>
          </w:p>
        </w:tc>
        <w:tc>
          <w:tcPr>
            <w:tcW w:w="1559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40728" w:rsidRPr="00943347" w:rsidRDefault="00840728" w:rsidP="002005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6003" w:rsidRDefault="00786003"/>
    <w:sectPr w:rsidR="00786003" w:rsidSect="0078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0728"/>
    <w:rsid w:val="00786003"/>
    <w:rsid w:val="0084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2015-02-18T03:48:00Z</dcterms:created>
  <dcterms:modified xsi:type="dcterms:W3CDTF">2015-02-18T03:48:00Z</dcterms:modified>
</cp:coreProperties>
</file>