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B" w:rsidRPr="0096691F" w:rsidRDefault="00A44F2B" w:rsidP="00A44F2B">
      <w:pPr>
        <w:spacing w:after="0" w:line="360" w:lineRule="auto"/>
        <w:rPr>
          <w:rFonts w:ascii="Times New Roman" w:hAnsi="Times New Roman" w:cs="Times New Roman"/>
          <w:b/>
          <w:i/>
          <w:sz w:val="28"/>
          <w:szCs w:val="28"/>
        </w:rPr>
      </w:pPr>
      <w:r w:rsidRPr="0096691F">
        <w:rPr>
          <w:rFonts w:ascii="Times New Roman" w:hAnsi="Times New Roman" w:cs="Times New Roman"/>
          <w:b/>
          <w:i/>
          <w:sz w:val="28"/>
          <w:szCs w:val="28"/>
        </w:rPr>
        <w:t xml:space="preserve">Урок математики в старших классах специальной (коррекционной) школе </w:t>
      </w:r>
      <w:r w:rsidRPr="0096691F">
        <w:rPr>
          <w:rFonts w:ascii="Times New Roman" w:hAnsi="Times New Roman" w:cs="Times New Roman"/>
          <w:b/>
          <w:i/>
          <w:sz w:val="28"/>
          <w:szCs w:val="28"/>
          <w:lang w:val="en-US"/>
        </w:rPr>
        <w:t>VIII</w:t>
      </w:r>
      <w:r w:rsidRPr="0096691F">
        <w:rPr>
          <w:rFonts w:ascii="Times New Roman" w:hAnsi="Times New Roman" w:cs="Times New Roman"/>
          <w:b/>
          <w:i/>
          <w:sz w:val="28"/>
          <w:szCs w:val="28"/>
        </w:rPr>
        <w:t xml:space="preserve"> вида</w:t>
      </w:r>
    </w:p>
    <w:p w:rsidR="00A44F2B" w:rsidRPr="0096691F" w:rsidRDefault="00A44F2B" w:rsidP="00A44F2B">
      <w:pPr>
        <w:spacing w:after="0" w:line="360" w:lineRule="auto"/>
        <w:rPr>
          <w:rFonts w:ascii="Times New Roman" w:hAnsi="Times New Roman" w:cs="Times New Roman"/>
          <w:b/>
          <w:i/>
          <w:sz w:val="28"/>
          <w:szCs w:val="28"/>
        </w:rPr>
      </w:pPr>
    </w:p>
    <w:p w:rsidR="00A44F2B" w:rsidRPr="0096691F" w:rsidRDefault="00A44F2B" w:rsidP="00A44F2B">
      <w:pPr>
        <w:spacing w:after="0" w:line="360" w:lineRule="auto"/>
        <w:rPr>
          <w:rFonts w:ascii="Times New Roman" w:hAnsi="Times New Roman" w:cs="Times New Roman"/>
          <w:sz w:val="28"/>
          <w:szCs w:val="28"/>
        </w:rPr>
      </w:pPr>
      <w:r w:rsidRPr="0096691F">
        <w:rPr>
          <w:rFonts w:ascii="Times New Roman" w:hAnsi="Times New Roman" w:cs="Times New Roman"/>
          <w:b/>
          <w:i/>
          <w:sz w:val="28"/>
          <w:szCs w:val="28"/>
        </w:rPr>
        <w:t xml:space="preserve">          </w:t>
      </w:r>
      <w:r w:rsidRPr="0096691F">
        <w:rPr>
          <w:rFonts w:ascii="Times New Roman" w:hAnsi="Times New Roman" w:cs="Times New Roman"/>
          <w:sz w:val="28"/>
          <w:szCs w:val="28"/>
        </w:rPr>
        <w:t xml:space="preserve">1. Назвать типы уроков математики в школе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 в зависимости от основной дидактической задачи</w:t>
      </w:r>
      <w:r w:rsidR="00AC1457" w:rsidRPr="0096691F">
        <w:rPr>
          <w:rFonts w:ascii="Times New Roman" w:hAnsi="Times New Roman" w:cs="Times New Roman"/>
          <w:sz w:val="28"/>
          <w:szCs w:val="28"/>
        </w:rPr>
        <w:t>,</w:t>
      </w:r>
      <w:r w:rsidRPr="0096691F">
        <w:rPr>
          <w:rFonts w:ascii="Times New Roman" w:hAnsi="Times New Roman" w:cs="Times New Roman"/>
          <w:sz w:val="28"/>
          <w:szCs w:val="28"/>
        </w:rPr>
        <w:t xml:space="preserve"> обосновать их роль и место в системе уроков математики в старших классах школы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 Описать структуру уроков математики разных типов (перечислить этапы уроков).</w:t>
      </w:r>
    </w:p>
    <w:p w:rsidR="00A44F2B" w:rsidRPr="0096691F" w:rsidRDefault="00A44F2B" w:rsidP="00A44F2B">
      <w:pPr>
        <w:spacing w:after="0" w:line="360" w:lineRule="auto"/>
        <w:rPr>
          <w:rFonts w:ascii="Times New Roman" w:hAnsi="Times New Roman" w:cs="Times New Roman"/>
          <w:sz w:val="28"/>
          <w:szCs w:val="28"/>
        </w:rPr>
      </w:pPr>
    </w:p>
    <w:p w:rsidR="00A44F2B" w:rsidRPr="0096691F" w:rsidRDefault="00A44F2B" w:rsidP="00A44F2B">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ВИДЫ УРОКОВ МАТЕМАТИКИ</w:t>
      </w:r>
    </w:p>
    <w:p w:rsidR="00FB1E5C" w:rsidRPr="0096691F" w:rsidRDefault="00A44F2B"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00E87CA1" w:rsidRPr="0096691F">
        <w:rPr>
          <w:rFonts w:ascii="Times New Roman" w:hAnsi="Times New Roman" w:cs="Times New Roman"/>
          <w:sz w:val="28"/>
          <w:szCs w:val="28"/>
        </w:rPr>
        <w:t xml:space="preserve">Виды уроков математики определяются основными дидактическими целями, которые на них </w:t>
      </w:r>
      <w:r w:rsidR="00FB1E5C" w:rsidRPr="0096691F">
        <w:rPr>
          <w:rFonts w:ascii="Times New Roman" w:hAnsi="Times New Roman" w:cs="Times New Roman"/>
          <w:sz w:val="28"/>
          <w:szCs w:val="28"/>
        </w:rPr>
        <w:t>решаются. Обычно каждый урок преследует не одну, а несколько дидактических целей. Эти дидактические цели определяются местом данного урока в системе уроков, содержанием его и уровнем усвоения знаний учащимися.</w:t>
      </w:r>
    </w:p>
    <w:p w:rsidR="00FB1E5C" w:rsidRPr="0096691F" w:rsidRDefault="00FB1E5C"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Несмотря на многообразие дидактических целей одного урока, всегда можно выделить основную цель. В зависимости от нее и от логики процесса обучения в математике различают несколько видов уроков:</w:t>
      </w:r>
    </w:p>
    <w:p w:rsidR="0039725B" w:rsidRPr="0096691F" w:rsidRDefault="00FB1E5C"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1. Уроки </w:t>
      </w:r>
      <w:r w:rsidR="009B2A3E" w:rsidRPr="0096691F">
        <w:rPr>
          <w:rFonts w:ascii="Times New Roman" w:hAnsi="Times New Roman" w:cs="Times New Roman"/>
          <w:sz w:val="28"/>
          <w:szCs w:val="28"/>
        </w:rPr>
        <w:t xml:space="preserve"> усвоения </w:t>
      </w:r>
      <w:r w:rsidRPr="0096691F">
        <w:rPr>
          <w:rFonts w:ascii="Times New Roman" w:hAnsi="Times New Roman" w:cs="Times New Roman"/>
          <w:sz w:val="28"/>
          <w:szCs w:val="28"/>
        </w:rPr>
        <w:t>новых знаний, на которых учащиеся знакомятся с новыми понятиями, вычислительными приемами, решением нового вида задач, новыми свойствами фигур, чисел.</w:t>
      </w:r>
    </w:p>
    <w:p w:rsidR="008F6E51" w:rsidRPr="0096691F" w:rsidRDefault="0039725B"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2. Уроки</w:t>
      </w:r>
      <w:r w:rsidR="009B2A3E" w:rsidRPr="0096691F">
        <w:rPr>
          <w:rFonts w:ascii="Times New Roman" w:hAnsi="Times New Roman" w:cs="Times New Roman"/>
          <w:sz w:val="28"/>
          <w:szCs w:val="28"/>
        </w:rPr>
        <w:t xml:space="preserve"> коррекции и  </w:t>
      </w:r>
      <w:r w:rsidRPr="0096691F">
        <w:rPr>
          <w:rFonts w:ascii="Times New Roman" w:hAnsi="Times New Roman" w:cs="Times New Roman"/>
          <w:sz w:val="28"/>
          <w:szCs w:val="28"/>
        </w:rPr>
        <w:t xml:space="preserve"> закрепления</w:t>
      </w:r>
      <w:r w:rsidR="009B2A3E" w:rsidRPr="0096691F">
        <w:rPr>
          <w:rFonts w:ascii="Times New Roman" w:hAnsi="Times New Roman" w:cs="Times New Roman"/>
          <w:sz w:val="28"/>
          <w:szCs w:val="28"/>
        </w:rPr>
        <w:t xml:space="preserve"> нового материала</w:t>
      </w:r>
      <w:r w:rsidR="008F6E51" w:rsidRPr="0096691F">
        <w:rPr>
          <w:rFonts w:ascii="Times New Roman" w:hAnsi="Times New Roman" w:cs="Times New Roman"/>
          <w:sz w:val="28"/>
          <w:szCs w:val="28"/>
        </w:rPr>
        <w:t>/ применения знаний в сходных ситуациях/</w:t>
      </w:r>
    </w:p>
    <w:p w:rsidR="008F6E51" w:rsidRPr="0096691F" w:rsidRDefault="008F6E51" w:rsidP="00A44F2B">
      <w:pPr>
        <w:spacing w:after="0" w:line="360" w:lineRule="auto"/>
        <w:jc w:val="both"/>
        <w:rPr>
          <w:rFonts w:ascii="Times New Roman" w:hAnsi="Times New Roman" w:cs="Times New Roman"/>
          <w:i/>
          <w:sz w:val="28"/>
          <w:szCs w:val="28"/>
        </w:rPr>
      </w:pPr>
      <w:r w:rsidRPr="0096691F">
        <w:rPr>
          <w:rFonts w:ascii="Times New Roman" w:hAnsi="Times New Roman" w:cs="Times New Roman"/>
          <w:sz w:val="28"/>
          <w:szCs w:val="28"/>
        </w:rPr>
        <w:t xml:space="preserve">          3. Уроки выработки практических умений / применение знаний в новых ситуациях/.</w:t>
      </w:r>
    </w:p>
    <w:p w:rsidR="0039725B" w:rsidRPr="0096691F" w:rsidRDefault="008F6E51"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4.</w:t>
      </w:r>
      <w:r w:rsidR="0039725B" w:rsidRPr="0096691F">
        <w:rPr>
          <w:rFonts w:ascii="Times New Roman" w:hAnsi="Times New Roman" w:cs="Times New Roman"/>
          <w:sz w:val="28"/>
          <w:szCs w:val="28"/>
        </w:rPr>
        <w:t xml:space="preserve"> Уроки</w:t>
      </w:r>
      <w:r w:rsidRPr="0096691F">
        <w:rPr>
          <w:rFonts w:ascii="Times New Roman" w:hAnsi="Times New Roman" w:cs="Times New Roman"/>
          <w:sz w:val="28"/>
          <w:szCs w:val="28"/>
        </w:rPr>
        <w:t xml:space="preserve"> повторения, обобщения  и систематизации знаний /усвоение способов действий в комплексе/.</w:t>
      </w:r>
      <w:r w:rsidR="0039725B" w:rsidRPr="0096691F">
        <w:rPr>
          <w:rFonts w:ascii="Times New Roman" w:hAnsi="Times New Roman" w:cs="Times New Roman"/>
          <w:sz w:val="28"/>
          <w:szCs w:val="28"/>
        </w:rPr>
        <w:t xml:space="preserve"> </w:t>
      </w:r>
      <w:r w:rsidRPr="0096691F">
        <w:rPr>
          <w:rFonts w:ascii="Times New Roman" w:hAnsi="Times New Roman" w:cs="Times New Roman"/>
          <w:sz w:val="28"/>
          <w:szCs w:val="28"/>
        </w:rPr>
        <w:t xml:space="preserve"> выработки практических умений /применение знаний в новых ситуациях/.</w:t>
      </w:r>
    </w:p>
    <w:p w:rsidR="0039725B" w:rsidRPr="0096691F" w:rsidRDefault="008F6E51"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5</w:t>
      </w:r>
      <w:r w:rsidR="0039725B" w:rsidRPr="0096691F">
        <w:rPr>
          <w:rFonts w:ascii="Times New Roman" w:hAnsi="Times New Roman" w:cs="Times New Roman"/>
          <w:sz w:val="28"/>
          <w:szCs w:val="28"/>
        </w:rPr>
        <w:t>. Уроки проверки</w:t>
      </w:r>
      <w:r w:rsidRPr="0096691F">
        <w:rPr>
          <w:rFonts w:ascii="Times New Roman" w:hAnsi="Times New Roman" w:cs="Times New Roman"/>
          <w:sz w:val="28"/>
          <w:szCs w:val="28"/>
        </w:rPr>
        <w:t xml:space="preserve">, оценки, коррекции </w:t>
      </w:r>
      <w:r w:rsidR="0039725B" w:rsidRPr="0096691F">
        <w:rPr>
          <w:rFonts w:ascii="Times New Roman" w:hAnsi="Times New Roman" w:cs="Times New Roman"/>
          <w:sz w:val="28"/>
          <w:szCs w:val="28"/>
        </w:rPr>
        <w:t xml:space="preserve"> знаний</w:t>
      </w:r>
      <w:r w:rsidRPr="0096691F">
        <w:rPr>
          <w:rFonts w:ascii="Times New Roman" w:hAnsi="Times New Roman" w:cs="Times New Roman"/>
          <w:sz w:val="28"/>
          <w:szCs w:val="28"/>
        </w:rPr>
        <w:t>.</w:t>
      </w:r>
    </w:p>
    <w:p w:rsidR="008C5B94" w:rsidRPr="0096691F" w:rsidRDefault="008F6E51" w:rsidP="00A44F2B">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6</w:t>
      </w:r>
      <w:r w:rsidR="0039725B" w:rsidRPr="0096691F">
        <w:rPr>
          <w:rFonts w:ascii="Times New Roman" w:hAnsi="Times New Roman" w:cs="Times New Roman"/>
          <w:sz w:val="28"/>
          <w:szCs w:val="28"/>
        </w:rPr>
        <w:t xml:space="preserve">. Комбинированные уроки. </w:t>
      </w:r>
    </w:p>
    <w:p w:rsidR="00A44F2B" w:rsidRPr="0096691F" w:rsidRDefault="008C5B94" w:rsidP="008C5B94">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 xml:space="preserve">Уроки </w:t>
      </w:r>
      <w:r w:rsidR="008F6E51" w:rsidRPr="0096691F">
        <w:rPr>
          <w:rFonts w:ascii="Times New Roman" w:hAnsi="Times New Roman" w:cs="Times New Roman"/>
          <w:b/>
          <w:sz w:val="28"/>
          <w:szCs w:val="28"/>
        </w:rPr>
        <w:t xml:space="preserve"> усвоения </w:t>
      </w:r>
      <w:r w:rsidRPr="0096691F">
        <w:rPr>
          <w:rFonts w:ascii="Times New Roman" w:hAnsi="Times New Roman" w:cs="Times New Roman"/>
          <w:b/>
          <w:sz w:val="28"/>
          <w:szCs w:val="28"/>
        </w:rPr>
        <w:t>новых знаний</w:t>
      </w:r>
    </w:p>
    <w:p w:rsidR="008C5B94" w:rsidRPr="0096691F" w:rsidRDefault="008C5B94"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00F758BF" w:rsidRPr="0096691F">
        <w:rPr>
          <w:rFonts w:ascii="Times New Roman" w:hAnsi="Times New Roman" w:cs="Times New Roman"/>
          <w:sz w:val="28"/>
          <w:szCs w:val="28"/>
        </w:rPr>
        <w:t>В школе 8 вида редко проводятся уроки, которые</w:t>
      </w:r>
      <w:r w:rsidRPr="0096691F">
        <w:rPr>
          <w:rFonts w:ascii="Times New Roman" w:hAnsi="Times New Roman" w:cs="Times New Roman"/>
          <w:sz w:val="28"/>
          <w:szCs w:val="28"/>
        </w:rPr>
        <w:t xml:space="preserve"> </w:t>
      </w:r>
      <w:r w:rsidR="00F92B0D" w:rsidRPr="0096691F">
        <w:rPr>
          <w:rFonts w:ascii="Times New Roman" w:hAnsi="Times New Roman" w:cs="Times New Roman"/>
          <w:sz w:val="28"/>
          <w:szCs w:val="28"/>
        </w:rPr>
        <w:t xml:space="preserve"> целиком посвящены усвоению новых знаний.  Но все же бывают  уроки,</w:t>
      </w:r>
      <w:r w:rsidRPr="0096691F">
        <w:rPr>
          <w:rFonts w:ascii="Times New Roman" w:hAnsi="Times New Roman" w:cs="Times New Roman"/>
          <w:sz w:val="28"/>
          <w:szCs w:val="28"/>
        </w:rPr>
        <w:t xml:space="preserve"> </w:t>
      </w:r>
      <w:r w:rsidR="00F92B0D" w:rsidRPr="0096691F">
        <w:rPr>
          <w:rFonts w:ascii="Times New Roman" w:hAnsi="Times New Roman" w:cs="Times New Roman"/>
          <w:sz w:val="28"/>
          <w:szCs w:val="28"/>
        </w:rPr>
        <w:t>о</w:t>
      </w:r>
      <w:r w:rsidR="00170A18" w:rsidRPr="0096691F">
        <w:rPr>
          <w:rFonts w:ascii="Times New Roman" w:hAnsi="Times New Roman" w:cs="Times New Roman"/>
          <w:sz w:val="28"/>
          <w:szCs w:val="28"/>
        </w:rPr>
        <w:t>собенно в старших классах, на которых большая часть времени отводится</w:t>
      </w:r>
      <w:r w:rsidR="00F92B0D" w:rsidRPr="0096691F">
        <w:rPr>
          <w:rFonts w:ascii="Times New Roman" w:hAnsi="Times New Roman" w:cs="Times New Roman"/>
          <w:sz w:val="28"/>
          <w:szCs w:val="28"/>
        </w:rPr>
        <w:t xml:space="preserve">  на восприятие, осмысление и </w:t>
      </w:r>
      <w:r w:rsidR="00F92B0D" w:rsidRPr="0096691F">
        <w:rPr>
          <w:rFonts w:ascii="Times New Roman" w:hAnsi="Times New Roman" w:cs="Times New Roman"/>
          <w:sz w:val="28"/>
          <w:szCs w:val="28"/>
        </w:rPr>
        <w:lastRenderedPageBreak/>
        <w:t>запоминание новых знаний</w:t>
      </w:r>
      <w:r w:rsidR="00170A18" w:rsidRPr="0096691F">
        <w:rPr>
          <w:rFonts w:ascii="Times New Roman" w:hAnsi="Times New Roman" w:cs="Times New Roman"/>
          <w:sz w:val="28"/>
          <w:szCs w:val="28"/>
        </w:rPr>
        <w:t xml:space="preserve"> и на их первичное закрепление. Остальные этапы уроков, как правило, подчинены также основной дидактической цели урока.</w:t>
      </w:r>
    </w:p>
    <w:p w:rsidR="0096691F" w:rsidRDefault="00170A18"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Урок сообщения новых знаний может включить в себя следующие этапы, т.е. иметь такую структуру:</w:t>
      </w:r>
    </w:p>
    <w:p w:rsidR="0096691F" w:rsidRDefault="00170A18"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1) организация учащихся на урок;</w:t>
      </w:r>
    </w:p>
    <w:p w:rsidR="0096691F" w:rsidRDefault="00170A18"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2) проверка домашнего задания; </w:t>
      </w:r>
    </w:p>
    <w:p w:rsidR="0096691F" w:rsidRDefault="00170A18"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3)  </w:t>
      </w:r>
      <w:r w:rsidR="004B04A1" w:rsidRPr="0096691F">
        <w:rPr>
          <w:rFonts w:ascii="Times New Roman" w:hAnsi="Times New Roman" w:cs="Times New Roman"/>
          <w:sz w:val="28"/>
          <w:szCs w:val="28"/>
        </w:rPr>
        <w:t>устный счет;</w:t>
      </w:r>
    </w:p>
    <w:p w:rsidR="0096691F" w:rsidRDefault="004B04A1"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4) </w:t>
      </w:r>
      <w:r w:rsidR="00F92B0D" w:rsidRPr="0096691F">
        <w:rPr>
          <w:rFonts w:ascii="Times New Roman" w:hAnsi="Times New Roman" w:cs="Times New Roman"/>
          <w:sz w:val="28"/>
          <w:szCs w:val="28"/>
        </w:rPr>
        <w:t xml:space="preserve"> актуализация знаний к новой теме</w:t>
      </w:r>
      <w:r w:rsidRPr="0096691F">
        <w:rPr>
          <w:rFonts w:ascii="Times New Roman" w:hAnsi="Times New Roman" w:cs="Times New Roman"/>
          <w:sz w:val="28"/>
          <w:szCs w:val="28"/>
        </w:rPr>
        <w:t xml:space="preserve">; </w:t>
      </w:r>
    </w:p>
    <w:p w:rsidR="0096691F" w:rsidRDefault="004B04A1"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5) сообщение темы и цели; </w:t>
      </w:r>
    </w:p>
    <w:p w:rsidR="0096691F" w:rsidRDefault="004B04A1"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6) ознакомление учащихся с новым учебным материалом;</w:t>
      </w:r>
    </w:p>
    <w:p w:rsidR="0096691F" w:rsidRDefault="004B04A1"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7)</w:t>
      </w:r>
      <w:r w:rsidR="009B412F" w:rsidRPr="0096691F">
        <w:rPr>
          <w:rFonts w:ascii="Times New Roman" w:hAnsi="Times New Roman" w:cs="Times New Roman"/>
          <w:sz w:val="28"/>
          <w:szCs w:val="28"/>
        </w:rPr>
        <w:t xml:space="preserve"> коррекция и</w:t>
      </w:r>
      <w:r w:rsidRPr="0096691F">
        <w:rPr>
          <w:rFonts w:ascii="Times New Roman" w:hAnsi="Times New Roman" w:cs="Times New Roman"/>
          <w:sz w:val="28"/>
          <w:szCs w:val="28"/>
        </w:rPr>
        <w:t xml:space="preserve"> </w:t>
      </w:r>
      <w:r w:rsidR="009B412F" w:rsidRPr="0096691F">
        <w:rPr>
          <w:rFonts w:ascii="Times New Roman" w:hAnsi="Times New Roman" w:cs="Times New Roman"/>
          <w:sz w:val="28"/>
          <w:szCs w:val="28"/>
        </w:rPr>
        <w:t xml:space="preserve"> первичное </w:t>
      </w:r>
      <w:r w:rsidRPr="0096691F">
        <w:rPr>
          <w:rFonts w:ascii="Times New Roman" w:hAnsi="Times New Roman" w:cs="Times New Roman"/>
          <w:sz w:val="28"/>
          <w:szCs w:val="28"/>
        </w:rPr>
        <w:t>закрепление нового материала;</w:t>
      </w:r>
    </w:p>
    <w:p w:rsidR="0096691F" w:rsidRDefault="004B04A1"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8)</w:t>
      </w:r>
      <w:r w:rsidR="009B412F" w:rsidRPr="0096691F">
        <w:rPr>
          <w:rFonts w:ascii="Times New Roman" w:hAnsi="Times New Roman" w:cs="Times New Roman"/>
          <w:sz w:val="28"/>
          <w:szCs w:val="28"/>
        </w:rPr>
        <w:t xml:space="preserve"> закрепление знаний (фронтальное);</w:t>
      </w:r>
    </w:p>
    <w:p w:rsidR="0096691F" w:rsidRDefault="009B412F"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9) задание на дом; </w:t>
      </w:r>
    </w:p>
    <w:p w:rsidR="009B412F" w:rsidRPr="0096691F" w:rsidRDefault="009B412F"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10</w:t>
      </w:r>
      <w:r w:rsidR="004B04A1" w:rsidRPr="0096691F">
        <w:rPr>
          <w:rFonts w:ascii="Times New Roman" w:hAnsi="Times New Roman" w:cs="Times New Roman"/>
          <w:sz w:val="28"/>
          <w:szCs w:val="28"/>
        </w:rPr>
        <w:t>) подведение итогов урока.</w:t>
      </w:r>
    </w:p>
    <w:p w:rsidR="00170A18" w:rsidRPr="0096691F" w:rsidRDefault="004B04A1"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В зависимости от целей урока и его структуры длительнос</w:t>
      </w:r>
      <w:r w:rsidR="009B412F" w:rsidRPr="0096691F">
        <w:rPr>
          <w:rFonts w:ascii="Times New Roman" w:hAnsi="Times New Roman" w:cs="Times New Roman"/>
          <w:sz w:val="28"/>
          <w:szCs w:val="28"/>
        </w:rPr>
        <w:t xml:space="preserve">ть этапов урока может изменяться в зависимости от их возможностей. Наиболее сильным уч-ся он предоставляет возможность самостоятельно разобраться в решении нового примера по образцу, данному на карточке или в учебнике, для остальных уч-ся проводит объяснение, активизируя восприятие </w:t>
      </w:r>
      <w:proofErr w:type="gramStart"/>
      <w:r w:rsidR="009B412F" w:rsidRPr="0096691F">
        <w:rPr>
          <w:rFonts w:ascii="Times New Roman" w:hAnsi="Times New Roman" w:cs="Times New Roman"/>
          <w:sz w:val="28"/>
          <w:szCs w:val="28"/>
        </w:rPr>
        <w:t>к</w:t>
      </w:r>
      <w:proofErr w:type="gramEnd"/>
      <w:r w:rsidR="009B412F" w:rsidRPr="0096691F">
        <w:rPr>
          <w:rFonts w:ascii="Times New Roman" w:hAnsi="Times New Roman" w:cs="Times New Roman"/>
          <w:sz w:val="28"/>
          <w:szCs w:val="28"/>
        </w:rPr>
        <w:t xml:space="preserve"> средним, требуя от слабых повторения некоторых моментов. В этом случае восприятие новых знаний</w:t>
      </w:r>
      <w:r w:rsidR="00F4280C" w:rsidRPr="0096691F">
        <w:rPr>
          <w:rFonts w:ascii="Times New Roman" w:hAnsi="Times New Roman" w:cs="Times New Roman"/>
          <w:sz w:val="28"/>
          <w:szCs w:val="28"/>
        </w:rPr>
        <w:t xml:space="preserve"> будет наиболее активным, будет соответствовать возможностям каждого ученика класса.</w:t>
      </w:r>
      <w:r w:rsidR="009B412F" w:rsidRPr="0096691F">
        <w:rPr>
          <w:rFonts w:ascii="Times New Roman" w:hAnsi="Times New Roman" w:cs="Times New Roman"/>
          <w:sz w:val="28"/>
          <w:szCs w:val="28"/>
        </w:rPr>
        <w:t xml:space="preserve"> </w:t>
      </w:r>
    </w:p>
    <w:p w:rsidR="004B04A1" w:rsidRPr="0096691F" w:rsidRDefault="007E0BFF" w:rsidP="008C5B94">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p>
    <w:p w:rsidR="00F4280C" w:rsidRPr="0096691F" w:rsidRDefault="00F4280C" w:rsidP="007E0BFF">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Уроки коррекции и закрепления нового материала</w:t>
      </w:r>
    </w:p>
    <w:p w:rsidR="007E0BFF" w:rsidRPr="0096691F" w:rsidRDefault="00F4280C" w:rsidP="007E0BFF">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 xml:space="preserve"> /применение знаний в сходной ситуации/</w:t>
      </w:r>
    </w:p>
    <w:p w:rsidR="003201D6" w:rsidRPr="0096691F" w:rsidRDefault="00355238" w:rsidP="003201D6">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005E1373" w:rsidRPr="0096691F">
        <w:rPr>
          <w:rFonts w:ascii="Times New Roman" w:hAnsi="Times New Roman" w:cs="Times New Roman"/>
          <w:sz w:val="28"/>
          <w:szCs w:val="28"/>
        </w:rPr>
        <w:t>Основная</w:t>
      </w:r>
      <w:r w:rsidR="00F4280C" w:rsidRPr="0096691F">
        <w:rPr>
          <w:rFonts w:ascii="Times New Roman" w:hAnsi="Times New Roman" w:cs="Times New Roman"/>
          <w:sz w:val="28"/>
          <w:szCs w:val="28"/>
        </w:rPr>
        <w:t xml:space="preserve"> образовательная </w:t>
      </w:r>
      <w:r w:rsidR="005E1373" w:rsidRPr="0096691F">
        <w:rPr>
          <w:rFonts w:ascii="Times New Roman" w:hAnsi="Times New Roman" w:cs="Times New Roman"/>
          <w:sz w:val="28"/>
          <w:szCs w:val="28"/>
        </w:rPr>
        <w:t xml:space="preserve"> цель этих уроков направлена на</w:t>
      </w:r>
      <w:r w:rsidR="00F4280C" w:rsidRPr="0096691F">
        <w:rPr>
          <w:rFonts w:ascii="Times New Roman" w:hAnsi="Times New Roman" w:cs="Times New Roman"/>
          <w:sz w:val="28"/>
          <w:szCs w:val="28"/>
        </w:rPr>
        <w:t xml:space="preserve"> коррекцию и </w:t>
      </w:r>
      <w:r w:rsidR="005E1373" w:rsidRPr="0096691F">
        <w:rPr>
          <w:rFonts w:ascii="Times New Roman" w:hAnsi="Times New Roman" w:cs="Times New Roman"/>
          <w:sz w:val="28"/>
          <w:szCs w:val="28"/>
        </w:rPr>
        <w:t>закрепление новых знаний.</w:t>
      </w:r>
      <w:r w:rsidR="00F4280C" w:rsidRPr="0096691F">
        <w:rPr>
          <w:rFonts w:ascii="Times New Roman" w:hAnsi="Times New Roman" w:cs="Times New Roman"/>
          <w:sz w:val="28"/>
          <w:szCs w:val="28"/>
        </w:rPr>
        <w:t xml:space="preserve"> Первые</w:t>
      </w:r>
      <w:r w:rsidR="0022076C" w:rsidRPr="0096691F">
        <w:rPr>
          <w:rFonts w:ascii="Times New Roman" w:hAnsi="Times New Roman" w:cs="Times New Roman"/>
          <w:sz w:val="28"/>
          <w:szCs w:val="28"/>
        </w:rPr>
        <w:t xml:space="preserve"> уроки по закреплению нового материала имеют целью коррекцию, уточнение, совершенствование. На этих уроках уч-ся учатся применять новые знания в сходной</w:t>
      </w:r>
      <w:r w:rsidR="004D0472" w:rsidRPr="0096691F">
        <w:rPr>
          <w:rFonts w:ascii="Times New Roman" w:hAnsi="Times New Roman" w:cs="Times New Roman"/>
          <w:sz w:val="28"/>
          <w:szCs w:val="28"/>
        </w:rPr>
        <w:t xml:space="preserve"> </w:t>
      </w:r>
      <w:r w:rsidR="00AC1457" w:rsidRPr="0096691F">
        <w:rPr>
          <w:rFonts w:ascii="Times New Roman" w:hAnsi="Times New Roman" w:cs="Times New Roman"/>
          <w:sz w:val="28"/>
          <w:szCs w:val="28"/>
        </w:rPr>
        <w:t>ситуации с помощью тех же или аналогичных пособий</w:t>
      </w:r>
      <w:r w:rsidR="002B753F" w:rsidRPr="0096691F">
        <w:rPr>
          <w:rFonts w:ascii="Times New Roman" w:hAnsi="Times New Roman" w:cs="Times New Roman"/>
          <w:sz w:val="28"/>
          <w:szCs w:val="28"/>
        </w:rPr>
        <w:t>.</w:t>
      </w:r>
    </w:p>
    <w:p w:rsidR="006229C6" w:rsidRPr="0096691F" w:rsidRDefault="009D21C2"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w:t>
      </w:r>
    </w:p>
    <w:p w:rsidR="003201D6" w:rsidRPr="0096691F" w:rsidRDefault="006229C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Уроки закрепления знаний могут быть разнообразны по структуре. В состав таких уроков могут входить следующие этапы:</w:t>
      </w:r>
    </w:p>
    <w:p w:rsidR="003201D6"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lastRenderedPageBreak/>
        <w:t xml:space="preserve">1. Организация уч-ся класса. </w:t>
      </w:r>
    </w:p>
    <w:p w:rsidR="003201D6"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2. Проверка домашнего задания.</w:t>
      </w:r>
      <w:r w:rsidR="006229C6" w:rsidRPr="0096691F">
        <w:rPr>
          <w:rFonts w:ascii="Times New Roman" w:hAnsi="Times New Roman" w:cs="Times New Roman"/>
          <w:sz w:val="28"/>
          <w:szCs w:val="28"/>
        </w:rPr>
        <w:t xml:space="preserve"> </w:t>
      </w:r>
    </w:p>
    <w:p w:rsidR="003201D6" w:rsidRPr="0096691F" w:rsidRDefault="00152D63"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3. У</w:t>
      </w:r>
      <w:r w:rsidR="003201D6" w:rsidRPr="0096691F">
        <w:rPr>
          <w:rFonts w:ascii="Times New Roman" w:hAnsi="Times New Roman" w:cs="Times New Roman"/>
          <w:sz w:val="28"/>
          <w:szCs w:val="28"/>
        </w:rPr>
        <w:t>стный счет</w:t>
      </w:r>
      <w:r w:rsidR="006229C6" w:rsidRPr="0096691F">
        <w:rPr>
          <w:rFonts w:ascii="Times New Roman" w:hAnsi="Times New Roman" w:cs="Times New Roman"/>
          <w:sz w:val="28"/>
          <w:szCs w:val="28"/>
        </w:rPr>
        <w:t xml:space="preserve">, </w:t>
      </w:r>
    </w:p>
    <w:p w:rsidR="003201D6"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4. Актуализация опорных знаний и умений, </w:t>
      </w:r>
    </w:p>
    <w:p w:rsidR="00152D63"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5.</w:t>
      </w:r>
      <w:r w:rsidR="00152D63" w:rsidRPr="0096691F">
        <w:rPr>
          <w:rFonts w:ascii="Times New Roman" w:hAnsi="Times New Roman" w:cs="Times New Roman"/>
          <w:sz w:val="28"/>
          <w:szCs w:val="28"/>
        </w:rPr>
        <w:t>Коррекция и закрепление стержневых знаний и умений</w:t>
      </w:r>
    </w:p>
    <w:p w:rsidR="003201D6"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00152D63" w:rsidRPr="0096691F">
        <w:rPr>
          <w:rFonts w:ascii="Times New Roman" w:hAnsi="Times New Roman" w:cs="Times New Roman"/>
          <w:sz w:val="28"/>
          <w:szCs w:val="28"/>
        </w:rPr>
        <w:t>6. Выработка умений применять з</w:t>
      </w:r>
      <w:r w:rsidRPr="0096691F">
        <w:rPr>
          <w:rFonts w:ascii="Times New Roman" w:hAnsi="Times New Roman" w:cs="Times New Roman"/>
          <w:sz w:val="28"/>
          <w:szCs w:val="28"/>
        </w:rPr>
        <w:t>нания по образцу в сходных ситуациях,</w:t>
      </w:r>
    </w:p>
    <w:p w:rsidR="003201D6"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7. Выработка умений переносить стержневые знания в новые условия,</w:t>
      </w:r>
    </w:p>
    <w:p w:rsidR="003201D6"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8. Тренировочные  упражнения</w:t>
      </w:r>
    </w:p>
    <w:p w:rsidR="00152D63" w:rsidRPr="0096691F" w:rsidRDefault="003201D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9.</w:t>
      </w:r>
      <w:r w:rsidR="00152D63" w:rsidRPr="0096691F">
        <w:rPr>
          <w:rFonts w:ascii="Times New Roman" w:hAnsi="Times New Roman" w:cs="Times New Roman"/>
          <w:sz w:val="28"/>
          <w:szCs w:val="28"/>
        </w:rPr>
        <w:t xml:space="preserve"> З</w:t>
      </w:r>
      <w:r w:rsidR="006229C6" w:rsidRPr="0096691F">
        <w:rPr>
          <w:rFonts w:ascii="Times New Roman" w:hAnsi="Times New Roman" w:cs="Times New Roman"/>
          <w:sz w:val="28"/>
          <w:szCs w:val="28"/>
        </w:rPr>
        <w:t>адание на дом,</w:t>
      </w:r>
    </w:p>
    <w:p w:rsidR="00152D63" w:rsidRPr="0096691F" w:rsidRDefault="00152D63"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10 Повторение ранее пройденных знаний</w:t>
      </w:r>
    </w:p>
    <w:p w:rsidR="006229C6" w:rsidRPr="0096691F" w:rsidRDefault="006229C6"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00152D63" w:rsidRPr="0096691F">
        <w:rPr>
          <w:rFonts w:ascii="Times New Roman" w:hAnsi="Times New Roman" w:cs="Times New Roman"/>
          <w:sz w:val="28"/>
          <w:szCs w:val="28"/>
        </w:rPr>
        <w:t>11</w:t>
      </w:r>
      <w:r w:rsidR="003201D6" w:rsidRPr="0096691F">
        <w:rPr>
          <w:rFonts w:ascii="Times New Roman" w:hAnsi="Times New Roman" w:cs="Times New Roman"/>
          <w:sz w:val="28"/>
          <w:szCs w:val="28"/>
        </w:rPr>
        <w:t>.</w:t>
      </w:r>
      <w:r w:rsidR="00152D63" w:rsidRPr="0096691F">
        <w:rPr>
          <w:rFonts w:ascii="Times New Roman" w:hAnsi="Times New Roman" w:cs="Times New Roman"/>
          <w:sz w:val="28"/>
          <w:szCs w:val="28"/>
        </w:rPr>
        <w:t>П</w:t>
      </w:r>
      <w:r w:rsidRPr="0096691F">
        <w:rPr>
          <w:rFonts w:ascii="Times New Roman" w:hAnsi="Times New Roman" w:cs="Times New Roman"/>
          <w:sz w:val="28"/>
          <w:szCs w:val="28"/>
        </w:rPr>
        <w:t>одведение итогов урока.</w:t>
      </w:r>
    </w:p>
    <w:p w:rsidR="00152D63" w:rsidRPr="0096691F" w:rsidRDefault="00152D63" w:rsidP="00355238">
      <w:pPr>
        <w:spacing w:after="0" w:line="360" w:lineRule="auto"/>
        <w:jc w:val="both"/>
        <w:rPr>
          <w:rFonts w:ascii="Times New Roman" w:hAnsi="Times New Roman" w:cs="Times New Roman"/>
          <w:sz w:val="28"/>
          <w:szCs w:val="28"/>
        </w:rPr>
      </w:pPr>
    </w:p>
    <w:p w:rsidR="00152D63" w:rsidRPr="0096691F" w:rsidRDefault="00152D63" w:rsidP="00355238">
      <w:pPr>
        <w:spacing w:after="0" w:line="360" w:lineRule="auto"/>
        <w:jc w:val="both"/>
        <w:rPr>
          <w:rFonts w:ascii="Times New Roman" w:hAnsi="Times New Roman" w:cs="Times New Roman"/>
          <w:sz w:val="28"/>
          <w:szCs w:val="28"/>
        </w:rPr>
      </w:pPr>
    </w:p>
    <w:p w:rsidR="00152D63" w:rsidRPr="0096691F" w:rsidRDefault="00152D63" w:rsidP="00355238">
      <w:pPr>
        <w:spacing w:after="0" w:line="360" w:lineRule="auto"/>
        <w:jc w:val="both"/>
        <w:rPr>
          <w:rFonts w:ascii="Times New Roman" w:hAnsi="Times New Roman" w:cs="Times New Roman"/>
          <w:b/>
          <w:sz w:val="28"/>
          <w:szCs w:val="28"/>
        </w:rPr>
      </w:pPr>
      <w:r w:rsidRPr="0096691F">
        <w:rPr>
          <w:rFonts w:ascii="Times New Roman" w:hAnsi="Times New Roman" w:cs="Times New Roman"/>
          <w:b/>
          <w:sz w:val="28"/>
          <w:szCs w:val="28"/>
        </w:rPr>
        <w:t xml:space="preserve"> Уроки выработки практических умений / применение знаний в новых ситуациях.</w:t>
      </w:r>
    </w:p>
    <w:p w:rsidR="00152D63" w:rsidRPr="0096691F" w:rsidRDefault="00152D63" w:rsidP="00355238">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Основная дидактическая цель этих уроков направлена н</w:t>
      </w:r>
      <w:r w:rsidR="004E7114" w:rsidRPr="0096691F">
        <w:rPr>
          <w:rFonts w:ascii="Times New Roman" w:hAnsi="Times New Roman" w:cs="Times New Roman"/>
          <w:sz w:val="28"/>
          <w:szCs w:val="28"/>
        </w:rPr>
        <w:t>а коррекцию и закрепление з</w:t>
      </w:r>
      <w:r w:rsidRPr="0096691F">
        <w:rPr>
          <w:rFonts w:ascii="Times New Roman" w:hAnsi="Times New Roman" w:cs="Times New Roman"/>
          <w:sz w:val="28"/>
          <w:szCs w:val="28"/>
        </w:rPr>
        <w:t>наний, выработку умений и применение знаний и умений в новых условиях. Из-за неоднородности состава уч-ся  класса, различных</w:t>
      </w:r>
      <w:r w:rsidR="004E7114" w:rsidRPr="0096691F">
        <w:rPr>
          <w:rFonts w:ascii="Times New Roman" w:hAnsi="Times New Roman" w:cs="Times New Roman"/>
          <w:sz w:val="28"/>
          <w:szCs w:val="28"/>
        </w:rPr>
        <w:t xml:space="preserve"> возможностей в усвоении ими математических знаний уровень закрепления знаний и формирования  умений на одно</w:t>
      </w:r>
      <w:r w:rsidR="00557918">
        <w:rPr>
          <w:rFonts w:ascii="Times New Roman" w:hAnsi="Times New Roman" w:cs="Times New Roman"/>
          <w:sz w:val="28"/>
          <w:szCs w:val="28"/>
        </w:rPr>
        <w:t>м и том же уроке у разных учащихся</w:t>
      </w:r>
      <w:r w:rsidR="004E7114" w:rsidRPr="0096691F">
        <w:rPr>
          <w:rFonts w:ascii="Times New Roman" w:hAnsi="Times New Roman" w:cs="Times New Roman"/>
          <w:sz w:val="28"/>
          <w:szCs w:val="28"/>
        </w:rPr>
        <w:t xml:space="preserve"> различен.   В этом случае требуется дифференцированный подход к уч-ся с учетом их индивидуальных особенностей.  Отводится большое место  упражнениям   в закреплении  нумерации, устным  вычислениям, решению задач и примеров</w:t>
      </w:r>
      <w:r w:rsidR="003A7DC2" w:rsidRPr="0096691F">
        <w:rPr>
          <w:rFonts w:ascii="Times New Roman" w:hAnsi="Times New Roman" w:cs="Times New Roman"/>
          <w:sz w:val="28"/>
          <w:szCs w:val="28"/>
        </w:rPr>
        <w:t xml:space="preserve">, выполнению измерительных и чертежных работ и др. На первых уроках выработки  практических умений большинство упражнений носит обучающий характер, они проводятся под руководством учителя. Однако степень вмешательства учителя в практическую деятельность уч-ся будет определяться индивидуальными способностями </w:t>
      </w:r>
      <w:proofErr w:type="spellStart"/>
      <w:proofErr w:type="gramStart"/>
      <w:r w:rsidR="003A7DC2" w:rsidRPr="0096691F">
        <w:rPr>
          <w:rFonts w:ascii="Times New Roman" w:hAnsi="Times New Roman" w:cs="Times New Roman"/>
          <w:sz w:val="28"/>
          <w:szCs w:val="28"/>
        </w:rPr>
        <w:t>уч-ка</w:t>
      </w:r>
      <w:proofErr w:type="spellEnd"/>
      <w:proofErr w:type="gramEnd"/>
      <w:r w:rsidR="003A7DC2" w:rsidRPr="0096691F">
        <w:rPr>
          <w:rFonts w:ascii="Times New Roman" w:hAnsi="Times New Roman" w:cs="Times New Roman"/>
          <w:sz w:val="28"/>
          <w:szCs w:val="28"/>
        </w:rPr>
        <w:t xml:space="preserve"> при усвоении знаний.</w:t>
      </w:r>
      <w:r w:rsidR="00056A35" w:rsidRPr="0096691F">
        <w:rPr>
          <w:rFonts w:ascii="Times New Roman" w:hAnsi="Times New Roman" w:cs="Times New Roman"/>
          <w:sz w:val="28"/>
          <w:szCs w:val="28"/>
        </w:rPr>
        <w:t xml:space="preserve"> На последующих уроках все большее место должны занимать  самостоятельные работы, выполнение упражнений творческого характера, имеющих  развивающее, </w:t>
      </w:r>
      <w:r w:rsidR="00EC1CC9" w:rsidRPr="0096691F">
        <w:rPr>
          <w:rFonts w:ascii="Times New Roman" w:hAnsi="Times New Roman" w:cs="Times New Roman"/>
          <w:sz w:val="28"/>
          <w:szCs w:val="28"/>
        </w:rPr>
        <w:t>корригирующее</w:t>
      </w:r>
      <w:r w:rsidR="00056A35" w:rsidRPr="0096691F">
        <w:rPr>
          <w:rFonts w:ascii="Times New Roman" w:hAnsi="Times New Roman" w:cs="Times New Roman"/>
          <w:sz w:val="28"/>
          <w:szCs w:val="28"/>
        </w:rPr>
        <w:t xml:space="preserve"> значение, упражнений, в которых уч-ся получили бы навыки самоконтроля</w:t>
      </w:r>
      <w:r w:rsidR="00EC1CC9" w:rsidRPr="0096691F">
        <w:rPr>
          <w:rFonts w:ascii="Times New Roman" w:hAnsi="Times New Roman" w:cs="Times New Roman"/>
          <w:sz w:val="28"/>
          <w:szCs w:val="28"/>
        </w:rPr>
        <w:t>.</w:t>
      </w:r>
    </w:p>
    <w:p w:rsidR="003A7DC2" w:rsidRPr="0096691F" w:rsidRDefault="003A7DC2" w:rsidP="00355238">
      <w:pPr>
        <w:spacing w:after="0" w:line="360" w:lineRule="auto"/>
        <w:jc w:val="both"/>
        <w:rPr>
          <w:rFonts w:ascii="Times New Roman" w:hAnsi="Times New Roman" w:cs="Times New Roman"/>
          <w:b/>
          <w:sz w:val="28"/>
          <w:szCs w:val="28"/>
        </w:rPr>
      </w:pPr>
    </w:p>
    <w:p w:rsidR="00152D63" w:rsidRPr="0096691F" w:rsidRDefault="00152D63" w:rsidP="00355238">
      <w:pPr>
        <w:spacing w:after="0" w:line="360" w:lineRule="auto"/>
        <w:jc w:val="both"/>
        <w:rPr>
          <w:rFonts w:ascii="Times New Roman" w:hAnsi="Times New Roman" w:cs="Times New Roman"/>
          <w:sz w:val="28"/>
          <w:szCs w:val="28"/>
        </w:rPr>
      </w:pPr>
    </w:p>
    <w:p w:rsidR="00355238" w:rsidRPr="0096691F" w:rsidRDefault="004C6097" w:rsidP="004C6097">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Уроки проверки знаний, умений и навыков</w:t>
      </w:r>
    </w:p>
    <w:p w:rsidR="004C6097" w:rsidRPr="0096691F" w:rsidRDefault="004C6097" w:rsidP="004C6097">
      <w:pPr>
        <w:spacing w:after="0" w:line="360" w:lineRule="auto"/>
        <w:jc w:val="both"/>
        <w:rPr>
          <w:rFonts w:ascii="Times New Roman" w:hAnsi="Times New Roman" w:cs="Times New Roman"/>
          <w:sz w:val="28"/>
          <w:szCs w:val="28"/>
        </w:rPr>
      </w:pPr>
      <w:r w:rsidRPr="0096691F">
        <w:rPr>
          <w:rFonts w:ascii="Times New Roman" w:hAnsi="Times New Roman" w:cs="Times New Roman"/>
          <w:b/>
          <w:sz w:val="28"/>
          <w:szCs w:val="28"/>
        </w:rPr>
        <w:t xml:space="preserve">          </w:t>
      </w:r>
      <w:r w:rsidRPr="0096691F">
        <w:rPr>
          <w:rFonts w:ascii="Times New Roman" w:hAnsi="Times New Roman" w:cs="Times New Roman"/>
          <w:sz w:val="28"/>
          <w:szCs w:val="28"/>
        </w:rPr>
        <w:t xml:space="preserve">Проверка знаний, умений и навыков происходит на каждом уроке математике. </w:t>
      </w:r>
      <w:r w:rsidR="007D17A6" w:rsidRPr="0096691F">
        <w:rPr>
          <w:rFonts w:ascii="Times New Roman" w:hAnsi="Times New Roman" w:cs="Times New Roman"/>
          <w:sz w:val="28"/>
          <w:szCs w:val="28"/>
        </w:rPr>
        <w:t>Такие уроки обычно проводятся после изучения темы или раздела в конце четверти и года.</w:t>
      </w:r>
    </w:p>
    <w:p w:rsidR="007D17A6" w:rsidRPr="0096691F" w:rsidRDefault="007D17A6" w:rsidP="004C6097">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Эти уроки включают следующие, почти всегда одинаковые этапы:</w:t>
      </w:r>
    </w:p>
    <w:p w:rsidR="007D17A6" w:rsidRPr="0096691F" w:rsidRDefault="007D17A6" w:rsidP="004C6097">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1. Организация учащихся на урок.</w:t>
      </w:r>
    </w:p>
    <w:p w:rsidR="007D17A6" w:rsidRPr="0096691F" w:rsidRDefault="007D17A6" w:rsidP="004C6097">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2. Сообщение цели урока.</w:t>
      </w:r>
    </w:p>
    <w:p w:rsidR="007D17A6" w:rsidRPr="0096691F" w:rsidRDefault="007D17A6" w:rsidP="004C6097">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3. Ознакомление с содержанием контрольной работы и порядком ее выполнения.</w:t>
      </w:r>
    </w:p>
    <w:p w:rsidR="007D17A6" w:rsidRPr="0096691F" w:rsidRDefault="007D17A6" w:rsidP="004C6097">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4. Самостоятельное выполнение контрольной работы учащимися.</w:t>
      </w:r>
    </w:p>
    <w:p w:rsidR="00EC3842" w:rsidRPr="0096691F" w:rsidRDefault="00EC3842" w:rsidP="00EC3842">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Комбинированные уроки</w:t>
      </w:r>
    </w:p>
    <w:p w:rsidR="00EC3842" w:rsidRPr="0096691F" w:rsidRDefault="00EC3842" w:rsidP="00EC3842">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Являются наиболее распространенными во вспомогательной школе. Они включают в себя и повторение ранее полученных знаний, и сообщение новых знаний, и первичное</w:t>
      </w:r>
      <w:r w:rsidR="001226C1" w:rsidRPr="0096691F">
        <w:rPr>
          <w:rFonts w:ascii="Times New Roman" w:hAnsi="Times New Roman" w:cs="Times New Roman"/>
          <w:sz w:val="28"/>
          <w:szCs w:val="28"/>
        </w:rPr>
        <w:t xml:space="preserve"> их закрепление, и формирование умений и навыков, </w:t>
      </w:r>
      <w:r w:rsidR="004E15F6" w:rsidRPr="0096691F">
        <w:rPr>
          <w:rFonts w:ascii="Times New Roman" w:hAnsi="Times New Roman" w:cs="Times New Roman"/>
          <w:sz w:val="28"/>
          <w:szCs w:val="28"/>
        </w:rPr>
        <w:t>и учет знаний. На них ставятся и решаются несколько дидактических целей.</w:t>
      </w:r>
    </w:p>
    <w:p w:rsidR="004E15F6" w:rsidRPr="0096691F" w:rsidRDefault="004E15F6" w:rsidP="00EC3842">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В комбинированные уроки, особенно в младших классах, включается как арифметический, так и геометрический материал. Комбинированные уроки позволяют осуществить непрерывность повторения математических знаний, сформировать умения и навыки, использовать знания в новых ситуациях, изучать новый материал небольшими порциями, что является наиболее доступным для умственно отсталых школьников.</w:t>
      </w:r>
    </w:p>
    <w:p w:rsidR="004E15F6" w:rsidRPr="0096691F" w:rsidRDefault="004E15F6" w:rsidP="004E15F6">
      <w:pPr>
        <w:spacing w:after="0" w:line="360" w:lineRule="auto"/>
        <w:jc w:val="center"/>
        <w:rPr>
          <w:rFonts w:ascii="Times New Roman" w:hAnsi="Times New Roman" w:cs="Times New Roman"/>
          <w:b/>
          <w:sz w:val="28"/>
          <w:szCs w:val="28"/>
        </w:rPr>
      </w:pPr>
      <w:r w:rsidRPr="0096691F">
        <w:rPr>
          <w:rFonts w:ascii="Times New Roman" w:hAnsi="Times New Roman" w:cs="Times New Roman"/>
          <w:b/>
          <w:sz w:val="28"/>
          <w:szCs w:val="28"/>
        </w:rPr>
        <w:t>Структура урока математики</w:t>
      </w:r>
    </w:p>
    <w:p w:rsidR="00EB7E8F" w:rsidRPr="0096691F" w:rsidRDefault="00EB7E8F"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Структура   урока определяется дидактическими целями. Этапы урока тесно связаны между собой, определены по времени. Наибольшее распространение получили следующие этапы урока: - Организация уч-ся на урок.</w:t>
      </w:r>
    </w:p>
    <w:p w:rsidR="00EB7E8F" w:rsidRPr="0096691F" w:rsidRDefault="00EB7E8F"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Проверка домашнего задания.</w:t>
      </w:r>
    </w:p>
    <w:p w:rsidR="00EB7E8F" w:rsidRPr="0096691F" w:rsidRDefault="00EB7E8F"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Устный счет.</w:t>
      </w:r>
    </w:p>
    <w:p w:rsidR="00EB7E8F" w:rsidRPr="0096691F" w:rsidRDefault="00EB7E8F"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xml:space="preserve">- Актуализация чувственного опыта и опорных знаний с целью повторения </w:t>
      </w:r>
      <w:proofErr w:type="spellStart"/>
      <w:proofErr w:type="gramStart"/>
      <w:r w:rsidRPr="0096691F">
        <w:rPr>
          <w:rFonts w:ascii="Times New Roman" w:hAnsi="Times New Roman" w:cs="Times New Roman"/>
          <w:sz w:val="28"/>
          <w:szCs w:val="28"/>
        </w:rPr>
        <w:t>прой</w:t>
      </w:r>
      <w:proofErr w:type="spellEnd"/>
      <w:r w:rsidRPr="0096691F">
        <w:rPr>
          <w:rFonts w:ascii="Times New Roman" w:hAnsi="Times New Roman" w:cs="Times New Roman"/>
          <w:sz w:val="28"/>
          <w:szCs w:val="28"/>
        </w:rPr>
        <w:t xml:space="preserve"> денного</w:t>
      </w:r>
      <w:proofErr w:type="gramEnd"/>
      <w:r w:rsidRPr="0096691F">
        <w:rPr>
          <w:rFonts w:ascii="Times New Roman" w:hAnsi="Times New Roman" w:cs="Times New Roman"/>
          <w:sz w:val="28"/>
          <w:szCs w:val="28"/>
        </w:rPr>
        <w:t xml:space="preserve"> и подведения к восприятию новых знаний.</w:t>
      </w:r>
    </w:p>
    <w:p w:rsidR="009B2A3E" w:rsidRPr="0096691F" w:rsidRDefault="00EB7E8F"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Сообщение темы, целей урока. Сообщение учителем</w:t>
      </w:r>
      <w:r w:rsidR="009B2A3E" w:rsidRPr="0096691F">
        <w:rPr>
          <w:rFonts w:ascii="Times New Roman" w:hAnsi="Times New Roman" w:cs="Times New Roman"/>
          <w:sz w:val="28"/>
          <w:szCs w:val="28"/>
        </w:rPr>
        <w:t xml:space="preserve"> знаний, восприятие и первичное осознание их уч-ся</w:t>
      </w:r>
    </w:p>
    <w:p w:rsidR="009B2A3E" w:rsidRPr="0096691F" w:rsidRDefault="009B2A3E"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lastRenderedPageBreak/>
        <w:t>- Первичное закрепление новых знаний и включение их в систему имеющихся знаний.</w:t>
      </w:r>
    </w:p>
    <w:p w:rsidR="009B2A3E" w:rsidRPr="0096691F" w:rsidRDefault="009B2A3E"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Повторение, обобщение и систематизация имеющихся знаний  под руководством учителя и в самостоятельной  деятельности.</w:t>
      </w:r>
    </w:p>
    <w:p w:rsidR="009B2A3E" w:rsidRPr="0096691F" w:rsidRDefault="009B2A3E"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Задание на дом.</w:t>
      </w:r>
    </w:p>
    <w:p w:rsidR="00AC1457" w:rsidRPr="0096691F" w:rsidRDefault="009B2A3E" w:rsidP="00EB7E8F">
      <w:pPr>
        <w:spacing w:after="0" w:line="360" w:lineRule="auto"/>
        <w:rPr>
          <w:rFonts w:ascii="Times New Roman" w:hAnsi="Times New Roman" w:cs="Times New Roman"/>
          <w:sz w:val="28"/>
          <w:szCs w:val="28"/>
        </w:rPr>
      </w:pPr>
      <w:r w:rsidRPr="0096691F">
        <w:rPr>
          <w:rFonts w:ascii="Times New Roman" w:hAnsi="Times New Roman" w:cs="Times New Roman"/>
          <w:sz w:val="28"/>
          <w:szCs w:val="28"/>
        </w:rPr>
        <w:t>- Подведение итогов урока, оценка деятельности уч-ся.</w:t>
      </w:r>
    </w:p>
    <w:p w:rsidR="00AC1457" w:rsidRPr="0096691F" w:rsidRDefault="00AC1457" w:rsidP="00EB7E8F">
      <w:pPr>
        <w:spacing w:after="0" w:line="360" w:lineRule="auto"/>
        <w:rPr>
          <w:rFonts w:ascii="Times New Roman" w:hAnsi="Times New Roman" w:cs="Times New Roman"/>
          <w:sz w:val="28"/>
          <w:szCs w:val="28"/>
        </w:rPr>
      </w:pPr>
    </w:p>
    <w:p w:rsidR="00FD0CCE" w:rsidRPr="0096691F" w:rsidRDefault="00FD0CCE" w:rsidP="00EB7E8F">
      <w:pPr>
        <w:spacing w:after="0" w:line="360" w:lineRule="auto"/>
        <w:rPr>
          <w:rFonts w:ascii="Times New Roman" w:hAnsi="Times New Roman" w:cs="Times New Roman"/>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557918" w:rsidRDefault="00557918" w:rsidP="00EB7E8F">
      <w:pPr>
        <w:spacing w:after="0" w:line="360" w:lineRule="auto"/>
        <w:rPr>
          <w:rFonts w:ascii="Times New Roman" w:hAnsi="Times New Roman" w:cs="Times New Roman"/>
          <w:b/>
          <w:i/>
          <w:sz w:val="28"/>
          <w:szCs w:val="28"/>
        </w:rPr>
      </w:pPr>
    </w:p>
    <w:p w:rsidR="00FD0CCE" w:rsidRPr="0096691F" w:rsidRDefault="00DE1866" w:rsidP="00EB7E8F">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FD0CCE" w:rsidRPr="0096691F">
        <w:rPr>
          <w:rFonts w:ascii="Times New Roman" w:hAnsi="Times New Roman" w:cs="Times New Roman"/>
          <w:b/>
          <w:i/>
          <w:sz w:val="28"/>
          <w:szCs w:val="28"/>
        </w:rPr>
        <w:t>Самостоятельная работа 2.</w:t>
      </w:r>
    </w:p>
    <w:p w:rsidR="00FD0CCE" w:rsidRPr="0096691F" w:rsidRDefault="00FD0CCE" w:rsidP="00EB7E8F">
      <w:pPr>
        <w:spacing w:after="0" w:line="360" w:lineRule="auto"/>
        <w:rPr>
          <w:rFonts w:ascii="Times New Roman" w:hAnsi="Times New Roman" w:cs="Times New Roman"/>
          <w:b/>
          <w:i/>
          <w:sz w:val="28"/>
          <w:szCs w:val="28"/>
        </w:rPr>
      </w:pPr>
      <w:r w:rsidRPr="0096691F">
        <w:rPr>
          <w:rFonts w:ascii="Times New Roman" w:hAnsi="Times New Roman" w:cs="Times New Roman"/>
          <w:b/>
          <w:i/>
          <w:sz w:val="28"/>
          <w:szCs w:val="28"/>
        </w:rPr>
        <w:t xml:space="preserve">Изучение геометрического материала в 5 – 9 классах школы </w:t>
      </w:r>
      <w:r w:rsidRPr="0096691F">
        <w:rPr>
          <w:rFonts w:ascii="Times New Roman" w:hAnsi="Times New Roman" w:cs="Times New Roman"/>
          <w:b/>
          <w:i/>
          <w:sz w:val="28"/>
          <w:szCs w:val="28"/>
          <w:lang w:val="en-US"/>
        </w:rPr>
        <w:t>VIII</w:t>
      </w:r>
      <w:r w:rsidRPr="0096691F">
        <w:rPr>
          <w:rFonts w:ascii="Times New Roman" w:hAnsi="Times New Roman" w:cs="Times New Roman"/>
          <w:b/>
          <w:i/>
          <w:sz w:val="28"/>
          <w:szCs w:val="28"/>
        </w:rPr>
        <w:t xml:space="preserve"> вида</w:t>
      </w:r>
    </w:p>
    <w:p w:rsidR="00FD0CCE" w:rsidRPr="0096691F" w:rsidRDefault="00FD0CCE" w:rsidP="00EB7E8F">
      <w:pPr>
        <w:spacing w:after="0" w:line="360" w:lineRule="auto"/>
        <w:rPr>
          <w:rFonts w:ascii="Times New Roman" w:hAnsi="Times New Roman" w:cs="Times New Roman"/>
          <w:b/>
          <w:i/>
          <w:sz w:val="28"/>
          <w:szCs w:val="28"/>
        </w:rPr>
      </w:pPr>
    </w:p>
    <w:p w:rsidR="00FD0CCE" w:rsidRDefault="00FD0CCE" w:rsidP="00FD0CCE">
      <w:pPr>
        <w:pStyle w:val="a3"/>
        <w:numPr>
          <w:ilvl w:val="0"/>
          <w:numId w:val="1"/>
        </w:numPr>
        <w:spacing w:after="0" w:line="360" w:lineRule="auto"/>
        <w:rPr>
          <w:rFonts w:ascii="Times New Roman" w:hAnsi="Times New Roman" w:cs="Times New Roman"/>
          <w:sz w:val="28"/>
          <w:szCs w:val="28"/>
        </w:rPr>
      </w:pPr>
      <w:r w:rsidRPr="0096691F">
        <w:rPr>
          <w:rFonts w:ascii="Times New Roman" w:hAnsi="Times New Roman" w:cs="Times New Roman"/>
          <w:sz w:val="28"/>
          <w:szCs w:val="28"/>
        </w:rPr>
        <w:lastRenderedPageBreak/>
        <w:t xml:space="preserve">Определить содержание геометрического материала, изучаемого в 5 – 9 классах специальной (коррекционной) школы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 (на основе анализа учебной программы по математике.)</w:t>
      </w:r>
    </w:p>
    <w:p w:rsidR="005D7BD6" w:rsidRPr="005D7BD6" w:rsidRDefault="005D7BD6" w:rsidP="005D7BD6">
      <w:pPr>
        <w:spacing w:after="0" w:line="360" w:lineRule="auto"/>
        <w:ind w:left="585"/>
        <w:rPr>
          <w:rFonts w:ascii="Times New Roman" w:hAnsi="Times New Roman" w:cs="Times New Roman"/>
          <w:sz w:val="28"/>
          <w:szCs w:val="28"/>
        </w:rPr>
      </w:pPr>
    </w:p>
    <w:p w:rsidR="00FD0CCE" w:rsidRPr="0096691F" w:rsidRDefault="0001677C"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b/>
          <w:sz w:val="28"/>
          <w:szCs w:val="28"/>
        </w:rPr>
        <w:t xml:space="preserve">          </w:t>
      </w:r>
      <w:r w:rsidRPr="0096691F">
        <w:rPr>
          <w:rFonts w:ascii="Times New Roman" w:hAnsi="Times New Roman" w:cs="Times New Roman"/>
          <w:sz w:val="28"/>
          <w:szCs w:val="28"/>
        </w:rPr>
        <w:t xml:space="preserve">Содержание геометрического материала в специальной (коррекционной) образовательной школе </w:t>
      </w:r>
      <w:r w:rsidR="00FF6EF7" w:rsidRPr="0096691F">
        <w:rPr>
          <w:rFonts w:ascii="Times New Roman" w:hAnsi="Times New Roman" w:cs="Times New Roman"/>
          <w:sz w:val="28"/>
          <w:szCs w:val="28"/>
          <w:lang w:val="en-US"/>
        </w:rPr>
        <w:t>VIII</w:t>
      </w:r>
      <w:r w:rsidR="00FF6EF7" w:rsidRPr="0096691F">
        <w:rPr>
          <w:rFonts w:ascii="Times New Roman" w:hAnsi="Times New Roman" w:cs="Times New Roman"/>
          <w:sz w:val="28"/>
          <w:szCs w:val="28"/>
        </w:rPr>
        <w:t xml:space="preserve"> вида определенно программой, однако полноценную реализацию программных </w:t>
      </w:r>
      <w:proofErr w:type="gramStart"/>
      <w:r w:rsidR="00FF6EF7" w:rsidRPr="0096691F">
        <w:rPr>
          <w:rFonts w:ascii="Times New Roman" w:hAnsi="Times New Roman" w:cs="Times New Roman"/>
          <w:sz w:val="28"/>
          <w:szCs w:val="28"/>
        </w:rPr>
        <w:t>требований</w:t>
      </w:r>
      <w:proofErr w:type="gramEnd"/>
      <w:r w:rsidR="00FF6EF7" w:rsidRPr="0096691F">
        <w:rPr>
          <w:rFonts w:ascii="Times New Roman" w:hAnsi="Times New Roman" w:cs="Times New Roman"/>
          <w:sz w:val="28"/>
          <w:szCs w:val="28"/>
        </w:rPr>
        <w:t xml:space="preserve"> возможно обеспечить лишь в том случае, если учитель самостоятельно сможет подобрать дополнительный учебный материал: составить задачи, упражнения</w:t>
      </w:r>
      <w:r w:rsidR="00895875" w:rsidRPr="0096691F">
        <w:rPr>
          <w:rFonts w:ascii="Times New Roman" w:hAnsi="Times New Roman" w:cs="Times New Roman"/>
          <w:sz w:val="28"/>
          <w:szCs w:val="28"/>
        </w:rPr>
        <w:t xml:space="preserve"> к имеющимся в учебниках заданиям; подобрать упражнения на измерение, вычерчивание геометрических фигур, чтобы обеспечить формирование геометрических представлений,</w:t>
      </w:r>
      <w:r w:rsidR="00D87334" w:rsidRPr="0096691F">
        <w:rPr>
          <w:rFonts w:ascii="Times New Roman" w:hAnsi="Times New Roman" w:cs="Times New Roman"/>
          <w:sz w:val="28"/>
          <w:szCs w:val="28"/>
        </w:rPr>
        <w:t xml:space="preserve"> систематизацию и обобщение геометрических знаний, выработку умений и навыков.</w:t>
      </w:r>
    </w:p>
    <w:p w:rsidR="00F238EA" w:rsidRPr="0096691F" w:rsidRDefault="00F238EA"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 xml:space="preserve">          В соответствии с программой специальной (коррекционной) образовательной школе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 учащиеся, изучая элементы геометрии:</w:t>
      </w:r>
    </w:p>
    <w:p w:rsidR="00F238EA" w:rsidRPr="0096691F" w:rsidRDefault="00F238EA"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а) знакомятся:</w:t>
      </w:r>
    </w:p>
    <w:p w:rsidR="00F238EA" w:rsidRPr="0096691F" w:rsidRDefault="00F238EA" w:rsidP="00FD0CCE">
      <w:pPr>
        <w:pStyle w:val="a3"/>
        <w:spacing w:after="0" w:line="360" w:lineRule="auto"/>
        <w:ind w:left="0"/>
        <w:jc w:val="both"/>
        <w:rPr>
          <w:rFonts w:ascii="Times New Roman" w:hAnsi="Times New Roman" w:cs="Times New Roman"/>
          <w:sz w:val="28"/>
          <w:szCs w:val="28"/>
        </w:rPr>
      </w:pPr>
      <w:proofErr w:type="gramStart"/>
      <w:r w:rsidRPr="0096691F">
        <w:rPr>
          <w:rFonts w:ascii="Times New Roman" w:hAnsi="Times New Roman" w:cs="Times New Roman"/>
          <w:sz w:val="28"/>
          <w:szCs w:val="28"/>
        </w:rPr>
        <w:t xml:space="preserve">- с геометрическими фигурами (точка, линия, круг, отрезок, многоугольник, и т. д.) и геометрическими телами (шар, прямоугольный </w:t>
      </w:r>
      <w:proofErr w:type="spellStart"/>
      <w:r w:rsidRPr="0096691F">
        <w:rPr>
          <w:rFonts w:ascii="Times New Roman" w:hAnsi="Times New Roman" w:cs="Times New Roman"/>
          <w:sz w:val="28"/>
          <w:szCs w:val="28"/>
        </w:rPr>
        <w:t>параллепипед</w:t>
      </w:r>
      <w:proofErr w:type="spellEnd"/>
      <w:r w:rsidRPr="0096691F">
        <w:rPr>
          <w:rFonts w:ascii="Times New Roman" w:hAnsi="Times New Roman" w:cs="Times New Roman"/>
          <w:sz w:val="28"/>
          <w:szCs w:val="28"/>
        </w:rPr>
        <w:t>, в частности куб, цилиндр и др.), их элементами, свойствами, моделированием;</w:t>
      </w:r>
      <w:proofErr w:type="gramEnd"/>
    </w:p>
    <w:p w:rsidR="00F238EA" w:rsidRPr="0096691F" w:rsidRDefault="00F238EA"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 xml:space="preserve">- с </w:t>
      </w:r>
      <w:proofErr w:type="gramStart"/>
      <w:r w:rsidRPr="0096691F">
        <w:rPr>
          <w:rFonts w:ascii="Times New Roman" w:hAnsi="Times New Roman" w:cs="Times New Roman"/>
          <w:sz w:val="28"/>
          <w:szCs w:val="28"/>
        </w:rPr>
        <w:t>взаимным</w:t>
      </w:r>
      <w:proofErr w:type="gramEnd"/>
      <w:r w:rsidRPr="0096691F">
        <w:rPr>
          <w:rFonts w:ascii="Times New Roman" w:hAnsi="Times New Roman" w:cs="Times New Roman"/>
          <w:sz w:val="28"/>
          <w:szCs w:val="28"/>
        </w:rPr>
        <w:t xml:space="preserve"> расположение </w:t>
      </w:r>
      <w:r w:rsidR="002B753F" w:rsidRPr="0096691F">
        <w:rPr>
          <w:rFonts w:ascii="Times New Roman" w:hAnsi="Times New Roman" w:cs="Times New Roman"/>
          <w:sz w:val="28"/>
          <w:szCs w:val="28"/>
        </w:rPr>
        <w:t>фигур и геометрических тел (</w:t>
      </w:r>
      <w:r w:rsidRPr="0096691F">
        <w:rPr>
          <w:rFonts w:ascii="Times New Roman" w:hAnsi="Times New Roman" w:cs="Times New Roman"/>
          <w:sz w:val="28"/>
          <w:szCs w:val="28"/>
        </w:rPr>
        <w:t>предметов) на плоскости и в пространстве;</w:t>
      </w:r>
    </w:p>
    <w:p w:rsidR="00F238EA" w:rsidRPr="0096691F" w:rsidRDefault="00F238EA" w:rsidP="00FD0CCE">
      <w:pPr>
        <w:pStyle w:val="a3"/>
        <w:spacing w:after="0" w:line="360" w:lineRule="auto"/>
        <w:ind w:left="0"/>
        <w:jc w:val="both"/>
        <w:rPr>
          <w:rFonts w:ascii="Times New Roman" w:hAnsi="Times New Roman" w:cs="Times New Roman"/>
          <w:sz w:val="28"/>
          <w:szCs w:val="28"/>
        </w:rPr>
      </w:pPr>
      <w:proofErr w:type="gramStart"/>
      <w:r w:rsidRPr="0096691F">
        <w:rPr>
          <w:rFonts w:ascii="Times New Roman" w:hAnsi="Times New Roman" w:cs="Times New Roman"/>
          <w:sz w:val="28"/>
          <w:szCs w:val="28"/>
        </w:rPr>
        <w:t>- с величинами (длина, площадь, объем) и единицами измерения (линейными, квадратными, кубическими);</w:t>
      </w:r>
      <w:proofErr w:type="gramEnd"/>
    </w:p>
    <w:p w:rsidR="00F238EA" w:rsidRPr="0096691F" w:rsidRDefault="00F238EA"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 с инструментами для измерения и вычерчивания геометрических фигур  (линейка, рулетка, чертежный угольник, циркуль, транспортир);</w:t>
      </w:r>
    </w:p>
    <w:p w:rsidR="00D8735C" w:rsidRPr="0096691F" w:rsidRDefault="00D8735C"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б) приобретают навыки измерения, вычерчивания и моделирования фигур;</w:t>
      </w:r>
    </w:p>
    <w:p w:rsidR="00D8735C" w:rsidRPr="0096691F" w:rsidRDefault="00D8735C"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в) учатся полученные знания связывать с жизнью (узнавать в окружающих предметах знакомые геометрические формы, применять полученные геометрические знания при изучении других учебных предметов, в учебных производственных мастерских и при решении жизненно – практических задач).</w:t>
      </w:r>
    </w:p>
    <w:p w:rsidR="00F238EA" w:rsidRPr="0096691F" w:rsidRDefault="00D8735C" w:rsidP="00FD0CCE">
      <w:pPr>
        <w:pStyle w:val="a3"/>
        <w:spacing w:after="0" w:line="360" w:lineRule="auto"/>
        <w:ind w:left="0"/>
        <w:jc w:val="both"/>
        <w:rPr>
          <w:rFonts w:ascii="Times New Roman" w:hAnsi="Times New Roman" w:cs="Times New Roman"/>
          <w:sz w:val="28"/>
          <w:szCs w:val="28"/>
        </w:rPr>
      </w:pPr>
      <w:r w:rsidRPr="0096691F">
        <w:rPr>
          <w:rFonts w:ascii="Times New Roman" w:hAnsi="Times New Roman" w:cs="Times New Roman"/>
          <w:sz w:val="28"/>
          <w:szCs w:val="28"/>
        </w:rPr>
        <w:t xml:space="preserve">          Геометрический материал в программе по математике </w:t>
      </w:r>
      <w:proofErr w:type="gramStart"/>
      <w:r w:rsidRPr="0096691F">
        <w:rPr>
          <w:rFonts w:ascii="Times New Roman" w:hAnsi="Times New Roman" w:cs="Times New Roman"/>
          <w:sz w:val="28"/>
          <w:szCs w:val="28"/>
        </w:rPr>
        <w:t>для</w:t>
      </w:r>
      <w:proofErr w:type="gramEnd"/>
      <w:r w:rsidRPr="0096691F">
        <w:rPr>
          <w:rFonts w:ascii="Times New Roman" w:hAnsi="Times New Roman" w:cs="Times New Roman"/>
          <w:sz w:val="28"/>
          <w:szCs w:val="28"/>
        </w:rPr>
        <w:t xml:space="preserve">  </w:t>
      </w:r>
      <w:proofErr w:type="gramStart"/>
      <w:r w:rsidRPr="0096691F">
        <w:rPr>
          <w:rFonts w:ascii="Times New Roman" w:hAnsi="Times New Roman" w:cs="Times New Roman"/>
          <w:sz w:val="28"/>
          <w:szCs w:val="28"/>
        </w:rPr>
        <w:t>специальной</w:t>
      </w:r>
      <w:proofErr w:type="gramEnd"/>
      <w:r w:rsidRPr="0096691F">
        <w:rPr>
          <w:rFonts w:ascii="Times New Roman" w:hAnsi="Times New Roman" w:cs="Times New Roman"/>
          <w:sz w:val="28"/>
          <w:szCs w:val="28"/>
        </w:rPr>
        <w:t xml:space="preserve"> (коррекционной) образовательной школе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 расположен концентрически. Почти на каждом году обучения учащиеся возвращаются к уже изученной </w:t>
      </w:r>
      <w:r w:rsidRPr="0096691F">
        <w:rPr>
          <w:rFonts w:ascii="Times New Roman" w:hAnsi="Times New Roman" w:cs="Times New Roman"/>
          <w:sz w:val="28"/>
          <w:szCs w:val="28"/>
        </w:rPr>
        <w:lastRenderedPageBreak/>
        <w:t xml:space="preserve">геометрической фигуре, но знания о ней постепенно расширяются, углубляются, систематизируются, приобретают обобщенных характер, находят прикладное применение при решении задач практического характера. Полученные знания сочетаются </w:t>
      </w:r>
      <w:r w:rsidR="00006A04" w:rsidRPr="0096691F">
        <w:rPr>
          <w:rFonts w:ascii="Times New Roman" w:hAnsi="Times New Roman" w:cs="Times New Roman"/>
          <w:sz w:val="28"/>
          <w:szCs w:val="28"/>
        </w:rPr>
        <w:t xml:space="preserve">с выработкой практических умений и навыков по вычерчиванию, измерению, моделированию геометрических фигур. По мере формирования и совершенствования </w:t>
      </w:r>
      <w:proofErr w:type="gramStart"/>
      <w:r w:rsidR="00006A04" w:rsidRPr="0096691F">
        <w:rPr>
          <w:rFonts w:ascii="Times New Roman" w:hAnsi="Times New Roman" w:cs="Times New Roman"/>
          <w:sz w:val="28"/>
          <w:szCs w:val="28"/>
        </w:rPr>
        <w:t>приемов</w:t>
      </w:r>
      <w:proofErr w:type="gramEnd"/>
      <w:r w:rsidR="00006A04" w:rsidRPr="0096691F">
        <w:rPr>
          <w:rFonts w:ascii="Times New Roman" w:hAnsi="Times New Roman" w:cs="Times New Roman"/>
          <w:sz w:val="28"/>
          <w:szCs w:val="28"/>
        </w:rPr>
        <w:t xml:space="preserve"> умственных и практических действий из года в год повышаются требования к уровню знаний и практических умений школьников, расширяется активный словарь, формируется математическая речь.</w:t>
      </w:r>
      <w:r w:rsidRPr="0096691F">
        <w:rPr>
          <w:rFonts w:ascii="Times New Roman" w:hAnsi="Times New Roman" w:cs="Times New Roman"/>
          <w:sz w:val="28"/>
          <w:szCs w:val="28"/>
        </w:rPr>
        <w:t xml:space="preserve"> </w:t>
      </w:r>
    </w:p>
    <w:p w:rsidR="00DF700F" w:rsidRPr="0096691F" w:rsidRDefault="00DF700F" w:rsidP="00FD0CCE">
      <w:pPr>
        <w:pStyle w:val="a3"/>
        <w:spacing w:after="0" w:line="360" w:lineRule="auto"/>
        <w:ind w:left="0"/>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E1866" w:rsidRDefault="00DE1866" w:rsidP="00DE1866">
      <w:pPr>
        <w:pStyle w:val="a3"/>
        <w:spacing w:after="0" w:line="360" w:lineRule="auto"/>
        <w:ind w:left="567"/>
        <w:jc w:val="both"/>
        <w:rPr>
          <w:rFonts w:ascii="Times New Roman" w:hAnsi="Times New Roman" w:cs="Times New Roman"/>
          <w:sz w:val="28"/>
          <w:szCs w:val="28"/>
        </w:rPr>
      </w:pPr>
    </w:p>
    <w:p w:rsidR="00DF700F" w:rsidRPr="0096691F" w:rsidRDefault="00DF700F" w:rsidP="00DE1866">
      <w:pPr>
        <w:pStyle w:val="a3"/>
        <w:numPr>
          <w:ilvl w:val="0"/>
          <w:numId w:val="1"/>
        </w:num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На основе изучения литературных источников раскрыть следующие вопросы преподавания элементов наглядной геометрии в 5 – 9 классах школы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w:t>
      </w:r>
    </w:p>
    <w:p w:rsidR="00DF700F" w:rsidRPr="0096691F" w:rsidRDefault="00DF700F" w:rsidP="00DF700F">
      <w:pPr>
        <w:pStyle w:val="a3"/>
        <w:numPr>
          <w:ilvl w:val="0"/>
          <w:numId w:val="2"/>
        </w:numPr>
        <w:spacing w:after="0" w:line="360" w:lineRule="auto"/>
        <w:jc w:val="both"/>
        <w:rPr>
          <w:rFonts w:ascii="Times New Roman" w:hAnsi="Times New Roman" w:cs="Times New Roman"/>
          <w:b/>
          <w:i/>
          <w:sz w:val="28"/>
          <w:szCs w:val="28"/>
        </w:rPr>
      </w:pPr>
      <w:r w:rsidRPr="0096691F">
        <w:rPr>
          <w:rFonts w:ascii="Times New Roman" w:hAnsi="Times New Roman" w:cs="Times New Roman"/>
          <w:b/>
          <w:i/>
          <w:sz w:val="28"/>
          <w:szCs w:val="28"/>
        </w:rPr>
        <w:t>изучение окружности и круга, работа с циркулем;</w:t>
      </w:r>
    </w:p>
    <w:p w:rsidR="00C125A4" w:rsidRPr="0096691F" w:rsidRDefault="00DF700F" w:rsidP="00C125A4">
      <w:pPr>
        <w:spacing w:after="0" w:line="360" w:lineRule="auto"/>
        <w:ind w:left="360"/>
        <w:jc w:val="both"/>
        <w:rPr>
          <w:rFonts w:ascii="Times New Roman" w:hAnsi="Times New Roman" w:cs="Times New Roman"/>
          <w:sz w:val="28"/>
          <w:szCs w:val="28"/>
        </w:rPr>
      </w:pPr>
      <w:r w:rsidRPr="0096691F">
        <w:rPr>
          <w:rFonts w:ascii="Times New Roman" w:hAnsi="Times New Roman" w:cs="Times New Roman"/>
          <w:b/>
          <w:i/>
          <w:sz w:val="28"/>
          <w:szCs w:val="28"/>
        </w:rPr>
        <w:t xml:space="preserve">      </w:t>
      </w:r>
      <w:r w:rsidRPr="0096691F">
        <w:rPr>
          <w:rFonts w:ascii="Times New Roman" w:hAnsi="Times New Roman" w:cs="Times New Roman"/>
          <w:sz w:val="28"/>
          <w:szCs w:val="28"/>
        </w:rPr>
        <w:t xml:space="preserve"> С понятиями окружность</w:t>
      </w:r>
      <w:r w:rsidR="00C125A4" w:rsidRPr="0096691F">
        <w:rPr>
          <w:rFonts w:ascii="Times New Roman" w:hAnsi="Times New Roman" w:cs="Times New Roman"/>
          <w:sz w:val="28"/>
          <w:szCs w:val="28"/>
        </w:rPr>
        <w:t xml:space="preserve"> и круг</w:t>
      </w:r>
      <w:r w:rsidRPr="0096691F">
        <w:rPr>
          <w:rFonts w:ascii="Times New Roman" w:hAnsi="Times New Roman" w:cs="Times New Roman"/>
          <w:sz w:val="28"/>
          <w:szCs w:val="28"/>
        </w:rPr>
        <w:t xml:space="preserve"> дети знакомятся в начальной школе</w:t>
      </w:r>
      <w:r w:rsidR="00C125A4" w:rsidRPr="0096691F">
        <w:rPr>
          <w:rFonts w:ascii="Times New Roman" w:hAnsi="Times New Roman" w:cs="Times New Roman"/>
          <w:sz w:val="28"/>
          <w:szCs w:val="28"/>
        </w:rPr>
        <w:t xml:space="preserve">. Понятие окружность при обводке круга вводиться только в 3 классе, далее </w:t>
      </w:r>
      <w:r w:rsidR="00C125A4" w:rsidRPr="0096691F">
        <w:rPr>
          <w:rFonts w:ascii="Times New Roman" w:hAnsi="Times New Roman" w:cs="Times New Roman"/>
          <w:sz w:val="28"/>
          <w:szCs w:val="28"/>
        </w:rPr>
        <w:lastRenderedPageBreak/>
        <w:t>учащиеся знакомятся с вычерчиванием окружности с помощью циркуля, окружность и круг сопоставляются между собой,  далее водится понятие центра и радиуса, дуга окружности.  В</w:t>
      </w:r>
      <w:r w:rsidRPr="0096691F">
        <w:rPr>
          <w:rFonts w:ascii="Times New Roman" w:hAnsi="Times New Roman" w:cs="Times New Roman"/>
          <w:sz w:val="28"/>
          <w:szCs w:val="28"/>
        </w:rPr>
        <w:t xml:space="preserve"> 5 классе</w:t>
      </w:r>
      <w:r w:rsidR="00C125A4" w:rsidRPr="0096691F">
        <w:rPr>
          <w:rFonts w:ascii="Times New Roman" w:hAnsi="Times New Roman" w:cs="Times New Roman"/>
          <w:sz w:val="28"/>
          <w:szCs w:val="28"/>
        </w:rPr>
        <w:t xml:space="preserve"> и последующих</w:t>
      </w:r>
      <w:r w:rsidRPr="0096691F">
        <w:rPr>
          <w:rFonts w:ascii="Times New Roman" w:hAnsi="Times New Roman" w:cs="Times New Roman"/>
          <w:sz w:val="28"/>
          <w:szCs w:val="28"/>
        </w:rPr>
        <w:t xml:space="preserve"> они</w:t>
      </w:r>
      <w:r w:rsidR="00C125A4" w:rsidRPr="0096691F">
        <w:rPr>
          <w:rFonts w:ascii="Times New Roman" w:hAnsi="Times New Roman" w:cs="Times New Roman"/>
          <w:sz w:val="28"/>
          <w:szCs w:val="28"/>
        </w:rPr>
        <w:t xml:space="preserve"> закрепляют полученные знания путем повторения, выполнением практических заданий,</w:t>
      </w:r>
      <w:r w:rsidRPr="0096691F">
        <w:rPr>
          <w:rFonts w:ascii="Times New Roman" w:hAnsi="Times New Roman" w:cs="Times New Roman"/>
          <w:sz w:val="28"/>
          <w:szCs w:val="28"/>
        </w:rPr>
        <w:t xml:space="preserve"> знакомятся с новым линией в круге – диаметром</w:t>
      </w:r>
      <w:r w:rsidR="00C125A4" w:rsidRPr="0096691F">
        <w:rPr>
          <w:rFonts w:ascii="Times New Roman" w:hAnsi="Times New Roman" w:cs="Times New Roman"/>
          <w:sz w:val="28"/>
          <w:szCs w:val="28"/>
        </w:rPr>
        <w:t xml:space="preserve">, хорда. В 8 классе к тем знаниям, которыми они </w:t>
      </w:r>
      <w:proofErr w:type="gramStart"/>
      <w:r w:rsidR="00C125A4" w:rsidRPr="0096691F">
        <w:rPr>
          <w:rFonts w:ascii="Times New Roman" w:hAnsi="Times New Roman" w:cs="Times New Roman"/>
          <w:sz w:val="28"/>
          <w:szCs w:val="28"/>
        </w:rPr>
        <w:t>овладели</w:t>
      </w:r>
      <w:proofErr w:type="gramEnd"/>
      <w:r w:rsidR="00C125A4" w:rsidRPr="0096691F">
        <w:rPr>
          <w:rFonts w:ascii="Times New Roman" w:hAnsi="Times New Roman" w:cs="Times New Roman"/>
          <w:sz w:val="28"/>
          <w:szCs w:val="28"/>
        </w:rPr>
        <w:t xml:space="preserve"> добавляются сведения о частях круга – сегменте, секторе. Не все учащиеся не сразу овладевают приемом черчения, некоторые не </w:t>
      </w:r>
      <w:proofErr w:type="gramStart"/>
      <w:r w:rsidR="00C125A4" w:rsidRPr="0096691F">
        <w:rPr>
          <w:rFonts w:ascii="Times New Roman" w:hAnsi="Times New Roman" w:cs="Times New Roman"/>
          <w:sz w:val="28"/>
          <w:szCs w:val="28"/>
        </w:rPr>
        <w:t>смогут повернуть кисть руки так чтоб концы кривой линии соединились</w:t>
      </w:r>
      <w:proofErr w:type="gramEnd"/>
      <w:r w:rsidR="00C125A4" w:rsidRPr="0096691F">
        <w:rPr>
          <w:rFonts w:ascii="Times New Roman" w:hAnsi="Times New Roman" w:cs="Times New Roman"/>
          <w:sz w:val="28"/>
          <w:szCs w:val="28"/>
        </w:rPr>
        <w:t xml:space="preserve">, некоторые не смогут одновременно оказывать давление на обе ножки циркуля. Нужно давать учащимся тренировочные задания по вычерчиванию окружности на отдельных плотных листах бумаги. Большинство учащихся требуется индивидуальная помощь.  </w:t>
      </w:r>
    </w:p>
    <w:p w:rsidR="00DF700F" w:rsidRPr="0096691F" w:rsidRDefault="00C125A4" w:rsidP="00DF700F">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00DF700F" w:rsidRPr="0096691F">
        <w:rPr>
          <w:rFonts w:ascii="Times New Roman" w:hAnsi="Times New Roman" w:cs="Times New Roman"/>
          <w:sz w:val="28"/>
          <w:szCs w:val="28"/>
        </w:rPr>
        <w:t xml:space="preserve"> </w:t>
      </w:r>
    </w:p>
    <w:p w:rsidR="00DF700F" w:rsidRPr="0096691F" w:rsidRDefault="00DF700F" w:rsidP="00C125A4">
      <w:pPr>
        <w:pStyle w:val="a3"/>
        <w:numPr>
          <w:ilvl w:val="0"/>
          <w:numId w:val="2"/>
        </w:numPr>
        <w:spacing w:after="0" w:line="360" w:lineRule="auto"/>
        <w:jc w:val="both"/>
        <w:rPr>
          <w:rFonts w:ascii="Times New Roman" w:hAnsi="Times New Roman" w:cs="Times New Roman"/>
          <w:b/>
          <w:i/>
          <w:sz w:val="28"/>
          <w:szCs w:val="28"/>
        </w:rPr>
      </w:pPr>
      <w:r w:rsidRPr="0096691F">
        <w:rPr>
          <w:rFonts w:ascii="Times New Roman" w:hAnsi="Times New Roman" w:cs="Times New Roman"/>
          <w:b/>
          <w:i/>
          <w:sz w:val="28"/>
          <w:szCs w:val="28"/>
        </w:rPr>
        <w:t>изучение углов и треугольников, работа с чертежным угольником и транспортиром;</w:t>
      </w:r>
    </w:p>
    <w:p w:rsidR="00442610" w:rsidRPr="0096691F" w:rsidRDefault="00C125A4" w:rsidP="00442610">
      <w:pPr>
        <w:spacing w:after="0" w:line="360" w:lineRule="auto"/>
        <w:ind w:left="360"/>
        <w:jc w:val="both"/>
        <w:rPr>
          <w:rFonts w:ascii="Times New Roman" w:hAnsi="Times New Roman" w:cs="Times New Roman"/>
          <w:sz w:val="28"/>
          <w:szCs w:val="28"/>
        </w:rPr>
      </w:pPr>
      <w:r w:rsidRPr="0096691F">
        <w:rPr>
          <w:rFonts w:ascii="Times New Roman" w:hAnsi="Times New Roman" w:cs="Times New Roman"/>
          <w:sz w:val="28"/>
          <w:szCs w:val="28"/>
        </w:rPr>
        <w:t>С понятием углов и его элементами</w:t>
      </w:r>
      <w:r w:rsidR="00442610" w:rsidRPr="0096691F">
        <w:rPr>
          <w:rFonts w:ascii="Times New Roman" w:hAnsi="Times New Roman" w:cs="Times New Roman"/>
          <w:sz w:val="28"/>
          <w:szCs w:val="28"/>
        </w:rPr>
        <w:t xml:space="preserve"> учащиеся в</w:t>
      </w:r>
      <w:r w:rsidRPr="0096691F">
        <w:rPr>
          <w:rFonts w:ascii="Times New Roman" w:hAnsi="Times New Roman" w:cs="Times New Roman"/>
          <w:sz w:val="28"/>
          <w:szCs w:val="28"/>
        </w:rPr>
        <w:t>первые знакомятся во 2-ом классе</w:t>
      </w:r>
      <w:r w:rsidR="00442610" w:rsidRPr="0096691F">
        <w:rPr>
          <w:rFonts w:ascii="Times New Roman" w:hAnsi="Times New Roman" w:cs="Times New Roman"/>
          <w:sz w:val="28"/>
          <w:szCs w:val="28"/>
        </w:rPr>
        <w:t xml:space="preserve">, далее знания совершенствуются в последующих классах. Учащиеся вычерчивают прямой угол, используя прямой угол чертежного угольника. За тем учитель знакомит учащихся с острыми и тупыми углами, постоянно сравнивая их с прямым углом. Используются различные задания практического характера, моделей, чертежи углов, а так же углы с подвижными сторонами. </w:t>
      </w:r>
      <w:proofErr w:type="gramStart"/>
      <w:r w:rsidR="00442610" w:rsidRPr="0096691F">
        <w:rPr>
          <w:rFonts w:ascii="Times New Roman" w:hAnsi="Times New Roman" w:cs="Times New Roman"/>
          <w:sz w:val="28"/>
          <w:szCs w:val="28"/>
        </w:rPr>
        <w:t>В 7 классе учитель знакомит учащихся с развернутым, а за тем и с полными углами, биссектрисой угла.</w:t>
      </w:r>
      <w:proofErr w:type="gramEnd"/>
      <w:r w:rsidR="00442610" w:rsidRPr="0096691F">
        <w:rPr>
          <w:rFonts w:ascii="Times New Roman" w:hAnsi="Times New Roman" w:cs="Times New Roman"/>
          <w:sz w:val="28"/>
          <w:szCs w:val="28"/>
        </w:rPr>
        <w:t xml:space="preserve"> В 8 классе учащиеся </w:t>
      </w:r>
      <w:proofErr w:type="gramStart"/>
      <w:r w:rsidR="00442610" w:rsidRPr="0096691F">
        <w:rPr>
          <w:rFonts w:ascii="Times New Roman" w:hAnsi="Times New Roman" w:cs="Times New Roman"/>
          <w:sz w:val="28"/>
          <w:szCs w:val="28"/>
        </w:rPr>
        <w:t>повторяют виды углов сравнивают</w:t>
      </w:r>
      <w:proofErr w:type="gramEnd"/>
      <w:r w:rsidR="00442610" w:rsidRPr="0096691F">
        <w:rPr>
          <w:rFonts w:ascii="Times New Roman" w:hAnsi="Times New Roman" w:cs="Times New Roman"/>
          <w:sz w:val="28"/>
          <w:szCs w:val="28"/>
        </w:rPr>
        <w:t xml:space="preserve"> их, классифицируют, вводится понятие смежных углов.</w:t>
      </w:r>
    </w:p>
    <w:p w:rsidR="00C125A4" w:rsidRPr="0096691F" w:rsidRDefault="00442610" w:rsidP="00442610">
      <w:pPr>
        <w:spacing w:after="0" w:line="360" w:lineRule="auto"/>
        <w:ind w:left="360"/>
        <w:jc w:val="both"/>
        <w:rPr>
          <w:rFonts w:ascii="Times New Roman" w:hAnsi="Times New Roman" w:cs="Times New Roman"/>
          <w:sz w:val="28"/>
          <w:szCs w:val="28"/>
        </w:rPr>
      </w:pPr>
      <w:r w:rsidRPr="0096691F">
        <w:rPr>
          <w:rFonts w:ascii="Times New Roman" w:hAnsi="Times New Roman" w:cs="Times New Roman"/>
          <w:sz w:val="28"/>
          <w:szCs w:val="28"/>
        </w:rPr>
        <w:t xml:space="preserve">         Навыки измерения и построения углов с помощью транспортира врабатывается у учащихся медленно, требуется большое количество упражнений, кропотливая индивидуальная работа с каждым учеником. Много ошибок встречается у учащихся при измерении углов транспортиром. Наблюдение и опыт </w:t>
      </w:r>
      <w:proofErr w:type="gramStart"/>
      <w:r w:rsidRPr="0096691F">
        <w:rPr>
          <w:rFonts w:ascii="Times New Roman" w:hAnsi="Times New Roman" w:cs="Times New Roman"/>
          <w:sz w:val="28"/>
          <w:szCs w:val="28"/>
        </w:rPr>
        <w:t>показывают</w:t>
      </w:r>
      <w:proofErr w:type="gramEnd"/>
      <w:r w:rsidRPr="0096691F">
        <w:rPr>
          <w:rFonts w:ascii="Times New Roman" w:hAnsi="Times New Roman" w:cs="Times New Roman"/>
          <w:sz w:val="28"/>
          <w:szCs w:val="28"/>
        </w:rPr>
        <w:t xml:space="preserve"> что для учащихся легче построить углы с помощью транспортира, чем их измерить. Сначала надо научить вычерчивать угол данного размера.</w:t>
      </w:r>
      <w:r w:rsidR="00DF7858" w:rsidRPr="0096691F">
        <w:rPr>
          <w:rFonts w:ascii="Times New Roman" w:hAnsi="Times New Roman" w:cs="Times New Roman"/>
          <w:sz w:val="28"/>
          <w:szCs w:val="28"/>
        </w:rPr>
        <w:t xml:space="preserve"> Первоначальное знакомство с треугольниками происходит в начальной школе, при этом широко используется моделирование </w:t>
      </w:r>
      <w:r w:rsidR="00DF7858" w:rsidRPr="0096691F">
        <w:rPr>
          <w:rFonts w:ascii="Times New Roman" w:hAnsi="Times New Roman" w:cs="Times New Roman"/>
          <w:sz w:val="28"/>
          <w:szCs w:val="28"/>
        </w:rPr>
        <w:lastRenderedPageBreak/>
        <w:t>из 3-х планок. В 5 классе для каждого ученика необходимо заготовить набор треугольников (не менее  3-х), отличающихся величиной угла. Последовательно прикладывая чертежный угольник к углам фигуры, учитель подводит учащихся к понятиям видов треугольников по величине углов: прямоугольный, остроугольный, тупоугольный. За тем предлагаются задания на их д</w:t>
      </w:r>
      <w:r w:rsidR="00113204" w:rsidRPr="0096691F">
        <w:rPr>
          <w:rFonts w:ascii="Times New Roman" w:hAnsi="Times New Roman" w:cs="Times New Roman"/>
          <w:sz w:val="28"/>
          <w:szCs w:val="28"/>
        </w:rPr>
        <w:t>ифференциацию</w:t>
      </w:r>
      <w:r w:rsidR="00DF7858" w:rsidRPr="0096691F">
        <w:rPr>
          <w:rFonts w:ascii="Times New Roman" w:hAnsi="Times New Roman" w:cs="Times New Roman"/>
          <w:sz w:val="28"/>
          <w:szCs w:val="28"/>
        </w:rPr>
        <w:t xml:space="preserve">. Для знакомства с видами треугольников по соотношению длин сторон каждый ученик получает треугольники двух видов: разносторонний и равнобедренный. Предлагается измерить стороны этих треугольников и записать их длины. Далее учитель </w:t>
      </w:r>
      <w:proofErr w:type="gramStart"/>
      <w:r w:rsidR="00DF7858" w:rsidRPr="0096691F">
        <w:rPr>
          <w:rFonts w:ascii="Times New Roman" w:hAnsi="Times New Roman" w:cs="Times New Roman"/>
          <w:sz w:val="28"/>
          <w:szCs w:val="28"/>
        </w:rPr>
        <w:t>сообщает</w:t>
      </w:r>
      <w:proofErr w:type="gramEnd"/>
      <w:r w:rsidR="00DF7858" w:rsidRPr="0096691F">
        <w:rPr>
          <w:rFonts w:ascii="Times New Roman" w:hAnsi="Times New Roman" w:cs="Times New Roman"/>
          <w:sz w:val="28"/>
          <w:szCs w:val="28"/>
        </w:rPr>
        <w:t xml:space="preserve"> что треугольники с разными сторонами называются разносторонними. Аналогичная работа ведется для введения понятий равностороннего треугольника, равнобедренного.  </w:t>
      </w:r>
      <w:r w:rsidR="002572AC" w:rsidRPr="0096691F">
        <w:rPr>
          <w:rFonts w:ascii="Times New Roman" w:hAnsi="Times New Roman" w:cs="Times New Roman"/>
          <w:sz w:val="28"/>
          <w:szCs w:val="28"/>
        </w:rPr>
        <w:t xml:space="preserve">В каждом классе с 5 – 9 учитель должен давать задания на построения треугольника, равного данного. </w:t>
      </w:r>
      <w:proofErr w:type="gramStart"/>
      <w:r w:rsidR="002572AC" w:rsidRPr="0096691F">
        <w:rPr>
          <w:rFonts w:ascii="Times New Roman" w:hAnsi="Times New Roman" w:cs="Times New Roman"/>
          <w:sz w:val="28"/>
          <w:szCs w:val="28"/>
        </w:rPr>
        <w:t>При</w:t>
      </w:r>
      <w:proofErr w:type="gramEnd"/>
      <w:r w:rsidR="002572AC" w:rsidRPr="0096691F">
        <w:rPr>
          <w:rFonts w:ascii="Times New Roman" w:hAnsi="Times New Roman" w:cs="Times New Roman"/>
          <w:sz w:val="28"/>
          <w:szCs w:val="28"/>
        </w:rPr>
        <w:t xml:space="preserve"> построение треугольников разного вида нужно определить, сколько и какие данные необходимы для построения и почему.</w:t>
      </w:r>
    </w:p>
    <w:p w:rsidR="00DF700F" w:rsidRPr="0096691F" w:rsidRDefault="00442610" w:rsidP="00DF7858">
      <w:pPr>
        <w:pStyle w:val="a3"/>
        <w:numPr>
          <w:ilvl w:val="0"/>
          <w:numId w:val="2"/>
        </w:numPr>
        <w:spacing w:after="0" w:line="360" w:lineRule="auto"/>
        <w:jc w:val="both"/>
        <w:rPr>
          <w:rFonts w:ascii="Times New Roman" w:hAnsi="Times New Roman" w:cs="Times New Roman"/>
          <w:b/>
          <w:i/>
          <w:sz w:val="28"/>
          <w:szCs w:val="28"/>
        </w:rPr>
      </w:pPr>
      <w:r w:rsidRPr="0096691F">
        <w:rPr>
          <w:rFonts w:ascii="Times New Roman" w:hAnsi="Times New Roman" w:cs="Times New Roman"/>
          <w:b/>
          <w:i/>
          <w:sz w:val="28"/>
          <w:szCs w:val="28"/>
        </w:rPr>
        <w:t>изучение четырехугольников;</w:t>
      </w:r>
    </w:p>
    <w:p w:rsidR="00DF7858" w:rsidRPr="0096691F" w:rsidRDefault="002572AC" w:rsidP="002572AC">
      <w:p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 xml:space="preserve">      Первоначальное знакомство четырехугольников происходит в 1 классе. В ходе работы </w:t>
      </w:r>
      <w:proofErr w:type="gramStart"/>
      <w:r w:rsidRPr="0096691F">
        <w:rPr>
          <w:rFonts w:ascii="Times New Roman" w:hAnsi="Times New Roman" w:cs="Times New Roman"/>
          <w:sz w:val="28"/>
          <w:szCs w:val="28"/>
        </w:rPr>
        <w:t>над</w:t>
      </w:r>
      <w:proofErr w:type="gramEnd"/>
      <w:r w:rsidRPr="0096691F">
        <w:rPr>
          <w:rFonts w:ascii="Times New Roman" w:hAnsi="Times New Roman" w:cs="Times New Roman"/>
          <w:sz w:val="28"/>
          <w:szCs w:val="28"/>
        </w:rPr>
        <w:t xml:space="preserve"> четырехугольников на всех годах обучения учитель широко использует прием сравнения. Во 2 классе они учатся выделять элементы этих фигур и вычерчивать их. В 5 классе учащиеся знакомятся с диагоналями четырехугольников, используя при </w:t>
      </w:r>
      <w:proofErr w:type="gramStart"/>
      <w:r w:rsidRPr="0096691F">
        <w:rPr>
          <w:rFonts w:ascii="Times New Roman" w:hAnsi="Times New Roman" w:cs="Times New Roman"/>
          <w:sz w:val="28"/>
          <w:szCs w:val="28"/>
        </w:rPr>
        <w:t>повторении</w:t>
      </w:r>
      <w:proofErr w:type="gramEnd"/>
      <w:r w:rsidRPr="0096691F">
        <w:rPr>
          <w:rFonts w:ascii="Times New Roman" w:hAnsi="Times New Roman" w:cs="Times New Roman"/>
          <w:sz w:val="28"/>
          <w:szCs w:val="28"/>
        </w:rPr>
        <w:t xml:space="preserve"> как противоположные стороны, так и противоположные вершины. В 6 классе учащиеся знакомятся с  высотой прямоугольника. В 7 классе учащиеся знакомятся с параллелограммом (ромбом), уделяется внимание классификации многоугольников, их построению. </w:t>
      </w:r>
    </w:p>
    <w:p w:rsidR="00DF700F" w:rsidRPr="0096691F" w:rsidRDefault="00DF700F" w:rsidP="002572AC">
      <w:pPr>
        <w:pStyle w:val="a3"/>
        <w:numPr>
          <w:ilvl w:val="0"/>
          <w:numId w:val="2"/>
        </w:numPr>
        <w:spacing w:after="0" w:line="360" w:lineRule="auto"/>
        <w:jc w:val="both"/>
        <w:rPr>
          <w:rFonts w:ascii="Times New Roman" w:hAnsi="Times New Roman" w:cs="Times New Roman"/>
          <w:b/>
          <w:i/>
          <w:sz w:val="28"/>
          <w:szCs w:val="28"/>
        </w:rPr>
      </w:pPr>
      <w:r w:rsidRPr="0096691F">
        <w:rPr>
          <w:rFonts w:ascii="Times New Roman" w:hAnsi="Times New Roman" w:cs="Times New Roman"/>
          <w:b/>
          <w:i/>
          <w:sz w:val="28"/>
          <w:szCs w:val="28"/>
        </w:rPr>
        <w:t>изучение площадей геометрических фигур;</w:t>
      </w:r>
    </w:p>
    <w:p w:rsidR="002572AC" w:rsidRPr="0096691F" w:rsidRDefault="002572AC" w:rsidP="002572AC">
      <w:pPr>
        <w:spacing w:after="0" w:line="360" w:lineRule="auto"/>
        <w:ind w:left="360"/>
        <w:jc w:val="both"/>
        <w:rPr>
          <w:rFonts w:ascii="Times New Roman" w:hAnsi="Times New Roman" w:cs="Times New Roman"/>
          <w:sz w:val="28"/>
          <w:szCs w:val="28"/>
        </w:rPr>
      </w:pPr>
      <w:r w:rsidRPr="0096691F">
        <w:rPr>
          <w:rFonts w:ascii="Times New Roman" w:hAnsi="Times New Roman" w:cs="Times New Roman"/>
          <w:sz w:val="28"/>
          <w:szCs w:val="28"/>
        </w:rPr>
        <w:t xml:space="preserve">Первое представление о площади геометрических фигур учащиеся получают при рассмотрении и сравнении различных геометрических фигур и установлении между ними отношения больше, меньше, равны. </w:t>
      </w:r>
      <w:r w:rsidR="00113204" w:rsidRPr="0096691F">
        <w:rPr>
          <w:rFonts w:ascii="Times New Roman" w:hAnsi="Times New Roman" w:cs="Times New Roman"/>
          <w:sz w:val="28"/>
          <w:szCs w:val="28"/>
        </w:rPr>
        <w:t>Используя для этого различные задания. Для дифференциации квадратных и линейных мер полезны задания</w:t>
      </w:r>
      <w:proofErr w:type="gramStart"/>
      <w:r w:rsidR="00113204" w:rsidRPr="0096691F">
        <w:rPr>
          <w:rFonts w:ascii="Times New Roman" w:hAnsi="Times New Roman" w:cs="Times New Roman"/>
          <w:sz w:val="28"/>
          <w:szCs w:val="28"/>
        </w:rPr>
        <w:t xml:space="preserve"> :</w:t>
      </w:r>
      <w:proofErr w:type="gramEnd"/>
      <w:r w:rsidR="00113204" w:rsidRPr="0096691F">
        <w:rPr>
          <w:rFonts w:ascii="Times New Roman" w:hAnsi="Times New Roman" w:cs="Times New Roman"/>
          <w:sz w:val="28"/>
          <w:szCs w:val="28"/>
        </w:rPr>
        <w:t xml:space="preserve"> начертить отрезок 1 см., 1 см</w:t>
      </w:r>
      <w:r w:rsidR="00113204" w:rsidRPr="0096691F">
        <w:rPr>
          <w:rFonts w:ascii="Times New Roman" w:hAnsi="Times New Roman" w:cs="Times New Roman"/>
          <w:sz w:val="28"/>
          <w:szCs w:val="28"/>
          <w:vertAlign w:val="superscript"/>
        </w:rPr>
        <w:t>2</w:t>
      </w:r>
      <w:r w:rsidR="00113204" w:rsidRPr="0096691F">
        <w:rPr>
          <w:rFonts w:ascii="Times New Roman" w:hAnsi="Times New Roman" w:cs="Times New Roman"/>
          <w:sz w:val="28"/>
          <w:szCs w:val="28"/>
        </w:rPr>
        <w:t>, 2 см., 2 см</w:t>
      </w:r>
      <w:r w:rsidR="00113204" w:rsidRPr="0096691F">
        <w:rPr>
          <w:rFonts w:ascii="Times New Roman" w:hAnsi="Times New Roman" w:cs="Times New Roman"/>
          <w:sz w:val="28"/>
          <w:szCs w:val="28"/>
          <w:vertAlign w:val="superscript"/>
        </w:rPr>
        <w:t>2</w:t>
      </w:r>
      <w:r w:rsidR="00113204" w:rsidRPr="0096691F">
        <w:rPr>
          <w:rFonts w:ascii="Times New Roman" w:hAnsi="Times New Roman" w:cs="Times New Roman"/>
          <w:sz w:val="28"/>
          <w:szCs w:val="28"/>
        </w:rPr>
        <w:t xml:space="preserve">. Знакомить учащихся с различными мерами площади сразу не следует, так как они смешивают эти меры, с трудом дифференцируют их. После знакомства с </w:t>
      </w:r>
      <w:r w:rsidR="00113204" w:rsidRPr="0096691F">
        <w:rPr>
          <w:rFonts w:ascii="Times New Roman" w:hAnsi="Times New Roman" w:cs="Times New Roman"/>
          <w:sz w:val="28"/>
          <w:szCs w:val="28"/>
        </w:rPr>
        <w:lastRenderedPageBreak/>
        <w:t xml:space="preserve">квадратным сантиметром ученики знакомятся с измерением площади прямоугольника путем укладывания квадратных сантиметров и подсчета их.  </w:t>
      </w:r>
    </w:p>
    <w:p w:rsidR="00DF700F" w:rsidRPr="0096691F" w:rsidRDefault="00DF700F" w:rsidP="001732E9">
      <w:pPr>
        <w:pStyle w:val="a3"/>
        <w:numPr>
          <w:ilvl w:val="0"/>
          <w:numId w:val="2"/>
        </w:numPr>
        <w:spacing w:after="0" w:line="360" w:lineRule="auto"/>
        <w:jc w:val="both"/>
        <w:rPr>
          <w:rFonts w:ascii="Times New Roman" w:hAnsi="Times New Roman" w:cs="Times New Roman"/>
          <w:b/>
          <w:i/>
          <w:sz w:val="28"/>
          <w:szCs w:val="28"/>
        </w:rPr>
      </w:pPr>
      <w:r w:rsidRPr="0096691F">
        <w:rPr>
          <w:rFonts w:ascii="Times New Roman" w:hAnsi="Times New Roman" w:cs="Times New Roman"/>
          <w:b/>
          <w:i/>
          <w:sz w:val="28"/>
          <w:szCs w:val="28"/>
        </w:rPr>
        <w:t>изучение объемов геометрических тел.</w:t>
      </w:r>
    </w:p>
    <w:p w:rsidR="001732E9" w:rsidRPr="0096691F" w:rsidRDefault="009E6782" w:rsidP="001732E9">
      <w:pPr>
        <w:spacing w:after="0" w:line="360" w:lineRule="auto"/>
        <w:ind w:left="360"/>
        <w:jc w:val="both"/>
        <w:rPr>
          <w:rFonts w:ascii="Times New Roman" w:hAnsi="Times New Roman" w:cs="Times New Roman"/>
          <w:sz w:val="28"/>
          <w:szCs w:val="28"/>
        </w:rPr>
      </w:pPr>
      <w:r w:rsidRPr="0096691F">
        <w:rPr>
          <w:rFonts w:ascii="Times New Roman" w:hAnsi="Times New Roman" w:cs="Times New Roman"/>
          <w:sz w:val="28"/>
          <w:szCs w:val="28"/>
        </w:rPr>
        <w:t>Первое понятие об объеме, измерении   объема куба и любого  прямоугольного параллелепипеда уч-ся получают на уроках математики. Проводится аналогия слов «объем», «вместимость». Осуществляется сравнение объемов различных предметов. Несмотря на то, что единицы измерения объема, площади, линейные меры вводятся не одновременно, многие уч-ся даже в 9 классе слабо их различают, смешивают, неправильно</w:t>
      </w:r>
      <w:r w:rsidR="00AC1457" w:rsidRPr="0096691F">
        <w:rPr>
          <w:rFonts w:ascii="Times New Roman" w:hAnsi="Times New Roman" w:cs="Times New Roman"/>
          <w:sz w:val="28"/>
          <w:szCs w:val="28"/>
        </w:rPr>
        <w:t xml:space="preserve"> называют и записывают наименования</w:t>
      </w:r>
      <w:r w:rsidR="00A30F16" w:rsidRPr="0096691F">
        <w:rPr>
          <w:rFonts w:ascii="Times New Roman" w:hAnsi="Times New Roman" w:cs="Times New Roman"/>
          <w:sz w:val="28"/>
          <w:szCs w:val="28"/>
        </w:rPr>
        <w:t>.</w:t>
      </w:r>
    </w:p>
    <w:p w:rsidR="00A30F16" w:rsidRPr="0096691F" w:rsidRDefault="00A30F16" w:rsidP="001732E9">
      <w:pPr>
        <w:spacing w:after="0" w:line="360" w:lineRule="auto"/>
        <w:ind w:left="360"/>
        <w:jc w:val="both"/>
        <w:rPr>
          <w:rFonts w:ascii="Times New Roman" w:hAnsi="Times New Roman" w:cs="Times New Roman"/>
          <w:sz w:val="28"/>
          <w:szCs w:val="28"/>
        </w:rPr>
      </w:pPr>
      <w:r w:rsidRPr="0096691F">
        <w:rPr>
          <w:rFonts w:ascii="Times New Roman" w:hAnsi="Times New Roman" w:cs="Times New Roman"/>
          <w:sz w:val="28"/>
          <w:szCs w:val="28"/>
        </w:rPr>
        <w:t xml:space="preserve">      </w:t>
      </w: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B66775" w:rsidRDefault="00B66775" w:rsidP="00B66775">
      <w:pPr>
        <w:pStyle w:val="a3"/>
        <w:spacing w:after="0" w:line="360" w:lineRule="auto"/>
        <w:ind w:left="945"/>
        <w:jc w:val="both"/>
        <w:rPr>
          <w:rFonts w:ascii="Times New Roman" w:hAnsi="Times New Roman" w:cs="Times New Roman"/>
          <w:sz w:val="28"/>
          <w:szCs w:val="28"/>
        </w:rPr>
      </w:pPr>
    </w:p>
    <w:p w:rsidR="00A30F16" w:rsidRPr="0096691F" w:rsidRDefault="00A30F16" w:rsidP="00B66775">
      <w:pPr>
        <w:pStyle w:val="a3"/>
        <w:numPr>
          <w:ilvl w:val="0"/>
          <w:numId w:val="1"/>
        </w:numPr>
        <w:spacing w:after="0" w:line="360" w:lineRule="auto"/>
        <w:jc w:val="both"/>
        <w:rPr>
          <w:rFonts w:ascii="Times New Roman" w:hAnsi="Times New Roman" w:cs="Times New Roman"/>
          <w:sz w:val="28"/>
          <w:szCs w:val="28"/>
        </w:rPr>
      </w:pPr>
      <w:r w:rsidRPr="0096691F">
        <w:rPr>
          <w:rFonts w:ascii="Times New Roman" w:hAnsi="Times New Roman" w:cs="Times New Roman"/>
          <w:sz w:val="28"/>
          <w:szCs w:val="28"/>
        </w:rPr>
        <w:t>Раз</w:t>
      </w:r>
      <w:r w:rsidR="00B66775">
        <w:rPr>
          <w:rFonts w:ascii="Times New Roman" w:hAnsi="Times New Roman" w:cs="Times New Roman"/>
          <w:sz w:val="28"/>
          <w:szCs w:val="28"/>
        </w:rPr>
        <w:t>работать</w:t>
      </w:r>
      <w:r w:rsidRPr="0096691F">
        <w:rPr>
          <w:rFonts w:ascii="Times New Roman" w:hAnsi="Times New Roman" w:cs="Times New Roman"/>
          <w:sz w:val="28"/>
          <w:szCs w:val="28"/>
        </w:rPr>
        <w:t xml:space="preserve"> конспект урока геометрии (класс и тема урока по выбору), отвечающей современным требованиям.</w:t>
      </w:r>
    </w:p>
    <w:p w:rsidR="00A30F16" w:rsidRPr="0096691F" w:rsidRDefault="00A30F16" w:rsidP="00A30F16">
      <w:pPr>
        <w:pStyle w:val="a3"/>
        <w:spacing w:after="0" w:line="360" w:lineRule="auto"/>
        <w:ind w:left="945"/>
        <w:jc w:val="both"/>
        <w:rPr>
          <w:rFonts w:ascii="Times New Roman" w:hAnsi="Times New Roman" w:cs="Times New Roman"/>
          <w:sz w:val="28"/>
          <w:szCs w:val="28"/>
        </w:rPr>
      </w:pPr>
    </w:p>
    <w:p w:rsidR="00A30F16" w:rsidRPr="0096691F" w:rsidRDefault="00A30F16" w:rsidP="00A30F16">
      <w:pPr>
        <w:jc w:val="both"/>
        <w:rPr>
          <w:rFonts w:ascii="Times New Roman" w:hAnsi="Times New Roman" w:cs="Times New Roman"/>
          <w:sz w:val="28"/>
          <w:szCs w:val="28"/>
        </w:rPr>
      </w:pPr>
      <w:r w:rsidRPr="0096691F">
        <w:rPr>
          <w:rFonts w:ascii="Times New Roman" w:hAnsi="Times New Roman" w:cs="Times New Roman"/>
          <w:sz w:val="28"/>
          <w:szCs w:val="28"/>
        </w:rPr>
        <w:t xml:space="preserve">        </w:t>
      </w:r>
      <w:r w:rsidRPr="0096691F">
        <w:rPr>
          <w:rFonts w:ascii="Times New Roman" w:hAnsi="Times New Roman" w:cs="Times New Roman"/>
          <w:b/>
          <w:i/>
          <w:sz w:val="28"/>
          <w:szCs w:val="28"/>
        </w:rPr>
        <w:t>Тема урока:</w:t>
      </w:r>
      <w:r w:rsidRPr="0096691F">
        <w:rPr>
          <w:rFonts w:ascii="Times New Roman" w:hAnsi="Times New Roman" w:cs="Times New Roman"/>
          <w:sz w:val="28"/>
          <w:szCs w:val="28"/>
        </w:rPr>
        <w:t xml:space="preserve"> «Геометрические фигуры и геометрические тела, периметр, площадь, поверхность, объем».</w:t>
      </w:r>
    </w:p>
    <w:p w:rsidR="00A30F16" w:rsidRPr="0096691F" w:rsidRDefault="00A30F16" w:rsidP="00A30F16">
      <w:pPr>
        <w:ind w:firstLine="709"/>
        <w:jc w:val="both"/>
        <w:rPr>
          <w:rFonts w:ascii="Times New Roman" w:hAnsi="Times New Roman" w:cs="Times New Roman"/>
          <w:sz w:val="28"/>
          <w:szCs w:val="28"/>
        </w:rPr>
      </w:pPr>
      <w:r w:rsidRPr="0096691F">
        <w:rPr>
          <w:rFonts w:ascii="Times New Roman" w:hAnsi="Times New Roman" w:cs="Times New Roman"/>
          <w:b/>
          <w:i/>
          <w:sz w:val="28"/>
          <w:szCs w:val="28"/>
        </w:rPr>
        <w:lastRenderedPageBreak/>
        <w:t>Цели урока:</w:t>
      </w:r>
      <w:r w:rsidRPr="0096691F">
        <w:rPr>
          <w:rFonts w:ascii="Times New Roman" w:hAnsi="Times New Roman" w:cs="Times New Roman"/>
          <w:sz w:val="28"/>
          <w:szCs w:val="28"/>
        </w:rPr>
        <w:t>1) обобщить знания учащихся о геометрических фигурах и телах; 2)обобщить знания о способах вычисления периметров и площадей геометрических фигур, площадей поверхностей и объемов геометрических тел.</w:t>
      </w:r>
    </w:p>
    <w:p w:rsidR="00A30F16" w:rsidRPr="0096691F" w:rsidRDefault="00A30F16" w:rsidP="00A30F16">
      <w:pPr>
        <w:ind w:firstLine="709"/>
        <w:jc w:val="both"/>
        <w:rPr>
          <w:rFonts w:ascii="Times New Roman" w:hAnsi="Times New Roman" w:cs="Times New Roman"/>
          <w:sz w:val="28"/>
          <w:szCs w:val="28"/>
        </w:rPr>
      </w:pPr>
      <w:r w:rsidRPr="0096691F">
        <w:rPr>
          <w:rFonts w:ascii="Times New Roman" w:hAnsi="Times New Roman" w:cs="Times New Roman"/>
          <w:b/>
          <w:i/>
          <w:sz w:val="28"/>
          <w:szCs w:val="28"/>
        </w:rPr>
        <w:t>Оборудование:</w:t>
      </w:r>
      <w:r w:rsidRPr="0096691F">
        <w:rPr>
          <w:rFonts w:ascii="Times New Roman" w:hAnsi="Times New Roman" w:cs="Times New Roman"/>
          <w:sz w:val="28"/>
          <w:szCs w:val="28"/>
        </w:rPr>
        <w:t xml:space="preserve"> модели геометрических фигур и тел, таблицы мер длины, площади и объема.</w:t>
      </w:r>
    </w:p>
    <w:p w:rsidR="00A30F16" w:rsidRPr="0096691F" w:rsidRDefault="00A30F16" w:rsidP="00A30F16">
      <w:pPr>
        <w:ind w:firstLine="709"/>
        <w:jc w:val="both"/>
        <w:rPr>
          <w:rFonts w:ascii="Times New Roman" w:hAnsi="Times New Roman" w:cs="Times New Roman"/>
          <w:b/>
          <w:i/>
          <w:sz w:val="28"/>
          <w:szCs w:val="28"/>
        </w:rPr>
      </w:pPr>
      <w:r w:rsidRPr="0096691F">
        <w:rPr>
          <w:rFonts w:ascii="Times New Roman" w:hAnsi="Times New Roman" w:cs="Times New Roman"/>
          <w:b/>
          <w:i/>
          <w:sz w:val="28"/>
          <w:szCs w:val="28"/>
        </w:rPr>
        <w:t>Ход урока</w:t>
      </w:r>
    </w:p>
    <w:p w:rsidR="00A30F16" w:rsidRPr="0096691F" w:rsidRDefault="00A30F16" w:rsidP="00A30F16">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Учитель сообщает тему урока, просит назвать известные учащимися геометрические тела, затем геометрические фигуры, сказать, что у них общего и чем они отличаются.</w:t>
      </w:r>
    </w:p>
    <w:p w:rsidR="00A30F16" w:rsidRPr="0096691F" w:rsidRDefault="00A30F16" w:rsidP="00A30F16">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Вызванный к доске ученик размещает на наборном полотне модели геометрических фигур, которые он берет со стола учителя (на столе модели геометрических фигур и тел).</w:t>
      </w:r>
    </w:p>
    <w:p w:rsidR="009043AD" w:rsidRPr="0096691F" w:rsidRDefault="009043AD" w:rsidP="009043AD">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 xml:space="preserve">Учитель вызывает к доске следующего ученика и просит показать границу некоторых геометрических фигур. Обращаясь к классу, задает вопросы: «1. Как назвать замкнутые линии, которые были показаны учеником? (Ломаные) 2. Чем является такая линия для геометрической фигуры? (Границей) 3. Какими мерами измеряется граница многоугольника? (Измерить длину каждой стороны, полученные числа сложить) 4. Если измерить длины сторон многоугольника (показывает) и вычислить их сумму, </w:t>
      </w:r>
      <w:proofErr w:type="gramStart"/>
      <w:r w:rsidRPr="0096691F">
        <w:rPr>
          <w:rFonts w:ascii="Times New Roman" w:hAnsi="Times New Roman" w:cs="Times New Roman"/>
          <w:sz w:val="28"/>
          <w:szCs w:val="28"/>
        </w:rPr>
        <w:t>то</w:t>
      </w:r>
      <w:proofErr w:type="gramEnd"/>
      <w:r w:rsidRPr="0096691F">
        <w:rPr>
          <w:rFonts w:ascii="Times New Roman" w:hAnsi="Times New Roman" w:cs="Times New Roman"/>
          <w:sz w:val="28"/>
          <w:szCs w:val="28"/>
        </w:rPr>
        <w:t xml:space="preserve"> как будет называться полученная сумма? (Периметр) 5. Что называется периметром многоугольника? 6. Как он вычисляется? 7. Какими мерами выражается?</w:t>
      </w:r>
    </w:p>
    <w:p w:rsidR="00EB7E8F" w:rsidRPr="0096691F" w:rsidRDefault="009043AD" w:rsidP="00E149BA">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Ученики в тетрадях записывают тему урока, ниже слово «</w:t>
      </w:r>
      <w:r w:rsidR="00E149BA" w:rsidRPr="0096691F">
        <w:rPr>
          <w:rFonts w:ascii="Times New Roman" w:hAnsi="Times New Roman" w:cs="Times New Roman"/>
          <w:sz w:val="28"/>
          <w:szCs w:val="28"/>
        </w:rPr>
        <w:t>Пе</w:t>
      </w:r>
      <w:r w:rsidRPr="0096691F">
        <w:rPr>
          <w:rFonts w:ascii="Times New Roman" w:hAnsi="Times New Roman" w:cs="Times New Roman"/>
          <w:sz w:val="28"/>
          <w:szCs w:val="28"/>
        </w:rPr>
        <w:t>риметр» и вычисляют (самостоятельно)</w:t>
      </w:r>
      <w:r w:rsidR="00E149BA" w:rsidRPr="0096691F">
        <w:rPr>
          <w:rFonts w:ascii="Times New Roman" w:hAnsi="Times New Roman" w:cs="Times New Roman"/>
          <w:sz w:val="28"/>
          <w:szCs w:val="28"/>
        </w:rPr>
        <w:t xml:space="preserve"> периметр квадрата со стороной 4 см, прямоугольника со стороной 1 дм и 3 см (предварительно длины сторон выражают в одинаковых мерах), равностороннего треугольника со стороной 15 мм.</w:t>
      </w:r>
    </w:p>
    <w:p w:rsidR="00E149BA" w:rsidRPr="0096691F" w:rsidRDefault="00E149BA" w:rsidP="00E149BA">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Учитель показывает круг, спрашивает, как называется его граница.</w:t>
      </w:r>
    </w:p>
    <w:p w:rsidR="00E149BA" w:rsidRPr="0096691F" w:rsidRDefault="00E149BA" w:rsidP="00E149BA">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Учитель просит учащихся сказать, какую еще известную для них величину они могут вычислить (показывает квадрат, прямоугольник, круг). Учащиеся отвечают, что они умеют вычислять площади этих фигур.</w:t>
      </w:r>
    </w:p>
    <w:p w:rsidR="00E149BA" w:rsidRPr="0096691F" w:rsidRDefault="00E149BA" w:rsidP="00E149BA">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 xml:space="preserve">В тетрадях дети пишут слово </w:t>
      </w:r>
      <w:r w:rsidRPr="0096691F">
        <w:rPr>
          <w:rFonts w:ascii="Times New Roman" w:hAnsi="Times New Roman" w:cs="Times New Roman"/>
          <w:i/>
          <w:sz w:val="28"/>
          <w:szCs w:val="28"/>
        </w:rPr>
        <w:t xml:space="preserve">площадь </w:t>
      </w:r>
      <w:r w:rsidRPr="0096691F">
        <w:rPr>
          <w:rFonts w:ascii="Times New Roman" w:hAnsi="Times New Roman" w:cs="Times New Roman"/>
          <w:sz w:val="28"/>
          <w:szCs w:val="28"/>
        </w:rPr>
        <w:t>и вычисляют площадь квадрата со стороной 6 см, прямоугольника со сторонами 5 см и 20 мм.</w:t>
      </w:r>
    </w:p>
    <w:p w:rsidR="009C045F" w:rsidRPr="0096691F" w:rsidRDefault="00E149BA" w:rsidP="00E149BA">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Учитель подводит итог проделанной работы: «</w:t>
      </w:r>
      <w:r w:rsidR="009C045F" w:rsidRPr="0096691F">
        <w:rPr>
          <w:rFonts w:ascii="Times New Roman" w:hAnsi="Times New Roman" w:cs="Times New Roman"/>
          <w:sz w:val="28"/>
          <w:szCs w:val="28"/>
        </w:rPr>
        <w:t xml:space="preserve">Что </w:t>
      </w:r>
      <w:r w:rsidRPr="0096691F">
        <w:rPr>
          <w:rFonts w:ascii="Times New Roman" w:hAnsi="Times New Roman" w:cs="Times New Roman"/>
          <w:sz w:val="28"/>
          <w:szCs w:val="28"/>
        </w:rPr>
        <w:t>вычисляли? (</w:t>
      </w:r>
      <w:r w:rsidRPr="0096691F">
        <w:rPr>
          <w:rFonts w:ascii="Times New Roman" w:hAnsi="Times New Roman" w:cs="Times New Roman"/>
          <w:i/>
          <w:sz w:val="28"/>
          <w:szCs w:val="28"/>
        </w:rPr>
        <w:t>Периметр многоугольника, площадь многоугольника.</w:t>
      </w:r>
      <w:r w:rsidRPr="0096691F">
        <w:rPr>
          <w:rFonts w:ascii="Times New Roman" w:hAnsi="Times New Roman" w:cs="Times New Roman"/>
          <w:sz w:val="28"/>
          <w:szCs w:val="28"/>
        </w:rPr>
        <w:t xml:space="preserve">) Какими мерами измеряется периметр </w:t>
      </w:r>
      <w:r w:rsidR="009C045F" w:rsidRPr="0096691F">
        <w:rPr>
          <w:rFonts w:ascii="Times New Roman" w:hAnsi="Times New Roman" w:cs="Times New Roman"/>
          <w:sz w:val="28"/>
          <w:szCs w:val="28"/>
        </w:rPr>
        <w:t>(площадь)? Почему?»</w:t>
      </w:r>
    </w:p>
    <w:p w:rsidR="00E149BA" w:rsidRPr="0096691F" w:rsidRDefault="009C045F" w:rsidP="00DF66A8">
      <w:pPr>
        <w:pStyle w:val="a3"/>
        <w:numPr>
          <w:ilvl w:val="0"/>
          <w:numId w:val="3"/>
        </w:numPr>
        <w:spacing w:after="0"/>
        <w:jc w:val="both"/>
        <w:rPr>
          <w:rFonts w:ascii="Times New Roman" w:hAnsi="Times New Roman" w:cs="Times New Roman"/>
          <w:sz w:val="28"/>
          <w:szCs w:val="28"/>
        </w:rPr>
      </w:pPr>
      <w:r w:rsidRPr="0096691F">
        <w:rPr>
          <w:rFonts w:ascii="Times New Roman" w:hAnsi="Times New Roman" w:cs="Times New Roman"/>
          <w:sz w:val="28"/>
          <w:szCs w:val="28"/>
        </w:rPr>
        <w:t xml:space="preserve">Учитель указывает на геометрические тела, показывает их поверхности, спрашивает, что он показал. «Площади </w:t>
      </w:r>
      <w:proofErr w:type="gramStart"/>
      <w:r w:rsidRPr="0096691F">
        <w:rPr>
          <w:rFonts w:ascii="Times New Roman" w:hAnsi="Times New Roman" w:cs="Times New Roman"/>
          <w:sz w:val="28"/>
          <w:szCs w:val="28"/>
        </w:rPr>
        <w:t>поверхности</w:t>
      </w:r>
      <w:proofErr w:type="gramEnd"/>
      <w:r w:rsidRPr="0096691F">
        <w:rPr>
          <w:rFonts w:ascii="Times New Roman" w:hAnsi="Times New Roman" w:cs="Times New Roman"/>
          <w:sz w:val="28"/>
          <w:szCs w:val="28"/>
        </w:rPr>
        <w:t xml:space="preserve"> каких</w:t>
      </w:r>
      <w:r w:rsidR="00E149BA" w:rsidRPr="0096691F">
        <w:rPr>
          <w:rFonts w:ascii="Times New Roman" w:hAnsi="Times New Roman" w:cs="Times New Roman"/>
          <w:sz w:val="28"/>
          <w:szCs w:val="28"/>
        </w:rPr>
        <w:t xml:space="preserve"> </w:t>
      </w:r>
      <w:r w:rsidRPr="0096691F">
        <w:rPr>
          <w:rFonts w:ascii="Times New Roman" w:hAnsi="Times New Roman" w:cs="Times New Roman"/>
          <w:sz w:val="28"/>
          <w:szCs w:val="28"/>
        </w:rPr>
        <w:t>геометрических тел вы умеете вычислять?».</w:t>
      </w:r>
    </w:p>
    <w:p w:rsidR="009C045F" w:rsidRPr="0096691F" w:rsidRDefault="009C045F" w:rsidP="00DF66A8">
      <w:pPr>
        <w:spacing w:after="0"/>
        <w:ind w:left="709"/>
        <w:jc w:val="both"/>
        <w:rPr>
          <w:rFonts w:ascii="Times New Roman" w:hAnsi="Times New Roman" w:cs="Times New Roman"/>
          <w:sz w:val="28"/>
          <w:szCs w:val="28"/>
        </w:rPr>
      </w:pPr>
      <w:r w:rsidRPr="0096691F">
        <w:rPr>
          <w:rFonts w:ascii="Times New Roman" w:hAnsi="Times New Roman" w:cs="Times New Roman"/>
          <w:sz w:val="28"/>
          <w:szCs w:val="28"/>
        </w:rPr>
        <w:lastRenderedPageBreak/>
        <w:t>Учитель выясняет, какими мерами измеряется площадь боковой и полной поверхности куба, любого прямоугольного параллелепипеда.</w:t>
      </w:r>
    </w:p>
    <w:p w:rsidR="009C045F" w:rsidRPr="0096691F" w:rsidRDefault="009C045F" w:rsidP="00DF66A8">
      <w:pPr>
        <w:pStyle w:val="a3"/>
        <w:numPr>
          <w:ilvl w:val="0"/>
          <w:numId w:val="3"/>
        </w:numPr>
        <w:spacing w:after="0"/>
        <w:jc w:val="both"/>
        <w:rPr>
          <w:rFonts w:ascii="Times New Roman" w:hAnsi="Times New Roman" w:cs="Times New Roman"/>
          <w:sz w:val="28"/>
          <w:szCs w:val="28"/>
        </w:rPr>
      </w:pPr>
      <w:r w:rsidRPr="0096691F">
        <w:rPr>
          <w:rFonts w:ascii="Times New Roman" w:hAnsi="Times New Roman" w:cs="Times New Roman"/>
          <w:sz w:val="28"/>
          <w:szCs w:val="28"/>
        </w:rPr>
        <w:t>В тетрадях учащиеся записывают: «Площадь боковой, полной поверхности геометрического тела» - и вычисляют площади боковой, полной поверхности куба с ребром 10 см, прямоугольного параллелепипеда с длиной ребра 2 см, 4 см, 3 см.</w:t>
      </w:r>
    </w:p>
    <w:p w:rsidR="00DF66A8" w:rsidRPr="0096691F" w:rsidRDefault="009C045F" w:rsidP="009C045F">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 xml:space="preserve">В тетрадях записывается: «Объем </w:t>
      </w:r>
      <w:r w:rsidR="00DF66A8" w:rsidRPr="0096691F">
        <w:rPr>
          <w:rFonts w:ascii="Times New Roman" w:hAnsi="Times New Roman" w:cs="Times New Roman"/>
          <w:sz w:val="28"/>
          <w:szCs w:val="28"/>
        </w:rPr>
        <w:t>куба и прямоугольника параллелепипеда». Школьникам предлагается решить задачи на вычисление объема прямоугольного параллелепипеда с длиной ребра 5 см, 4 см, 6 см, и куба с ребром 25 мм</w:t>
      </w:r>
    </w:p>
    <w:p w:rsidR="00DF66A8" w:rsidRPr="0096691F" w:rsidRDefault="00DF66A8" w:rsidP="00DF66A8">
      <w:pPr>
        <w:pStyle w:val="a3"/>
        <w:ind w:left="1069"/>
        <w:jc w:val="both"/>
        <w:rPr>
          <w:rFonts w:ascii="Times New Roman" w:hAnsi="Times New Roman" w:cs="Times New Roman"/>
          <w:sz w:val="28"/>
          <w:szCs w:val="28"/>
        </w:rPr>
      </w:pPr>
      <w:r w:rsidRPr="0096691F">
        <w:rPr>
          <w:rFonts w:ascii="Times New Roman" w:hAnsi="Times New Roman" w:cs="Times New Roman"/>
          <w:sz w:val="28"/>
          <w:szCs w:val="28"/>
        </w:rPr>
        <w:t>Результат вычисления площади полной поверхности и объема соответствующих тел сравниваются.</w:t>
      </w:r>
    </w:p>
    <w:p w:rsidR="00DF66A8" w:rsidRPr="0096691F" w:rsidRDefault="00DF66A8" w:rsidP="00DF66A8">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Учитель просит вычислить длину багета, израсходованного на рамку для картин, площадь оконного стекла, объем коробки, имеющей форму прямоугольного параллелепипеда. Работа выполняется коллективно, поэтому учитель обсуждает с учащимися ход ее выполнения.</w:t>
      </w:r>
    </w:p>
    <w:p w:rsidR="00852576" w:rsidRPr="0096691F" w:rsidRDefault="00DF66A8" w:rsidP="00DF66A8">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 xml:space="preserve">Учитель вывешивает таблицы линейных мер, мер площади и мер объема и спрашивает, в каких случаях результаты измерений выражаются </w:t>
      </w:r>
      <w:r w:rsidR="00852576" w:rsidRPr="0096691F">
        <w:rPr>
          <w:rFonts w:ascii="Times New Roman" w:hAnsi="Times New Roman" w:cs="Times New Roman"/>
          <w:sz w:val="28"/>
          <w:szCs w:val="28"/>
        </w:rPr>
        <w:t>этими мерами, повторяет с учащимися соотношение мер.</w:t>
      </w:r>
    </w:p>
    <w:p w:rsidR="00852576" w:rsidRPr="0096691F" w:rsidRDefault="00852576" w:rsidP="00DF66A8">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Под руководством учителя решается несколько приемов на все арифметические действия со значениями величин, выраженными мерами длины, площади, объема. Например:</w:t>
      </w:r>
    </w:p>
    <w:p w:rsidR="00852576" w:rsidRPr="0096691F" w:rsidRDefault="00852576" w:rsidP="00852576">
      <w:pPr>
        <w:pStyle w:val="a3"/>
        <w:ind w:left="1069"/>
        <w:jc w:val="both"/>
        <w:rPr>
          <w:rFonts w:ascii="Times New Roman" w:hAnsi="Times New Roman" w:cs="Times New Roman"/>
          <w:sz w:val="28"/>
          <w:szCs w:val="28"/>
        </w:rPr>
      </w:pPr>
      <w:r w:rsidRPr="0096691F">
        <w:rPr>
          <w:rFonts w:ascii="Times New Roman" w:hAnsi="Times New Roman" w:cs="Times New Roman"/>
          <w:sz w:val="28"/>
          <w:szCs w:val="28"/>
        </w:rPr>
        <w:t xml:space="preserve">     6 км 98 м + 87  км 935 м;                    6 дм</w:t>
      </w:r>
      <w:proofErr w:type="gramStart"/>
      <w:r w:rsidRPr="0096691F">
        <w:rPr>
          <w:rFonts w:ascii="Times New Roman" w:hAnsi="Times New Roman" w:cs="Times New Roman"/>
          <w:sz w:val="28"/>
          <w:szCs w:val="28"/>
          <w:vertAlign w:val="superscript"/>
        </w:rPr>
        <w:t>2</w:t>
      </w:r>
      <w:proofErr w:type="gramEnd"/>
      <w:r w:rsidRPr="0096691F">
        <w:rPr>
          <w:rFonts w:ascii="Times New Roman" w:hAnsi="Times New Roman" w:cs="Times New Roman"/>
          <w:sz w:val="28"/>
          <w:szCs w:val="28"/>
          <w:vertAlign w:val="superscript"/>
        </w:rPr>
        <w:t xml:space="preserve"> </w:t>
      </w:r>
      <w:r w:rsidRPr="0096691F">
        <w:rPr>
          <w:rFonts w:ascii="Times New Roman" w:hAnsi="Times New Roman" w:cs="Times New Roman"/>
          <w:sz w:val="28"/>
          <w:szCs w:val="28"/>
        </w:rPr>
        <w:t>7 см</w:t>
      </w:r>
      <w:r w:rsidRPr="0096691F">
        <w:rPr>
          <w:rFonts w:ascii="Times New Roman" w:hAnsi="Times New Roman" w:cs="Times New Roman"/>
          <w:sz w:val="28"/>
          <w:szCs w:val="28"/>
          <w:vertAlign w:val="superscript"/>
        </w:rPr>
        <w:t xml:space="preserve">2 </w:t>
      </w:r>
      <w:r w:rsidRPr="0096691F">
        <w:rPr>
          <w:rFonts w:ascii="Times New Roman" w:hAnsi="Times New Roman" w:cs="Times New Roman"/>
          <w:sz w:val="28"/>
          <w:szCs w:val="28"/>
        </w:rPr>
        <w:t>*12;</w:t>
      </w:r>
    </w:p>
    <w:p w:rsidR="009C045F" w:rsidRPr="0096691F" w:rsidRDefault="00852576" w:rsidP="00852576">
      <w:pPr>
        <w:pStyle w:val="a3"/>
        <w:ind w:left="1069"/>
        <w:jc w:val="both"/>
        <w:rPr>
          <w:rFonts w:ascii="Times New Roman" w:hAnsi="Times New Roman" w:cs="Times New Roman"/>
          <w:sz w:val="28"/>
          <w:szCs w:val="28"/>
        </w:rPr>
      </w:pPr>
      <w:r w:rsidRPr="0096691F">
        <w:rPr>
          <w:rFonts w:ascii="Times New Roman" w:hAnsi="Times New Roman" w:cs="Times New Roman"/>
          <w:sz w:val="28"/>
          <w:szCs w:val="28"/>
        </w:rPr>
        <w:t xml:space="preserve">     50 м – 9 м 8 см;                                    4 м</w:t>
      </w:r>
      <w:r w:rsidRPr="0096691F">
        <w:rPr>
          <w:rFonts w:ascii="Times New Roman" w:hAnsi="Times New Roman" w:cs="Times New Roman"/>
          <w:sz w:val="28"/>
          <w:szCs w:val="28"/>
          <w:vertAlign w:val="superscript"/>
        </w:rPr>
        <w:t xml:space="preserve">3 </w:t>
      </w:r>
      <w:r w:rsidRPr="0096691F">
        <w:rPr>
          <w:rFonts w:ascii="Times New Roman" w:hAnsi="Times New Roman" w:cs="Times New Roman"/>
          <w:sz w:val="28"/>
          <w:szCs w:val="28"/>
        </w:rPr>
        <w:t>20 дм</w:t>
      </w:r>
      <w:r w:rsidRPr="0096691F">
        <w:rPr>
          <w:rFonts w:ascii="Times New Roman" w:hAnsi="Times New Roman" w:cs="Times New Roman"/>
          <w:sz w:val="28"/>
          <w:szCs w:val="28"/>
          <w:vertAlign w:val="superscript"/>
        </w:rPr>
        <w:t>3</w:t>
      </w:r>
      <w:proofErr w:type="gramStart"/>
      <w:r w:rsidRPr="0096691F">
        <w:rPr>
          <w:rFonts w:ascii="Times New Roman" w:hAnsi="Times New Roman" w:cs="Times New Roman"/>
          <w:sz w:val="28"/>
          <w:szCs w:val="28"/>
        </w:rPr>
        <w:t xml:space="preserve"> :</w:t>
      </w:r>
      <w:proofErr w:type="gramEnd"/>
      <w:r w:rsidRPr="0096691F">
        <w:rPr>
          <w:rFonts w:ascii="Times New Roman" w:hAnsi="Times New Roman" w:cs="Times New Roman"/>
          <w:sz w:val="28"/>
          <w:szCs w:val="28"/>
        </w:rPr>
        <w:t xml:space="preserve"> 5.</w:t>
      </w:r>
      <w:r w:rsidR="00DF66A8" w:rsidRPr="0096691F">
        <w:rPr>
          <w:rFonts w:ascii="Times New Roman" w:hAnsi="Times New Roman" w:cs="Times New Roman"/>
          <w:sz w:val="28"/>
          <w:szCs w:val="28"/>
        </w:rPr>
        <w:t xml:space="preserve">  </w:t>
      </w:r>
    </w:p>
    <w:p w:rsidR="00852576" w:rsidRPr="0096691F" w:rsidRDefault="00852576" w:rsidP="00852576">
      <w:pPr>
        <w:pStyle w:val="a3"/>
        <w:ind w:left="1069"/>
        <w:jc w:val="both"/>
        <w:rPr>
          <w:rFonts w:ascii="Times New Roman" w:hAnsi="Times New Roman" w:cs="Times New Roman"/>
          <w:sz w:val="28"/>
          <w:szCs w:val="28"/>
        </w:rPr>
      </w:pPr>
      <w:r w:rsidRPr="0096691F">
        <w:rPr>
          <w:rFonts w:ascii="Times New Roman" w:hAnsi="Times New Roman" w:cs="Times New Roman"/>
          <w:sz w:val="28"/>
          <w:szCs w:val="28"/>
        </w:rPr>
        <w:t>Затем детям предлагается выполнить самостоятельную работу, в которой встречаются примеры на все арифметические действия с числами, выражениями мерами длины, площади, объема.</w:t>
      </w:r>
    </w:p>
    <w:p w:rsidR="00852576" w:rsidRPr="0096691F" w:rsidRDefault="00852576" w:rsidP="00852576">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 xml:space="preserve">Подводится итог работы учащихся на уроке. Учитель просит учеников назвать фигуры, периметр и площадь которых они умеют </w:t>
      </w:r>
      <w:r w:rsidR="00FA2AD0" w:rsidRPr="0096691F">
        <w:rPr>
          <w:rFonts w:ascii="Times New Roman" w:hAnsi="Times New Roman" w:cs="Times New Roman"/>
          <w:sz w:val="28"/>
          <w:szCs w:val="28"/>
        </w:rPr>
        <w:t>вычислять. Учащиеся должны сказать, какими мерами выражаются периметр, площадь поверхности, объем.</w:t>
      </w:r>
    </w:p>
    <w:p w:rsidR="00FA2AD0" w:rsidRPr="0096691F" w:rsidRDefault="00FA2AD0" w:rsidP="00852576">
      <w:pPr>
        <w:pStyle w:val="a3"/>
        <w:numPr>
          <w:ilvl w:val="0"/>
          <w:numId w:val="3"/>
        </w:numPr>
        <w:jc w:val="both"/>
        <w:rPr>
          <w:rFonts w:ascii="Times New Roman" w:hAnsi="Times New Roman" w:cs="Times New Roman"/>
          <w:sz w:val="28"/>
          <w:szCs w:val="28"/>
        </w:rPr>
      </w:pPr>
      <w:r w:rsidRPr="0096691F">
        <w:rPr>
          <w:rFonts w:ascii="Times New Roman" w:hAnsi="Times New Roman" w:cs="Times New Roman"/>
          <w:sz w:val="28"/>
          <w:szCs w:val="28"/>
        </w:rPr>
        <w:t>Учитель оценивает работу учащихся на уроке, задает задание на дом.</w:t>
      </w:r>
    </w:p>
    <w:p w:rsidR="00EB7E8F" w:rsidRPr="0096691F" w:rsidRDefault="00EB7E8F" w:rsidP="004E15F6">
      <w:pPr>
        <w:spacing w:after="0" w:line="360" w:lineRule="auto"/>
        <w:jc w:val="center"/>
        <w:rPr>
          <w:rFonts w:ascii="Times New Roman" w:hAnsi="Times New Roman" w:cs="Times New Roman"/>
          <w:b/>
          <w:sz w:val="28"/>
          <w:szCs w:val="28"/>
        </w:rPr>
      </w:pPr>
    </w:p>
    <w:p w:rsidR="00EC1CC9" w:rsidRPr="0096691F" w:rsidRDefault="00EC1CC9" w:rsidP="00EC1CC9">
      <w:pPr>
        <w:spacing w:after="0" w:line="360" w:lineRule="auto"/>
        <w:jc w:val="both"/>
        <w:rPr>
          <w:rFonts w:ascii="Times New Roman" w:hAnsi="Times New Roman" w:cs="Times New Roman"/>
          <w:b/>
          <w:sz w:val="28"/>
          <w:szCs w:val="28"/>
        </w:rPr>
      </w:pPr>
    </w:p>
    <w:p w:rsidR="00EC1CC9" w:rsidRPr="0096691F" w:rsidRDefault="00B66775" w:rsidP="00EC1CC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EC1CC9" w:rsidRPr="0096691F">
        <w:rPr>
          <w:rFonts w:ascii="Times New Roman" w:hAnsi="Times New Roman" w:cs="Times New Roman"/>
          <w:b/>
          <w:i/>
          <w:sz w:val="28"/>
          <w:szCs w:val="28"/>
        </w:rPr>
        <w:t>Самостоятельная работа 3.</w:t>
      </w:r>
    </w:p>
    <w:p w:rsidR="00EC1CC9" w:rsidRPr="0096691F" w:rsidRDefault="00EC1CC9" w:rsidP="00EC1CC9">
      <w:pPr>
        <w:spacing w:after="0" w:line="360" w:lineRule="auto"/>
        <w:jc w:val="both"/>
        <w:rPr>
          <w:rFonts w:ascii="Times New Roman" w:hAnsi="Times New Roman" w:cs="Times New Roman"/>
          <w:b/>
          <w:i/>
          <w:sz w:val="28"/>
          <w:szCs w:val="28"/>
        </w:rPr>
      </w:pPr>
      <w:r w:rsidRPr="0096691F">
        <w:rPr>
          <w:rFonts w:ascii="Times New Roman" w:hAnsi="Times New Roman" w:cs="Times New Roman"/>
          <w:b/>
          <w:i/>
          <w:sz w:val="28"/>
          <w:szCs w:val="28"/>
        </w:rPr>
        <w:t>Игровые технологии в обучении математике умственно отсталых учащихся</w:t>
      </w:r>
    </w:p>
    <w:p w:rsidR="00EC1CC9" w:rsidRPr="0096691F" w:rsidRDefault="00EC1CC9" w:rsidP="00EC1CC9">
      <w:pPr>
        <w:pStyle w:val="a3"/>
        <w:numPr>
          <w:ilvl w:val="0"/>
          <w:numId w:val="4"/>
        </w:numPr>
        <w:spacing w:after="0"/>
        <w:jc w:val="both"/>
        <w:rPr>
          <w:rFonts w:ascii="Times New Roman" w:hAnsi="Times New Roman" w:cs="Times New Roman"/>
          <w:sz w:val="28"/>
          <w:szCs w:val="28"/>
        </w:rPr>
      </w:pPr>
      <w:r w:rsidRPr="0096691F">
        <w:rPr>
          <w:rFonts w:ascii="Times New Roman" w:hAnsi="Times New Roman" w:cs="Times New Roman"/>
          <w:sz w:val="28"/>
          <w:szCs w:val="28"/>
        </w:rPr>
        <w:t xml:space="preserve">Обосновать значение игровых технологий в обучении математике учащихся старших классов школы </w:t>
      </w:r>
      <w:r w:rsidRPr="0096691F">
        <w:rPr>
          <w:rFonts w:ascii="Times New Roman" w:hAnsi="Times New Roman" w:cs="Times New Roman"/>
          <w:sz w:val="28"/>
          <w:szCs w:val="28"/>
          <w:lang w:val="en-US"/>
        </w:rPr>
        <w:t>VIII</w:t>
      </w:r>
      <w:r w:rsidRPr="0096691F">
        <w:rPr>
          <w:rFonts w:ascii="Times New Roman" w:hAnsi="Times New Roman" w:cs="Times New Roman"/>
          <w:sz w:val="28"/>
          <w:szCs w:val="28"/>
        </w:rPr>
        <w:t xml:space="preserve"> вида (на основе изучения литературных источников, обобщения собственного опыта работы):</w:t>
      </w:r>
    </w:p>
    <w:p w:rsidR="00EC1CC9" w:rsidRPr="009811AF" w:rsidRDefault="00EC1CC9" w:rsidP="00EC1CC9">
      <w:pPr>
        <w:pStyle w:val="a3"/>
        <w:spacing w:after="0"/>
        <w:ind w:left="945"/>
        <w:jc w:val="both"/>
        <w:rPr>
          <w:rFonts w:ascii="Times New Roman" w:hAnsi="Times New Roman" w:cs="Times New Roman"/>
          <w:sz w:val="28"/>
          <w:szCs w:val="28"/>
        </w:rPr>
      </w:pPr>
      <w:r w:rsidRPr="009811AF">
        <w:rPr>
          <w:rFonts w:ascii="Times New Roman" w:hAnsi="Times New Roman" w:cs="Times New Roman"/>
          <w:sz w:val="28"/>
          <w:szCs w:val="28"/>
        </w:rPr>
        <w:lastRenderedPageBreak/>
        <w:t>- значение игровых технологий для решения образовательных задач по математике;</w:t>
      </w:r>
    </w:p>
    <w:p w:rsidR="00EC2F17" w:rsidRPr="009811AF" w:rsidRDefault="00EC1CC9" w:rsidP="00EC1CC9">
      <w:pPr>
        <w:pStyle w:val="a3"/>
        <w:spacing w:after="0"/>
        <w:ind w:left="945"/>
        <w:jc w:val="both"/>
        <w:rPr>
          <w:rFonts w:ascii="Times New Roman" w:hAnsi="Times New Roman" w:cs="Times New Roman"/>
          <w:sz w:val="28"/>
          <w:szCs w:val="28"/>
        </w:rPr>
      </w:pPr>
      <w:r w:rsidRPr="009811AF">
        <w:rPr>
          <w:rFonts w:ascii="Times New Roman" w:hAnsi="Times New Roman" w:cs="Times New Roman"/>
          <w:sz w:val="28"/>
          <w:szCs w:val="28"/>
        </w:rPr>
        <w:t>- значение игровых технологий для решения коррекционных задач;</w:t>
      </w:r>
    </w:p>
    <w:p w:rsidR="00EC2F17" w:rsidRPr="0096691F" w:rsidRDefault="00EC2F17" w:rsidP="00EC2F17">
      <w:pPr>
        <w:pStyle w:val="a4"/>
        <w:shd w:val="clear" w:color="auto" w:fill="FFFFFF"/>
        <w:spacing w:before="0" w:beforeAutospacing="0" w:after="0" w:afterAutospacing="0" w:line="276" w:lineRule="auto"/>
        <w:jc w:val="both"/>
        <w:rPr>
          <w:color w:val="000000"/>
          <w:sz w:val="28"/>
          <w:szCs w:val="28"/>
          <w:shd w:val="clear" w:color="auto" w:fill="FFFFFF"/>
        </w:rPr>
      </w:pPr>
      <w:r w:rsidRPr="0096691F">
        <w:rPr>
          <w:color w:val="000000"/>
          <w:sz w:val="28"/>
          <w:szCs w:val="28"/>
          <w:shd w:val="clear" w:color="auto" w:fill="FFFFFF"/>
        </w:rPr>
        <w:t xml:space="preserve">          За последние годы интерес к игре особо возрос в педагогическом процессе. Функции игровой деятельности значительно расширились: в обучении, социализации, развивающей деятельности, творческой, диагностической, коррекционной работе и других направлениях.</w:t>
      </w:r>
      <w:r w:rsidRPr="0096691F">
        <w:rPr>
          <w:rStyle w:val="apple-converted-space"/>
          <w:color w:val="000000"/>
          <w:sz w:val="28"/>
          <w:szCs w:val="28"/>
          <w:shd w:val="clear" w:color="auto" w:fill="FFFFFF"/>
        </w:rPr>
        <w:t> </w:t>
      </w:r>
      <w:r w:rsidRPr="0096691F">
        <w:rPr>
          <w:color w:val="000000"/>
          <w:sz w:val="28"/>
          <w:szCs w:val="28"/>
        </w:rPr>
        <w:br/>
      </w:r>
      <w:r w:rsidRPr="0096691F">
        <w:rPr>
          <w:color w:val="000000"/>
          <w:sz w:val="28"/>
          <w:szCs w:val="28"/>
          <w:shd w:val="clear" w:color="auto" w:fill="FFFFFF"/>
        </w:rPr>
        <w:t>Содержание коррекционной педагогической работы с детьми, отстающими в развитии, охватывает широкий спектр всего того, что необходимо для социальной адаптации. При этом приходится учитывать возможности умственно отсталого индивида и соответствие им предлагаемых нагрузок. Очень важно как можно раньше начинать коррекционное воспитание и обучение ребенка с особыми образовательными потребностями, определить продолжительность этой работы, место применения образовательных технологий.</w:t>
      </w:r>
      <w:r w:rsidRPr="0096691F">
        <w:rPr>
          <w:rStyle w:val="apple-converted-space"/>
          <w:color w:val="000000"/>
          <w:sz w:val="28"/>
          <w:szCs w:val="28"/>
          <w:shd w:val="clear" w:color="auto" w:fill="FFFFFF"/>
        </w:rPr>
        <w:t> </w:t>
      </w:r>
      <w:r w:rsidRPr="0096691F">
        <w:rPr>
          <w:color w:val="000000"/>
          <w:sz w:val="28"/>
          <w:szCs w:val="28"/>
        </w:rPr>
        <w:br/>
      </w:r>
      <w:r w:rsidRPr="0096691F">
        <w:rPr>
          <w:color w:val="000000"/>
          <w:sz w:val="28"/>
          <w:szCs w:val="28"/>
          <w:shd w:val="clear" w:color="auto" w:fill="FFFFFF"/>
        </w:rPr>
        <w:t xml:space="preserve">          Психофизическое развитие детей с умственной отсталостью характеризуется различными особенностями, которые проявляются в процессе обучения. У таких детей очень медленный темп обучения, преобладание непроизвольного внимания над </w:t>
      </w:r>
      <w:proofErr w:type="gramStart"/>
      <w:r w:rsidRPr="0096691F">
        <w:rPr>
          <w:color w:val="000000"/>
          <w:sz w:val="28"/>
          <w:szCs w:val="28"/>
          <w:shd w:val="clear" w:color="auto" w:fill="FFFFFF"/>
        </w:rPr>
        <w:t>произвольным</w:t>
      </w:r>
      <w:proofErr w:type="gramEnd"/>
      <w:r w:rsidRPr="0096691F">
        <w:rPr>
          <w:color w:val="000000"/>
          <w:sz w:val="28"/>
          <w:szCs w:val="28"/>
          <w:shd w:val="clear" w:color="auto" w:fill="FFFFFF"/>
        </w:rPr>
        <w:t>, как правило, отсутствует мотивация, они быстро утомляются, характерна частая смена настроений, большая зависимость от погодных и природных изменений.</w:t>
      </w:r>
      <w:r w:rsidRPr="0096691F">
        <w:rPr>
          <w:rStyle w:val="apple-converted-space"/>
          <w:color w:val="000000"/>
          <w:sz w:val="28"/>
          <w:szCs w:val="28"/>
          <w:shd w:val="clear" w:color="auto" w:fill="FFFFFF"/>
        </w:rPr>
        <w:t> </w:t>
      </w:r>
      <w:r w:rsidRPr="0096691F">
        <w:rPr>
          <w:color w:val="000000"/>
          <w:sz w:val="28"/>
          <w:szCs w:val="28"/>
        </w:rPr>
        <w:br/>
      </w:r>
      <w:r w:rsidRPr="0096691F">
        <w:rPr>
          <w:color w:val="000000"/>
          <w:sz w:val="28"/>
          <w:szCs w:val="28"/>
          <w:shd w:val="clear" w:color="auto" w:fill="FFFFFF"/>
        </w:rPr>
        <w:t xml:space="preserve">          Среди неспецифических методов профилактики и коррекции состояний и ситуаций риска в развитии ребенка игра выделяется как деятельность, наиболее полно удовлетворяющая потребностям педагогической практики и самих учеников. Поэтому в работе с детьми, имеющими отклонения в развитии, игра становится не просто универсальным, а оптимальным психолого-педагогическим средством, которое позволяет всесторонне влиять на их развитие.</w:t>
      </w:r>
      <w:r w:rsidRPr="0096691F">
        <w:rPr>
          <w:rStyle w:val="apple-converted-space"/>
          <w:color w:val="000000"/>
          <w:sz w:val="28"/>
          <w:szCs w:val="28"/>
          <w:shd w:val="clear" w:color="auto" w:fill="FFFFFF"/>
        </w:rPr>
        <w:t> </w:t>
      </w:r>
      <w:r w:rsidRPr="0096691F">
        <w:rPr>
          <w:color w:val="000000"/>
          <w:sz w:val="28"/>
          <w:szCs w:val="28"/>
        </w:rPr>
        <w:br/>
      </w:r>
      <w:r w:rsidR="009F73A6" w:rsidRPr="0096691F">
        <w:rPr>
          <w:color w:val="000000"/>
          <w:sz w:val="28"/>
          <w:szCs w:val="28"/>
          <w:shd w:val="clear" w:color="auto" w:fill="FFFFFF"/>
        </w:rPr>
        <w:t xml:space="preserve">         Д</w:t>
      </w:r>
      <w:r w:rsidRPr="0096691F">
        <w:rPr>
          <w:color w:val="000000"/>
          <w:sz w:val="28"/>
          <w:szCs w:val="28"/>
          <w:shd w:val="clear" w:color="auto" w:fill="FFFFFF"/>
        </w:rPr>
        <w:t>ля проведения занятий педагогу приходится очень тщательно отбирать игровой материал, имеющийся арсенал постоянно пополняется, что значительно облегчает проведение занятий. Приведу примеры дидактических материалов, которые необходимы педагогу: строительные конструкторы, геометрическое лото, плоские и объемные геометрические фигуры,</w:t>
      </w:r>
      <w:proofErr w:type="gramStart"/>
      <w:r w:rsidRPr="0096691F">
        <w:rPr>
          <w:color w:val="000000"/>
          <w:sz w:val="28"/>
          <w:szCs w:val="28"/>
          <w:shd w:val="clear" w:color="auto" w:fill="FFFFFF"/>
        </w:rPr>
        <w:t xml:space="preserve"> ,</w:t>
      </w:r>
      <w:proofErr w:type="gramEnd"/>
      <w:r w:rsidRPr="0096691F">
        <w:rPr>
          <w:color w:val="000000"/>
          <w:sz w:val="28"/>
          <w:szCs w:val="28"/>
          <w:shd w:val="clear" w:color="auto" w:fill="FFFFFF"/>
        </w:rPr>
        <w:t xml:space="preserve"> разнообразные мелкие предметы (пуговицы, бусинки, зерна и т.п.), ящики с песком, сенсорные модели, и т.д. Перечень материала очень разнообразен, дети проявляют интерес, когда при проведении занятий используется различная наглядность.</w:t>
      </w:r>
      <w:r w:rsidRPr="0096691F">
        <w:rPr>
          <w:rStyle w:val="apple-converted-space"/>
          <w:color w:val="000000"/>
          <w:sz w:val="28"/>
          <w:szCs w:val="28"/>
          <w:shd w:val="clear" w:color="auto" w:fill="FFFFFF"/>
        </w:rPr>
        <w:t> </w:t>
      </w:r>
      <w:r w:rsidRPr="0096691F">
        <w:rPr>
          <w:color w:val="000000"/>
          <w:sz w:val="28"/>
          <w:szCs w:val="28"/>
        </w:rPr>
        <w:br/>
      </w:r>
      <w:r w:rsidR="009F73A6" w:rsidRPr="0096691F">
        <w:rPr>
          <w:color w:val="000000"/>
          <w:sz w:val="28"/>
          <w:szCs w:val="28"/>
          <w:shd w:val="clear" w:color="auto" w:fill="FFFFFF"/>
        </w:rPr>
        <w:t xml:space="preserve">          </w:t>
      </w:r>
      <w:r w:rsidRPr="0096691F">
        <w:rPr>
          <w:color w:val="000000"/>
          <w:sz w:val="28"/>
          <w:szCs w:val="28"/>
          <w:shd w:val="clear" w:color="auto" w:fill="FFFFFF"/>
        </w:rPr>
        <w:t>В результате постоянно применения игровых технологий на занятиях по развитию психомоторики и сенсорных процессов школьники научаются: узнавать предметы по заданным признакам; классифицировать предметы по форме, величине, цвету; давать полное описание объектов и явлений; видеть временные рамки своей деятельности; ориентироваться в пространстве; целенаправленно выполнять действия по инструкции.</w:t>
      </w:r>
    </w:p>
    <w:p w:rsidR="00EC1CC9" w:rsidRPr="0096691F" w:rsidRDefault="00EC1CC9" w:rsidP="00EC2F17">
      <w:pPr>
        <w:pStyle w:val="a3"/>
        <w:spacing w:after="0"/>
        <w:ind w:left="945"/>
        <w:jc w:val="both"/>
        <w:rPr>
          <w:rFonts w:ascii="Times New Roman" w:hAnsi="Times New Roman" w:cs="Times New Roman"/>
          <w:b/>
          <w:i/>
          <w:sz w:val="28"/>
          <w:szCs w:val="28"/>
        </w:rPr>
      </w:pPr>
      <w:r w:rsidRPr="0096691F">
        <w:rPr>
          <w:rFonts w:ascii="Times New Roman" w:hAnsi="Times New Roman" w:cs="Times New Roman"/>
          <w:b/>
          <w:i/>
          <w:sz w:val="28"/>
          <w:szCs w:val="28"/>
        </w:rPr>
        <w:t xml:space="preserve"> </w:t>
      </w:r>
    </w:p>
    <w:p w:rsidR="00EC1CC9" w:rsidRPr="0096691F" w:rsidRDefault="00EC1CC9" w:rsidP="00EC1CC9">
      <w:pPr>
        <w:pStyle w:val="a3"/>
        <w:spacing w:after="0"/>
        <w:ind w:left="945"/>
        <w:jc w:val="both"/>
        <w:rPr>
          <w:rFonts w:ascii="Times New Roman" w:hAnsi="Times New Roman" w:cs="Times New Roman"/>
          <w:b/>
          <w:i/>
          <w:sz w:val="28"/>
          <w:szCs w:val="28"/>
        </w:rPr>
      </w:pPr>
      <w:r w:rsidRPr="0096691F">
        <w:rPr>
          <w:rFonts w:ascii="Times New Roman" w:hAnsi="Times New Roman" w:cs="Times New Roman"/>
          <w:b/>
          <w:i/>
          <w:sz w:val="28"/>
          <w:szCs w:val="28"/>
        </w:rPr>
        <w:lastRenderedPageBreak/>
        <w:t xml:space="preserve">- значение игровых технологий для решения воспитательных задач; </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в качестве самостоятельных технологий для освоения понятия, темы и даже раздела учебного предмета;</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как элементы (иногда весьма существенные) более обширной технологии;</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proofErr w:type="gramStart"/>
      <w:r w:rsidRPr="0096691F">
        <w:rPr>
          <w:rFonts w:ascii="Times New Roman" w:eastAsia="Times New Roman" w:hAnsi="Times New Roman" w:cs="Times New Roman"/>
          <w:color w:val="000000"/>
          <w:sz w:val="28"/>
          <w:szCs w:val="28"/>
        </w:rPr>
        <w:t>- в качестве урока (занятия) или его части (введения, объяснения, закрепления, упражнения, контроля);</w:t>
      </w:r>
      <w:proofErr w:type="gramEnd"/>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как технологии внеклассной работы (игры типа «Зарница», «Орленок», КТД и др.).</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В отличие от игр во</w:t>
      </w:r>
      <w:r w:rsidR="00F70045" w:rsidRPr="0096691F">
        <w:rPr>
          <w:rFonts w:ascii="Times New Roman" w:eastAsia="Times New Roman" w:hAnsi="Times New Roman" w:cs="Times New Roman"/>
          <w:color w:val="000000"/>
          <w:sz w:val="28"/>
          <w:szCs w:val="28"/>
        </w:rPr>
        <w:t xml:space="preserve">обще педагогическая игра обладает существенным признаком </w:t>
      </w:r>
      <w:r w:rsidRPr="0096691F">
        <w:rPr>
          <w:rFonts w:ascii="Times New Roman" w:eastAsia="Times New Roman" w:hAnsi="Times New Roman" w:cs="Times New Roman"/>
          <w:color w:val="000000"/>
          <w:sz w:val="28"/>
          <w:szCs w:val="28"/>
        </w:rPr>
        <w:t>четко поставленной целью обучения и соотв</w:t>
      </w:r>
      <w:r w:rsidR="00F70045" w:rsidRPr="0096691F">
        <w:rPr>
          <w:rFonts w:ascii="Times New Roman" w:eastAsia="Times New Roman" w:hAnsi="Times New Roman" w:cs="Times New Roman"/>
          <w:color w:val="000000"/>
          <w:sz w:val="28"/>
          <w:szCs w:val="28"/>
        </w:rPr>
        <w:t>етствующим ей педагогическим ре</w:t>
      </w:r>
      <w:r w:rsidRPr="0096691F">
        <w:rPr>
          <w:rFonts w:ascii="Times New Roman" w:eastAsia="Times New Roman" w:hAnsi="Times New Roman" w:cs="Times New Roman"/>
          <w:color w:val="000000"/>
          <w:sz w:val="28"/>
          <w:szCs w:val="28"/>
        </w:rPr>
        <w:t>зультатом, которые могут быть обоснованы, выделены в явном виде и характеризуются учебно-познавательной направленностью.</w:t>
      </w:r>
    </w:p>
    <w:p w:rsidR="009F73A6" w:rsidRPr="0096691F" w:rsidRDefault="00F70045"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w:t>
      </w:r>
      <w:r w:rsidR="009F73A6" w:rsidRPr="0096691F">
        <w:rPr>
          <w:rFonts w:ascii="Times New Roman" w:eastAsia="Times New Roman" w:hAnsi="Times New Roman" w:cs="Times New Roman"/>
          <w:color w:val="000000"/>
          <w:sz w:val="28"/>
          <w:szCs w:val="28"/>
        </w:rPr>
        <w:t>Игровая форма занят</w:t>
      </w:r>
      <w:r w:rsidRPr="0096691F">
        <w:rPr>
          <w:rFonts w:ascii="Times New Roman" w:eastAsia="Times New Roman" w:hAnsi="Times New Roman" w:cs="Times New Roman"/>
          <w:color w:val="000000"/>
          <w:sz w:val="28"/>
          <w:szCs w:val="28"/>
        </w:rPr>
        <w:t>ий создается на уроках при помо</w:t>
      </w:r>
      <w:r w:rsidR="009F73A6" w:rsidRPr="0096691F">
        <w:rPr>
          <w:rFonts w:ascii="Times New Roman" w:eastAsia="Times New Roman" w:hAnsi="Times New Roman" w:cs="Times New Roman"/>
          <w:color w:val="000000"/>
          <w:sz w:val="28"/>
          <w:szCs w:val="28"/>
        </w:rPr>
        <w:t>щи игровых приемов и ситуаций, которые выступают как средство побуждения,</w:t>
      </w:r>
      <w:r w:rsidRPr="0096691F">
        <w:rPr>
          <w:rFonts w:ascii="Times New Roman" w:eastAsia="Times New Roman" w:hAnsi="Times New Roman" w:cs="Times New Roman"/>
          <w:color w:val="000000"/>
          <w:sz w:val="28"/>
          <w:szCs w:val="28"/>
        </w:rPr>
        <w:t xml:space="preserve"> стимулирования учащихся к учеб</w:t>
      </w:r>
      <w:r w:rsidR="009F73A6" w:rsidRPr="0096691F">
        <w:rPr>
          <w:rFonts w:ascii="Times New Roman" w:eastAsia="Times New Roman" w:hAnsi="Times New Roman" w:cs="Times New Roman"/>
          <w:color w:val="000000"/>
          <w:sz w:val="28"/>
          <w:szCs w:val="28"/>
        </w:rPr>
        <w:t>ной деятельности.</w:t>
      </w:r>
    </w:p>
    <w:p w:rsidR="009F73A6" w:rsidRPr="0096691F" w:rsidRDefault="00F70045"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w:t>
      </w:r>
      <w:r w:rsidR="009F73A6" w:rsidRPr="0096691F">
        <w:rPr>
          <w:rFonts w:ascii="Times New Roman" w:eastAsia="Times New Roman" w:hAnsi="Times New Roman" w:cs="Times New Roman"/>
          <w:color w:val="000000"/>
          <w:sz w:val="28"/>
          <w:szCs w:val="28"/>
        </w:rPr>
        <w:t>Реализация игровых приемов и ситуаций при урочной форме занятий происх</w:t>
      </w:r>
      <w:r w:rsidRPr="0096691F">
        <w:rPr>
          <w:rFonts w:ascii="Times New Roman" w:eastAsia="Times New Roman" w:hAnsi="Times New Roman" w:cs="Times New Roman"/>
          <w:color w:val="000000"/>
          <w:sz w:val="28"/>
          <w:szCs w:val="28"/>
        </w:rPr>
        <w:t>одит по таким основным направле</w:t>
      </w:r>
      <w:r w:rsidR="009F73A6" w:rsidRPr="0096691F">
        <w:rPr>
          <w:rFonts w:ascii="Times New Roman" w:eastAsia="Times New Roman" w:hAnsi="Times New Roman" w:cs="Times New Roman"/>
          <w:color w:val="000000"/>
          <w:sz w:val="28"/>
          <w:szCs w:val="28"/>
        </w:rPr>
        <w:t>ниям: дидактическая цель ставится перед учащимися в форме игровой задачи; учебная деятельность подчиняется правилам игры; учебн</w:t>
      </w:r>
      <w:r w:rsidRPr="0096691F">
        <w:rPr>
          <w:rFonts w:ascii="Times New Roman" w:eastAsia="Times New Roman" w:hAnsi="Times New Roman" w:cs="Times New Roman"/>
          <w:color w:val="000000"/>
          <w:sz w:val="28"/>
          <w:szCs w:val="28"/>
        </w:rPr>
        <w:t>ый материал используется в каче</w:t>
      </w:r>
      <w:r w:rsidR="009F73A6" w:rsidRPr="0096691F">
        <w:rPr>
          <w:rFonts w:ascii="Times New Roman" w:eastAsia="Times New Roman" w:hAnsi="Times New Roman" w:cs="Times New Roman"/>
          <w:color w:val="000000"/>
          <w:sz w:val="28"/>
          <w:szCs w:val="28"/>
        </w:rPr>
        <w:t xml:space="preserve">стве ее средства. </w:t>
      </w:r>
      <w:proofErr w:type="gramStart"/>
      <w:r w:rsidR="009F73A6" w:rsidRPr="0096691F">
        <w:rPr>
          <w:rFonts w:ascii="Times New Roman" w:eastAsia="Times New Roman" w:hAnsi="Times New Roman" w:cs="Times New Roman"/>
          <w:color w:val="000000"/>
          <w:sz w:val="28"/>
          <w:szCs w:val="28"/>
        </w:rPr>
        <w:t>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w:t>
      </w:r>
      <w:r w:rsidRPr="0096691F">
        <w:rPr>
          <w:rFonts w:ascii="Times New Roman" w:eastAsia="Times New Roman" w:hAnsi="Times New Roman" w:cs="Times New Roman"/>
          <w:color w:val="000000"/>
          <w:sz w:val="28"/>
          <w:szCs w:val="28"/>
        </w:rPr>
        <w:t>ается с игровым результатом.</w:t>
      </w:r>
      <w:proofErr w:type="gramEnd"/>
    </w:p>
    <w:p w:rsidR="009F73A6" w:rsidRPr="0096691F" w:rsidRDefault="00F70045"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w:t>
      </w:r>
      <w:r w:rsidR="009F73A6" w:rsidRPr="0096691F">
        <w:rPr>
          <w:rFonts w:ascii="Times New Roman" w:eastAsia="Times New Roman" w:hAnsi="Times New Roman" w:cs="Times New Roman"/>
          <w:color w:val="000000"/>
          <w:sz w:val="28"/>
          <w:szCs w:val="28"/>
        </w:rPr>
        <w:t>Место и роль игровой технологии в учебном процессе, сочетание элементов игры и ученья во многом зависят от понимания учителем</w:t>
      </w:r>
      <w:r w:rsidRPr="0096691F">
        <w:rPr>
          <w:rFonts w:ascii="Times New Roman" w:eastAsia="Times New Roman" w:hAnsi="Times New Roman" w:cs="Times New Roman"/>
          <w:color w:val="000000"/>
          <w:sz w:val="28"/>
          <w:szCs w:val="28"/>
        </w:rPr>
        <w:t xml:space="preserve"> функций и классификации педаго</w:t>
      </w:r>
      <w:r w:rsidR="009F73A6" w:rsidRPr="0096691F">
        <w:rPr>
          <w:rFonts w:ascii="Times New Roman" w:eastAsia="Times New Roman" w:hAnsi="Times New Roman" w:cs="Times New Roman"/>
          <w:color w:val="000000"/>
          <w:sz w:val="28"/>
          <w:szCs w:val="28"/>
        </w:rPr>
        <w:t>гических игр.</w:t>
      </w:r>
    </w:p>
    <w:p w:rsidR="009F73A6" w:rsidRPr="0096691F" w:rsidRDefault="00F70045"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w:t>
      </w:r>
      <w:r w:rsidR="009F73A6" w:rsidRPr="0096691F">
        <w:rPr>
          <w:rFonts w:ascii="Times New Roman" w:eastAsia="Times New Roman" w:hAnsi="Times New Roman" w:cs="Times New Roman"/>
          <w:color w:val="000000"/>
          <w:sz w:val="28"/>
          <w:szCs w:val="28"/>
        </w:rPr>
        <w:t>В первую очередь следует раздел</w:t>
      </w:r>
      <w:r w:rsidRPr="0096691F">
        <w:rPr>
          <w:rFonts w:ascii="Times New Roman" w:eastAsia="Times New Roman" w:hAnsi="Times New Roman" w:cs="Times New Roman"/>
          <w:color w:val="000000"/>
          <w:sz w:val="28"/>
          <w:szCs w:val="28"/>
        </w:rPr>
        <w:t>ить игры по виду де</w:t>
      </w:r>
      <w:r w:rsidR="009F73A6" w:rsidRPr="0096691F">
        <w:rPr>
          <w:rFonts w:ascii="Times New Roman" w:eastAsia="Times New Roman" w:hAnsi="Times New Roman" w:cs="Times New Roman"/>
          <w:color w:val="000000"/>
          <w:sz w:val="28"/>
          <w:szCs w:val="28"/>
        </w:rPr>
        <w:t xml:space="preserve">ятельности </w:t>
      </w:r>
      <w:proofErr w:type="gramStart"/>
      <w:r w:rsidR="009F73A6" w:rsidRPr="0096691F">
        <w:rPr>
          <w:rFonts w:ascii="Times New Roman" w:eastAsia="Times New Roman" w:hAnsi="Times New Roman" w:cs="Times New Roman"/>
          <w:color w:val="000000"/>
          <w:sz w:val="28"/>
          <w:szCs w:val="28"/>
        </w:rPr>
        <w:t>на</w:t>
      </w:r>
      <w:proofErr w:type="gramEnd"/>
      <w:r w:rsidR="009F73A6" w:rsidRPr="0096691F">
        <w:rPr>
          <w:rFonts w:ascii="Times New Roman" w:eastAsia="Times New Roman" w:hAnsi="Times New Roman" w:cs="Times New Roman"/>
          <w:color w:val="000000"/>
          <w:sz w:val="28"/>
          <w:szCs w:val="28"/>
        </w:rPr>
        <w:t xml:space="preserve"> физически</w:t>
      </w:r>
      <w:r w:rsidRPr="0096691F">
        <w:rPr>
          <w:rFonts w:ascii="Times New Roman" w:eastAsia="Times New Roman" w:hAnsi="Times New Roman" w:cs="Times New Roman"/>
          <w:color w:val="000000"/>
          <w:sz w:val="28"/>
          <w:szCs w:val="28"/>
        </w:rPr>
        <w:t>е (двигательные), интеллектуаль</w:t>
      </w:r>
      <w:r w:rsidR="009F73A6" w:rsidRPr="0096691F">
        <w:rPr>
          <w:rFonts w:ascii="Times New Roman" w:eastAsia="Times New Roman" w:hAnsi="Times New Roman" w:cs="Times New Roman"/>
          <w:color w:val="000000"/>
          <w:sz w:val="28"/>
          <w:szCs w:val="28"/>
        </w:rPr>
        <w:t>ные (умственные), трудовые, с</w:t>
      </w:r>
      <w:r w:rsidRPr="0096691F">
        <w:rPr>
          <w:rFonts w:ascii="Times New Roman" w:eastAsia="Times New Roman" w:hAnsi="Times New Roman" w:cs="Times New Roman"/>
          <w:color w:val="000000"/>
          <w:sz w:val="28"/>
          <w:szCs w:val="28"/>
        </w:rPr>
        <w:t>оциальные и психологические.</w:t>
      </w:r>
    </w:p>
    <w:p w:rsidR="009F73A6" w:rsidRPr="0096691F" w:rsidRDefault="00F70045"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w:t>
      </w:r>
      <w:r w:rsidR="009F73A6" w:rsidRPr="0096691F">
        <w:rPr>
          <w:rFonts w:ascii="Times New Roman" w:eastAsia="Times New Roman" w:hAnsi="Times New Roman" w:cs="Times New Roman"/>
          <w:color w:val="000000"/>
          <w:sz w:val="28"/>
          <w:szCs w:val="28"/>
        </w:rPr>
        <w:t>По характеру педагогического процесса выделяются следующие группы игр:</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а) обучающие, тренировочные, контролирующие и об</w:t>
      </w:r>
      <w:r w:rsidR="00F70045" w:rsidRPr="0096691F">
        <w:rPr>
          <w:rFonts w:ascii="Times New Roman" w:eastAsia="Times New Roman" w:hAnsi="Times New Roman" w:cs="Times New Roman"/>
          <w:color w:val="000000"/>
          <w:sz w:val="28"/>
          <w:szCs w:val="28"/>
        </w:rPr>
        <w:t>об</w:t>
      </w:r>
      <w:r w:rsidRPr="0096691F">
        <w:rPr>
          <w:rFonts w:ascii="Times New Roman" w:eastAsia="Times New Roman" w:hAnsi="Times New Roman" w:cs="Times New Roman"/>
          <w:color w:val="000000"/>
          <w:sz w:val="28"/>
          <w:szCs w:val="28"/>
        </w:rPr>
        <w:t>щающие;</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б) познавательные, воспитательные, развивающие;</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в) репродуктивные, продуктивные, творческие;</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lastRenderedPageBreak/>
        <w:t xml:space="preserve">г) коммуникативные, диагностические, </w:t>
      </w:r>
      <w:proofErr w:type="spellStart"/>
      <w:r w:rsidRPr="0096691F">
        <w:rPr>
          <w:rFonts w:ascii="Times New Roman" w:eastAsia="Times New Roman" w:hAnsi="Times New Roman" w:cs="Times New Roman"/>
          <w:color w:val="000000"/>
          <w:sz w:val="28"/>
          <w:szCs w:val="28"/>
        </w:rPr>
        <w:t>профориентационные</w:t>
      </w:r>
      <w:proofErr w:type="spellEnd"/>
      <w:r w:rsidRPr="0096691F">
        <w:rPr>
          <w:rFonts w:ascii="Times New Roman" w:eastAsia="Times New Roman" w:hAnsi="Times New Roman" w:cs="Times New Roman"/>
          <w:color w:val="000000"/>
          <w:sz w:val="28"/>
          <w:szCs w:val="28"/>
        </w:rPr>
        <w:t>, психотехнические и др.</w:t>
      </w:r>
    </w:p>
    <w:p w:rsidR="009F73A6" w:rsidRPr="0096691F" w:rsidRDefault="00F70045"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          </w:t>
      </w:r>
      <w:r w:rsidR="009F73A6" w:rsidRPr="0096691F">
        <w:rPr>
          <w:rFonts w:ascii="Times New Roman" w:eastAsia="Times New Roman" w:hAnsi="Times New Roman" w:cs="Times New Roman"/>
          <w:color w:val="000000"/>
          <w:sz w:val="28"/>
          <w:szCs w:val="28"/>
        </w:rPr>
        <w:t>Обширна типология педагогических игр по характеру игровой методики. У</w:t>
      </w:r>
      <w:r w:rsidRPr="0096691F">
        <w:rPr>
          <w:rFonts w:ascii="Times New Roman" w:eastAsia="Times New Roman" w:hAnsi="Times New Roman" w:cs="Times New Roman"/>
          <w:color w:val="000000"/>
          <w:sz w:val="28"/>
          <w:szCs w:val="28"/>
        </w:rPr>
        <w:t>кажем лишь важнейшие из применя</w:t>
      </w:r>
      <w:r w:rsidR="009F73A6" w:rsidRPr="0096691F">
        <w:rPr>
          <w:rFonts w:ascii="Times New Roman" w:eastAsia="Times New Roman" w:hAnsi="Times New Roman" w:cs="Times New Roman"/>
          <w:color w:val="000000"/>
          <w:sz w:val="28"/>
          <w:szCs w:val="28"/>
        </w:rPr>
        <w:t xml:space="preserve">емых типов: предметные, </w:t>
      </w:r>
      <w:r w:rsidRPr="0096691F">
        <w:rPr>
          <w:rFonts w:ascii="Times New Roman" w:eastAsia="Times New Roman" w:hAnsi="Times New Roman" w:cs="Times New Roman"/>
          <w:color w:val="000000"/>
          <w:sz w:val="28"/>
          <w:szCs w:val="28"/>
        </w:rPr>
        <w:t>сюжетные, ролевые, деловые, ими</w:t>
      </w:r>
      <w:r w:rsidR="009F73A6" w:rsidRPr="0096691F">
        <w:rPr>
          <w:rFonts w:ascii="Times New Roman" w:eastAsia="Times New Roman" w:hAnsi="Times New Roman" w:cs="Times New Roman"/>
          <w:color w:val="000000"/>
          <w:sz w:val="28"/>
          <w:szCs w:val="28"/>
        </w:rPr>
        <w:t>тационные и игры-драматизации. По предметной области выделяются игры по всем школьным дисциплинам.</w:t>
      </w:r>
    </w:p>
    <w:p w:rsidR="009F73A6" w:rsidRPr="0096691F" w:rsidRDefault="009F73A6" w:rsidP="009F73A6">
      <w:pPr>
        <w:shd w:val="clear" w:color="auto" w:fill="FFFFFF"/>
        <w:spacing w:after="0"/>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И, наконец, специ</w:t>
      </w:r>
      <w:r w:rsidR="00F70045" w:rsidRPr="0096691F">
        <w:rPr>
          <w:rFonts w:ascii="Times New Roman" w:eastAsia="Times New Roman" w:hAnsi="Times New Roman" w:cs="Times New Roman"/>
          <w:color w:val="000000"/>
          <w:sz w:val="28"/>
          <w:szCs w:val="28"/>
        </w:rPr>
        <w:t>фику игровой технологии в значи</w:t>
      </w:r>
      <w:r w:rsidRPr="0096691F">
        <w:rPr>
          <w:rFonts w:ascii="Times New Roman" w:eastAsia="Times New Roman" w:hAnsi="Times New Roman" w:cs="Times New Roman"/>
          <w:color w:val="000000"/>
          <w:sz w:val="28"/>
          <w:szCs w:val="28"/>
        </w:rPr>
        <w:t>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9F73A6" w:rsidRPr="0096691F" w:rsidRDefault="009F73A6" w:rsidP="009F73A6">
      <w:pPr>
        <w:pStyle w:val="a3"/>
        <w:spacing w:after="0"/>
        <w:ind w:left="945"/>
        <w:jc w:val="both"/>
        <w:rPr>
          <w:rFonts w:ascii="Times New Roman" w:hAnsi="Times New Roman" w:cs="Times New Roman"/>
          <w:b/>
          <w:i/>
          <w:sz w:val="28"/>
          <w:szCs w:val="28"/>
        </w:rPr>
      </w:pPr>
    </w:p>
    <w:p w:rsidR="009811AF" w:rsidRDefault="009811AF" w:rsidP="00F700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9811AF" w:rsidRDefault="009811AF" w:rsidP="00F70045">
      <w:pPr>
        <w:spacing w:after="0"/>
        <w:jc w:val="both"/>
        <w:rPr>
          <w:rFonts w:ascii="Times New Roman" w:hAnsi="Times New Roman" w:cs="Times New Roman"/>
          <w:sz w:val="28"/>
          <w:szCs w:val="28"/>
        </w:rPr>
      </w:pPr>
    </w:p>
    <w:p w:rsidR="00F70045" w:rsidRPr="0096691F" w:rsidRDefault="009811AF" w:rsidP="00F70045">
      <w:pPr>
        <w:spacing w:after="0"/>
        <w:jc w:val="both"/>
        <w:rPr>
          <w:rFonts w:ascii="Times New Roman" w:hAnsi="Times New Roman" w:cs="Times New Roman"/>
          <w:sz w:val="28"/>
          <w:szCs w:val="28"/>
        </w:rPr>
      </w:pPr>
      <w:r>
        <w:rPr>
          <w:rFonts w:ascii="Times New Roman" w:hAnsi="Times New Roman" w:cs="Times New Roman"/>
          <w:sz w:val="28"/>
          <w:szCs w:val="28"/>
        </w:rPr>
        <w:t>2.</w:t>
      </w:r>
      <w:r w:rsidR="00F70045" w:rsidRPr="0096691F">
        <w:rPr>
          <w:rFonts w:ascii="Times New Roman" w:hAnsi="Times New Roman" w:cs="Times New Roman"/>
          <w:sz w:val="28"/>
          <w:szCs w:val="28"/>
        </w:rPr>
        <w:t xml:space="preserve"> Описать собственный опыт работы по применению игровых технологий на уроках математики в 5 – 9 классах школы </w:t>
      </w:r>
      <w:r w:rsidR="00F70045" w:rsidRPr="0096691F">
        <w:rPr>
          <w:rFonts w:ascii="Times New Roman" w:hAnsi="Times New Roman" w:cs="Times New Roman"/>
          <w:sz w:val="28"/>
          <w:szCs w:val="28"/>
          <w:lang w:val="en-US"/>
        </w:rPr>
        <w:t>VIII</w:t>
      </w:r>
      <w:r w:rsidR="00F70045" w:rsidRPr="0096691F">
        <w:rPr>
          <w:rFonts w:ascii="Times New Roman" w:hAnsi="Times New Roman" w:cs="Times New Roman"/>
          <w:sz w:val="28"/>
          <w:szCs w:val="28"/>
        </w:rPr>
        <w:t xml:space="preserve"> вида.</w:t>
      </w:r>
    </w:p>
    <w:p w:rsidR="009811AF" w:rsidRDefault="00255F82" w:rsidP="00255F82">
      <w:pPr>
        <w:pStyle w:val="c15"/>
        <w:spacing w:before="0" w:beforeAutospacing="0" w:after="0" w:afterAutospacing="0" w:line="276" w:lineRule="auto"/>
        <w:jc w:val="both"/>
        <w:rPr>
          <w:color w:val="000000"/>
          <w:sz w:val="28"/>
          <w:szCs w:val="28"/>
          <w:shd w:val="clear" w:color="auto" w:fill="FFFFFF"/>
        </w:rPr>
      </w:pPr>
      <w:r w:rsidRPr="0096691F">
        <w:rPr>
          <w:color w:val="000000"/>
          <w:sz w:val="28"/>
          <w:szCs w:val="28"/>
          <w:shd w:val="clear" w:color="auto" w:fill="FFFFFF"/>
        </w:rPr>
        <w:t xml:space="preserve">          </w:t>
      </w:r>
    </w:p>
    <w:p w:rsidR="00F70045" w:rsidRPr="0096691F" w:rsidRDefault="009811AF" w:rsidP="00255F82">
      <w:pPr>
        <w:pStyle w:val="c15"/>
        <w:spacing w:before="0" w:beforeAutospacing="0" w:after="0" w:afterAutospacing="0" w:line="276" w:lineRule="auto"/>
        <w:jc w:val="both"/>
        <w:rPr>
          <w:color w:val="000000"/>
          <w:sz w:val="28"/>
          <w:szCs w:val="28"/>
          <w:shd w:val="clear" w:color="auto" w:fill="FFFFFF"/>
        </w:rPr>
      </w:pPr>
      <w:r>
        <w:rPr>
          <w:color w:val="000000"/>
          <w:sz w:val="28"/>
          <w:szCs w:val="28"/>
          <w:shd w:val="clear" w:color="auto" w:fill="FFFFFF"/>
        </w:rPr>
        <w:lastRenderedPageBreak/>
        <w:t xml:space="preserve">     </w:t>
      </w:r>
      <w:r w:rsidR="00F70045" w:rsidRPr="0096691F">
        <w:rPr>
          <w:color w:val="000000"/>
          <w:sz w:val="28"/>
          <w:szCs w:val="28"/>
          <w:shd w:val="clear" w:color="auto" w:fill="FFFFFF"/>
        </w:rPr>
        <w:t>В специальной школе VIII в</w:t>
      </w:r>
      <w:r w:rsidR="00255F82" w:rsidRPr="0096691F">
        <w:rPr>
          <w:color w:val="000000"/>
          <w:sz w:val="28"/>
          <w:szCs w:val="28"/>
          <w:shd w:val="clear" w:color="auto" w:fill="FFFFFF"/>
        </w:rPr>
        <w:t>ида на уроках математики  применения</w:t>
      </w:r>
      <w:r w:rsidR="00F70045" w:rsidRPr="0096691F">
        <w:rPr>
          <w:color w:val="000000"/>
          <w:sz w:val="28"/>
          <w:szCs w:val="28"/>
          <w:shd w:val="clear" w:color="auto" w:fill="FFFFFF"/>
        </w:rPr>
        <w:t xml:space="preserve"> находят дидактические игры.</w:t>
      </w:r>
      <w:r>
        <w:rPr>
          <w:color w:val="000000"/>
          <w:sz w:val="28"/>
          <w:szCs w:val="28"/>
        </w:rPr>
        <w:t xml:space="preserve"> </w:t>
      </w:r>
      <w:r w:rsidR="00F70045" w:rsidRPr="0096691F">
        <w:rPr>
          <w:color w:val="000000"/>
          <w:sz w:val="28"/>
          <w:szCs w:val="28"/>
          <w:shd w:val="clear" w:color="auto" w:fill="FFFFFF"/>
        </w:rPr>
        <w:t xml:space="preserve">Известно, что если ребенок заинтересован работой, положительно эмоционально настроен, то эффективность занятий заметно возрастает. Выработка любых умений и навыков у умственно отсталых школьников требует не только больших усилий, длительного времени, но и однотипных упражнений. Дидактические игры позволяют однообразный материал сделать интересным для учащихся, придать ему занимательную форму. Положительные эмоции, возникающие во время игры, активизируют деятельность ребенка. Развивают его произвольное внимание, память. В игре ребенок незаметно для себя выполняет большое число арифметических действий, тренируется в счете, решает задачи, обогащает свои пространственные, количественные и временные представления, выполняет анализ и сравнения чисел, геометрических фигур. Дидактические игры, созданные специально в обучающих целях, способствуют и общему развитию ребенка. Расширению его кругозора, обогащению словаря, развитию речи, учат использовать математические знания в измененных условиях, в новой ситуации. Все это свидетельствует о большом </w:t>
      </w:r>
      <w:proofErr w:type="spellStart"/>
      <w:r w:rsidR="00F70045" w:rsidRPr="0096691F">
        <w:rPr>
          <w:color w:val="000000"/>
          <w:sz w:val="28"/>
          <w:szCs w:val="28"/>
          <w:shd w:val="clear" w:color="auto" w:fill="FFFFFF"/>
        </w:rPr>
        <w:t>коррегирующем</w:t>
      </w:r>
      <w:proofErr w:type="spellEnd"/>
      <w:r w:rsidR="00F70045" w:rsidRPr="0096691F">
        <w:rPr>
          <w:color w:val="000000"/>
          <w:sz w:val="28"/>
          <w:szCs w:val="28"/>
          <w:shd w:val="clear" w:color="auto" w:fill="FFFFFF"/>
        </w:rPr>
        <w:t xml:space="preserve"> значении дидактических игр.</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 xml:space="preserve">На уроках математики в школе VIII вида дидактические игры находят широкое применение при закреплении любой темы. Создано большое количество игр, развивающих количественные, пространственные, временные представления и представления о размерах предметов. Хорошо известны игры «Веселый счет», «Живые цифры», «Арифметическое лото» (домино), </w:t>
      </w:r>
      <w:r w:rsidR="00255F82" w:rsidRPr="0096691F">
        <w:rPr>
          <w:color w:val="000000"/>
          <w:sz w:val="28"/>
          <w:szCs w:val="28"/>
          <w:shd w:val="clear" w:color="auto" w:fill="FFFFFF"/>
        </w:rPr>
        <w:t>и др.</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Почти все игры, созданные для обучения и воспитания, предполагают наличие дидактического материала, так как они рассчитаны на самообучение и на индивидуальное обучение детей. Положительным в построении всех игр является то, что дидактическим материалом в них служат предметы окружающей ребенка действительности, они ему знакомы, близки, будят мысль ребенка, активизируют его познавательную деятельность. Те знания и навыки, которые ребенок получает в таких играх, могут быть легко перенесены в быт, жизнь, самостоятельно использованы в любой обстановке.</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Подбор дидактических игр для обучения детей математике проводится в соответствии с программными требованиями. Каждая дидактическая игра должна быть направлена на решение той или иной учебной задачи. Следовательно, если, например, основной задачей урока является закрепление знаний по составу числа, то и дидактическая игра, включенная в урок, должна этому способствовать.</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При подборе игр необходимо учитывать особенности участия в дидактической игре детей, интерес к различным играм, возможности участия их в игре. При выборе игр необходимо учитывать, чтобы математическое задание, составляющее основное содержание игры, отвечало обучающей цели урока, было посильно всем учащимся и служило максимальной активизации их мыслительной</w:t>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деятельности.</w:t>
      </w:r>
      <w:r w:rsidR="00F70045" w:rsidRPr="0096691F">
        <w:rPr>
          <w:color w:val="000000"/>
          <w:sz w:val="28"/>
          <w:szCs w:val="28"/>
        </w:rPr>
        <w:br/>
      </w:r>
      <w:r w:rsidR="00255F82" w:rsidRPr="0096691F">
        <w:rPr>
          <w:color w:val="000000"/>
          <w:sz w:val="28"/>
          <w:szCs w:val="28"/>
          <w:shd w:val="clear" w:color="auto" w:fill="FFFFFF"/>
        </w:rPr>
        <w:lastRenderedPageBreak/>
        <w:t xml:space="preserve">          </w:t>
      </w:r>
      <w:r w:rsidR="00F70045" w:rsidRPr="0096691F">
        <w:rPr>
          <w:color w:val="000000"/>
          <w:sz w:val="28"/>
          <w:szCs w:val="28"/>
          <w:shd w:val="clear" w:color="auto" w:fill="FFFFFF"/>
        </w:rPr>
        <w:t>Важно соблюдать и определенную последовательность при подборе игр математического содержания, учитывать, что играми с более трудным математическим заданием должны предшествовать игры с заданиями меньшей степени трудности, служащие как бы подготовкой для их проведения.</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При выборе дидактических игр следует учитывать не только обучающую задачу игры. Но и ее воспитывающую роль. Лучше подбирать игры, которые служили бы дисциплинарным средством, воспитывали выдержку, терпение.</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Следует учитывать, что любая дидактическая игра, включенная в урок математики или проводимая в свободное от занятий время, должна не только решать задачу расширения или закрепления знаний, предусмотренных программой по математике, не только развивать математические способности, но и выполнять корректирующую задачу.</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Наиболее ценными дидактическими играми являются те, которые требуют от учащихся проявления наибольшей самостоятельности, преодолению неуверенности в своих знаниях для отдельных детей, которые нуждаются в постоянной помощи или хотя бы одобрении того, что они делают.</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 xml:space="preserve">Одной из задач педагогов является вселение в этих учащихся </w:t>
      </w:r>
      <w:proofErr w:type="gramStart"/>
      <w:r w:rsidR="00F70045" w:rsidRPr="0096691F">
        <w:rPr>
          <w:color w:val="000000"/>
          <w:sz w:val="28"/>
          <w:szCs w:val="28"/>
          <w:shd w:val="clear" w:color="auto" w:fill="FFFFFF"/>
        </w:rPr>
        <w:t>уверенности в</w:t>
      </w:r>
      <w:proofErr w:type="gramEnd"/>
      <w:r w:rsidR="00F70045" w:rsidRPr="0096691F">
        <w:rPr>
          <w:color w:val="000000"/>
          <w:sz w:val="28"/>
          <w:szCs w:val="28"/>
          <w:shd w:val="clear" w:color="auto" w:fill="FFFFFF"/>
        </w:rPr>
        <w:t xml:space="preserve"> свои силы, пробуждение и развитие их самостоятельности. И здесь на помощь учителю приходят игры. Те из них, которые являют наибольшие требования к самостоятельности, представляют для учащихся наибольшую ценность, так как имеют и воспитательное и корригирующее значение.</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Методика проведения дидактических игр требует от учителя большого педагогического мастерства и такта. Знакомство с новой дидактической игрой должно быть тщательно продумано учителем. Чтобы дидактическая игра заинтересовала учащихся и решила ту учебную задачу, которую она призвана решать, учащиеся к этой игре должны быть заранее тщательно подготовлены.</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Если игра имеет несколько вариантов, то они должны быть расположены по возрастной степени трудности и следующий вариант должен быть дан учащимся только тогда, когда ими хорошо усвоен предыдущий, менее сложный вариант игры.</w:t>
      </w:r>
      <w:r>
        <w:rPr>
          <w:color w:val="000000"/>
          <w:sz w:val="28"/>
          <w:szCs w:val="28"/>
        </w:rPr>
        <w:t xml:space="preserve"> </w:t>
      </w:r>
      <w:r w:rsidR="00F70045" w:rsidRPr="0096691F">
        <w:rPr>
          <w:color w:val="000000"/>
          <w:sz w:val="28"/>
          <w:szCs w:val="28"/>
          <w:shd w:val="clear" w:color="auto" w:fill="FFFFFF"/>
        </w:rPr>
        <w:t>Если игра предполагает наличие дидактического материала (игрушки, картинки, таблицы, геометрические фигуры, цифры, монеты и т.д.), учащихся с ним нужно заранее познакомить.</w:t>
      </w:r>
      <w:r>
        <w:rPr>
          <w:color w:val="000000"/>
          <w:sz w:val="28"/>
          <w:szCs w:val="28"/>
        </w:rPr>
        <w:t xml:space="preserve"> </w:t>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Нередко материал к игре учитель или воспитатель готовит сам. Лучше всего привлекать к изготовлению игр учащихся. Это позволит воспитывать бережное отношение к играм, к материалам, из которого готовятся иг</w:t>
      </w:r>
      <w:r>
        <w:rPr>
          <w:color w:val="000000"/>
          <w:sz w:val="28"/>
          <w:szCs w:val="28"/>
          <w:shd w:val="clear" w:color="auto" w:fill="FFFFFF"/>
        </w:rPr>
        <w:t>ры.</w:t>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 xml:space="preserve">Необходимо при этом воспитывать у детей эстетические чувства, аккуратность. Это очень важно потому, что нередко ребенок самостоятельно не может отличить красивое от </w:t>
      </w:r>
      <w:proofErr w:type="gramStart"/>
      <w:r w:rsidR="00F70045" w:rsidRPr="0096691F">
        <w:rPr>
          <w:color w:val="000000"/>
          <w:sz w:val="28"/>
          <w:szCs w:val="28"/>
          <w:shd w:val="clear" w:color="auto" w:fill="FFFFFF"/>
        </w:rPr>
        <w:t>некрасивого</w:t>
      </w:r>
      <w:proofErr w:type="gramEnd"/>
      <w:r w:rsidR="00F70045" w:rsidRPr="0096691F">
        <w:rPr>
          <w:color w:val="000000"/>
          <w:sz w:val="28"/>
          <w:szCs w:val="28"/>
          <w:shd w:val="clear" w:color="auto" w:fill="FFFFFF"/>
        </w:rPr>
        <w:t>, подлинно художественное исполнение игрушек, окружающих предметов от безвкусицы, внешней красивости. Совместное с учителем изготовление игр или материалов для игр позволит воспитывать столь важные для детей чувства красоты, аккуратности.</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 xml:space="preserve">Затем учитель знакомит учащихся с правилами игры, ее содержанием. </w:t>
      </w:r>
      <w:r w:rsidR="00F70045" w:rsidRPr="0096691F">
        <w:rPr>
          <w:color w:val="000000"/>
          <w:sz w:val="28"/>
          <w:szCs w:val="28"/>
          <w:shd w:val="clear" w:color="auto" w:fill="FFFFFF"/>
        </w:rPr>
        <w:lastRenderedPageBreak/>
        <w:t>Обязательно, чтобы на первых порах учитель был участником игры, показывал, как нужно играть, как правильно выполнить правила, в каком случае можно оказаться победителем или побежденным.</w:t>
      </w:r>
      <w:r>
        <w:rPr>
          <w:color w:val="000000"/>
          <w:sz w:val="28"/>
          <w:szCs w:val="28"/>
        </w:rPr>
        <w:t xml:space="preserve"> </w:t>
      </w:r>
      <w:r w:rsidR="00F70045" w:rsidRPr="0096691F">
        <w:rPr>
          <w:color w:val="000000"/>
          <w:sz w:val="28"/>
          <w:szCs w:val="28"/>
          <w:shd w:val="clear" w:color="auto" w:fill="FFFFFF"/>
        </w:rPr>
        <w:t xml:space="preserve">Уделяя основное внимание решению дидактической задачи, направленной на более глубокое раскрытие темы и цели урока. Учитель не должен забывать об увлекательности, о сохранении игрового действия и правил в игре. Иначе игра будет носить характер обычного </w:t>
      </w:r>
      <w:proofErr w:type="gramStart"/>
      <w:r w:rsidR="00F70045" w:rsidRPr="0096691F">
        <w:rPr>
          <w:color w:val="000000"/>
          <w:sz w:val="28"/>
          <w:szCs w:val="28"/>
          <w:shd w:val="clear" w:color="auto" w:fill="FFFFFF"/>
        </w:rPr>
        <w:t>упражнения</w:t>
      </w:r>
      <w:proofErr w:type="gramEnd"/>
      <w:r w:rsidR="00F70045" w:rsidRPr="0096691F">
        <w:rPr>
          <w:color w:val="000000"/>
          <w:sz w:val="28"/>
          <w:szCs w:val="28"/>
          <w:shd w:val="clear" w:color="auto" w:fill="FFFFFF"/>
        </w:rPr>
        <w:t xml:space="preserve"> и учащиеся будут скептически относиться к подобным играм.</w:t>
      </w:r>
      <w:r w:rsidR="00F70045" w:rsidRPr="0096691F">
        <w:rPr>
          <w:color w:val="000000"/>
          <w:sz w:val="28"/>
          <w:szCs w:val="28"/>
        </w:rPr>
        <w:br/>
      </w:r>
      <w:r>
        <w:rPr>
          <w:color w:val="000000"/>
          <w:sz w:val="28"/>
          <w:szCs w:val="28"/>
          <w:shd w:val="clear" w:color="auto" w:fill="FFFFFF"/>
        </w:rPr>
        <w:t xml:space="preserve">     </w:t>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 xml:space="preserve">Учитель должен сам жить интересами учащихся. Он должен показывать живой интерес к игре и этим увлекать учащихся. Тогда игра будет проходить эмоционально. В некоторых же играх он создает ситуацию ожидания, загадочности. Много зависит от тона, каким учитель проводит игру. Вялость, безразличие очень быстро улавливаются </w:t>
      </w:r>
      <w:proofErr w:type="gramStart"/>
      <w:r w:rsidR="00F70045" w:rsidRPr="0096691F">
        <w:rPr>
          <w:color w:val="000000"/>
          <w:sz w:val="28"/>
          <w:szCs w:val="28"/>
          <w:shd w:val="clear" w:color="auto" w:fill="FFFFFF"/>
        </w:rPr>
        <w:t>детьми</w:t>
      </w:r>
      <w:proofErr w:type="gramEnd"/>
      <w:r w:rsidR="00F70045" w:rsidRPr="0096691F">
        <w:rPr>
          <w:color w:val="000000"/>
          <w:sz w:val="28"/>
          <w:szCs w:val="28"/>
          <w:shd w:val="clear" w:color="auto" w:fill="FFFFFF"/>
        </w:rPr>
        <w:t xml:space="preserve"> и интерес к игре быстро угасает.</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Большое значение имеет и правильный темп игры. Очень быстрый темп игры может привести к тому, что вместо того, чтобы решать, считать, учащиеся будут давать ответы наугад. Замедленный же темп игры может снизить интерес учащихся к не</w:t>
      </w:r>
      <w:r>
        <w:rPr>
          <w:color w:val="000000"/>
          <w:sz w:val="28"/>
          <w:szCs w:val="28"/>
          <w:shd w:val="clear" w:color="auto" w:fill="FFFFFF"/>
        </w:rPr>
        <w:t xml:space="preserve">й. </w:t>
      </w:r>
      <w:r w:rsidR="00F70045" w:rsidRPr="0096691F">
        <w:rPr>
          <w:color w:val="000000"/>
          <w:sz w:val="28"/>
          <w:szCs w:val="28"/>
          <w:shd w:val="clear" w:color="auto" w:fill="FFFFFF"/>
        </w:rPr>
        <w:t>Игра должна быть преподнесена учащимся четко, ясно. Правила игры не должны быть многословны и многочисленны, а результат игры должен быть хорошо понятен детям</w:t>
      </w:r>
      <w:r>
        <w:rPr>
          <w:color w:val="000000"/>
          <w:sz w:val="28"/>
          <w:szCs w:val="28"/>
          <w:shd w:val="clear" w:color="auto" w:fill="FFFFFF"/>
        </w:rPr>
        <w:t xml:space="preserve">. </w:t>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Учитывая, что школьникам свойственно недостаточно критическое отношение к своей деятельности, особое внимание необходимо уделить подведению итогов</w:t>
      </w:r>
      <w:r>
        <w:rPr>
          <w:color w:val="000000"/>
          <w:sz w:val="28"/>
          <w:szCs w:val="28"/>
          <w:shd w:val="clear" w:color="auto" w:fill="FFFFFF"/>
        </w:rPr>
        <w:t xml:space="preserve"> игры, выявлению победителей. В</w:t>
      </w:r>
      <w:r w:rsidR="00F70045" w:rsidRPr="0096691F">
        <w:rPr>
          <w:color w:val="000000"/>
          <w:sz w:val="28"/>
          <w:szCs w:val="28"/>
          <w:shd w:val="clear" w:color="auto" w:fill="FFFFFF"/>
        </w:rPr>
        <w:t xml:space="preserve">начале учитель подводит итоги, привлекая при этом и детей, учит их оценивать результаты, указывает, на что следует обратить внимание при определении победителя. </w:t>
      </w:r>
      <w:proofErr w:type="gramStart"/>
      <w:r w:rsidR="00F70045" w:rsidRPr="0096691F">
        <w:rPr>
          <w:color w:val="000000"/>
          <w:sz w:val="28"/>
          <w:szCs w:val="28"/>
          <w:shd w:val="clear" w:color="auto" w:fill="FFFFFF"/>
        </w:rPr>
        <w:t>В последствии</w:t>
      </w:r>
      <w:proofErr w:type="gramEnd"/>
      <w:r w:rsidR="00F70045" w:rsidRPr="0096691F">
        <w:rPr>
          <w:color w:val="000000"/>
          <w:sz w:val="28"/>
          <w:szCs w:val="28"/>
          <w:shd w:val="clear" w:color="auto" w:fill="FFFFFF"/>
        </w:rPr>
        <w:t xml:space="preserve"> дети самостоятельно подводят итоги игры. Это будит их самостоятельность, инициативу, воспитывает умение критически относиться к своей деятельности и деятельности своих товарищей.</w:t>
      </w:r>
      <w:r w:rsidR="00F70045" w:rsidRPr="0096691F">
        <w:rPr>
          <w:color w:val="000000"/>
          <w:sz w:val="28"/>
          <w:szCs w:val="28"/>
        </w:rPr>
        <w:br/>
      </w:r>
      <w:r w:rsidR="00255F82" w:rsidRPr="0096691F">
        <w:rPr>
          <w:color w:val="000000"/>
          <w:sz w:val="28"/>
          <w:szCs w:val="28"/>
          <w:shd w:val="clear" w:color="auto" w:fill="FFFFFF"/>
        </w:rPr>
        <w:t xml:space="preserve">          </w:t>
      </w:r>
      <w:r w:rsidR="00F70045" w:rsidRPr="0096691F">
        <w:rPr>
          <w:color w:val="000000"/>
          <w:sz w:val="28"/>
          <w:szCs w:val="28"/>
          <w:shd w:val="clear" w:color="auto" w:fill="FFFFFF"/>
        </w:rPr>
        <w:t>Ценным в таких уроках является развитие эмоций детей, они начинают удивляться, добиваться успеха в своей деятельности и проявлять отношение к ее результативности.</w:t>
      </w:r>
    </w:p>
    <w:p w:rsidR="00F70045" w:rsidRPr="0096691F" w:rsidRDefault="00F70045" w:rsidP="00F70045">
      <w:pPr>
        <w:spacing w:after="0"/>
        <w:jc w:val="both"/>
        <w:rPr>
          <w:rFonts w:ascii="Times New Roman" w:hAnsi="Times New Roman" w:cs="Times New Roman"/>
          <w:sz w:val="28"/>
          <w:szCs w:val="28"/>
        </w:rPr>
      </w:pPr>
    </w:p>
    <w:p w:rsidR="00E0659A" w:rsidRDefault="00E0659A" w:rsidP="00D450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0659A" w:rsidRDefault="00E0659A" w:rsidP="00D4506E">
      <w:pPr>
        <w:spacing w:after="0"/>
        <w:jc w:val="both"/>
        <w:rPr>
          <w:rFonts w:ascii="Times New Roman" w:hAnsi="Times New Roman" w:cs="Times New Roman"/>
          <w:sz w:val="28"/>
          <w:szCs w:val="28"/>
        </w:rPr>
      </w:pPr>
    </w:p>
    <w:p w:rsidR="00E0659A" w:rsidRDefault="00E0659A" w:rsidP="00D4506E">
      <w:pPr>
        <w:spacing w:after="0"/>
        <w:jc w:val="both"/>
        <w:rPr>
          <w:rFonts w:ascii="Times New Roman" w:hAnsi="Times New Roman" w:cs="Times New Roman"/>
          <w:sz w:val="28"/>
          <w:szCs w:val="28"/>
        </w:rPr>
      </w:pPr>
    </w:p>
    <w:p w:rsidR="00E0659A" w:rsidRDefault="00E0659A" w:rsidP="00D4506E">
      <w:pPr>
        <w:spacing w:after="0"/>
        <w:jc w:val="both"/>
        <w:rPr>
          <w:rFonts w:ascii="Times New Roman" w:hAnsi="Times New Roman" w:cs="Times New Roman"/>
          <w:sz w:val="28"/>
          <w:szCs w:val="28"/>
        </w:rPr>
      </w:pPr>
    </w:p>
    <w:p w:rsidR="00E0659A" w:rsidRDefault="00E0659A" w:rsidP="00D4506E">
      <w:pPr>
        <w:spacing w:after="0"/>
        <w:jc w:val="both"/>
        <w:rPr>
          <w:rFonts w:ascii="Times New Roman" w:hAnsi="Times New Roman" w:cs="Times New Roman"/>
          <w:sz w:val="28"/>
          <w:szCs w:val="28"/>
        </w:rPr>
      </w:pPr>
    </w:p>
    <w:p w:rsidR="00E0659A" w:rsidRDefault="00E0659A" w:rsidP="00D4506E">
      <w:pPr>
        <w:spacing w:after="0"/>
        <w:jc w:val="both"/>
        <w:rPr>
          <w:rFonts w:ascii="Times New Roman" w:hAnsi="Times New Roman" w:cs="Times New Roman"/>
          <w:sz w:val="28"/>
          <w:szCs w:val="28"/>
        </w:rPr>
      </w:pPr>
    </w:p>
    <w:p w:rsidR="00E0659A" w:rsidRDefault="00E0659A" w:rsidP="00D4506E">
      <w:pPr>
        <w:spacing w:after="0"/>
        <w:jc w:val="both"/>
        <w:rPr>
          <w:rFonts w:ascii="Times New Roman" w:hAnsi="Times New Roman" w:cs="Times New Roman"/>
          <w:sz w:val="28"/>
          <w:szCs w:val="28"/>
        </w:rPr>
      </w:pPr>
    </w:p>
    <w:p w:rsidR="005D2F30" w:rsidRPr="0096691F" w:rsidRDefault="00E0659A" w:rsidP="00D4506E">
      <w:pPr>
        <w:spacing w:after="0"/>
        <w:jc w:val="both"/>
        <w:rPr>
          <w:rFonts w:ascii="Times New Roman" w:hAnsi="Times New Roman" w:cs="Times New Roman"/>
          <w:sz w:val="28"/>
          <w:szCs w:val="28"/>
        </w:rPr>
      </w:pPr>
      <w:r>
        <w:rPr>
          <w:rFonts w:ascii="Times New Roman" w:hAnsi="Times New Roman" w:cs="Times New Roman"/>
          <w:sz w:val="28"/>
          <w:szCs w:val="28"/>
        </w:rPr>
        <w:t>3.</w:t>
      </w:r>
      <w:r w:rsidR="006E6FA6" w:rsidRPr="0096691F">
        <w:rPr>
          <w:rFonts w:ascii="Times New Roman" w:hAnsi="Times New Roman" w:cs="Times New Roman"/>
          <w:sz w:val="28"/>
          <w:szCs w:val="28"/>
        </w:rPr>
        <w:t xml:space="preserve"> Разработать (или дать адаптировать описание) 3 – 5 дидактических игр или занимательных упражнений, применяемых в процессе формирования математических знаний и умений у умственно отсталых старшеклассников.</w:t>
      </w:r>
    </w:p>
    <w:p w:rsidR="00D4506E" w:rsidRPr="0096691F" w:rsidRDefault="00D4506E" w:rsidP="00D4506E">
      <w:pPr>
        <w:pStyle w:val="a4"/>
        <w:shd w:val="clear" w:color="auto" w:fill="FFFFFF"/>
        <w:jc w:val="center"/>
        <w:rPr>
          <w:color w:val="000000"/>
          <w:sz w:val="28"/>
          <w:szCs w:val="28"/>
        </w:rPr>
      </w:pPr>
      <w:r w:rsidRPr="0096691F">
        <w:rPr>
          <w:b/>
          <w:bCs/>
          <w:color w:val="000000"/>
          <w:sz w:val="28"/>
          <w:szCs w:val="28"/>
        </w:rPr>
        <w:t>«Назови соседей числа»</w:t>
      </w:r>
    </w:p>
    <w:p w:rsidR="00D4506E" w:rsidRPr="0096691F" w:rsidRDefault="00D4506E" w:rsidP="00D4506E">
      <w:pPr>
        <w:pStyle w:val="a4"/>
        <w:shd w:val="clear" w:color="auto" w:fill="FFFFFF"/>
        <w:spacing w:before="0" w:beforeAutospacing="0" w:after="0" w:afterAutospacing="0"/>
        <w:jc w:val="both"/>
        <w:rPr>
          <w:color w:val="000000"/>
          <w:sz w:val="28"/>
          <w:szCs w:val="28"/>
        </w:rPr>
      </w:pPr>
      <w:r w:rsidRPr="0096691F">
        <w:rPr>
          <w:color w:val="000000"/>
          <w:sz w:val="28"/>
          <w:szCs w:val="28"/>
        </w:rPr>
        <w:lastRenderedPageBreak/>
        <w:t xml:space="preserve">         Эта игра даёт возможность каждое число первой сотни рассматривать не изолированно, а в связи с предыдущим и последующим числом.</w:t>
      </w:r>
    </w:p>
    <w:p w:rsidR="00D4506E" w:rsidRPr="0096691F" w:rsidRDefault="00D4506E" w:rsidP="00D4506E">
      <w:pPr>
        <w:pStyle w:val="a4"/>
        <w:shd w:val="clear" w:color="auto" w:fill="FFFFFF"/>
        <w:spacing w:before="0" w:beforeAutospacing="0" w:after="0" w:afterAutospacing="0"/>
        <w:jc w:val="both"/>
        <w:rPr>
          <w:color w:val="000000"/>
          <w:sz w:val="28"/>
          <w:szCs w:val="28"/>
        </w:rPr>
      </w:pPr>
      <w:r w:rsidRPr="0096691F">
        <w:rPr>
          <w:b/>
          <w:bCs/>
          <w:color w:val="000000"/>
          <w:sz w:val="28"/>
          <w:szCs w:val="28"/>
        </w:rPr>
        <w:t>Средства обучения:</w:t>
      </w:r>
      <w:r w:rsidRPr="0096691F">
        <w:rPr>
          <w:rStyle w:val="apple-converted-space"/>
          <w:color w:val="000000"/>
          <w:sz w:val="28"/>
          <w:szCs w:val="28"/>
        </w:rPr>
        <w:t> </w:t>
      </w:r>
      <w:r w:rsidRPr="0096691F">
        <w:rPr>
          <w:color w:val="000000"/>
          <w:sz w:val="28"/>
          <w:szCs w:val="28"/>
        </w:rPr>
        <w:t>мяч или два мяча - большой и маленький (или разного цвета).</w:t>
      </w:r>
    </w:p>
    <w:p w:rsidR="00D4506E" w:rsidRPr="0096691F" w:rsidRDefault="00D4506E" w:rsidP="00D4506E">
      <w:pPr>
        <w:pStyle w:val="a4"/>
        <w:shd w:val="clear" w:color="auto" w:fill="FFFFFF"/>
        <w:spacing w:before="0" w:beforeAutospacing="0" w:after="0" w:afterAutospacing="0"/>
        <w:jc w:val="both"/>
        <w:rPr>
          <w:color w:val="000000"/>
          <w:sz w:val="28"/>
          <w:szCs w:val="28"/>
        </w:rPr>
      </w:pPr>
      <w:r w:rsidRPr="0096691F">
        <w:rPr>
          <w:b/>
          <w:bCs/>
          <w:color w:val="000000"/>
          <w:sz w:val="28"/>
          <w:szCs w:val="28"/>
        </w:rPr>
        <w:t>Содержание игры:</w:t>
      </w:r>
      <w:r w:rsidRPr="0096691F">
        <w:rPr>
          <w:rStyle w:val="apple-converted-space"/>
          <w:color w:val="000000"/>
          <w:sz w:val="28"/>
          <w:szCs w:val="28"/>
        </w:rPr>
        <w:t> </w:t>
      </w:r>
      <w:r w:rsidRPr="0096691F">
        <w:rPr>
          <w:color w:val="000000"/>
          <w:sz w:val="28"/>
          <w:szCs w:val="28"/>
        </w:rPr>
        <w:t>учитель бросает мяч то одному, то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- 20 и 22 (обязательно сначала меньшее, потом большее).</w:t>
      </w:r>
    </w:p>
    <w:p w:rsidR="00D4506E" w:rsidRPr="0096691F" w:rsidRDefault="00D4506E" w:rsidP="00D4506E">
      <w:pPr>
        <w:pStyle w:val="a4"/>
        <w:shd w:val="clear" w:color="auto" w:fill="FFFFFF"/>
        <w:spacing w:before="0" w:beforeAutospacing="0" w:after="0" w:afterAutospacing="0"/>
        <w:jc w:val="both"/>
        <w:rPr>
          <w:color w:val="000000"/>
          <w:sz w:val="28"/>
          <w:szCs w:val="28"/>
        </w:rPr>
      </w:pPr>
      <w:r w:rsidRPr="0096691F">
        <w:rPr>
          <w:color w:val="000000"/>
          <w:sz w:val="28"/>
          <w:szCs w:val="28"/>
        </w:rPr>
        <w:t xml:space="preserve">          Возможен и другой, более сложный вариант игры. Возвращая мяч, играющий должен сначала отнять от названного учителем числа единицу, потом прибавить к нему полученную разность. Например, учитель назвал число 11, а играющий должен назвать числа</w:t>
      </w:r>
    </w:p>
    <w:p w:rsidR="00D4506E" w:rsidRPr="0096691F" w:rsidRDefault="00D4506E" w:rsidP="00D4506E">
      <w:pPr>
        <w:pStyle w:val="a4"/>
        <w:shd w:val="clear" w:color="auto" w:fill="FFFFFF"/>
        <w:jc w:val="both"/>
        <w:rPr>
          <w:color w:val="000000"/>
          <w:sz w:val="28"/>
          <w:szCs w:val="28"/>
        </w:rPr>
      </w:pPr>
      <w:r w:rsidRPr="0096691F">
        <w:rPr>
          <w:color w:val="000000"/>
          <w:sz w:val="28"/>
          <w:szCs w:val="28"/>
        </w:rPr>
        <w:t>10 (11-1=10) и 21 (11+10=21).</w:t>
      </w:r>
    </w:p>
    <w:p w:rsidR="00D4506E" w:rsidRPr="0096691F" w:rsidRDefault="00D4506E" w:rsidP="00D4506E">
      <w:pPr>
        <w:pStyle w:val="a4"/>
        <w:shd w:val="clear" w:color="auto" w:fill="FFFFFF"/>
        <w:jc w:val="both"/>
        <w:rPr>
          <w:color w:val="000000"/>
          <w:sz w:val="28"/>
          <w:szCs w:val="28"/>
        </w:rPr>
      </w:pPr>
      <w:r w:rsidRPr="0096691F">
        <w:rPr>
          <w:color w:val="000000"/>
          <w:sz w:val="28"/>
          <w:szCs w:val="28"/>
        </w:rPr>
        <w:t>Эту игру можно провести и с двумя мячами: большим и маленьким (или разного цвета). Когда учитель бросает большой мяч, то отвечающий должен, к примеру, прибавить 9 и вернуть мяч обратно, а когда маленький - то отнять 3. Здесь дети не только считают, но и развивают внимание, чтобы не перепутать действия.</w:t>
      </w:r>
    </w:p>
    <w:p w:rsidR="00D4506E" w:rsidRPr="0096691F" w:rsidRDefault="00D4506E" w:rsidP="00D450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691F">
        <w:rPr>
          <w:rFonts w:ascii="Times New Roman" w:eastAsia="Times New Roman" w:hAnsi="Times New Roman" w:cs="Times New Roman"/>
          <w:b/>
          <w:bCs/>
          <w:color w:val="000000"/>
          <w:sz w:val="28"/>
          <w:szCs w:val="28"/>
        </w:rPr>
        <w:t>«Кто быстрей сосчитает?»</w:t>
      </w:r>
    </w:p>
    <w:p w:rsidR="00D4506E" w:rsidRPr="0096691F" w:rsidRDefault="00D4506E" w:rsidP="00D450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Игра развивает зоркость, внимание.</w:t>
      </w:r>
    </w:p>
    <w:p w:rsidR="00D4506E" w:rsidRPr="0096691F" w:rsidRDefault="00D4506E" w:rsidP="00D450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b/>
          <w:bCs/>
          <w:color w:val="000000"/>
          <w:sz w:val="28"/>
          <w:szCs w:val="28"/>
        </w:rPr>
        <w:t xml:space="preserve">         Содержание игры:</w:t>
      </w:r>
      <w:r w:rsidRPr="0096691F">
        <w:rPr>
          <w:rFonts w:ascii="Times New Roman" w:eastAsia="Times New Roman" w:hAnsi="Times New Roman" w:cs="Times New Roman"/>
          <w:color w:val="000000"/>
          <w:sz w:val="28"/>
          <w:szCs w:val="28"/>
        </w:rPr>
        <w:t xml:space="preserve"> на доске вывешиваются два одинаковых плаката, на которых записаны в произвольном порядке числа. Например, от 61 до 90 (от 11 до 30 и т.п.). Например, требуется назвать и указать на таблице по порядку все числа от 61 до 90. Можно соревноваться и двумя командами, по одному человеку от каждой. Затем победители соревнуются между </w:t>
      </w:r>
      <w:proofErr w:type="gramStart"/>
      <w:r w:rsidRPr="0096691F">
        <w:rPr>
          <w:rFonts w:ascii="Times New Roman" w:eastAsia="Times New Roman" w:hAnsi="Times New Roman" w:cs="Times New Roman"/>
          <w:color w:val="000000"/>
          <w:sz w:val="28"/>
          <w:szCs w:val="28"/>
        </w:rPr>
        <w:t>собой</w:t>
      </w:r>
      <w:proofErr w:type="gramEnd"/>
      <w:r w:rsidRPr="0096691F">
        <w:rPr>
          <w:rFonts w:ascii="Times New Roman" w:eastAsia="Times New Roman" w:hAnsi="Times New Roman" w:cs="Times New Roman"/>
          <w:color w:val="000000"/>
          <w:sz w:val="28"/>
          <w:szCs w:val="28"/>
        </w:rPr>
        <w:t xml:space="preserve"> и определяется лучший счётчик.</w:t>
      </w:r>
    </w:p>
    <w:p w:rsidR="00D4506E" w:rsidRPr="0096691F" w:rsidRDefault="00D4506E" w:rsidP="00D450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Примерный вид плаката:</w:t>
      </w:r>
    </w:p>
    <w:tbl>
      <w:tblPr>
        <w:tblW w:w="0" w:type="auto"/>
        <w:tblCellSpacing w:w="15" w:type="dxa"/>
        <w:shd w:val="clear" w:color="auto" w:fill="FFFFFF"/>
        <w:tblCellMar>
          <w:top w:w="15" w:type="dxa"/>
          <w:left w:w="15" w:type="dxa"/>
          <w:bottom w:w="15" w:type="dxa"/>
          <w:right w:w="15" w:type="dxa"/>
        </w:tblCellMar>
        <w:tblLook w:val="04A0"/>
      </w:tblPr>
      <w:tblGrid>
        <w:gridCol w:w="355"/>
        <w:gridCol w:w="340"/>
        <w:gridCol w:w="340"/>
        <w:gridCol w:w="340"/>
        <w:gridCol w:w="340"/>
        <w:gridCol w:w="81"/>
      </w:tblGrid>
      <w:tr w:rsidR="00D4506E" w:rsidRPr="0096691F" w:rsidTr="008036C6">
        <w:trPr>
          <w:gridAfter w:val="5"/>
          <w:tblCellSpacing w:w="15" w:type="dxa"/>
        </w:trPr>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90</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75</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71</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63</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66</w:t>
            </w:r>
          </w:p>
        </w:tc>
        <w:tc>
          <w:tcPr>
            <w:tcW w:w="0" w:type="auto"/>
            <w:shd w:val="clear" w:color="auto" w:fill="FFFFFF"/>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67</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82</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86</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68</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76</w:t>
            </w:r>
          </w:p>
        </w:tc>
        <w:tc>
          <w:tcPr>
            <w:tcW w:w="0" w:type="auto"/>
            <w:shd w:val="clear" w:color="auto" w:fill="FFFFFF"/>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87</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61</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73</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89</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81</w:t>
            </w:r>
          </w:p>
        </w:tc>
        <w:tc>
          <w:tcPr>
            <w:tcW w:w="0" w:type="auto"/>
            <w:shd w:val="clear" w:color="auto" w:fill="FFFFFF"/>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74</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88</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65</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77</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84</w:t>
            </w:r>
          </w:p>
        </w:tc>
        <w:tc>
          <w:tcPr>
            <w:tcW w:w="0" w:type="auto"/>
            <w:shd w:val="clear" w:color="auto" w:fill="FFFFFF"/>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80</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69</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78</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62</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70</w:t>
            </w:r>
          </w:p>
        </w:tc>
        <w:tc>
          <w:tcPr>
            <w:tcW w:w="0" w:type="auto"/>
            <w:shd w:val="clear" w:color="auto" w:fill="FFFFFF"/>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64</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83</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72</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79</w:t>
            </w:r>
          </w:p>
        </w:tc>
        <w:tc>
          <w:tcPr>
            <w:tcW w:w="0" w:type="auto"/>
            <w:shd w:val="clear" w:color="auto" w:fill="FFFFFF"/>
            <w:hideMark/>
          </w:tcPr>
          <w:p w:rsidR="00D4506E" w:rsidRPr="0096691F" w:rsidRDefault="00D4506E" w:rsidP="00D4506E">
            <w:pPr>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85</w:t>
            </w:r>
          </w:p>
        </w:tc>
        <w:tc>
          <w:tcPr>
            <w:tcW w:w="0" w:type="auto"/>
            <w:shd w:val="clear" w:color="auto" w:fill="FFFFFF"/>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sz w:val="28"/>
                <w:szCs w:val="28"/>
              </w:rPr>
            </w:pPr>
          </w:p>
        </w:tc>
        <w:tc>
          <w:tcPr>
            <w:tcW w:w="0" w:type="auto"/>
            <w:shd w:val="clear" w:color="auto" w:fill="FFFFFF"/>
            <w:vAlign w:val="center"/>
            <w:hideMark/>
          </w:tcPr>
          <w:p w:rsidR="00D4506E" w:rsidRPr="0096691F" w:rsidRDefault="00D4506E" w:rsidP="00D4506E">
            <w:pPr>
              <w:spacing w:after="0" w:line="240" w:lineRule="auto"/>
              <w:jc w:val="both"/>
              <w:rPr>
                <w:rFonts w:ascii="Times New Roman" w:eastAsia="Times New Roman" w:hAnsi="Times New Roman" w:cs="Times New Roman"/>
                <w:sz w:val="28"/>
                <w:szCs w:val="28"/>
              </w:rPr>
            </w:pPr>
          </w:p>
        </w:tc>
      </w:tr>
    </w:tbl>
    <w:p w:rsidR="00D4506E" w:rsidRPr="0096691F" w:rsidRDefault="00D4506E" w:rsidP="00D450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Также на этапе закрепления можно предложить следующие игры:</w:t>
      </w:r>
    </w:p>
    <w:p w:rsidR="00D4506E" w:rsidRPr="0096691F" w:rsidRDefault="00D4506E" w:rsidP="00D450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691F">
        <w:rPr>
          <w:rFonts w:ascii="Times New Roman" w:eastAsia="Times New Roman" w:hAnsi="Times New Roman" w:cs="Times New Roman"/>
          <w:b/>
          <w:bCs/>
          <w:color w:val="000000"/>
          <w:sz w:val="28"/>
          <w:szCs w:val="28"/>
        </w:rPr>
        <w:t>«Загадка»</w:t>
      </w:r>
    </w:p>
    <w:p w:rsidR="00D4506E" w:rsidRPr="0096691F" w:rsidRDefault="00D4506E" w:rsidP="00D450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b/>
          <w:bCs/>
          <w:color w:val="000000"/>
          <w:sz w:val="28"/>
          <w:szCs w:val="28"/>
        </w:rPr>
        <w:t>Дидактическая цель:</w:t>
      </w:r>
      <w:r w:rsidRPr="0096691F">
        <w:rPr>
          <w:rFonts w:ascii="Times New Roman" w:eastAsia="Times New Roman" w:hAnsi="Times New Roman" w:cs="Times New Roman"/>
          <w:color w:val="000000"/>
          <w:sz w:val="28"/>
          <w:szCs w:val="28"/>
        </w:rPr>
        <w:t> закрепить нумерацию чисел в пределах 100; десятичный состав числа.</w:t>
      </w:r>
    </w:p>
    <w:p w:rsidR="00D4506E" w:rsidRPr="0096691F" w:rsidRDefault="00D4506E" w:rsidP="0073514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b/>
          <w:bCs/>
          <w:color w:val="000000"/>
          <w:sz w:val="28"/>
          <w:szCs w:val="28"/>
        </w:rPr>
        <w:lastRenderedPageBreak/>
        <w:t>Содержание игры:</w:t>
      </w:r>
      <w:r w:rsidRPr="0096691F">
        <w:rPr>
          <w:rFonts w:ascii="Times New Roman" w:eastAsia="Times New Roman" w:hAnsi="Times New Roman" w:cs="Times New Roman"/>
          <w:color w:val="000000"/>
          <w:sz w:val="28"/>
          <w:szCs w:val="28"/>
        </w:rPr>
        <w:t> учитель загадывает загадку “Серебристая пила в небе ниточку вила. Кто же смелый нитью белой небо шил, да поспешил: хвост у нитки распушил?”. Замени число десятками и единицами и в таблице найди буквы. Прочитайте слово и запишите его.</w:t>
      </w:r>
    </w:p>
    <w:tbl>
      <w:tblPr>
        <w:tblW w:w="0" w:type="auto"/>
        <w:tblCellSpacing w:w="15" w:type="dxa"/>
        <w:shd w:val="clear" w:color="auto" w:fill="FFFFFF"/>
        <w:tblCellMar>
          <w:top w:w="15" w:type="dxa"/>
          <w:left w:w="15" w:type="dxa"/>
          <w:bottom w:w="15" w:type="dxa"/>
          <w:right w:w="15" w:type="dxa"/>
        </w:tblCellMar>
        <w:tblLook w:val="04A0"/>
      </w:tblPr>
      <w:tblGrid>
        <w:gridCol w:w="747"/>
        <w:gridCol w:w="607"/>
        <w:gridCol w:w="607"/>
        <w:gridCol w:w="607"/>
        <w:gridCol w:w="66"/>
        <w:gridCol w:w="2440"/>
        <w:gridCol w:w="81"/>
      </w:tblGrid>
      <w:tr w:rsidR="00D4506E" w:rsidRPr="0096691F" w:rsidTr="008036C6">
        <w:trPr>
          <w:gridAfter w:val="6"/>
          <w:tblCellSpacing w:w="15" w:type="dxa"/>
        </w:trPr>
        <w:tc>
          <w:tcPr>
            <w:tcW w:w="0" w:type="auto"/>
            <w:shd w:val="clear" w:color="auto" w:fill="FFFFFF"/>
            <w:vAlign w:val="center"/>
            <w:hideMark/>
          </w:tcPr>
          <w:p w:rsidR="00D4506E" w:rsidRPr="0096691F" w:rsidRDefault="00D4506E" w:rsidP="00735147">
            <w:pPr>
              <w:spacing w:after="0" w:line="240" w:lineRule="auto"/>
              <w:jc w:val="both"/>
              <w:rPr>
                <w:rFonts w:ascii="Times New Roman" w:eastAsia="Times New Roman" w:hAnsi="Times New Roman" w:cs="Times New Roman"/>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5 ед.</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6 ед.</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8 ед.</w:t>
            </w: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3 </w:t>
            </w:r>
            <w:proofErr w:type="spellStart"/>
            <w:r w:rsidRPr="0096691F">
              <w:rPr>
                <w:rFonts w:ascii="Times New Roman" w:eastAsia="Times New Roman" w:hAnsi="Times New Roman" w:cs="Times New Roman"/>
                <w:color w:val="000000"/>
                <w:sz w:val="28"/>
                <w:szCs w:val="28"/>
              </w:rPr>
              <w:t>дес</w:t>
            </w:r>
            <w:proofErr w:type="spellEnd"/>
            <w:r w:rsidRPr="0096691F">
              <w:rPr>
                <w:rFonts w:ascii="Times New Roman" w:eastAsia="Times New Roman" w:hAnsi="Times New Roman" w:cs="Times New Roman"/>
                <w:color w:val="000000"/>
                <w:sz w:val="28"/>
                <w:szCs w:val="28"/>
              </w:rPr>
              <w:t>.</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К</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Д</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Ч</w:t>
            </w: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76, 98, 75, 38, 95, 35</w:t>
            </w: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7 </w:t>
            </w:r>
            <w:proofErr w:type="spellStart"/>
            <w:r w:rsidRPr="0096691F">
              <w:rPr>
                <w:rFonts w:ascii="Times New Roman" w:eastAsia="Times New Roman" w:hAnsi="Times New Roman" w:cs="Times New Roman"/>
                <w:color w:val="000000"/>
                <w:sz w:val="28"/>
                <w:szCs w:val="28"/>
              </w:rPr>
              <w:t>дес</w:t>
            </w:r>
            <w:proofErr w:type="spellEnd"/>
            <w:r w:rsidRPr="0096691F">
              <w:rPr>
                <w:rFonts w:ascii="Times New Roman" w:eastAsia="Times New Roman" w:hAnsi="Times New Roman" w:cs="Times New Roman"/>
                <w:color w:val="000000"/>
                <w:sz w:val="28"/>
                <w:szCs w:val="28"/>
              </w:rPr>
              <w:t>.</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Т</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Л</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М</w:t>
            </w: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r>
      <w:tr w:rsidR="00D4506E" w:rsidRPr="0096691F" w:rsidTr="008036C6">
        <w:trPr>
          <w:tblCellSpacing w:w="15" w:type="dxa"/>
        </w:trPr>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 xml:space="preserve">9 </w:t>
            </w:r>
            <w:proofErr w:type="spellStart"/>
            <w:r w:rsidRPr="0096691F">
              <w:rPr>
                <w:rFonts w:ascii="Times New Roman" w:eastAsia="Times New Roman" w:hAnsi="Times New Roman" w:cs="Times New Roman"/>
                <w:color w:val="000000"/>
                <w:sz w:val="28"/>
                <w:szCs w:val="28"/>
              </w:rPr>
              <w:t>дес</w:t>
            </w:r>
            <w:proofErr w:type="spellEnd"/>
            <w:r w:rsidRPr="0096691F">
              <w:rPr>
                <w:rFonts w:ascii="Times New Roman" w:eastAsia="Times New Roman" w:hAnsi="Times New Roman" w:cs="Times New Roman"/>
                <w:color w:val="000000"/>
                <w:sz w:val="28"/>
                <w:szCs w:val="28"/>
              </w:rPr>
              <w:t>.</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И</w:t>
            </w: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proofErr w:type="gramStart"/>
            <w:r w:rsidRPr="0096691F">
              <w:rPr>
                <w:rFonts w:ascii="Times New Roman" w:eastAsia="Times New Roman" w:hAnsi="Times New Roman" w:cs="Times New Roman"/>
                <w:color w:val="000000"/>
                <w:sz w:val="28"/>
                <w:szCs w:val="28"/>
              </w:rPr>
              <w:t>Ю</w:t>
            </w:r>
            <w:proofErr w:type="gramEnd"/>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Ё</w:t>
            </w: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r w:rsidRPr="0096691F">
              <w:rPr>
                <w:rFonts w:ascii="Times New Roman" w:eastAsia="Times New Roman" w:hAnsi="Times New Roman" w:cs="Times New Roman"/>
                <w:color w:val="000000"/>
                <w:sz w:val="28"/>
                <w:szCs w:val="28"/>
              </w:rPr>
              <w:t>Ответ: лётчик.</w:t>
            </w:r>
          </w:p>
          <w:p w:rsidR="00735147" w:rsidRPr="0096691F" w:rsidRDefault="00735147" w:rsidP="00735147">
            <w:pPr>
              <w:pStyle w:val="a4"/>
              <w:rPr>
                <w:b/>
                <w:sz w:val="28"/>
                <w:szCs w:val="28"/>
              </w:rPr>
            </w:pPr>
          </w:p>
          <w:p w:rsidR="00735147" w:rsidRPr="0096691F" w:rsidRDefault="00735147" w:rsidP="00735147">
            <w:pPr>
              <w:spacing w:before="100" w:beforeAutospacing="1" w:after="0" w:line="240" w:lineRule="auto"/>
              <w:ind w:left="-2289"/>
              <w:jc w:val="both"/>
              <w:rPr>
                <w:rFonts w:ascii="Times New Roman" w:eastAsia="Times New Roman" w:hAnsi="Times New Roman" w:cs="Times New Roman"/>
                <w:color w:val="000000"/>
                <w:sz w:val="28"/>
                <w:szCs w:val="28"/>
              </w:rPr>
            </w:pPr>
          </w:p>
          <w:p w:rsidR="00D4506E" w:rsidRPr="0096691F" w:rsidRDefault="00D4506E" w:rsidP="00735147">
            <w:pPr>
              <w:spacing w:before="100" w:beforeAutospacing="1" w:after="0" w:line="240" w:lineRule="auto"/>
              <w:jc w:val="both"/>
              <w:rPr>
                <w:rFonts w:ascii="Times New Roman" w:eastAsia="Times New Roman" w:hAnsi="Times New Roman" w:cs="Times New Roman"/>
                <w:color w:val="000000"/>
                <w:sz w:val="28"/>
                <w:szCs w:val="28"/>
              </w:rPr>
            </w:pPr>
          </w:p>
        </w:tc>
        <w:tc>
          <w:tcPr>
            <w:tcW w:w="0" w:type="auto"/>
            <w:shd w:val="clear" w:color="auto" w:fill="FFFFFF"/>
            <w:hideMark/>
          </w:tcPr>
          <w:p w:rsidR="00D4506E" w:rsidRPr="0096691F" w:rsidRDefault="00D4506E" w:rsidP="00735147">
            <w:pPr>
              <w:spacing w:after="0" w:line="240" w:lineRule="auto"/>
              <w:jc w:val="both"/>
              <w:rPr>
                <w:rFonts w:ascii="Times New Roman" w:eastAsia="Times New Roman" w:hAnsi="Times New Roman" w:cs="Times New Roman"/>
                <w:color w:val="000000"/>
                <w:sz w:val="28"/>
                <w:szCs w:val="28"/>
              </w:rPr>
            </w:pPr>
          </w:p>
        </w:tc>
      </w:tr>
    </w:tbl>
    <w:p w:rsidR="00EB7E8F" w:rsidRPr="0096691F" w:rsidRDefault="00EB7E8F" w:rsidP="00735147">
      <w:pPr>
        <w:spacing w:after="0" w:line="360" w:lineRule="auto"/>
        <w:jc w:val="center"/>
        <w:rPr>
          <w:rFonts w:ascii="Times New Roman" w:hAnsi="Times New Roman" w:cs="Times New Roman"/>
          <w:b/>
          <w:sz w:val="28"/>
          <w:szCs w:val="28"/>
        </w:rPr>
      </w:pPr>
    </w:p>
    <w:p w:rsidR="00EB7E8F" w:rsidRPr="0096691F" w:rsidRDefault="00EB7E8F" w:rsidP="00EC1CC9">
      <w:pPr>
        <w:spacing w:after="0" w:line="360" w:lineRule="auto"/>
        <w:jc w:val="both"/>
        <w:rPr>
          <w:rFonts w:ascii="Times New Roman" w:hAnsi="Times New Roman" w:cs="Times New Roman"/>
          <w:b/>
          <w:sz w:val="28"/>
          <w:szCs w:val="28"/>
        </w:rPr>
      </w:pPr>
    </w:p>
    <w:p w:rsidR="00EB7E8F" w:rsidRPr="0096691F" w:rsidRDefault="00EB7E8F" w:rsidP="004E15F6">
      <w:pPr>
        <w:spacing w:after="0" w:line="360" w:lineRule="auto"/>
        <w:jc w:val="center"/>
        <w:rPr>
          <w:rFonts w:ascii="Times New Roman" w:hAnsi="Times New Roman" w:cs="Times New Roman"/>
          <w:b/>
          <w:sz w:val="28"/>
          <w:szCs w:val="28"/>
        </w:rPr>
      </w:pPr>
    </w:p>
    <w:p w:rsidR="00EB7E8F" w:rsidRPr="0096691F" w:rsidRDefault="00EB7E8F" w:rsidP="004E15F6">
      <w:pPr>
        <w:spacing w:after="0" w:line="360" w:lineRule="auto"/>
        <w:jc w:val="center"/>
        <w:rPr>
          <w:rFonts w:ascii="Times New Roman" w:hAnsi="Times New Roman" w:cs="Times New Roman"/>
          <w:b/>
          <w:sz w:val="28"/>
          <w:szCs w:val="28"/>
        </w:rPr>
      </w:pPr>
    </w:p>
    <w:sectPr w:rsidR="00EB7E8F" w:rsidRPr="0096691F" w:rsidSect="00EC1CC9">
      <w:pgSz w:w="11906" w:h="16838"/>
      <w:pgMar w:top="568"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CF9"/>
    <w:multiLevelType w:val="hybridMultilevel"/>
    <w:tmpl w:val="8AB25A6E"/>
    <w:lvl w:ilvl="0" w:tplc="630070A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40177B64"/>
    <w:multiLevelType w:val="hybridMultilevel"/>
    <w:tmpl w:val="9CA61B74"/>
    <w:lvl w:ilvl="0" w:tplc="59686CE2">
      <w:start w:val="1"/>
      <w:numFmt w:val="decimal"/>
      <w:lvlText w:val="%1."/>
      <w:lvlJc w:val="left"/>
      <w:pPr>
        <w:ind w:left="945" w:hanging="360"/>
      </w:pPr>
      <w:rPr>
        <w:rFonts w:hint="default"/>
        <w:b w:val="0"/>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4B676660"/>
    <w:multiLevelType w:val="hybridMultilevel"/>
    <w:tmpl w:val="BD60C3EC"/>
    <w:lvl w:ilvl="0" w:tplc="498C1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62394"/>
    <w:multiLevelType w:val="hybridMultilevel"/>
    <w:tmpl w:val="D3AAA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44F2B"/>
    <w:rsid w:val="00006A04"/>
    <w:rsid w:val="000163FB"/>
    <w:rsid w:val="0001677C"/>
    <w:rsid w:val="00056A35"/>
    <w:rsid w:val="00065F2F"/>
    <w:rsid w:val="00080259"/>
    <w:rsid w:val="00113204"/>
    <w:rsid w:val="001226C1"/>
    <w:rsid w:val="00152D63"/>
    <w:rsid w:val="00170A18"/>
    <w:rsid w:val="001726F6"/>
    <w:rsid w:val="001732E9"/>
    <w:rsid w:val="002135DD"/>
    <w:rsid w:val="0022076C"/>
    <w:rsid w:val="00255F82"/>
    <w:rsid w:val="002572AC"/>
    <w:rsid w:val="002B753F"/>
    <w:rsid w:val="003201D6"/>
    <w:rsid w:val="00355238"/>
    <w:rsid w:val="0039725B"/>
    <w:rsid w:val="003A7DC2"/>
    <w:rsid w:val="00423665"/>
    <w:rsid w:val="00442610"/>
    <w:rsid w:val="00470D51"/>
    <w:rsid w:val="00472429"/>
    <w:rsid w:val="004B04A1"/>
    <w:rsid w:val="004C6097"/>
    <w:rsid w:val="004D0472"/>
    <w:rsid w:val="004E15F6"/>
    <w:rsid w:val="004E7114"/>
    <w:rsid w:val="00557918"/>
    <w:rsid w:val="005976A5"/>
    <w:rsid w:val="005D2F30"/>
    <w:rsid w:val="005D7BD6"/>
    <w:rsid w:val="005E1373"/>
    <w:rsid w:val="006229C6"/>
    <w:rsid w:val="006E6FA6"/>
    <w:rsid w:val="00735147"/>
    <w:rsid w:val="007B1B11"/>
    <w:rsid w:val="007D17A6"/>
    <w:rsid w:val="007E0BFF"/>
    <w:rsid w:val="00852576"/>
    <w:rsid w:val="00877FA9"/>
    <w:rsid w:val="008856DC"/>
    <w:rsid w:val="00895875"/>
    <w:rsid w:val="008A5A9B"/>
    <w:rsid w:val="008C5B94"/>
    <w:rsid w:val="008F20FC"/>
    <w:rsid w:val="008F6E51"/>
    <w:rsid w:val="009043AD"/>
    <w:rsid w:val="009245DF"/>
    <w:rsid w:val="0096691F"/>
    <w:rsid w:val="009811AF"/>
    <w:rsid w:val="009B2A3E"/>
    <w:rsid w:val="009B412F"/>
    <w:rsid w:val="009C045F"/>
    <w:rsid w:val="009D21C2"/>
    <w:rsid w:val="009E6782"/>
    <w:rsid w:val="009F73A6"/>
    <w:rsid w:val="00A16BCD"/>
    <w:rsid w:val="00A30F16"/>
    <w:rsid w:val="00A40372"/>
    <w:rsid w:val="00A44F2B"/>
    <w:rsid w:val="00A625C5"/>
    <w:rsid w:val="00AC1457"/>
    <w:rsid w:val="00B16C87"/>
    <w:rsid w:val="00B66775"/>
    <w:rsid w:val="00C125A4"/>
    <w:rsid w:val="00C22F57"/>
    <w:rsid w:val="00D24DFF"/>
    <w:rsid w:val="00D4506E"/>
    <w:rsid w:val="00D6510C"/>
    <w:rsid w:val="00D87334"/>
    <w:rsid w:val="00D8735C"/>
    <w:rsid w:val="00DA2B99"/>
    <w:rsid w:val="00DE1866"/>
    <w:rsid w:val="00DF66A8"/>
    <w:rsid w:val="00DF700F"/>
    <w:rsid w:val="00DF7858"/>
    <w:rsid w:val="00E060D5"/>
    <w:rsid w:val="00E0659A"/>
    <w:rsid w:val="00E149BA"/>
    <w:rsid w:val="00E87CA1"/>
    <w:rsid w:val="00EB7E8F"/>
    <w:rsid w:val="00EC1CC9"/>
    <w:rsid w:val="00EC2F17"/>
    <w:rsid w:val="00EC3842"/>
    <w:rsid w:val="00F1033F"/>
    <w:rsid w:val="00F238EA"/>
    <w:rsid w:val="00F4280C"/>
    <w:rsid w:val="00F70045"/>
    <w:rsid w:val="00F758BF"/>
    <w:rsid w:val="00F92B0D"/>
    <w:rsid w:val="00FA2AD0"/>
    <w:rsid w:val="00FB1E5C"/>
    <w:rsid w:val="00FD0CCE"/>
    <w:rsid w:val="00FF6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CCE"/>
    <w:pPr>
      <w:ind w:left="720"/>
      <w:contextualSpacing/>
    </w:pPr>
  </w:style>
  <w:style w:type="character" w:customStyle="1" w:styleId="apple-converted-space">
    <w:name w:val="apple-converted-space"/>
    <w:basedOn w:val="a0"/>
    <w:rsid w:val="00EC2F17"/>
  </w:style>
  <w:style w:type="paragraph" w:styleId="a4">
    <w:name w:val="Normal (Web)"/>
    <w:basedOn w:val="a"/>
    <w:unhideWhenUsed/>
    <w:rsid w:val="00EC2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70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A3FB-E21B-4BB0-9835-A3D23A5A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20</Pages>
  <Words>5334</Words>
  <Characters>30405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Завуч</cp:lastModifiedBy>
  <cp:revision>50</cp:revision>
  <cp:lastPrinted>2014-04-22T09:42:00Z</cp:lastPrinted>
  <dcterms:created xsi:type="dcterms:W3CDTF">2014-03-24T09:52:00Z</dcterms:created>
  <dcterms:modified xsi:type="dcterms:W3CDTF">2014-11-26T10:33:00Z</dcterms:modified>
</cp:coreProperties>
</file>