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7E" w:rsidRPr="002B347E" w:rsidRDefault="002B347E" w:rsidP="002B34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7E">
        <w:rPr>
          <w:rFonts w:ascii="Times New Roman" w:hAnsi="Times New Roman" w:cs="Times New Roman"/>
          <w:b/>
          <w:sz w:val="28"/>
          <w:szCs w:val="28"/>
        </w:rPr>
        <w:t>Использование новых образовательных  технологий (в том числе ЭОР и ИКТ) в образовательном процессе</w:t>
      </w:r>
    </w:p>
    <w:p w:rsidR="002B347E" w:rsidRPr="002B347E" w:rsidRDefault="002B347E" w:rsidP="002B34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347E">
        <w:rPr>
          <w:rFonts w:ascii="Times New Roman" w:hAnsi="Times New Roman" w:cs="Times New Roman"/>
          <w:b/>
          <w:sz w:val="28"/>
          <w:szCs w:val="28"/>
        </w:rPr>
        <w:t xml:space="preserve">Ф. И. О. аттестуемого </w:t>
      </w:r>
    </w:p>
    <w:tbl>
      <w:tblPr>
        <w:tblW w:w="0" w:type="auto"/>
        <w:tblLayout w:type="fixed"/>
        <w:tblLook w:val="04A0"/>
      </w:tblPr>
      <w:tblGrid>
        <w:gridCol w:w="1526"/>
        <w:gridCol w:w="4819"/>
        <w:gridCol w:w="4395"/>
        <w:gridCol w:w="3975"/>
      </w:tblGrid>
      <w:tr w:rsidR="002B347E" w:rsidTr="002B347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7E" w:rsidRPr="002B347E" w:rsidRDefault="002B347E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B347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7E" w:rsidRPr="002B347E" w:rsidRDefault="002B347E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B3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Обоснование выбора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7E" w:rsidRPr="002B347E" w:rsidRDefault="002B347E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B3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Системность использования </w:t>
            </w:r>
          </w:p>
          <w:p w:rsidR="002B347E" w:rsidRPr="002B347E" w:rsidRDefault="002B347E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2B347E">
              <w:rPr>
                <w:rFonts w:ascii="Times New Roman" w:hAnsi="Times New Roman" w:cs="Times New Roman"/>
                <w:sz w:val="28"/>
                <w:szCs w:val="28"/>
              </w:rPr>
              <w:t xml:space="preserve">(периодичность, тип урока,  этап изучения темы,  этап урока, вид деятельности (учитель-ученик) </w:t>
            </w:r>
            <w:proofErr w:type="gram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7E" w:rsidRPr="002B347E" w:rsidRDefault="002B347E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B347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  <w:p w:rsidR="002B347E" w:rsidRPr="002B347E" w:rsidRDefault="002B347E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B347E">
              <w:rPr>
                <w:rFonts w:ascii="Times New Roman" w:hAnsi="Times New Roman" w:cs="Times New Roman"/>
                <w:sz w:val="28"/>
                <w:szCs w:val="28"/>
              </w:rPr>
              <w:t xml:space="preserve">(методическая и практическая направленность использования) </w:t>
            </w:r>
          </w:p>
        </w:tc>
      </w:tr>
      <w:tr w:rsidR="002B347E" w:rsidTr="002B347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7E" w:rsidRPr="002B347E" w:rsidRDefault="002B347E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2B347E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E" w:rsidRDefault="002B347E">
            <w:pPr>
              <w:pStyle w:val="NoSpacing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Применение данной технологии обусловлено рядом причин приводящих к снижению здоровья учащихся:  </w:t>
            </w:r>
          </w:p>
          <w:p w:rsidR="002B347E" w:rsidRDefault="002B347E">
            <w:pPr>
              <w:pStyle w:val="NoSpacing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 интенсификация процесса обучения и, как следствие,  перегрузка учащихся, снижение двигательной активности;</w:t>
            </w:r>
          </w:p>
          <w:p w:rsidR="002B347E" w:rsidRDefault="002B347E">
            <w:pPr>
              <w:pStyle w:val="NoSpacing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 отсутствие ценностного отношения к собственному здоровью в семье и обществе в целом;</w:t>
            </w:r>
          </w:p>
          <w:p w:rsidR="002B347E" w:rsidRDefault="002B347E">
            <w:pPr>
              <w:pStyle w:val="NoSpacing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 несформированность навыков здорового образа жизни;</w:t>
            </w:r>
          </w:p>
          <w:p w:rsidR="002B347E" w:rsidRDefault="002B347E">
            <w:pPr>
              <w:pStyle w:val="NoSpacing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 "плохая" экология;</w:t>
            </w:r>
          </w:p>
          <w:p w:rsidR="002B347E" w:rsidRDefault="002B347E">
            <w:pPr>
              <w:pStyle w:val="NoSpacing"/>
              <w:spacing w:line="276" w:lineRule="auto"/>
              <w:rPr>
                <w:rFonts w:cs="Times New Roman"/>
                <w:color w:val="333333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 xml:space="preserve">кризисные явления в обществе, способствующие изменению </w:t>
            </w:r>
            <w:r>
              <w:rPr>
                <w:rFonts w:cs="Times New Roman"/>
                <w:sz w:val="28"/>
                <w:szCs w:val="28"/>
              </w:rPr>
              <w:lastRenderedPageBreak/>
              <w:t>мотивации образовательной деятельности учащихся, снижению их творческой активности, замедлению физического и психического развития, приводящие к отклонениям в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>социальном поведении</w:t>
            </w:r>
            <w:r>
              <w:rPr>
                <w:rFonts w:cs="Times New Roman"/>
                <w:color w:val="333333"/>
                <w:sz w:val="28"/>
                <w:szCs w:val="28"/>
              </w:rPr>
              <w:t>.</w:t>
            </w:r>
          </w:p>
          <w:p w:rsidR="002B347E" w:rsidRDefault="002B347E">
            <w:pPr>
              <w:suppressAutoHyphens/>
              <w:jc w:val="center"/>
              <w:rPr>
                <w:rFonts w:eastAsia="SimSu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7E" w:rsidRDefault="002B347E">
            <w:pPr>
              <w:pStyle w:val="NoSpacing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На всех типах и этапах урока:              </w:t>
            </w:r>
          </w:p>
          <w:p w:rsidR="002B347E" w:rsidRDefault="002B347E">
            <w:pPr>
              <w:pStyle w:val="NoSpacing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 на этапе мотивации;</w:t>
            </w:r>
          </w:p>
          <w:p w:rsidR="002B347E" w:rsidRDefault="002B347E">
            <w:pPr>
              <w:pStyle w:val="NoSpacing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 на этапе актуализации знаний;</w:t>
            </w:r>
          </w:p>
          <w:p w:rsidR="002B347E" w:rsidRDefault="002B347E">
            <w:pPr>
              <w:pStyle w:val="NoSpacing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 на этапе проблемного объяснения нового материала;</w:t>
            </w:r>
          </w:p>
          <w:p w:rsidR="002B347E" w:rsidRDefault="002B347E">
            <w:pPr>
              <w:pStyle w:val="NoSpacing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- на этапе первичного закрепления; </w:t>
            </w:r>
          </w:p>
          <w:p w:rsidR="002B347E" w:rsidRDefault="002B347E">
            <w:pPr>
              <w:pStyle w:val="NoSpacing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 этап - включение в  систему  знаний и  повторение;</w:t>
            </w:r>
          </w:p>
          <w:p w:rsidR="002B347E" w:rsidRDefault="002B347E">
            <w:pPr>
              <w:pStyle w:val="NoSpacing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 самостоятельная работа с самопроверкой.</w:t>
            </w:r>
          </w:p>
          <w:p w:rsidR="002B347E" w:rsidRDefault="002B347E">
            <w:pPr>
              <w:rPr>
                <w:rFonts w:cs="Mang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Зарядка перед началом первого урока, </w:t>
            </w:r>
            <w:proofErr w:type="spellStart"/>
            <w:r>
              <w:rPr>
                <w:sz w:val="28"/>
                <w:szCs w:val="28"/>
              </w:rPr>
              <w:t>физминутки</w:t>
            </w:r>
            <w:proofErr w:type="spellEnd"/>
            <w:r>
              <w:rPr>
                <w:sz w:val="28"/>
                <w:szCs w:val="28"/>
              </w:rPr>
              <w:t xml:space="preserve"> на уроках,</w:t>
            </w:r>
          </w:p>
          <w:p w:rsidR="002B347E" w:rsidRDefault="002B347E">
            <w:pPr>
              <w:pStyle w:val="NormalWe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гимнастика для глаз,  динамические паузы, </w:t>
            </w:r>
            <w:r>
              <w:rPr>
                <w:sz w:val="28"/>
                <w:szCs w:val="28"/>
              </w:rPr>
              <w:lastRenderedPageBreak/>
              <w:t xml:space="preserve">проветривание классной комнаты, соблюдение требований </w:t>
            </w:r>
            <w:proofErr w:type="spellStart"/>
            <w:r>
              <w:rPr>
                <w:sz w:val="28"/>
                <w:szCs w:val="28"/>
              </w:rPr>
              <w:t>СанПина</w:t>
            </w:r>
            <w:proofErr w:type="spellEnd"/>
            <w:r>
              <w:rPr>
                <w:sz w:val="28"/>
                <w:szCs w:val="28"/>
              </w:rPr>
              <w:t xml:space="preserve"> по установке парт,</w:t>
            </w:r>
          </w:p>
          <w:p w:rsidR="002B347E" w:rsidRDefault="002B347E">
            <w:pPr>
              <w:pStyle w:val="NormalWe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короткие беседы о здоровье, релаксации.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7E" w:rsidRDefault="002B347E">
            <w:pPr>
              <w:pStyle w:val="NoSpacing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Использование данной технологии позволяет равномерно во время урока распределять различные виды заданий, чередовать мыслительную деятельность с </w:t>
            </w:r>
            <w:proofErr w:type="spellStart"/>
            <w:r>
              <w:rPr>
                <w:rFonts w:cs="Times New Roman"/>
                <w:sz w:val="28"/>
                <w:szCs w:val="28"/>
              </w:rPr>
              <w:t>физминутками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определять время подачи сложного учебного материала, выделять время на проведение самостоятельных работ, нормативно применять ТСО. Создаётся благоприятный психологический и эмоциональный климат на уроке; </w:t>
            </w:r>
          </w:p>
          <w:p w:rsidR="002B347E" w:rsidRDefault="002B347E">
            <w:pPr>
              <w:pStyle w:val="NoSpacing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снижается утомляемость  и  уровень заболеваемости;                                              формируется ответственность    за свое здоровье, жизнь и здоровье других людей.</w:t>
            </w:r>
          </w:p>
          <w:p w:rsidR="002B347E" w:rsidRDefault="002B347E">
            <w:pPr>
              <w:pStyle w:val="NoSpacing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B347E" w:rsidTr="002B347E">
        <w:trPr>
          <w:trHeight w:val="479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E" w:rsidRDefault="002B347E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2B347E" w:rsidRPr="002B347E" w:rsidRDefault="002B3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347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Информационо-коммуникативные</w:t>
            </w:r>
            <w:proofErr w:type="spellEnd"/>
            <w:r w:rsidRPr="002B3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</w:t>
            </w:r>
          </w:p>
          <w:p w:rsidR="002B347E" w:rsidRDefault="002B347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2B347E" w:rsidRDefault="002B347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2B347E" w:rsidRDefault="002B347E">
            <w:pPr>
              <w:suppressAutoHyphens/>
              <w:jc w:val="center"/>
              <w:rPr>
                <w:rFonts w:eastAsia="SimSu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E" w:rsidRDefault="002B347E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cs="Times New Roman"/>
                <w:sz w:val="28"/>
                <w:szCs w:val="28"/>
              </w:rPr>
              <w:t>Применение данной технологии обусловлено:</w:t>
            </w:r>
          </w:p>
          <w:p w:rsidR="002B347E" w:rsidRDefault="002B347E">
            <w:pPr>
              <w:pStyle w:val="NoSpacing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снижением  динамики качества знаний учащихся; </w:t>
            </w:r>
          </w:p>
          <w:p w:rsidR="002B347E" w:rsidRDefault="002B347E">
            <w:pPr>
              <w:pStyle w:val="NoSpacing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невысокой мотивации к изучению предметов;</w:t>
            </w:r>
          </w:p>
          <w:p w:rsidR="002B347E" w:rsidRDefault="002B347E">
            <w:pPr>
              <w:pStyle w:val="NoSpacing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отсутствием ориентации учебного процесса на развитие творческого потенциала личности </w:t>
            </w:r>
            <w:proofErr w:type="gramStart"/>
            <w:r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cs="Times New Roman"/>
                <w:sz w:val="28"/>
                <w:szCs w:val="28"/>
              </w:rPr>
              <w:t>;</w:t>
            </w:r>
          </w:p>
          <w:p w:rsidR="002B347E" w:rsidRDefault="002B347E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отсутствием  навыка работы  с информационными ресурсами сети Интернет</w:t>
            </w:r>
            <w:r>
              <w:rPr>
                <w:sz w:val="28"/>
                <w:szCs w:val="28"/>
              </w:rPr>
              <w:t>.</w:t>
            </w:r>
          </w:p>
          <w:p w:rsidR="002B347E" w:rsidRDefault="002B347E">
            <w:pPr>
              <w:pStyle w:val="NoSpacing"/>
              <w:spacing w:line="276" w:lineRule="auto"/>
              <w:rPr>
                <w:rFonts w:cs="Times New Roman"/>
                <w:color w:val="030303"/>
                <w:sz w:val="28"/>
                <w:szCs w:val="28"/>
              </w:rPr>
            </w:pPr>
            <w:r>
              <w:rPr>
                <w:rFonts w:cs="Times New Roman"/>
                <w:color w:val="030303"/>
                <w:sz w:val="28"/>
                <w:szCs w:val="28"/>
              </w:rPr>
              <w:br/>
            </w:r>
          </w:p>
          <w:p w:rsidR="002B347E" w:rsidRDefault="002B347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2B347E" w:rsidRDefault="002B347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2B347E" w:rsidRDefault="002B347E">
            <w:pPr>
              <w:suppressAutoHyphens/>
              <w:jc w:val="center"/>
              <w:rPr>
                <w:rFonts w:eastAsia="SimSu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E" w:rsidRPr="002B347E" w:rsidRDefault="002B347E">
            <w:pPr>
              <w:pStyle w:val="NoSpacing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2B347E">
              <w:rPr>
                <w:rFonts w:cs="Times New Roman"/>
                <w:sz w:val="28"/>
                <w:szCs w:val="28"/>
              </w:rPr>
              <w:lastRenderedPageBreak/>
              <w:t>Компьютер присутствует на всех типах и этапах урока:</w:t>
            </w:r>
          </w:p>
          <w:p w:rsidR="002B347E" w:rsidRPr="002B347E" w:rsidRDefault="002B347E">
            <w:pPr>
              <w:spacing w:before="28" w:after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4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наглядное объяснение материала; </w:t>
            </w:r>
          </w:p>
          <w:p w:rsidR="002B347E" w:rsidRPr="002B347E" w:rsidRDefault="002B347E">
            <w:pPr>
              <w:spacing w:before="28" w:after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47E">
              <w:rPr>
                <w:rFonts w:ascii="Times New Roman" w:eastAsia="Times New Roman" w:hAnsi="Times New Roman" w:cs="Times New Roman"/>
                <w:sz w:val="28"/>
                <w:szCs w:val="28"/>
              </w:rPr>
              <w:t>- самостоятельное обучение с отрицанием деятельности учителя или при  помощи учителя-консультанта;</w:t>
            </w:r>
          </w:p>
          <w:p w:rsidR="002B347E" w:rsidRPr="002B347E" w:rsidRDefault="002B347E">
            <w:pPr>
              <w:spacing w:before="28" w:after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47E">
              <w:rPr>
                <w:rFonts w:ascii="Times New Roman" w:eastAsia="Times New Roman" w:hAnsi="Times New Roman" w:cs="Times New Roman"/>
                <w:sz w:val="28"/>
                <w:szCs w:val="28"/>
              </w:rPr>
              <w:t>- частичное (фрагментарное, выборочное) использование дополнительного материала;</w:t>
            </w:r>
          </w:p>
          <w:p w:rsidR="002B347E" w:rsidRPr="002B347E" w:rsidRDefault="002B347E">
            <w:pPr>
              <w:spacing w:before="28" w:after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4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использование </w:t>
            </w:r>
            <w:proofErr w:type="spellStart"/>
            <w:r w:rsidRPr="002B347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тренинговых</w:t>
            </w:r>
            <w:proofErr w:type="spellEnd"/>
            <w:r w:rsidRPr="002B34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(тренировочных) программ;</w:t>
            </w:r>
          </w:p>
          <w:p w:rsidR="002B347E" w:rsidRPr="002B347E" w:rsidRDefault="002B347E">
            <w:pPr>
              <w:spacing w:before="28" w:after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47E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использование диагностических и контролирующих материалов;</w:t>
            </w:r>
          </w:p>
          <w:p w:rsidR="002B347E" w:rsidRPr="002B347E" w:rsidRDefault="002B347E">
            <w:pPr>
              <w:spacing w:before="28" w:after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4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выполнение домашних самостоятельных и творческих </w:t>
            </w:r>
            <w:r w:rsidRPr="002B34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заданий;</w:t>
            </w:r>
          </w:p>
          <w:p w:rsidR="002B347E" w:rsidRPr="002B347E" w:rsidRDefault="002B347E">
            <w:pPr>
              <w:pStyle w:val="NoSpacing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2B347E">
              <w:rPr>
                <w:rFonts w:cs="Times New Roman"/>
                <w:color w:val="000000"/>
                <w:sz w:val="28"/>
                <w:szCs w:val="28"/>
              </w:rPr>
              <w:t>- самостоятельная работа с самопроверкой;</w:t>
            </w:r>
          </w:p>
          <w:p w:rsidR="002B347E" w:rsidRPr="002B347E" w:rsidRDefault="002B347E">
            <w:pPr>
              <w:pStyle w:val="NoSpacing"/>
              <w:spacing w:before="28" w:after="28"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2B347E">
              <w:rPr>
                <w:rFonts w:eastAsia="Times New Roman" w:cs="Times New Roman"/>
                <w:sz w:val="28"/>
                <w:szCs w:val="28"/>
              </w:rPr>
              <w:t xml:space="preserve">- на этапе закрепления и контроля знаний; </w:t>
            </w:r>
          </w:p>
          <w:p w:rsidR="002B347E" w:rsidRPr="002B347E" w:rsidRDefault="002B347E">
            <w:pPr>
              <w:spacing w:before="28" w:after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47E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использование компьютера для вычислений, построения графиков;</w:t>
            </w:r>
          </w:p>
          <w:p w:rsidR="002B347E" w:rsidRPr="002B347E" w:rsidRDefault="002B347E">
            <w:pPr>
              <w:spacing w:before="28" w:after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47E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использование программ, имитирующих опыты и лабораторные работы;</w:t>
            </w:r>
          </w:p>
          <w:p w:rsidR="002B347E" w:rsidRPr="002B347E" w:rsidRDefault="002B347E">
            <w:pPr>
              <w:spacing w:before="28" w:after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47E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использование игровых и занимательных программ;</w:t>
            </w:r>
          </w:p>
          <w:p w:rsidR="002B347E" w:rsidRPr="002B347E" w:rsidRDefault="002B347E">
            <w:pPr>
              <w:spacing w:before="28" w:after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47E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использование информационно-справочных систем;</w:t>
            </w:r>
          </w:p>
          <w:p w:rsidR="002B347E" w:rsidRPr="002B347E" w:rsidRDefault="002B347E">
            <w:pPr>
              <w:spacing w:before="28" w:after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47E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проектной деятельности учащихся;</w:t>
            </w:r>
          </w:p>
          <w:p w:rsidR="002B347E" w:rsidRPr="002B347E" w:rsidRDefault="002B347E">
            <w:pPr>
              <w:pStyle w:val="NoSpacing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2B347E">
              <w:rPr>
                <w:rFonts w:eastAsia="Times New Roman" w:cs="Times New Roman"/>
                <w:sz w:val="28"/>
                <w:szCs w:val="28"/>
              </w:rPr>
              <w:t>- организация групповой и индивидуальной работы, внеклассной работы и работы с родителями</w:t>
            </w:r>
            <w:r w:rsidRPr="002B347E">
              <w:rPr>
                <w:rFonts w:cs="Times New Roman"/>
                <w:sz w:val="28"/>
                <w:szCs w:val="28"/>
              </w:rPr>
              <w:t>;</w:t>
            </w:r>
          </w:p>
          <w:p w:rsidR="002B347E" w:rsidRPr="002B347E" w:rsidRDefault="002B347E">
            <w:pPr>
              <w:pStyle w:val="NoSpacing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2B347E">
              <w:rPr>
                <w:rFonts w:eastAsia="Calibri" w:cs="Times New Roman"/>
                <w:sz w:val="28"/>
                <w:szCs w:val="28"/>
              </w:rPr>
              <w:t xml:space="preserve">- использование систем контроля и мониторинга качества знаний </w:t>
            </w:r>
            <w:r w:rsidRPr="002B347E">
              <w:rPr>
                <w:rFonts w:cs="Times New Roman"/>
                <w:sz w:val="28"/>
                <w:szCs w:val="28"/>
              </w:rPr>
              <w:t> </w:t>
            </w:r>
            <w:proofErr w:type="spellStart"/>
            <w:r w:rsidRPr="002B347E">
              <w:rPr>
                <w:rFonts w:cs="Times New Roman"/>
                <w:sz w:val="28"/>
                <w:szCs w:val="28"/>
              </w:rPr>
              <w:t>PROCLass</w:t>
            </w:r>
            <w:proofErr w:type="spellEnd"/>
            <w:r w:rsidRPr="002B347E">
              <w:rPr>
                <w:rFonts w:cs="Times New Roman"/>
                <w:sz w:val="28"/>
                <w:szCs w:val="28"/>
              </w:rPr>
              <w:t>; </w:t>
            </w:r>
            <w:r w:rsidRPr="002B347E">
              <w:rPr>
                <w:rFonts w:eastAsia="Calibri" w:cs="Times New Roman"/>
                <w:sz w:val="28"/>
                <w:szCs w:val="28"/>
              </w:rPr>
              <w:t xml:space="preserve">модульной </w:t>
            </w:r>
            <w:r w:rsidRPr="002B347E">
              <w:rPr>
                <w:rFonts w:eastAsia="Calibri" w:cs="Times New Roman"/>
                <w:sz w:val="28"/>
                <w:szCs w:val="28"/>
              </w:rPr>
              <w:lastRenderedPageBreak/>
              <w:t xml:space="preserve">системы экспериментов </w:t>
            </w:r>
            <w:proofErr w:type="spellStart"/>
            <w:r w:rsidRPr="002B347E">
              <w:rPr>
                <w:rFonts w:cs="Times New Roman"/>
                <w:sz w:val="28"/>
                <w:szCs w:val="28"/>
              </w:rPr>
              <w:t>PROLog</w:t>
            </w:r>
            <w:proofErr w:type="spellEnd"/>
            <w:r w:rsidRPr="002B347E">
              <w:rPr>
                <w:rFonts w:cs="Times New Roman"/>
                <w:sz w:val="28"/>
                <w:szCs w:val="28"/>
              </w:rPr>
              <w:t>.</w:t>
            </w:r>
          </w:p>
          <w:p w:rsidR="002B347E" w:rsidRPr="002B347E" w:rsidRDefault="002B347E">
            <w:pPr>
              <w:pStyle w:val="NoSpacing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2B347E" w:rsidRPr="002B347E" w:rsidRDefault="002B347E">
            <w:pPr>
              <w:pStyle w:val="NoSpacing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7E" w:rsidRPr="002B347E" w:rsidRDefault="002B347E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B347E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lastRenderedPageBreak/>
              <w:t>Информационно-коммуникационные технологии помогают:</w:t>
            </w:r>
            <w:r w:rsidRPr="002B34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- повысить мотивацию к предмету  (70% уч-ся участвуют в олимпиадах по предмету) *;</w:t>
            </w:r>
          </w:p>
          <w:p w:rsidR="002B347E" w:rsidRPr="002B347E" w:rsidRDefault="002B347E">
            <w:pPr>
              <w:rPr>
                <w:rStyle w:val="c1"/>
                <w:rFonts w:ascii="Times New Roman" w:hAnsi="Times New Roman" w:cs="Times New Roman"/>
              </w:rPr>
            </w:pPr>
            <w:r w:rsidRPr="002B347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- формировать специальные знания, умения и навыки работы с ИКТ у уч-ся (95% учащихся выполняют компьютерные презентации;  98% учащихся уверенно используют ИКТ для доступа к информации, анализа и её интерпретации)</w:t>
            </w:r>
            <w:r w:rsidRPr="002B347E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2B347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347E" w:rsidRPr="002B347E" w:rsidRDefault="002B347E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2B347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- осуществлять переписку участников образовательного процесса посредством электронной почты, АСУ РСО;</w:t>
            </w:r>
          </w:p>
          <w:p w:rsidR="002B347E" w:rsidRPr="002B347E" w:rsidRDefault="002B347E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2B347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- создавать сайты и презентации (они  создаются совместно учителем и учащимися и используются в учебных и познавательных целях); </w:t>
            </w:r>
          </w:p>
          <w:p w:rsidR="002B347E" w:rsidRPr="002B347E" w:rsidRDefault="002B347E">
            <w:pPr>
              <w:rPr>
                <w:rStyle w:val="a6"/>
                <w:rFonts w:ascii="Times New Roman" w:hAnsi="Times New Roman" w:cs="Times New Roman"/>
                <w:b w:val="0"/>
              </w:rPr>
            </w:pPr>
            <w:r w:rsidRPr="002B347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- принимать результативное участие в телекоммуникационных конкурсах, олимпиадах;</w:t>
            </w:r>
          </w:p>
          <w:p w:rsidR="002B347E" w:rsidRPr="002B347E" w:rsidRDefault="002B347E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347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- использовать ресурсы ФИПИ (Открытый банк заданий ЕГЭ и ОГЭ) для </w:t>
            </w:r>
            <w:proofErr w:type="gramStart"/>
            <w:r w:rsidRPr="002B347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успешной</w:t>
            </w:r>
            <w:proofErr w:type="gramEnd"/>
          </w:p>
          <w:p w:rsidR="002B347E" w:rsidRPr="002B347E" w:rsidRDefault="002B347E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347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подготовки к экзаменам, участию в конкурсах и олимпиадах.</w:t>
            </w:r>
          </w:p>
          <w:p w:rsidR="002B347E" w:rsidRPr="002B347E" w:rsidRDefault="002B347E">
            <w:pPr>
              <w:rPr>
                <w:rFonts w:ascii="Times New Roman" w:hAnsi="Times New Roman" w:cs="Times New Roman"/>
              </w:rPr>
            </w:pPr>
            <w:r w:rsidRPr="002B347E">
              <w:rPr>
                <w:rFonts w:ascii="Times New Roman" w:hAnsi="Times New Roman" w:cs="Times New Roman"/>
                <w:sz w:val="28"/>
                <w:szCs w:val="28"/>
              </w:rPr>
              <w:t>Учащиеся приобрели навыки:</w:t>
            </w:r>
          </w:p>
          <w:p w:rsidR="002B347E" w:rsidRPr="002B347E" w:rsidRDefault="002B3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целенаправленно находить информацию и систематизировать ее по заданным признакам (96%);</w:t>
            </w:r>
          </w:p>
          <w:p w:rsidR="002B347E" w:rsidRPr="002B347E" w:rsidRDefault="002B3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47E">
              <w:rPr>
                <w:rFonts w:ascii="Times New Roman" w:hAnsi="Times New Roman" w:cs="Times New Roman"/>
                <w:sz w:val="28"/>
                <w:szCs w:val="28"/>
              </w:rPr>
              <w:t>-  видеть информацию в целом, а не фрагментарно (72 %).</w:t>
            </w:r>
          </w:p>
          <w:p w:rsidR="002B347E" w:rsidRPr="002B347E" w:rsidRDefault="002B3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47E">
              <w:rPr>
                <w:rFonts w:ascii="Times New Roman" w:hAnsi="Times New Roman" w:cs="Times New Roman"/>
                <w:sz w:val="28"/>
                <w:szCs w:val="28"/>
              </w:rPr>
              <w:t>- выделять главное (78 %)*.</w:t>
            </w:r>
          </w:p>
          <w:p w:rsidR="002B347E" w:rsidRPr="002B347E" w:rsidRDefault="002B347E">
            <w:pPr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B347E">
              <w:rPr>
                <w:rFonts w:ascii="Times New Roman" w:hAnsi="Times New Roman" w:cs="Times New Roman"/>
                <w:sz w:val="28"/>
                <w:szCs w:val="28"/>
              </w:rPr>
              <w:t>*по итогам анкетирования.</w:t>
            </w:r>
          </w:p>
        </w:tc>
      </w:tr>
      <w:tr w:rsidR="002B347E" w:rsidTr="002B347E"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7E" w:rsidRPr="002B347E" w:rsidRDefault="002B347E">
            <w:pPr>
              <w:pStyle w:val="a4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B347E">
              <w:rPr>
                <w:rFonts w:cs="Times New Roman"/>
                <w:b/>
                <w:sz w:val="28"/>
                <w:szCs w:val="28"/>
              </w:rPr>
              <w:lastRenderedPageBreak/>
              <w:t>Проектная деятельность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E" w:rsidRPr="002B347E" w:rsidRDefault="002B347E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B347E">
              <w:rPr>
                <w:rFonts w:ascii="Times New Roman" w:hAnsi="Times New Roman" w:cs="Times New Roman"/>
                <w:sz w:val="28"/>
                <w:szCs w:val="28"/>
              </w:rPr>
              <w:t>Эта технология позволяет</w:t>
            </w:r>
            <w:r w:rsidRPr="002B347E">
              <w:rPr>
                <w:rFonts w:ascii="Times New Roman" w:hAnsi="Times New Roman" w:cs="Times New Roman"/>
              </w:rPr>
              <w:t xml:space="preserve"> </w:t>
            </w:r>
            <w:r w:rsidRPr="002B347E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познавательные, творческие навыки учащихся, крити</w:t>
            </w:r>
            <w:r w:rsidRPr="002B347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ческое мышление; умения ориентироваться в информационном пространстве, самостоятельно конструировать свои знания и искать пути решения проблемы. При этом формируются личностные качества </w:t>
            </w:r>
            <w:proofErr w:type="gramStart"/>
            <w:r w:rsidRPr="002B34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B347E">
              <w:rPr>
                <w:rFonts w:ascii="Times New Roman" w:hAnsi="Times New Roman" w:cs="Times New Roman"/>
                <w:sz w:val="28"/>
                <w:szCs w:val="28"/>
              </w:rPr>
              <w:t xml:space="preserve">: мотивация, рефлексия и самооценка, умение делать выбор и осмыслять как последствия данного выбора, так и </w:t>
            </w:r>
            <w:r w:rsidRPr="002B3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собст</w:t>
            </w:r>
            <w:r w:rsidRPr="002B347E">
              <w:rPr>
                <w:rFonts w:ascii="Times New Roman" w:hAnsi="Times New Roman" w:cs="Times New Roman"/>
                <w:sz w:val="28"/>
                <w:szCs w:val="28"/>
              </w:rPr>
              <w:softHyphen/>
              <w:t>венной деятельности.</w:t>
            </w:r>
          </w:p>
          <w:p w:rsidR="002B347E" w:rsidRPr="002B347E" w:rsidRDefault="002B3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47E">
              <w:rPr>
                <w:rFonts w:ascii="Times New Roman" w:hAnsi="Times New Roman" w:cs="Times New Roman"/>
                <w:sz w:val="28"/>
                <w:szCs w:val="28"/>
              </w:rPr>
              <w:t>Преимущества технологии это: энтузиазм в работе, заинтересо</w:t>
            </w:r>
            <w:r w:rsidRPr="002B347E">
              <w:rPr>
                <w:rFonts w:ascii="Times New Roman" w:hAnsi="Times New Roman" w:cs="Times New Roman"/>
                <w:sz w:val="28"/>
                <w:szCs w:val="28"/>
              </w:rPr>
              <w:softHyphen/>
              <w:t>ванность детей, связь с реальной жизнью, выявление лидирующих позиций ребят, научная пытливость, умение работать в группе, самоконтроль, лучшая закрепленность знаний, дисциплинированность.</w:t>
            </w:r>
          </w:p>
          <w:p w:rsidR="002B347E" w:rsidRPr="002B347E" w:rsidRDefault="002B347E">
            <w:pPr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E" w:rsidRPr="002B347E" w:rsidRDefault="002B347E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B3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обучающимися 7-8 классов мини-проектов; подготовка исследования по отдельно выбранной теме старшеклассниками.</w:t>
            </w:r>
          </w:p>
          <w:p w:rsidR="002B347E" w:rsidRPr="002B347E" w:rsidRDefault="002B3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47E">
              <w:rPr>
                <w:rFonts w:ascii="Times New Roman" w:hAnsi="Times New Roman" w:cs="Times New Roman"/>
                <w:sz w:val="28"/>
                <w:szCs w:val="28"/>
              </w:rPr>
              <w:t>Метод проектов всегда ориентирован на самостоятельную деятель</w:t>
            </w:r>
            <w:r w:rsidRPr="002B347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ность учащихся – индивидуальную, парную, групповую, которую учащиеся выполняют в течение </w:t>
            </w:r>
            <w:r w:rsidRPr="002B3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определенного отрезка времени (недели, месяца, полугодия).  Учитель выступает в роли консультанта.</w:t>
            </w:r>
          </w:p>
          <w:p w:rsidR="002B347E" w:rsidRPr="002B347E" w:rsidRDefault="002B347E">
            <w:pPr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E" w:rsidRPr="002B347E" w:rsidRDefault="002B347E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B347E">
              <w:rPr>
                <w:sz w:val="28"/>
                <w:szCs w:val="28"/>
              </w:rPr>
              <w:lastRenderedPageBreak/>
              <w:t>Результатом применения проектной технологии  является:</w:t>
            </w:r>
          </w:p>
          <w:p w:rsidR="002B347E" w:rsidRPr="002B347E" w:rsidRDefault="002B347E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B347E">
              <w:rPr>
                <w:sz w:val="28"/>
                <w:szCs w:val="28"/>
              </w:rPr>
              <w:t>- создание электронных презентаций по ключевым темам курса физики;</w:t>
            </w:r>
          </w:p>
          <w:p w:rsidR="002B347E" w:rsidRPr="002B347E" w:rsidRDefault="002B347E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B347E">
              <w:rPr>
                <w:sz w:val="28"/>
                <w:szCs w:val="28"/>
              </w:rPr>
              <w:t xml:space="preserve">- выступление на научно-практической конференции в школе, районе, округе;               - совместный выпуск тематических газет;                    </w:t>
            </w:r>
            <w:r w:rsidRPr="002B347E">
              <w:rPr>
                <w:sz w:val="28"/>
                <w:szCs w:val="28"/>
              </w:rPr>
              <w:lastRenderedPageBreak/>
              <w:t>- разработка сценария проведения недели физики;</w:t>
            </w:r>
          </w:p>
          <w:p w:rsidR="002B347E" w:rsidRPr="002B347E" w:rsidRDefault="002B347E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B347E">
              <w:rPr>
                <w:sz w:val="28"/>
                <w:szCs w:val="28"/>
              </w:rPr>
              <w:t>- изготовление простейших физических моделей и приборов;</w:t>
            </w:r>
          </w:p>
          <w:p w:rsidR="002B347E" w:rsidRPr="002B347E" w:rsidRDefault="002B347E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2B347E">
              <w:rPr>
                <w:sz w:val="28"/>
                <w:szCs w:val="28"/>
              </w:rPr>
              <w:t>- составление кроссвордов,  буклетов, задач, написание физических сочинений.</w:t>
            </w:r>
          </w:p>
          <w:p w:rsidR="002B347E" w:rsidRPr="002B347E" w:rsidRDefault="002B347E">
            <w:pPr>
              <w:pStyle w:val="NormalWeb"/>
              <w:spacing w:line="276" w:lineRule="auto"/>
              <w:rPr>
                <w:sz w:val="28"/>
                <w:szCs w:val="28"/>
              </w:rPr>
            </w:pPr>
          </w:p>
        </w:tc>
      </w:tr>
      <w:tr w:rsidR="002B347E" w:rsidTr="002B347E">
        <w:trPr>
          <w:trHeight w:val="70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E" w:rsidRDefault="002B347E">
            <w:pPr>
              <w:pStyle w:val="a4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Электронный образовательный ресурс</w:t>
            </w:r>
          </w:p>
          <w:p w:rsidR="002B347E" w:rsidRDefault="002B347E">
            <w:pPr>
              <w:pStyle w:val="a4"/>
              <w:spacing w:line="276" w:lineRule="auto"/>
              <w:jc w:val="both"/>
            </w:pPr>
            <w:r>
              <w:rPr>
                <w:b/>
              </w:rPr>
              <w:t>1.</w:t>
            </w:r>
            <w:r>
              <w:t>Сайт «Фестиваль педагогических идей. Открытый урок"</w:t>
            </w:r>
            <w:r>
              <w:rPr>
                <w:sz w:val="28"/>
              </w:rPr>
              <w:t xml:space="preserve"> </w:t>
            </w:r>
            <w:hyperlink r:id="rId5" w:history="1">
              <w:r>
                <w:rPr>
                  <w:rStyle w:val="a3"/>
                </w:rPr>
                <w:t>http://festival</w:t>
              </w:r>
              <w:r>
                <w:rPr>
                  <w:rStyle w:val="a3"/>
                </w:rPr>
                <w:lastRenderedPageBreak/>
                <w:t>.1september.ru/</w:t>
              </w:r>
            </w:hyperlink>
            <w:r>
              <w:t> </w:t>
            </w:r>
          </w:p>
          <w:p w:rsidR="002B347E" w:rsidRDefault="002B347E">
            <w:pPr>
              <w:pStyle w:val="a4"/>
              <w:spacing w:line="276" w:lineRule="auto"/>
              <w:jc w:val="both"/>
              <w:rPr>
                <w:u w:val="single"/>
              </w:rPr>
            </w:pPr>
            <w:r>
              <w:t> </w:t>
            </w:r>
            <w:r>
              <w:rPr>
                <w:b/>
              </w:rPr>
              <w:t>2.</w:t>
            </w:r>
            <w:r>
              <w:t xml:space="preserve"> Социальная сеть работников образования </w:t>
            </w:r>
            <w:hyperlink r:id="rId6" w:history="1">
              <w:r>
                <w:rPr>
                  <w:rStyle w:val="a3"/>
                </w:rPr>
                <w:t>http://nsportal.ru/</w:t>
              </w:r>
            </w:hyperlink>
          </w:p>
          <w:p w:rsidR="002B347E" w:rsidRDefault="002B347E">
            <w:pPr>
              <w:pStyle w:val="a4"/>
              <w:spacing w:line="276" w:lineRule="auto"/>
              <w:jc w:val="both"/>
            </w:pPr>
            <w:r>
              <w:rPr>
                <w:b/>
              </w:rPr>
              <w:t>3.</w:t>
            </w:r>
            <w:r>
              <w:rPr>
                <w:rFonts w:eastAsia="Times New Roman" w:cs="Times New Roman"/>
                <w:bCs/>
                <w:kern w:val="36"/>
                <w:lang w:eastAsia="ru-RU" w:bidi="ar-SA"/>
              </w:rPr>
              <w:t>«</w:t>
            </w:r>
            <w:proofErr w:type="spellStart"/>
            <w:r>
              <w:rPr>
                <w:rFonts w:eastAsia="Times New Roman" w:cs="Times New Roman"/>
                <w:bCs/>
                <w:kern w:val="36"/>
                <w:lang w:eastAsia="ru-RU" w:bidi="ar-SA"/>
              </w:rPr>
              <w:t>Видеоуроки</w:t>
            </w:r>
            <w:proofErr w:type="spellEnd"/>
            <w:r>
              <w:rPr>
                <w:rFonts w:eastAsia="Times New Roman" w:cs="Times New Roman"/>
                <w:bCs/>
                <w:kern w:val="36"/>
                <w:lang w:eastAsia="ru-RU" w:bidi="ar-SA"/>
              </w:rPr>
              <w:t xml:space="preserve"> в Интернет» - сайт для учителей и школьников </w:t>
            </w:r>
            <w:hyperlink r:id="rId7" w:history="1">
              <w:r>
                <w:rPr>
                  <w:rStyle w:val="a3"/>
                </w:rPr>
                <w:t>http://videouroki.net/filecom.php?fileid=98686403</w:t>
              </w:r>
            </w:hyperlink>
            <w:r>
              <w:t xml:space="preserve"> </w:t>
            </w:r>
          </w:p>
          <w:p w:rsidR="002B347E" w:rsidRDefault="002B347E">
            <w:pPr>
              <w:pStyle w:val="a4"/>
              <w:spacing w:line="276" w:lineRule="auto"/>
              <w:jc w:val="both"/>
              <w:rPr>
                <w:rFonts w:eastAsia="Times New Roman" w:cs="Times New Roman"/>
              </w:rPr>
            </w:pPr>
            <w:r>
              <w:rPr>
                <w:b/>
              </w:rPr>
              <w:t>4.</w:t>
            </w:r>
            <w:r>
              <w:rPr>
                <w:rFonts w:eastAsia="Times New Roman" w:cs="Times New Roman"/>
              </w:rPr>
              <w:t>Сайт "</w:t>
            </w:r>
            <w:proofErr w:type="spellStart"/>
            <w:r>
              <w:rPr>
                <w:rFonts w:eastAsia="Times New Roman" w:cs="Times New Roman"/>
              </w:rPr>
              <w:t>Класс</w:t>
            </w:r>
            <w:proofErr w:type="gramStart"/>
            <w:r>
              <w:rPr>
                <w:rFonts w:eastAsia="Times New Roman" w:cs="Times New Roman"/>
              </w:rPr>
              <w:t>!н</w:t>
            </w:r>
            <w:proofErr w:type="gramEnd"/>
            <w:r>
              <w:rPr>
                <w:rFonts w:eastAsia="Times New Roman" w:cs="Times New Roman"/>
              </w:rPr>
              <w:t>ая</w:t>
            </w:r>
            <w:proofErr w:type="spellEnd"/>
            <w:r>
              <w:rPr>
                <w:rFonts w:eastAsia="Times New Roman" w:cs="Times New Roman"/>
              </w:rPr>
              <w:t xml:space="preserve"> физика"</w:t>
            </w:r>
          </w:p>
          <w:p w:rsidR="002B347E" w:rsidRDefault="002B347E">
            <w:pPr>
              <w:pStyle w:val="a4"/>
              <w:spacing w:line="276" w:lineRule="auto"/>
              <w:jc w:val="both"/>
            </w:pPr>
            <w:hyperlink r:id="rId8" w:history="1">
              <w:r>
                <w:rPr>
                  <w:rStyle w:val="a3"/>
                </w:rPr>
                <w:t>http://class-fizika.</w:t>
              </w:r>
            </w:hyperlink>
            <w:hyperlink r:id="rId9" w:history="1">
              <w:r>
                <w:rPr>
                  <w:rStyle w:val="a3"/>
                </w:rPr>
                <w:t>narod</w:t>
              </w:r>
            </w:hyperlink>
            <w:hyperlink r:id="rId10" w:history="1">
              <w:r>
                <w:rPr>
                  <w:rStyle w:val="a3"/>
                </w:rPr>
                <w:t>.</w:t>
              </w:r>
            </w:hyperlink>
            <w:hyperlink r:id="rId11" w:history="1">
              <w:r>
                <w:rPr>
                  <w:rStyle w:val="a3"/>
                </w:rPr>
                <w:t>ru</w:t>
              </w:r>
            </w:hyperlink>
          </w:p>
          <w:p w:rsidR="002B347E" w:rsidRDefault="002B347E">
            <w:pPr>
              <w:pStyle w:val="a4"/>
              <w:spacing w:line="276" w:lineRule="auto"/>
              <w:jc w:val="both"/>
              <w:rPr>
                <w:u w:val="single"/>
              </w:rPr>
            </w:pPr>
            <w:r>
              <w:rPr>
                <w:b/>
              </w:rPr>
              <w:t>5.</w:t>
            </w:r>
            <w:r>
              <w:t xml:space="preserve"> «Федеральн</w:t>
            </w:r>
            <w:r>
              <w:lastRenderedPageBreak/>
              <w:t>ый институт педагогических измерений»</w:t>
            </w:r>
            <w:hyperlink r:id="rId12" w:history="1">
              <w:r>
                <w:rPr>
                  <w:rStyle w:val="a3"/>
                </w:rPr>
                <w:t>http://www.fipi.ru/</w:t>
              </w:r>
            </w:hyperlink>
          </w:p>
          <w:p w:rsidR="002B347E" w:rsidRDefault="002B347E">
            <w:pPr>
              <w:pStyle w:val="a4"/>
              <w:spacing w:line="276" w:lineRule="auto"/>
              <w:jc w:val="both"/>
              <w:rPr>
                <w:u w:val="single"/>
              </w:rPr>
            </w:pPr>
          </w:p>
          <w:p w:rsidR="002B347E" w:rsidRDefault="002B347E">
            <w:pPr>
              <w:pStyle w:val="a4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E" w:rsidRDefault="002B347E">
            <w:pPr>
              <w:pStyle w:val="a4"/>
              <w:spacing w:line="276" w:lineRule="auto"/>
              <w:rPr>
                <w:rFonts w:cs="Times New Roman"/>
                <w:sz w:val="28"/>
              </w:rPr>
            </w:pPr>
          </w:p>
          <w:p w:rsidR="002B347E" w:rsidRDefault="002B347E">
            <w:pPr>
              <w:pStyle w:val="a4"/>
              <w:spacing w:line="276" w:lineRule="auto"/>
              <w:rPr>
                <w:rFonts w:cs="Times New Roman"/>
                <w:sz w:val="28"/>
              </w:rPr>
            </w:pPr>
          </w:p>
          <w:p w:rsidR="002B347E" w:rsidRDefault="002B347E">
            <w:pPr>
              <w:pStyle w:val="a4"/>
              <w:spacing w:line="276" w:lineRule="auto"/>
              <w:rPr>
                <w:rFonts w:cs="Times New Roman"/>
                <w:sz w:val="28"/>
              </w:rPr>
            </w:pPr>
          </w:p>
          <w:p w:rsidR="002B347E" w:rsidRDefault="002B347E">
            <w:pPr>
              <w:pStyle w:val="a4"/>
              <w:spacing w:line="276" w:lineRule="auto"/>
              <w:rPr>
                <w:rFonts w:cs="Times New Roman"/>
                <w:sz w:val="28"/>
              </w:rPr>
            </w:pPr>
          </w:p>
          <w:p w:rsidR="002B347E" w:rsidRDefault="002B347E">
            <w:pPr>
              <w:pStyle w:val="a4"/>
              <w:spacing w:line="276" w:lineRule="auto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На страницах сайтов обсуждаются актуальные проблемы современного  образования и перспективы развития отрасли, освещается опыт инновационной деятельности образовательных </w:t>
            </w:r>
            <w:r>
              <w:rPr>
                <w:rFonts w:cs="Times New Roman"/>
                <w:sz w:val="28"/>
              </w:rPr>
              <w:lastRenderedPageBreak/>
              <w:t xml:space="preserve">учреждений и профильных учебных заведений, результаты научных исследований, публикуются конспекты занятий, сценарии досугов и праздников, консультации управленцев, врачей, гигиенистов, психологов.  </w:t>
            </w:r>
          </w:p>
          <w:p w:rsidR="002B347E" w:rsidRDefault="002B347E">
            <w:pPr>
              <w:pStyle w:val="a4"/>
              <w:spacing w:line="276" w:lineRule="auto"/>
              <w:jc w:val="both"/>
            </w:pPr>
            <w:r>
              <w:t> </w:t>
            </w:r>
          </w:p>
          <w:p w:rsidR="002B347E" w:rsidRDefault="002B347E">
            <w:pPr>
              <w:pStyle w:val="a4"/>
              <w:spacing w:line="276" w:lineRule="auto"/>
              <w:jc w:val="both"/>
            </w:pPr>
            <w:r>
              <w:t> </w:t>
            </w:r>
          </w:p>
          <w:p w:rsidR="002B347E" w:rsidRDefault="002B347E">
            <w:pPr>
              <w:pStyle w:val="a4"/>
              <w:spacing w:line="276" w:lineRule="auto"/>
              <w:jc w:val="both"/>
            </w:pPr>
          </w:p>
          <w:p w:rsidR="002B347E" w:rsidRDefault="002B347E">
            <w:pPr>
              <w:pStyle w:val="a4"/>
              <w:spacing w:line="276" w:lineRule="auto"/>
              <w:jc w:val="both"/>
            </w:pPr>
          </w:p>
          <w:p w:rsidR="002B347E" w:rsidRDefault="002B347E">
            <w:pPr>
              <w:pStyle w:val="a4"/>
              <w:spacing w:line="276" w:lineRule="auto"/>
              <w:jc w:val="both"/>
            </w:pPr>
          </w:p>
          <w:p w:rsidR="002B347E" w:rsidRDefault="002B347E">
            <w:pPr>
              <w:pStyle w:val="a4"/>
              <w:spacing w:line="276" w:lineRule="auto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E" w:rsidRDefault="002B347E">
            <w:pPr>
              <w:pStyle w:val="a4"/>
              <w:spacing w:line="276" w:lineRule="auto"/>
              <w:rPr>
                <w:rFonts w:cs="Times New Roman"/>
                <w:sz w:val="28"/>
              </w:rPr>
            </w:pPr>
          </w:p>
          <w:p w:rsidR="002B347E" w:rsidRDefault="002B347E">
            <w:pPr>
              <w:pStyle w:val="a4"/>
              <w:spacing w:line="276" w:lineRule="auto"/>
              <w:rPr>
                <w:rFonts w:cs="Times New Roman"/>
                <w:sz w:val="28"/>
              </w:rPr>
            </w:pPr>
          </w:p>
          <w:p w:rsidR="002B347E" w:rsidRDefault="002B347E">
            <w:pPr>
              <w:pStyle w:val="a4"/>
              <w:spacing w:line="276" w:lineRule="auto"/>
              <w:rPr>
                <w:rFonts w:cs="Times New Roman"/>
                <w:sz w:val="28"/>
              </w:rPr>
            </w:pPr>
          </w:p>
          <w:p w:rsidR="002B347E" w:rsidRDefault="002B347E">
            <w:pPr>
              <w:pStyle w:val="a4"/>
              <w:spacing w:line="276" w:lineRule="auto"/>
              <w:rPr>
                <w:rFonts w:cs="Times New Roman"/>
                <w:sz w:val="28"/>
              </w:rPr>
            </w:pPr>
          </w:p>
          <w:p w:rsidR="002B347E" w:rsidRDefault="002B347E">
            <w:pPr>
              <w:pStyle w:val="a4"/>
              <w:spacing w:line="276" w:lineRule="auto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1.  Интернет-ресурсы </w:t>
            </w:r>
            <w:r>
              <w:rPr>
                <w:sz w:val="28"/>
                <w:szCs w:val="28"/>
              </w:rPr>
              <w:t xml:space="preserve">(могут использоваться не только непосредственно на уроке, но и для подготовки). </w:t>
            </w:r>
          </w:p>
          <w:p w:rsidR="002B347E" w:rsidRDefault="002B347E">
            <w:pPr>
              <w:pStyle w:val="a4"/>
              <w:spacing w:line="276" w:lineRule="auto"/>
              <w:rPr>
                <w:sz w:val="28"/>
              </w:rPr>
            </w:pPr>
            <w:r>
              <w:t xml:space="preserve">          </w:t>
            </w:r>
            <w:r>
              <w:rPr>
                <w:sz w:val="28"/>
              </w:rPr>
              <w:t xml:space="preserve">2.  Специальные (сюда </w:t>
            </w:r>
            <w:r>
              <w:rPr>
                <w:sz w:val="28"/>
              </w:rPr>
              <w:lastRenderedPageBreak/>
              <w:t>включаются все электронные ресурсы, выпускаемые различными издательствами).</w:t>
            </w:r>
          </w:p>
          <w:p w:rsidR="002B347E" w:rsidRDefault="002B347E">
            <w:pPr>
              <w:pStyle w:val="a4"/>
              <w:spacing w:line="276" w:lineRule="auto"/>
              <w:rPr>
                <w:sz w:val="28"/>
              </w:rPr>
            </w:pPr>
            <w:r>
              <w:t xml:space="preserve">          </w:t>
            </w:r>
            <w:r>
              <w:rPr>
                <w:sz w:val="28"/>
              </w:rPr>
              <w:t xml:space="preserve">3.  </w:t>
            </w:r>
            <w:proofErr w:type="gramStart"/>
            <w:r>
              <w:rPr>
                <w:sz w:val="28"/>
              </w:rPr>
              <w:t>Универсальные (</w:t>
            </w:r>
            <w:proofErr w:type="spellStart"/>
            <w:r>
              <w:rPr>
                <w:sz w:val="28"/>
              </w:rPr>
              <w:t>Word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Excel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Power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Point</w:t>
            </w:r>
            <w:proofErr w:type="spellEnd"/>
            <w:r>
              <w:rPr>
                <w:sz w:val="28"/>
              </w:rPr>
              <w:t xml:space="preserve"> и т.д.- предназначены для создания педагогами собственных образовательных ресурсов).</w:t>
            </w:r>
            <w:proofErr w:type="gramEnd"/>
          </w:p>
          <w:p w:rsidR="002B347E" w:rsidRDefault="002B347E">
            <w:pPr>
              <w:pStyle w:val="a4"/>
              <w:spacing w:line="276" w:lineRule="auto"/>
              <w:rPr>
                <w:sz w:val="28"/>
              </w:rPr>
            </w:pPr>
          </w:p>
          <w:p w:rsidR="002B347E" w:rsidRDefault="002B347E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t xml:space="preserve">1.  Интернет-ресурсы используются на уроках, при подготовке к урокам, как учителем, так и учащимися для </w:t>
            </w:r>
            <w:r>
              <w:rPr>
                <w:sz w:val="28"/>
                <w:szCs w:val="28"/>
              </w:rPr>
              <w:t xml:space="preserve">актуализации ранее полученных знаний, при изучении «инноваций». </w:t>
            </w:r>
          </w:p>
          <w:p w:rsidR="002B347E" w:rsidRDefault="002B347E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Работа в сети Интернет  –  поиск в сети Интернет, чтение и письмо, поиск специфичной информации и занесение ее в бланки для ответов, поиск ответов на вопросы и т.д. </w:t>
            </w:r>
          </w:p>
          <w:p w:rsidR="002B347E" w:rsidRDefault="002B347E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Работа в группе в сети Интернет </w:t>
            </w:r>
            <w:r>
              <w:rPr>
                <w:sz w:val="28"/>
                <w:szCs w:val="28"/>
              </w:rPr>
              <w:lastRenderedPageBreak/>
              <w:t xml:space="preserve">– обмен полученной информацией и обсуждение. </w:t>
            </w:r>
          </w:p>
          <w:p w:rsidR="002B347E" w:rsidRDefault="002B347E">
            <w:pPr>
              <w:pStyle w:val="a4"/>
              <w:spacing w:line="276" w:lineRule="auto"/>
              <w:rPr>
                <w:sz w:val="28"/>
              </w:rPr>
            </w:pPr>
          </w:p>
          <w:p w:rsidR="002B347E" w:rsidRDefault="002B347E">
            <w:pPr>
              <w:suppressAutoHyphens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7E" w:rsidRDefault="002B347E">
            <w:pPr>
              <w:spacing w:before="100" w:beforeAutospacing="1" w:after="100" w:afterAutospacing="1"/>
              <w:rPr>
                <w:rFonts w:ascii="Times New Roman" w:eastAsia="SimSun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  <w:p w:rsidR="002B347E" w:rsidRDefault="002B347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2B347E" w:rsidRDefault="002B347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2B347E" w:rsidRPr="002B347E" w:rsidRDefault="002B347E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B3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Рациональность применения образовательных электронных изданий;                                      - рациональность применения той или иной педагогической технологии;                                </w:t>
            </w:r>
            <w:r w:rsidRPr="002B3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уменьшение показателей  затрат времени на передачу информации учащимся;            -  показатели мотивационной устойчивости учебной деятельности обучающихся;    - повышение показателей уровня обученности,                 - уровня творческой самостоятельности учащихся;  -</w:t>
            </w:r>
            <w:r w:rsidRPr="002B347E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совершенствование методик проведения уроков;                         - планирование и систематизирование своей работы;                                        - обмен опытом с коллегами;            - необходимое средство самообразования.</w:t>
            </w:r>
            <w:r w:rsidRPr="002B347E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br/>
            </w:r>
          </w:p>
        </w:tc>
      </w:tr>
    </w:tbl>
    <w:p w:rsidR="002B347E" w:rsidRDefault="002B347E" w:rsidP="002B347E">
      <w:pPr>
        <w:spacing w:line="100" w:lineRule="atLeast"/>
        <w:rPr>
          <w:rFonts w:eastAsia="SimSun" w:cs="Times New Roman"/>
          <w:kern w:val="2"/>
          <w:sz w:val="28"/>
          <w:szCs w:val="28"/>
          <w:lang w:eastAsia="hi-IN" w:bidi="hi-IN"/>
        </w:rPr>
      </w:pPr>
    </w:p>
    <w:p w:rsidR="002B347E" w:rsidRPr="002B347E" w:rsidRDefault="002B347E" w:rsidP="002B347E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B347E">
        <w:rPr>
          <w:rFonts w:ascii="Times New Roman" w:hAnsi="Times New Roman" w:cs="Times New Roman"/>
          <w:sz w:val="28"/>
          <w:szCs w:val="28"/>
        </w:rPr>
        <w:t xml:space="preserve">Заместитель руководителя по УР________________________ </w:t>
      </w:r>
    </w:p>
    <w:p w:rsidR="000F37DF" w:rsidRPr="002B347E" w:rsidRDefault="000F37DF">
      <w:pPr>
        <w:rPr>
          <w:rFonts w:ascii="Times New Roman" w:hAnsi="Times New Roman" w:cs="Times New Roman"/>
          <w:sz w:val="28"/>
          <w:szCs w:val="28"/>
        </w:rPr>
      </w:pPr>
    </w:p>
    <w:sectPr w:rsidR="000F37DF" w:rsidRPr="002B347E" w:rsidSect="002B34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347E"/>
    <w:rsid w:val="000F37DF"/>
    <w:rsid w:val="002B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B347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nhideWhenUsed/>
    <w:rsid w:val="002B347E"/>
    <w:pPr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2B347E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NormalWeb">
    <w:name w:val="Normal (Web)"/>
    <w:basedOn w:val="a"/>
    <w:rsid w:val="002B347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NoSpacing">
    <w:name w:val="No Spacing"/>
    <w:rsid w:val="002B347E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1">
    <w:name w:val="c1"/>
    <w:rsid w:val="002B347E"/>
  </w:style>
  <w:style w:type="character" w:styleId="a6">
    <w:name w:val="Strong"/>
    <w:basedOn w:val="a0"/>
    <w:uiPriority w:val="22"/>
    <w:qFormat/>
    <w:rsid w:val="002B34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-fizika.narod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deouroki.net/filecom.php?fileid=98686403" TargetMode="External"/><Relationship Id="rId12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" TargetMode="External"/><Relationship Id="rId11" Type="http://schemas.openxmlformats.org/officeDocument/2006/relationships/hyperlink" Target="http://class-fizika.narod.ru/" TargetMode="External"/><Relationship Id="rId5" Type="http://schemas.openxmlformats.org/officeDocument/2006/relationships/hyperlink" Target="http://festival.1september.ru/" TargetMode="External"/><Relationship Id="rId10" Type="http://schemas.openxmlformats.org/officeDocument/2006/relationships/hyperlink" Target="http://class-fizika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ass-fizika.naro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BDBC-D49B-4B2D-B1BA-7675B1B2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2014-12-24T16:17:00Z</dcterms:created>
  <dcterms:modified xsi:type="dcterms:W3CDTF">2014-12-24T16:20:00Z</dcterms:modified>
</cp:coreProperties>
</file>