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E3" w:rsidRDefault="00172865" w:rsidP="00172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 вокального кружка «</w:t>
      </w:r>
      <w:proofErr w:type="spellStart"/>
      <w:r>
        <w:rPr>
          <w:b/>
          <w:sz w:val="28"/>
          <w:szCs w:val="28"/>
        </w:rPr>
        <w:t>До-ми-солька</w:t>
      </w:r>
      <w:proofErr w:type="spellEnd"/>
      <w:r>
        <w:rPr>
          <w:b/>
          <w:sz w:val="28"/>
          <w:szCs w:val="28"/>
        </w:rPr>
        <w:t>»</w:t>
      </w:r>
      <w:r w:rsidR="00E06257">
        <w:rPr>
          <w:b/>
          <w:sz w:val="28"/>
          <w:szCs w:val="28"/>
        </w:rPr>
        <w:t xml:space="preserve"> </w:t>
      </w:r>
    </w:p>
    <w:p w:rsidR="00E06257" w:rsidRDefault="00E06257" w:rsidP="00172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2010-2011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172865" w:rsidTr="00172865">
        <w:tc>
          <w:tcPr>
            <w:tcW w:w="959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235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172865" w:rsidTr="00172865">
        <w:tc>
          <w:tcPr>
            <w:tcW w:w="959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2.02.2010</w:t>
            </w:r>
          </w:p>
        </w:tc>
        <w:tc>
          <w:tcPr>
            <w:tcW w:w="4235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Как влияет музыка на жизнь человека</w:t>
            </w:r>
          </w:p>
        </w:tc>
        <w:tc>
          <w:tcPr>
            <w:tcW w:w="2393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4.09.2010</w:t>
            </w:r>
          </w:p>
        </w:tc>
        <w:tc>
          <w:tcPr>
            <w:tcW w:w="4235" w:type="dxa"/>
          </w:tcPr>
          <w:p w:rsidR="00172865" w:rsidRDefault="00B4327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пения. Проверка слуха</w:t>
            </w:r>
          </w:p>
        </w:tc>
        <w:tc>
          <w:tcPr>
            <w:tcW w:w="2393" w:type="dxa"/>
          </w:tcPr>
          <w:p w:rsidR="00172865" w:rsidRDefault="00B4327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9.09.2010</w:t>
            </w:r>
          </w:p>
        </w:tc>
        <w:tc>
          <w:tcPr>
            <w:tcW w:w="4235" w:type="dxa"/>
          </w:tcPr>
          <w:p w:rsidR="00172865" w:rsidRDefault="00B4327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Диапазон. Подбор репертуара. Распределение</w:t>
            </w:r>
          </w:p>
        </w:tc>
        <w:tc>
          <w:tcPr>
            <w:tcW w:w="2393" w:type="dxa"/>
          </w:tcPr>
          <w:p w:rsidR="00172865" w:rsidRDefault="00B4327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11.09.2010</w:t>
            </w:r>
          </w:p>
        </w:tc>
        <w:tc>
          <w:tcPr>
            <w:tcW w:w="4235" w:type="dxa"/>
          </w:tcPr>
          <w:p w:rsidR="00172865" w:rsidRDefault="00B4327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музыки. Научить детей определять характер музыки</w:t>
            </w:r>
          </w:p>
        </w:tc>
        <w:tc>
          <w:tcPr>
            <w:tcW w:w="2393" w:type="dxa"/>
          </w:tcPr>
          <w:p w:rsidR="00172865" w:rsidRDefault="00B4327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16.09.2010</w:t>
            </w:r>
          </w:p>
        </w:tc>
        <w:tc>
          <w:tcPr>
            <w:tcW w:w="4235" w:type="dxa"/>
          </w:tcPr>
          <w:p w:rsidR="00172865" w:rsidRDefault="00B4327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тональности. Знакомство с текстом и тональностью</w:t>
            </w:r>
          </w:p>
        </w:tc>
        <w:tc>
          <w:tcPr>
            <w:tcW w:w="2393" w:type="dxa"/>
          </w:tcPr>
          <w:p w:rsidR="00172865" w:rsidRDefault="00B4327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18.09.2010</w:t>
            </w:r>
          </w:p>
        </w:tc>
        <w:tc>
          <w:tcPr>
            <w:tcW w:w="4235" w:type="dxa"/>
          </w:tcPr>
          <w:p w:rsidR="00172865" w:rsidRDefault="00B4327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на сцене и за сценой</w:t>
            </w:r>
          </w:p>
        </w:tc>
        <w:tc>
          <w:tcPr>
            <w:tcW w:w="2393" w:type="dxa"/>
          </w:tcPr>
          <w:p w:rsidR="00172865" w:rsidRDefault="00B4327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23.09.2010</w:t>
            </w:r>
          </w:p>
        </w:tc>
        <w:tc>
          <w:tcPr>
            <w:tcW w:w="4235" w:type="dxa"/>
          </w:tcPr>
          <w:p w:rsidR="00172865" w:rsidRDefault="00B4327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поздравлению «Учитель перед именем твоим…»</w:t>
            </w:r>
          </w:p>
        </w:tc>
        <w:tc>
          <w:tcPr>
            <w:tcW w:w="2393" w:type="dxa"/>
          </w:tcPr>
          <w:p w:rsidR="00172865" w:rsidRDefault="00B4327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25.09.2010</w:t>
            </w:r>
          </w:p>
        </w:tc>
        <w:tc>
          <w:tcPr>
            <w:tcW w:w="4235" w:type="dxa"/>
          </w:tcPr>
          <w:p w:rsidR="00172865" w:rsidRDefault="00B4327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«Как здорово, что все мы здесь сегодня собрались…»</w:t>
            </w:r>
          </w:p>
        </w:tc>
        <w:tc>
          <w:tcPr>
            <w:tcW w:w="2393" w:type="dxa"/>
          </w:tcPr>
          <w:p w:rsidR="00172865" w:rsidRDefault="00B4327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B4327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30.09.2010</w:t>
            </w:r>
          </w:p>
        </w:tc>
        <w:tc>
          <w:tcPr>
            <w:tcW w:w="4235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об учителях. Репетиция концерта</w:t>
            </w:r>
          </w:p>
        </w:tc>
        <w:tc>
          <w:tcPr>
            <w:tcW w:w="2393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2.10.2010</w:t>
            </w:r>
          </w:p>
        </w:tc>
        <w:tc>
          <w:tcPr>
            <w:tcW w:w="4235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поздравления учителей</w:t>
            </w:r>
          </w:p>
        </w:tc>
        <w:tc>
          <w:tcPr>
            <w:tcW w:w="2393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7.10.2010</w:t>
            </w:r>
          </w:p>
        </w:tc>
        <w:tc>
          <w:tcPr>
            <w:tcW w:w="4235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репертуара к осеннему балу</w:t>
            </w:r>
          </w:p>
        </w:tc>
        <w:tc>
          <w:tcPr>
            <w:tcW w:w="2393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9.10.2010</w:t>
            </w:r>
          </w:p>
        </w:tc>
        <w:tc>
          <w:tcPr>
            <w:tcW w:w="4235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</w:t>
            </w:r>
            <w:proofErr w:type="gramStart"/>
            <w:r>
              <w:rPr>
                <w:sz w:val="28"/>
                <w:szCs w:val="28"/>
              </w:rPr>
              <w:t>песен про осень</w:t>
            </w:r>
            <w:proofErr w:type="gramEnd"/>
          </w:p>
        </w:tc>
        <w:tc>
          <w:tcPr>
            <w:tcW w:w="2393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14.10.2010</w:t>
            </w:r>
          </w:p>
        </w:tc>
        <w:tc>
          <w:tcPr>
            <w:tcW w:w="4235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Сценическая культура и правила поведения</w:t>
            </w:r>
          </w:p>
        </w:tc>
        <w:tc>
          <w:tcPr>
            <w:tcW w:w="2393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16.10.2010</w:t>
            </w:r>
          </w:p>
        </w:tc>
        <w:tc>
          <w:tcPr>
            <w:tcW w:w="4235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«Что такое осень»</w:t>
            </w:r>
          </w:p>
        </w:tc>
        <w:tc>
          <w:tcPr>
            <w:tcW w:w="2393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21.10.2010</w:t>
            </w:r>
          </w:p>
        </w:tc>
        <w:tc>
          <w:tcPr>
            <w:tcW w:w="4235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Голосовые данные и возможности каждого исполнителя</w:t>
            </w:r>
          </w:p>
        </w:tc>
        <w:tc>
          <w:tcPr>
            <w:tcW w:w="2393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23.10.2010</w:t>
            </w:r>
          </w:p>
        </w:tc>
        <w:tc>
          <w:tcPr>
            <w:tcW w:w="4235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Вокально-хоровая работа. Разучивание </w:t>
            </w:r>
            <w:proofErr w:type="gramStart"/>
            <w:r>
              <w:rPr>
                <w:sz w:val="28"/>
                <w:szCs w:val="28"/>
              </w:rPr>
              <w:t>песен про осень</w:t>
            </w:r>
            <w:proofErr w:type="gramEnd"/>
          </w:p>
        </w:tc>
        <w:tc>
          <w:tcPr>
            <w:tcW w:w="2393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28.10.2010</w:t>
            </w:r>
          </w:p>
        </w:tc>
        <w:tc>
          <w:tcPr>
            <w:tcW w:w="4235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номеров к осеннему балу</w:t>
            </w:r>
          </w:p>
        </w:tc>
        <w:tc>
          <w:tcPr>
            <w:tcW w:w="2393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30.10.2010</w:t>
            </w:r>
          </w:p>
        </w:tc>
        <w:tc>
          <w:tcPr>
            <w:tcW w:w="4235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единство текста </w:t>
            </w:r>
            <w:r>
              <w:rPr>
                <w:sz w:val="28"/>
                <w:szCs w:val="28"/>
              </w:rPr>
              <w:lastRenderedPageBreak/>
              <w:t>и музыки</w:t>
            </w:r>
          </w:p>
        </w:tc>
        <w:tc>
          <w:tcPr>
            <w:tcW w:w="2393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6.11.2010</w:t>
            </w:r>
          </w:p>
        </w:tc>
        <w:tc>
          <w:tcPr>
            <w:tcW w:w="4235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«Детство»</w:t>
            </w:r>
          </w:p>
        </w:tc>
        <w:tc>
          <w:tcPr>
            <w:tcW w:w="2393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C329B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11.11.2010</w:t>
            </w:r>
          </w:p>
        </w:tc>
        <w:tc>
          <w:tcPr>
            <w:tcW w:w="4235" w:type="dxa"/>
          </w:tcPr>
          <w:p w:rsidR="00172865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репертуара на Праздник Детства</w:t>
            </w:r>
          </w:p>
        </w:tc>
        <w:tc>
          <w:tcPr>
            <w:tcW w:w="2393" w:type="dxa"/>
          </w:tcPr>
          <w:p w:rsidR="00172865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984" w:type="dxa"/>
          </w:tcPr>
          <w:p w:rsidR="00172865" w:rsidRDefault="00172865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13.11.2010</w:t>
            </w:r>
          </w:p>
        </w:tc>
        <w:tc>
          <w:tcPr>
            <w:tcW w:w="4235" w:type="dxa"/>
          </w:tcPr>
          <w:p w:rsidR="00172865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музыкальной выразительности</w:t>
            </w:r>
          </w:p>
        </w:tc>
        <w:tc>
          <w:tcPr>
            <w:tcW w:w="2393" w:type="dxa"/>
          </w:tcPr>
          <w:p w:rsidR="00172865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865" w:rsidTr="00172865">
        <w:tc>
          <w:tcPr>
            <w:tcW w:w="959" w:type="dxa"/>
          </w:tcPr>
          <w:p w:rsidR="00172865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984" w:type="dxa"/>
          </w:tcPr>
          <w:p w:rsidR="00172865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18.11.2010</w:t>
            </w:r>
          </w:p>
        </w:tc>
        <w:tc>
          <w:tcPr>
            <w:tcW w:w="4235" w:type="dxa"/>
          </w:tcPr>
          <w:p w:rsidR="00172865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«Первоклашка»</w:t>
            </w:r>
          </w:p>
        </w:tc>
        <w:tc>
          <w:tcPr>
            <w:tcW w:w="2393" w:type="dxa"/>
          </w:tcPr>
          <w:p w:rsidR="00172865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20.11.2010</w:t>
            </w:r>
          </w:p>
        </w:tc>
        <w:tc>
          <w:tcPr>
            <w:tcW w:w="4235" w:type="dxa"/>
          </w:tcPr>
          <w:p w:rsidR="00E06257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«Чему учат в школе»</w:t>
            </w:r>
          </w:p>
        </w:tc>
        <w:tc>
          <w:tcPr>
            <w:tcW w:w="2393" w:type="dxa"/>
          </w:tcPr>
          <w:p w:rsidR="00E06257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25.11.2010</w:t>
            </w:r>
          </w:p>
        </w:tc>
        <w:tc>
          <w:tcPr>
            <w:tcW w:w="4235" w:type="dxa"/>
          </w:tcPr>
          <w:p w:rsidR="00E06257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песен ко Дню Матери</w:t>
            </w:r>
          </w:p>
        </w:tc>
        <w:tc>
          <w:tcPr>
            <w:tcW w:w="2393" w:type="dxa"/>
          </w:tcPr>
          <w:p w:rsidR="00E06257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27.11.2010</w:t>
            </w:r>
          </w:p>
        </w:tc>
        <w:tc>
          <w:tcPr>
            <w:tcW w:w="4235" w:type="dxa"/>
          </w:tcPr>
          <w:p w:rsidR="00E06257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и импровизация как основы певческой деятельности</w:t>
            </w:r>
          </w:p>
        </w:tc>
        <w:tc>
          <w:tcPr>
            <w:tcW w:w="2393" w:type="dxa"/>
          </w:tcPr>
          <w:p w:rsidR="00E06257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2.12.2010</w:t>
            </w:r>
          </w:p>
        </w:tc>
        <w:tc>
          <w:tcPr>
            <w:tcW w:w="4235" w:type="dxa"/>
          </w:tcPr>
          <w:p w:rsidR="00E06257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номеров к Празднику Детства</w:t>
            </w:r>
          </w:p>
        </w:tc>
        <w:tc>
          <w:tcPr>
            <w:tcW w:w="2393" w:type="dxa"/>
          </w:tcPr>
          <w:p w:rsidR="00E06257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C80C2A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4.12.2010</w:t>
            </w:r>
          </w:p>
        </w:tc>
        <w:tc>
          <w:tcPr>
            <w:tcW w:w="4235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репертуара к Новому году</w:t>
            </w:r>
          </w:p>
        </w:tc>
        <w:tc>
          <w:tcPr>
            <w:tcW w:w="2393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9.12.2010</w:t>
            </w:r>
          </w:p>
        </w:tc>
        <w:tc>
          <w:tcPr>
            <w:tcW w:w="4235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Вокально-хоровая работа. Разучивание новогодних песен</w:t>
            </w:r>
          </w:p>
        </w:tc>
        <w:tc>
          <w:tcPr>
            <w:tcW w:w="2393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11.12.2010</w:t>
            </w:r>
          </w:p>
        </w:tc>
        <w:tc>
          <w:tcPr>
            <w:tcW w:w="4235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«Зима»</w:t>
            </w:r>
          </w:p>
        </w:tc>
        <w:tc>
          <w:tcPr>
            <w:tcW w:w="2393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16.12.2010</w:t>
            </w:r>
          </w:p>
        </w:tc>
        <w:tc>
          <w:tcPr>
            <w:tcW w:w="4235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Импровизация</w:t>
            </w:r>
          </w:p>
        </w:tc>
        <w:tc>
          <w:tcPr>
            <w:tcW w:w="2393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18.12.2010</w:t>
            </w:r>
          </w:p>
        </w:tc>
        <w:tc>
          <w:tcPr>
            <w:tcW w:w="4235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«Белые снежинки»</w:t>
            </w:r>
          </w:p>
        </w:tc>
        <w:tc>
          <w:tcPr>
            <w:tcW w:w="2393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23.12.2010</w:t>
            </w:r>
          </w:p>
        </w:tc>
        <w:tc>
          <w:tcPr>
            <w:tcW w:w="4235" w:type="dxa"/>
          </w:tcPr>
          <w:p w:rsidR="00E06257" w:rsidRDefault="003A436C" w:rsidP="003A4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Вокально-хоровая работа. Разучивание песни «Новогодняя»</w:t>
            </w:r>
          </w:p>
        </w:tc>
        <w:tc>
          <w:tcPr>
            <w:tcW w:w="2393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25.12.2010</w:t>
            </w:r>
          </w:p>
        </w:tc>
        <w:tc>
          <w:tcPr>
            <w:tcW w:w="4235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Новогоднего Карнавала</w:t>
            </w:r>
          </w:p>
        </w:tc>
        <w:tc>
          <w:tcPr>
            <w:tcW w:w="2393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30.12.2010</w:t>
            </w:r>
          </w:p>
        </w:tc>
        <w:tc>
          <w:tcPr>
            <w:tcW w:w="4235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Необходимые условия для достижения ансамблевого звучания</w:t>
            </w:r>
          </w:p>
        </w:tc>
        <w:tc>
          <w:tcPr>
            <w:tcW w:w="2393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1.01.2011</w:t>
            </w:r>
          </w:p>
        </w:tc>
        <w:tc>
          <w:tcPr>
            <w:tcW w:w="4235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песни «Если хочешь быть </w:t>
            </w:r>
            <w:proofErr w:type="gramStart"/>
            <w:r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>…»</w:t>
            </w:r>
          </w:p>
        </w:tc>
        <w:tc>
          <w:tcPr>
            <w:tcW w:w="2393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6.01.2011</w:t>
            </w:r>
          </w:p>
        </w:tc>
        <w:tc>
          <w:tcPr>
            <w:tcW w:w="4235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«Гимнастика»</w:t>
            </w:r>
          </w:p>
        </w:tc>
        <w:tc>
          <w:tcPr>
            <w:tcW w:w="2393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8.01.2011</w:t>
            </w:r>
          </w:p>
        </w:tc>
        <w:tc>
          <w:tcPr>
            <w:tcW w:w="4235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Унисон</w:t>
            </w:r>
          </w:p>
        </w:tc>
        <w:tc>
          <w:tcPr>
            <w:tcW w:w="2393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13.01.2011</w:t>
            </w:r>
          </w:p>
        </w:tc>
        <w:tc>
          <w:tcPr>
            <w:tcW w:w="4235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«С днем рождения»</w:t>
            </w:r>
          </w:p>
        </w:tc>
        <w:tc>
          <w:tcPr>
            <w:tcW w:w="2393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15.01.2011</w:t>
            </w:r>
          </w:p>
        </w:tc>
        <w:tc>
          <w:tcPr>
            <w:tcW w:w="4235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Вокально-хоровая работа. Разучивание гимна ШДО</w:t>
            </w:r>
            <w:r w:rsidR="00C4739E">
              <w:rPr>
                <w:sz w:val="28"/>
                <w:szCs w:val="28"/>
              </w:rPr>
              <w:t xml:space="preserve"> «Мы </w:t>
            </w:r>
            <w:r w:rsidR="00C4739E">
              <w:rPr>
                <w:sz w:val="28"/>
                <w:szCs w:val="28"/>
              </w:rPr>
              <w:lastRenderedPageBreak/>
              <w:t>вместе»</w:t>
            </w:r>
          </w:p>
        </w:tc>
        <w:tc>
          <w:tcPr>
            <w:tcW w:w="2393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20.01.2011</w:t>
            </w:r>
          </w:p>
        </w:tc>
        <w:tc>
          <w:tcPr>
            <w:tcW w:w="4235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Динамика, тембр, ритм в ансамблевом исполнении</w:t>
            </w:r>
          </w:p>
        </w:tc>
        <w:tc>
          <w:tcPr>
            <w:tcW w:w="2393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3A436C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22.01.2011</w:t>
            </w:r>
          </w:p>
        </w:tc>
        <w:tc>
          <w:tcPr>
            <w:tcW w:w="4235" w:type="dxa"/>
          </w:tcPr>
          <w:p w:rsidR="00E06257" w:rsidRDefault="00C4739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Дню рождения ШДО «Мы вместе»</w:t>
            </w:r>
          </w:p>
        </w:tc>
        <w:tc>
          <w:tcPr>
            <w:tcW w:w="2393" w:type="dxa"/>
          </w:tcPr>
          <w:p w:rsidR="00E06257" w:rsidRDefault="00C4739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C4739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27.01.2011</w:t>
            </w:r>
          </w:p>
        </w:tc>
        <w:tc>
          <w:tcPr>
            <w:tcW w:w="4235" w:type="dxa"/>
          </w:tcPr>
          <w:p w:rsidR="00E06257" w:rsidRDefault="00C4739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«На безымянной высоте»</w:t>
            </w:r>
          </w:p>
        </w:tc>
        <w:tc>
          <w:tcPr>
            <w:tcW w:w="2393" w:type="dxa"/>
          </w:tcPr>
          <w:p w:rsidR="00E06257" w:rsidRDefault="00C4739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C4739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29.01.2011</w:t>
            </w:r>
          </w:p>
        </w:tc>
        <w:tc>
          <w:tcPr>
            <w:tcW w:w="4235" w:type="dxa"/>
          </w:tcPr>
          <w:p w:rsidR="00E06257" w:rsidRDefault="00C4739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Фразировка</w:t>
            </w:r>
          </w:p>
        </w:tc>
        <w:tc>
          <w:tcPr>
            <w:tcW w:w="2393" w:type="dxa"/>
          </w:tcPr>
          <w:p w:rsidR="00E06257" w:rsidRDefault="00C4739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C4739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3.02.2011</w:t>
            </w:r>
          </w:p>
        </w:tc>
        <w:tc>
          <w:tcPr>
            <w:tcW w:w="4235" w:type="dxa"/>
          </w:tcPr>
          <w:p w:rsidR="00E06257" w:rsidRDefault="00C4739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репертуара ко Дню защитника отечества</w:t>
            </w:r>
          </w:p>
        </w:tc>
        <w:tc>
          <w:tcPr>
            <w:tcW w:w="2393" w:type="dxa"/>
          </w:tcPr>
          <w:p w:rsidR="00E06257" w:rsidRDefault="00C4739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C4739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5.02.2011</w:t>
            </w:r>
          </w:p>
        </w:tc>
        <w:tc>
          <w:tcPr>
            <w:tcW w:w="4235" w:type="dxa"/>
          </w:tcPr>
          <w:p w:rsidR="00E06257" w:rsidRDefault="00C4739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песен ко Дню защитника отечества</w:t>
            </w:r>
          </w:p>
        </w:tc>
        <w:tc>
          <w:tcPr>
            <w:tcW w:w="2393" w:type="dxa"/>
          </w:tcPr>
          <w:p w:rsidR="00E06257" w:rsidRDefault="00C4739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C4739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10.02.2011</w:t>
            </w:r>
          </w:p>
        </w:tc>
        <w:tc>
          <w:tcPr>
            <w:tcW w:w="4235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форма</w:t>
            </w:r>
          </w:p>
        </w:tc>
        <w:tc>
          <w:tcPr>
            <w:tcW w:w="2393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12.02.2011</w:t>
            </w:r>
          </w:p>
        </w:tc>
        <w:tc>
          <w:tcPr>
            <w:tcW w:w="4235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 «Песни из любимых мультфильмов»</w:t>
            </w:r>
          </w:p>
        </w:tc>
        <w:tc>
          <w:tcPr>
            <w:tcW w:w="2393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17.02.2011</w:t>
            </w:r>
          </w:p>
        </w:tc>
        <w:tc>
          <w:tcPr>
            <w:tcW w:w="4235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«Солнечная капель»</w:t>
            </w:r>
          </w:p>
        </w:tc>
        <w:tc>
          <w:tcPr>
            <w:tcW w:w="2393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19.02.2011</w:t>
            </w:r>
          </w:p>
        </w:tc>
        <w:tc>
          <w:tcPr>
            <w:tcW w:w="4235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«Бабушки-старушки»</w:t>
            </w:r>
          </w:p>
        </w:tc>
        <w:tc>
          <w:tcPr>
            <w:tcW w:w="2393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24.02.2011</w:t>
            </w:r>
          </w:p>
        </w:tc>
        <w:tc>
          <w:tcPr>
            <w:tcW w:w="4235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построения музыкального произведения</w:t>
            </w:r>
          </w:p>
        </w:tc>
        <w:tc>
          <w:tcPr>
            <w:tcW w:w="2393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26.02.2011</w:t>
            </w:r>
          </w:p>
        </w:tc>
        <w:tc>
          <w:tcPr>
            <w:tcW w:w="4235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«Хорошо, что у мамы есть я»</w:t>
            </w:r>
          </w:p>
        </w:tc>
        <w:tc>
          <w:tcPr>
            <w:tcW w:w="2393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3.03.2011</w:t>
            </w:r>
          </w:p>
        </w:tc>
        <w:tc>
          <w:tcPr>
            <w:tcW w:w="4235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«Добрая сказка»</w:t>
            </w:r>
          </w:p>
        </w:tc>
        <w:tc>
          <w:tcPr>
            <w:tcW w:w="2393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5.03.2011</w:t>
            </w:r>
          </w:p>
        </w:tc>
        <w:tc>
          <w:tcPr>
            <w:tcW w:w="4235" w:type="dxa"/>
          </w:tcPr>
          <w:p w:rsidR="00E06257" w:rsidRDefault="00AE4AA4" w:rsidP="00AE4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праздничной программы «Милым женщинам»</w:t>
            </w:r>
          </w:p>
        </w:tc>
        <w:tc>
          <w:tcPr>
            <w:tcW w:w="2393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10.03.2011</w:t>
            </w:r>
          </w:p>
        </w:tc>
        <w:tc>
          <w:tcPr>
            <w:tcW w:w="4235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элементов ритмики, сценической культуры</w:t>
            </w:r>
          </w:p>
        </w:tc>
        <w:tc>
          <w:tcPr>
            <w:tcW w:w="2393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12.03.2011</w:t>
            </w:r>
          </w:p>
        </w:tc>
        <w:tc>
          <w:tcPr>
            <w:tcW w:w="4235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репертуара к празднику Масленицы</w:t>
            </w:r>
          </w:p>
        </w:tc>
        <w:tc>
          <w:tcPr>
            <w:tcW w:w="2393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E4AA4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17.03.2011</w:t>
            </w:r>
          </w:p>
        </w:tc>
        <w:tc>
          <w:tcPr>
            <w:tcW w:w="4235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Вокально-хоровая работа. Разучивание песни «</w:t>
            </w:r>
            <w:proofErr w:type="spellStart"/>
            <w:r>
              <w:rPr>
                <w:sz w:val="28"/>
                <w:szCs w:val="28"/>
              </w:rPr>
              <w:t>Бременские</w:t>
            </w:r>
            <w:proofErr w:type="spellEnd"/>
            <w:r>
              <w:rPr>
                <w:sz w:val="28"/>
                <w:szCs w:val="28"/>
              </w:rPr>
              <w:t xml:space="preserve"> музыканты»</w:t>
            </w:r>
          </w:p>
        </w:tc>
        <w:tc>
          <w:tcPr>
            <w:tcW w:w="2393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19.03.2011</w:t>
            </w:r>
          </w:p>
        </w:tc>
        <w:tc>
          <w:tcPr>
            <w:tcW w:w="4235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солистами</w:t>
            </w:r>
          </w:p>
        </w:tc>
        <w:tc>
          <w:tcPr>
            <w:tcW w:w="2393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24.03.2011</w:t>
            </w:r>
          </w:p>
        </w:tc>
        <w:tc>
          <w:tcPr>
            <w:tcW w:w="4235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Эмоциональное исполнение песни</w:t>
            </w:r>
          </w:p>
        </w:tc>
        <w:tc>
          <w:tcPr>
            <w:tcW w:w="2393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26.03.2011</w:t>
            </w:r>
          </w:p>
        </w:tc>
        <w:tc>
          <w:tcPr>
            <w:tcW w:w="4235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репертуара к празднику Пасхи</w:t>
            </w:r>
          </w:p>
        </w:tc>
        <w:tc>
          <w:tcPr>
            <w:tcW w:w="2393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31.03.2011</w:t>
            </w:r>
          </w:p>
        </w:tc>
        <w:tc>
          <w:tcPr>
            <w:tcW w:w="4235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дикцией</w:t>
            </w:r>
          </w:p>
        </w:tc>
        <w:tc>
          <w:tcPr>
            <w:tcW w:w="2393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7.04.2011</w:t>
            </w:r>
          </w:p>
        </w:tc>
        <w:tc>
          <w:tcPr>
            <w:tcW w:w="4235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«Где водятся волшебники?»</w:t>
            </w:r>
          </w:p>
        </w:tc>
        <w:tc>
          <w:tcPr>
            <w:tcW w:w="2393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9.04.2011</w:t>
            </w:r>
          </w:p>
        </w:tc>
        <w:tc>
          <w:tcPr>
            <w:tcW w:w="4235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Пасхальному утреннику</w:t>
            </w:r>
          </w:p>
        </w:tc>
        <w:tc>
          <w:tcPr>
            <w:tcW w:w="2393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14.04.2011</w:t>
            </w:r>
          </w:p>
        </w:tc>
        <w:tc>
          <w:tcPr>
            <w:tcW w:w="4235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Отрабатывание</w:t>
            </w:r>
            <w:proofErr w:type="spellEnd"/>
            <w:r>
              <w:rPr>
                <w:sz w:val="28"/>
                <w:szCs w:val="28"/>
              </w:rPr>
              <w:t xml:space="preserve"> вокально-технических приемов</w:t>
            </w:r>
          </w:p>
        </w:tc>
        <w:tc>
          <w:tcPr>
            <w:tcW w:w="2393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16.04.2011</w:t>
            </w:r>
          </w:p>
        </w:tc>
        <w:tc>
          <w:tcPr>
            <w:tcW w:w="4235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песен. Работа над музыкально-ритмическим движением</w:t>
            </w:r>
          </w:p>
        </w:tc>
        <w:tc>
          <w:tcPr>
            <w:tcW w:w="2393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21.04.2011</w:t>
            </w:r>
          </w:p>
        </w:tc>
        <w:tc>
          <w:tcPr>
            <w:tcW w:w="4235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Пасхального утренника</w:t>
            </w:r>
          </w:p>
        </w:tc>
        <w:tc>
          <w:tcPr>
            <w:tcW w:w="2393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23.04.2011</w:t>
            </w:r>
          </w:p>
        </w:tc>
        <w:tc>
          <w:tcPr>
            <w:tcW w:w="4235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«Священная война»</w:t>
            </w:r>
          </w:p>
        </w:tc>
        <w:tc>
          <w:tcPr>
            <w:tcW w:w="2393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28.04.2011</w:t>
            </w:r>
          </w:p>
        </w:tc>
        <w:tc>
          <w:tcPr>
            <w:tcW w:w="4235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«Горит свечи огарочек»</w:t>
            </w:r>
          </w:p>
        </w:tc>
        <w:tc>
          <w:tcPr>
            <w:tcW w:w="2393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30.04.2011</w:t>
            </w:r>
          </w:p>
        </w:tc>
        <w:tc>
          <w:tcPr>
            <w:tcW w:w="4235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Вокально-хоровая работа. Разучивание песни «День Победы»</w:t>
            </w:r>
          </w:p>
        </w:tc>
        <w:tc>
          <w:tcPr>
            <w:tcW w:w="2393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5.05.2011</w:t>
            </w:r>
          </w:p>
        </w:tc>
        <w:tc>
          <w:tcPr>
            <w:tcW w:w="4235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Вокально-хоровая работа. Разучивание песни «Катюша»</w:t>
            </w:r>
          </w:p>
        </w:tc>
        <w:tc>
          <w:tcPr>
            <w:tcW w:w="2393" w:type="dxa"/>
          </w:tcPr>
          <w:p w:rsidR="00E06257" w:rsidRDefault="00AA2DBE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7.05.2011</w:t>
            </w:r>
          </w:p>
        </w:tc>
        <w:tc>
          <w:tcPr>
            <w:tcW w:w="4235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встречи «Салют Победы»</w:t>
            </w:r>
          </w:p>
        </w:tc>
        <w:tc>
          <w:tcPr>
            <w:tcW w:w="2393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12.05.2011</w:t>
            </w:r>
          </w:p>
        </w:tc>
        <w:tc>
          <w:tcPr>
            <w:tcW w:w="4235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гимна ШДО «Мы вместе» ко дню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14.05.2011</w:t>
            </w:r>
          </w:p>
        </w:tc>
        <w:tc>
          <w:tcPr>
            <w:tcW w:w="4235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«Когда уйдем со школьного двора»</w:t>
            </w:r>
          </w:p>
        </w:tc>
        <w:tc>
          <w:tcPr>
            <w:tcW w:w="2393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19.05.2011</w:t>
            </w:r>
          </w:p>
        </w:tc>
        <w:tc>
          <w:tcPr>
            <w:tcW w:w="4235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Вокально-хоровая работа. Разучивание песни «Каникулы – веселая пора»</w:t>
            </w:r>
          </w:p>
        </w:tc>
        <w:tc>
          <w:tcPr>
            <w:tcW w:w="2393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21.05.2011</w:t>
            </w:r>
          </w:p>
        </w:tc>
        <w:tc>
          <w:tcPr>
            <w:tcW w:w="4235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Последнему звонку. Генеральная репетиция праздника «Прощание с начальной школой»</w:t>
            </w:r>
          </w:p>
        </w:tc>
        <w:tc>
          <w:tcPr>
            <w:tcW w:w="2393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26.05.2011</w:t>
            </w:r>
          </w:p>
        </w:tc>
        <w:tc>
          <w:tcPr>
            <w:tcW w:w="4235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Элементарные хореографические элементы</w:t>
            </w:r>
          </w:p>
        </w:tc>
        <w:tc>
          <w:tcPr>
            <w:tcW w:w="2393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57" w:rsidTr="00172865">
        <w:tc>
          <w:tcPr>
            <w:tcW w:w="959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1984" w:type="dxa"/>
          </w:tcPr>
          <w:p w:rsidR="00E06257" w:rsidRDefault="00E06257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28.05.2011</w:t>
            </w:r>
          </w:p>
        </w:tc>
        <w:tc>
          <w:tcPr>
            <w:tcW w:w="4235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занятие. Подведение итогов</w:t>
            </w:r>
          </w:p>
        </w:tc>
        <w:tc>
          <w:tcPr>
            <w:tcW w:w="2393" w:type="dxa"/>
          </w:tcPr>
          <w:p w:rsidR="00E06257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6257" w:rsidRDefault="00E06257" w:rsidP="00172865">
      <w:pPr>
        <w:jc w:val="center"/>
        <w:rPr>
          <w:sz w:val="28"/>
          <w:szCs w:val="28"/>
        </w:rPr>
      </w:pPr>
    </w:p>
    <w:p w:rsidR="00E06257" w:rsidRDefault="00E0625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2865" w:rsidRDefault="00E06257" w:rsidP="00172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Календарно-тематический план </w:t>
      </w:r>
      <w:proofErr w:type="spellStart"/>
      <w:r>
        <w:rPr>
          <w:b/>
          <w:sz w:val="28"/>
          <w:szCs w:val="28"/>
        </w:rPr>
        <w:t>изокружка</w:t>
      </w:r>
      <w:proofErr w:type="spellEnd"/>
    </w:p>
    <w:p w:rsidR="00E06257" w:rsidRDefault="00E06257" w:rsidP="00172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2010-2011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E06257" w:rsidTr="005742A4">
        <w:tc>
          <w:tcPr>
            <w:tcW w:w="959" w:type="dxa"/>
          </w:tcPr>
          <w:p w:rsidR="00E06257" w:rsidRPr="00BA7862" w:rsidRDefault="00BA7862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E06257" w:rsidRPr="00BA7862" w:rsidRDefault="00BA7862" w:rsidP="00172865">
            <w:pPr>
              <w:jc w:val="center"/>
              <w:rPr>
                <w:sz w:val="28"/>
                <w:szCs w:val="28"/>
              </w:rPr>
            </w:pPr>
            <w:r w:rsidRPr="00BA7862">
              <w:rPr>
                <w:sz w:val="28"/>
                <w:szCs w:val="28"/>
              </w:rPr>
              <w:t>Дата</w:t>
            </w:r>
          </w:p>
        </w:tc>
        <w:tc>
          <w:tcPr>
            <w:tcW w:w="4235" w:type="dxa"/>
          </w:tcPr>
          <w:p w:rsidR="00E06257" w:rsidRPr="00BA7862" w:rsidRDefault="00BA7862" w:rsidP="00172865">
            <w:pPr>
              <w:jc w:val="center"/>
              <w:rPr>
                <w:sz w:val="28"/>
                <w:szCs w:val="28"/>
              </w:rPr>
            </w:pPr>
            <w:r w:rsidRPr="00BA7862">
              <w:rPr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E06257" w:rsidRPr="00BA7862" w:rsidRDefault="00BA7862" w:rsidP="00172865">
            <w:pPr>
              <w:jc w:val="center"/>
              <w:rPr>
                <w:sz w:val="28"/>
                <w:szCs w:val="28"/>
              </w:rPr>
            </w:pPr>
            <w:r w:rsidRPr="00BA7862">
              <w:rPr>
                <w:sz w:val="28"/>
                <w:szCs w:val="28"/>
              </w:rPr>
              <w:t>Количество часов</w:t>
            </w:r>
          </w:p>
        </w:tc>
      </w:tr>
      <w:tr w:rsidR="00E06257" w:rsidRPr="00BA7862" w:rsidTr="005742A4">
        <w:tc>
          <w:tcPr>
            <w:tcW w:w="959" w:type="dxa"/>
          </w:tcPr>
          <w:p w:rsidR="00E06257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E06257" w:rsidRP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7.09.2010</w:t>
            </w:r>
          </w:p>
        </w:tc>
        <w:tc>
          <w:tcPr>
            <w:tcW w:w="4235" w:type="dxa"/>
          </w:tcPr>
          <w:p w:rsidR="00E06257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Материалы и принадлежности</w:t>
            </w:r>
          </w:p>
        </w:tc>
        <w:tc>
          <w:tcPr>
            <w:tcW w:w="2393" w:type="dxa"/>
          </w:tcPr>
          <w:p w:rsidR="00E06257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BA7862" w:rsidRP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14.09.2010</w:t>
            </w:r>
          </w:p>
        </w:tc>
        <w:tc>
          <w:tcPr>
            <w:tcW w:w="4235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изобразительной грамоты. Живопись</w:t>
            </w:r>
          </w:p>
        </w:tc>
        <w:tc>
          <w:tcPr>
            <w:tcW w:w="2393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21.09.2010</w:t>
            </w:r>
          </w:p>
        </w:tc>
        <w:tc>
          <w:tcPr>
            <w:tcW w:w="4235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родной природы. Рисование деревьев</w:t>
            </w:r>
          </w:p>
        </w:tc>
        <w:tc>
          <w:tcPr>
            <w:tcW w:w="2393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28.09.2010</w:t>
            </w:r>
          </w:p>
        </w:tc>
        <w:tc>
          <w:tcPr>
            <w:tcW w:w="4235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«Лесные дали»</w:t>
            </w:r>
          </w:p>
        </w:tc>
        <w:tc>
          <w:tcPr>
            <w:tcW w:w="2393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5.10.2010</w:t>
            </w:r>
          </w:p>
        </w:tc>
        <w:tc>
          <w:tcPr>
            <w:tcW w:w="4235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«Осенний лес»</w:t>
            </w:r>
          </w:p>
        </w:tc>
        <w:tc>
          <w:tcPr>
            <w:tcW w:w="2393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12.10.2010</w:t>
            </w:r>
          </w:p>
        </w:tc>
        <w:tc>
          <w:tcPr>
            <w:tcW w:w="4235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«Волшебные деревья»</w:t>
            </w:r>
          </w:p>
        </w:tc>
        <w:tc>
          <w:tcPr>
            <w:tcW w:w="2393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19.10.2010</w:t>
            </w:r>
          </w:p>
        </w:tc>
        <w:tc>
          <w:tcPr>
            <w:tcW w:w="4235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«Золотая осень»</w:t>
            </w:r>
          </w:p>
        </w:tc>
        <w:tc>
          <w:tcPr>
            <w:tcW w:w="2393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035BA8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26.10.2010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«Вид из окна»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2.11.2010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памяти «Любимый город»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9.11.2010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«Осенний ноктюрн»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16.11.2010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«Космическое путешествие»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23.11.2010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композиции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30.11.2010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7.12.2010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«Космическое путешествие»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14.12.2010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«Зоопарк»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21.12.2010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«Зимние забавы»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28.12.2010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«Новый год – любимый праздник»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4.01.2011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изобразительной грамоты. Тематическая композиция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11.01.2011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«Необыкновенный подарок»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18.01.2011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«Забавы ради»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25.01.2011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эмблемы ШДО «Мы вместе»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1.02.2011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«Суд над сигаретой»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8.02.2011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рисование «Если хочешь быть </w:t>
            </w:r>
            <w:proofErr w:type="gramStart"/>
            <w:r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15.02.2011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«Правила дорожного движения достойны уважения»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22.02.2011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рисование «Сказка – ложь, да в ней намек» 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1.03.2011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Декоративно-оформительская работа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8.03.2011</w:t>
            </w:r>
          </w:p>
        </w:tc>
        <w:tc>
          <w:tcPr>
            <w:tcW w:w="4235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«Милым женщинам»</w:t>
            </w:r>
          </w:p>
        </w:tc>
        <w:tc>
          <w:tcPr>
            <w:tcW w:w="2393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A520E3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15.03.2011</w:t>
            </w:r>
          </w:p>
        </w:tc>
        <w:tc>
          <w:tcPr>
            <w:tcW w:w="4235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«Весенняя капель»</w:t>
            </w:r>
          </w:p>
        </w:tc>
        <w:tc>
          <w:tcPr>
            <w:tcW w:w="2393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22.03.2011</w:t>
            </w:r>
          </w:p>
        </w:tc>
        <w:tc>
          <w:tcPr>
            <w:tcW w:w="4235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«Русский народный костюм»</w:t>
            </w:r>
          </w:p>
        </w:tc>
        <w:tc>
          <w:tcPr>
            <w:tcW w:w="2393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29.03.2011</w:t>
            </w:r>
          </w:p>
        </w:tc>
        <w:tc>
          <w:tcPr>
            <w:tcW w:w="4235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Рисования с натуры «Весенний букет»</w:t>
            </w:r>
          </w:p>
        </w:tc>
        <w:tc>
          <w:tcPr>
            <w:tcW w:w="2393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5.04.2011</w:t>
            </w:r>
          </w:p>
        </w:tc>
        <w:tc>
          <w:tcPr>
            <w:tcW w:w="4235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«Мама, папа, я – дружная семья»</w:t>
            </w:r>
          </w:p>
        </w:tc>
        <w:tc>
          <w:tcPr>
            <w:tcW w:w="2393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12.04.2011</w:t>
            </w:r>
          </w:p>
        </w:tc>
        <w:tc>
          <w:tcPr>
            <w:tcW w:w="4235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«Счастливое детство»</w:t>
            </w:r>
          </w:p>
        </w:tc>
        <w:tc>
          <w:tcPr>
            <w:tcW w:w="2393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19.04.2011</w:t>
            </w:r>
          </w:p>
        </w:tc>
        <w:tc>
          <w:tcPr>
            <w:tcW w:w="4235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Рисования по памяти «Моя школа»</w:t>
            </w:r>
          </w:p>
        </w:tc>
        <w:tc>
          <w:tcPr>
            <w:tcW w:w="2393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26.04.2011</w:t>
            </w:r>
          </w:p>
        </w:tc>
        <w:tc>
          <w:tcPr>
            <w:tcW w:w="4235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«Несбывшиеся мечты»</w:t>
            </w:r>
          </w:p>
        </w:tc>
        <w:tc>
          <w:tcPr>
            <w:tcW w:w="2393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3.05.2011</w:t>
            </w:r>
          </w:p>
        </w:tc>
        <w:tc>
          <w:tcPr>
            <w:tcW w:w="4235" w:type="dxa"/>
          </w:tcPr>
          <w:p w:rsidR="00BA7862" w:rsidRPr="00BA7862" w:rsidRDefault="009E6349" w:rsidP="009E6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«Салют Победы»</w:t>
            </w:r>
          </w:p>
        </w:tc>
        <w:tc>
          <w:tcPr>
            <w:tcW w:w="2393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10.05.2011</w:t>
            </w:r>
          </w:p>
        </w:tc>
        <w:tc>
          <w:tcPr>
            <w:tcW w:w="4235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«Мои домашние любимцы»</w:t>
            </w:r>
          </w:p>
        </w:tc>
        <w:tc>
          <w:tcPr>
            <w:tcW w:w="2393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17.05.2011</w:t>
            </w:r>
          </w:p>
        </w:tc>
        <w:tc>
          <w:tcPr>
            <w:tcW w:w="4235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«Каникулы – счастливая пора»</w:t>
            </w:r>
          </w:p>
        </w:tc>
        <w:tc>
          <w:tcPr>
            <w:tcW w:w="2393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24.05.2011</w:t>
            </w:r>
          </w:p>
        </w:tc>
        <w:tc>
          <w:tcPr>
            <w:tcW w:w="4235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рисование «Летний день»</w:t>
            </w:r>
          </w:p>
        </w:tc>
        <w:tc>
          <w:tcPr>
            <w:tcW w:w="2393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862" w:rsidRPr="00BA7862" w:rsidTr="005742A4">
        <w:tc>
          <w:tcPr>
            <w:tcW w:w="959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1984" w:type="dxa"/>
          </w:tcPr>
          <w:p w:rsidR="00BA7862" w:rsidRDefault="00BA7862" w:rsidP="00BA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31.05.2011</w:t>
            </w:r>
          </w:p>
        </w:tc>
        <w:tc>
          <w:tcPr>
            <w:tcW w:w="4235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экспозиции и обсуждение творческих работ. Подведение итогов</w:t>
            </w:r>
          </w:p>
        </w:tc>
        <w:tc>
          <w:tcPr>
            <w:tcW w:w="2393" w:type="dxa"/>
          </w:tcPr>
          <w:p w:rsidR="00BA7862" w:rsidRPr="00BA7862" w:rsidRDefault="009E6349" w:rsidP="0017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6257" w:rsidRPr="00E06257" w:rsidRDefault="00E06257" w:rsidP="00172865">
      <w:pPr>
        <w:jc w:val="center"/>
        <w:rPr>
          <w:b/>
          <w:sz w:val="28"/>
          <w:szCs w:val="28"/>
        </w:rPr>
      </w:pPr>
    </w:p>
    <w:sectPr w:rsidR="00E06257" w:rsidRPr="00E0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865"/>
    <w:rsid w:val="00035BA8"/>
    <w:rsid w:val="00172865"/>
    <w:rsid w:val="003A436C"/>
    <w:rsid w:val="005742A4"/>
    <w:rsid w:val="008C1E49"/>
    <w:rsid w:val="009E6349"/>
    <w:rsid w:val="00A520E3"/>
    <w:rsid w:val="00AA2DBE"/>
    <w:rsid w:val="00AE4AA4"/>
    <w:rsid w:val="00B43279"/>
    <w:rsid w:val="00BA7862"/>
    <w:rsid w:val="00C329B3"/>
    <w:rsid w:val="00C4739E"/>
    <w:rsid w:val="00C80C2A"/>
    <w:rsid w:val="00E0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2010-10-19T03:07:00Z</dcterms:created>
  <dcterms:modified xsi:type="dcterms:W3CDTF">2010-10-19T05:31:00Z</dcterms:modified>
</cp:coreProperties>
</file>