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A" w:rsidRDefault="0030441A" w:rsidP="0045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 урока </w:t>
      </w:r>
    </w:p>
    <w:p w:rsidR="00451A42" w:rsidRPr="00451A42" w:rsidRDefault="0030441A" w:rsidP="00451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="00451A42"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A42" w:rsidRPr="0030441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</w:t>
      </w:r>
      <w:r w:rsidR="00451A42" w:rsidRPr="0045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42"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451A42" w:rsidRPr="00451A42" w:rsidRDefault="00451A42" w:rsidP="0045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45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1A42" w:rsidRDefault="00451A42" w:rsidP="00451A42">
      <w:pPr>
        <w:shd w:val="clear" w:color="auto" w:fill="FFFFFF"/>
        <w:spacing w:after="0" w:line="269" w:lineRule="exact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0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«В мире профессий»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41A" w:rsidRPr="00451A42" w:rsidRDefault="0030441A" w:rsidP="003044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45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</w:t>
      </w:r>
      <w:r w:rsidR="00F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знаний.</w:t>
      </w:r>
    </w:p>
    <w:p w:rsidR="00FC5A8B" w:rsidRDefault="00451A42" w:rsidP="00FC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профессиональную направленность учащихся путем расширения их представления о различ</w:t>
      </w:r>
      <w:r w:rsidR="00F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 профессиях, ориентировать  </w:t>
      </w:r>
    </w:p>
    <w:p w:rsidR="00451A42" w:rsidRPr="00451A42" w:rsidRDefault="00FC5A8B" w:rsidP="00FC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1A42"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готовить к выбору будущей профессии</w:t>
      </w:r>
    </w:p>
    <w:p w:rsidR="00451A42" w:rsidRPr="00451A42" w:rsidRDefault="00451A42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составляющие цели: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 осознанию многообразия мира профессий; 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обобщения знаний учащихся о сферах профессиональной деятельности человека;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 склонности к определенному виду деятельности;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зависимости между предметами технологии, литературы, рисования, истории;</w:t>
      </w:r>
    </w:p>
    <w:p w:rsidR="00451A42" w:rsidRPr="00451A42" w:rsidRDefault="00451A42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составляющие цели: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способностей к самостоятельному целеполаганию и определению смыслов собственной деятельности;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 умений по актуализации ранее полученных знаний;</w:t>
      </w:r>
    </w:p>
    <w:p w:rsidR="00451A42" w:rsidRPr="00451A42" w:rsidRDefault="00451A42" w:rsidP="00451A4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основными способами мыслительной деятельности учащихся  (умение находить информацию,  выделять главное, сравнивать свою работу с работой друзей по классу, логически излагать мысли);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учащихся (обогащение словарного запаса), расширению кругозора;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активности, сообразительности;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группе;</w:t>
      </w:r>
    </w:p>
    <w:p w:rsidR="00451A42" w:rsidRPr="00451A42" w:rsidRDefault="00451A42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составляющие цели: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правильного отношения к общечеловеческим ценностям 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положительного отношения к осознанному, профессиональному выбору; </w:t>
      </w:r>
    </w:p>
    <w:p w:rsidR="00451A42" w:rsidRPr="00451A42" w:rsidRDefault="00451A42" w:rsidP="00451A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представителям различных профессий;</w:t>
      </w:r>
    </w:p>
    <w:p w:rsidR="00451A42" w:rsidRPr="00451A42" w:rsidRDefault="00451A42" w:rsidP="00451A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Профориентационные</w:t>
      </w:r>
      <w:proofErr w:type="spellEnd"/>
      <w:r w:rsidRPr="0045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составляющие цели:</w:t>
      </w:r>
    </w:p>
    <w:p w:rsidR="00451A42" w:rsidRPr="00451A42" w:rsidRDefault="00451A42" w:rsidP="00451A4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у учащихся знания о трудовой деятельности, профессиях;</w:t>
      </w:r>
    </w:p>
    <w:p w:rsidR="00451A42" w:rsidRPr="00451A42" w:rsidRDefault="00451A42" w:rsidP="00451A4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и готовить учащихся к выбору будущей профессии;</w:t>
      </w:r>
    </w:p>
    <w:p w:rsidR="00451A42" w:rsidRPr="00451A42" w:rsidRDefault="00451A42" w:rsidP="00451A4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потребности в трудовой деятельности, самовоспитании, саморазвитии и самореализации.</w:t>
      </w:r>
    </w:p>
    <w:p w:rsidR="00451A42" w:rsidRPr="00451A42" w:rsidRDefault="00451A42" w:rsidP="00451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42" w:rsidRPr="00451A42" w:rsidRDefault="00451A42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8B" w:rsidRDefault="00451A42" w:rsidP="00451A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45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развивающие</w:t>
      </w:r>
      <w:r w:rsidR="00F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фронтальный опрос, работа с мультимедийными средствами, практические</w:t>
      </w:r>
      <w:proofErr w:type="gramEnd"/>
    </w:p>
    <w:p w:rsidR="00451A42" w:rsidRPr="00451A42" w:rsidRDefault="00FC5A8B" w:rsidP="00451A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51A42"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1A42"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</w:p>
    <w:p w:rsidR="00C35017" w:rsidRPr="00451A42" w:rsidRDefault="00451A42" w:rsidP="00C350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оснащение урока: </w:t>
      </w:r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(мастерская), компьютер, проектор, экран, раздаточный материал</w:t>
      </w:r>
      <w:proofErr w:type="gramStart"/>
      <w:r w:rsidRPr="00451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5017" w:rsidRPr="00C3501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C35017">
        <w:rPr>
          <w:rFonts w:ascii="Helvetica" w:hAnsi="Helvetica"/>
          <w:color w:val="333333"/>
          <w:sz w:val="20"/>
          <w:szCs w:val="20"/>
          <w:shd w:val="clear" w:color="auto" w:fill="FFFFFF"/>
        </w:rPr>
        <w:t>магнитная доска, презентация “</w:t>
      </w:r>
      <w:r w:rsidR="00C35017">
        <w:rPr>
          <w:color w:val="333333"/>
          <w:sz w:val="20"/>
          <w:szCs w:val="20"/>
          <w:shd w:val="clear" w:color="auto" w:fill="FFFFFF"/>
        </w:rPr>
        <w:t>в мире профессий</w:t>
      </w:r>
      <w:r w:rsidR="00C3501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”;</w:t>
      </w:r>
    </w:p>
    <w:p w:rsidR="00451A42" w:rsidRDefault="00451A42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8B" w:rsidRPr="00451A42" w:rsidRDefault="00FC5A8B" w:rsidP="0045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42" w:rsidRDefault="00451A42" w:rsidP="00451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8" w:rsidRPr="005D20F8" w:rsidRDefault="005A1507" w:rsidP="005D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5D20F8" w:rsidRPr="005D20F8" w:rsidRDefault="005D20F8" w:rsidP="005D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7371"/>
        <w:gridCol w:w="1985"/>
        <w:gridCol w:w="3260"/>
      </w:tblGrid>
      <w:tr w:rsidR="00D2663D" w:rsidRPr="008D108D" w:rsidTr="00927D2F">
        <w:trPr>
          <w:trHeight w:val="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3D" w:rsidRPr="008D108D" w:rsidRDefault="00D2663D" w:rsidP="009F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6032CD" w:rsidP="006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урока, д</w:t>
            </w:r>
            <w:r w:rsidR="00D2663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Pr="008D108D" w:rsidRDefault="00E24A12" w:rsidP="00C4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63" w:rsidRDefault="00B37663" w:rsidP="003C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D2663D" w:rsidRPr="008D108D" w:rsidRDefault="00E24A12" w:rsidP="003C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Формируемые УУД </w:t>
            </w:r>
          </w:p>
        </w:tc>
      </w:tr>
      <w:tr w:rsidR="00D2663D" w:rsidRPr="008D108D" w:rsidTr="00927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Default="00765517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МОТИВАЦИОННО-ЦЕЛЕВОЙ</w:t>
            </w:r>
            <w:r w:rsidR="003C504D" w:rsidRPr="00DC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C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BB53FD" w:rsidRPr="00DC4A8E" w:rsidRDefault="00BB53F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D22" w:rsidRDefault="00D2663D" w:rsidP="0062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BB53FD" w:rsidRPr="00DC4A8E" w:rsidRDefault="00BB53FD" w:rsidP="0062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63D" w:rsidRPr="00DC4A8E" w:rsidRDefault="00D2663D" w:rsidP="00F11B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4A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5A1507" w:rsidRPr="008D108D" w:rsidRDefault="0030441A" w:rsidP="00A2197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настрой</w:t>
            </w:r>
            <w:r w:rsidR="00D2663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6B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ащихся к учебной деятельности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4D" w:rsidRPr="008D108D" w:rsidRDefault="003C504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4D" w:rsidRPr="008D108D" w:rsidRDefault="003C504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0C396E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D2663D" w:rsidRPr="000C396E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явки учащихся</w:t>
            </w:r>
          </w:p>
          <w:p w:rsidR="00D2663D" w:rsidRPr="000C396E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готовности учащихся к уроку.</w:t>
            </w:r>
          </w:p>
          <w:p w:rsidR="00FC5A8B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-Настрой учащихся на работу</w:t>
            </w:r>
            <w:r w:rsidR="000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96E" w:rsidRDefault="00011D55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(снятие эмоционального напряжения)</w:t>
            </w:r>
          </w:p>
          <w:p w:rsidR="00011D55" w:rsidRDefault="00011D55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сейчас все улыбнемся, повернитесь</w:t>
            </w:r>
            <w:r w:rsidR="00DC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другим ребятам и пожелайте им удачи.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9F4" w:rsidRDefault="006009F4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2" w:rsidRPr="008D108D" w:rsidRDefault="00E24A12" w:rsidP="00C4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04D" w:rsidRPr="008D108D" w:rsidRDefault="003C504D" w:rsidP="00C4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63D" w:rsidRPr="008D108D" w:rsidRDefault="0030441A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4A12"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изуально контролируют свою готовность к уроку.</w:t>
            </w:r>
          </w:p>
          <w:p w:rsidR="00E24A12" w:rsidRPr="008D108D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совместную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D2663D" w:rsidRPr="008D108D" w:rsidRDefault="00D2663D" w:rsidP="00C4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-эмоциональный настрой на урок </w:t>
            </w:r>
          </w:p>
          <w:p w:rsidR="00D2663D" w:rsidRPr="008D108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D2663D" w:rsidRPr="008D108D" w:rsidRDefault="00D2663D" w:rsidP="00C4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учителю в проверки явки на урок</w:t>
            </w:r>
          </w:p>
          <w:p w:rsidR="00D2663D" w:rsidRPr="008D108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D2663D" w:rsidRPr="008D108D" w:rsidRDefault="00D2663D" w:rsidP="00C4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собеседника</w:t>
            </w:r>
          </w:p>
          <w:p w:rsidR="00D2663D" w:rsidRPr="008D108D" w:rsidRDefault="00D2663D" w:rsidP="00C1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663D" w:rsidRPr="008D108D" w:rsidTr="00927D2F">
        <w:trPr>
          <w:trHeight w:val="3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E" w:rsidRDefault="00DC4A8E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DC4A8E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DC4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проблемной с</w:t>
            </w:r>
            <w:r w:rsidR="00011D55" w:rsidRPr="00DC4A8E">
              <w:rPr>
                <w:rFonts w:ascii="Times New Roman" w:hAnsi="Times New Roman" w:cs="Times New Roman"/>
                <w:b/>
                <w:sz w:val="24"/>
                <w:szCs w:val="24"/>
              </w:rPr>
              <w:t>итуации, формулирование цели урока</w:t>
            </w:r>
            <w:r w:rsidRPr="00DC4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63D" w:rsidRPr="00DC4A8E" w:rsidRDefault="00D2663D" w:rsidP="00526B0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4A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D2663D" w:rsidRDefault="00D2663D" w:rsidP="00526B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0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C33D2">
              <w:rPr>
                <w:rFonts w:ascii="Times New Roman" w:hAnsi="Times New Roman"/>
                <w:sz w:val="24"/>
                <w:szCs w:val="24"/>
              </w:rPr>
              <w:t xml:space="preserve"> Сформулировать тему и цель урока</w:t>
            </w:r>
          </w:p>
          <w:p w:rsidR="00AC33D2" w:rsidRPr="008D108D" w:rsidRDefault="00AC33D2" w:rsidP="00526B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 учащихся к осознанному восприятию материала</w:t>
            </w:r>
          </w:p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Pr="008D108D" w:rsidRDefault="00765517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5" w:rsidRDefault="004E2F2B" w:rsidP="00E20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целеполагания. </w:t>
            </w:r>
            <w:r w:rsidR="00011D55">
              <w:rPr>
                <w:rFonts w:ascii="Times New Roman" w:hAnsi="Times New Roman"/>
                <w:sz w:val="24"/>
                <w:szCs w:val="24"/>
              </w:rPr>
              <w:t>Подводит учащихся к теме и цели урока через вопросы и демонстрацию видеофрагмента</w:t>
            </w:r>
            <w:r w:rsidR="00DC4A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7DD" w:rsidRPr="0030441A" w:rsidRDefault="00B636FA" w:rsidP="00E20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я предлагаю вам посмотреть на экран</w:t>
            </w:r>
            <w:r w:rsidR="0002327D">
              <w:rPr>
                <w:rFonts w:ascii="Times New Roman" w:hAnsi="Times New Roman"/>
                <w:sz w:val="24"/>
                <w:szCs w:val="24"/>
              </w:rPr>
              <w:t>.</w:t>
            </w:r>
            <w:r w:rsidR="00E207DD" w:rsidRPr="00E20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441A" w:rsidRPr="0030441A">
              <w:rPr>
                <w:rFonts w:ascii="Times New Roman" w:hAnsi="Times New Roman"/>
                <w:sz w:val="24"/>
                <w:szCs w:val="24"/>
              </w:rPr>
              <w:t>Демонстрация видеофрагмента, мозговой штурм</w:t>
            </w:r>
            <w:r w:rsidR="003044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A8E" w:rsidRDefault="00E207DD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 говорится</w:t>
            </w:r>
            <w:r w:rsidR="00DC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фильме</w:t>
            </w:r>
            <w:r w:rsidR="000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DC4A8E" w:rsidRPr="00082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C4A8E"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 профессиях</w:t>
            </w:r>
            <w:r w:rsidR="00DC4A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что </w:t>
            </w:r>
            <w:r w:rsidR="00DC4A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4A8E" w:rsidRPr="0002327D">
              <w:rPr>
                <w:rFonts w:ascii="Times New Roman" w:hAnsi="Times New Roman"/>
                <w:i/>
                <w:sz w:val="16"/>
                <w:szCs w:val="16"/>
              </w:rPr>
              <w:t>надо трудиться</w:t>
            </w:r>
            <w:r w:rsidR="00DC4A8E"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E207DD" w:rsidRDefault="0030441A" w:rsidP="00E2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C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о чем</w:t>
            </w:r>
            <w:r w:rsidR="00E207D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</w:t>
            </w:r>
            <w:proofErr w:type="gramEnd"/>
            <w:r w:rsidR="00E207D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говорить на уроке?</w:t>
            </w:r>
            <w:r w:rsidR="00E2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4A8E" w:rsidRPr="00082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C4A8E"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 профессиях</w:t>
            </w:r>
            <w:r w:rsidR="00DC4A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r w:rsidR="00E2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07DD" w:rsidRPr="008D108D" w:rsidRDefault="00E207DD" w:rsidP="00E20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757E">
              <w:rPr>
                <w:rFonts w:ascii="Times New Roman" w:hAnsi="Times New Roman"/>
                <w:sz w:val="24"/>
                <w:szCs w:val="24"/>
              </w:rPr>
              <w:t>ослуша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F757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F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41A">
              <w:rPr>
                <w:rFonts w:ascii="Times New Roman" w:hAnsi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663D" w:rsidRPr="008D10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C4A8E">
              <w:rPr>
                <w:rFonts w:ascii="Times New Roman" w:hAnsi="Times New Roman"/>
                <w:sz w:val="24"/>
                <w:szCs w:val="24"/>
              </w:rPr>
              <w:t xml:space="preserve">попробуйте </w:t>
            </w:r>
            <w:r w:rsidR="00D2663D" w:rsidRPr="008D108D">
              <w:rPr>
                <w:rFonts w:ascii="Times New Roman" w:hAnsi="Times New Roman"/>
                <w:sz w:val="24"/>
                <w:szCs w:val="24"/>
              </w:rPr>
              <w:t>найти ключевое слово урока.</w:t>
            </w:r>
            <w:r w:rsidRPr="006262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2663D" w:rsidRPr="00861FA4" w:rsidRDefault="0081384D" w:rsidP="00861F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Профессий </w:t>
            </w:r>
            <w:r w:rsidR="00D2663D"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много </w:t>
            </w:r>
            <w:r w:rsidR="00D2663D" w:rsidRPr="00861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мире</w:t>
            </w:r>
            <w:r w:rsidR="00D2663D"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есть,</w:t>
            </w:r>
            <w:r w:rsidR="00861FA4"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2663D" w:rsidRPr="00861FA4">
              <w:rPr>
                <w:rFonts w:ascii="Times New Roman" w:hAnsi="Times New Roman"/>
                <w:sz w:val="24"/>
                <w:szCs w:val="24"/>
                <w:u w:val="single"/>
              </w:rPr>
              <w:t>Их невозможно перечесть.</w:t>
            </w:r>
          </w:p>
          <w:p w:rsidR="00E207DD" w:rsidRPr="00DC4A8E" w:rsidRDefault="00DC4A8E" w:rsidP="00E207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DC4A8E">
              <w:rPr>
                <w:rFonts w:ascii="Times New Roman" w:hAnsi="Times New Roman"/>
                <w:b/>
                <w:sz w:val="24"/>
                <w:szCs w:val="24"/>
              </w:rPr>
              <w:t>в мире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мы сформулируем </w:t>
            </w:r>
            <w:r w:rsidR="007E4F40"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r w:rsidR="007E4F40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7E4F40">
              <w:rPr>
                <w:rFonts w:ascii="Times New Roman" w:hAnsi="Times New Roman"/>
                <w:sz w:val="24"/>
                <w:szCs w:val="24"/>
              </w:rPr>
              <w:t>а?</w:t>
            </w:r>
            <w:r w:rsidR="006032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4A8E">
              <w:rPr>
                <w:rFonts w:ascii="Times New Roman" w:hAnsi="Times New Roman"/>
                <w:b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A8E">
              <w:rPr>
                <w:rFonts w:ascii="Times New Roman" w:hAnsi="Times New Roman"/>
                <w:sz w:val="24"/>
                <w:szCs w:val="24"/>
              </w:rPr>
              <w:t>(слайд)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A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запишите тему урока.</w:t>
            </w:r>
          </w:p>
          <w:p w:rsidR="00861FA4" w:rsidRPr="008D108D" w:rsidRDefault="0081384D" w:rsidP="00861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зачем нам </w:t>
            </w:r>
            <w:r w:rsidR="00861FA4">
              <w:rPr>
                <w:rFonts w:ascii="Times New Roman" w:hAnsi="Times New Roman"/>
                <w:sz w:val="24"/>
                <w:szCs w:val="24"/>
              </w:rPr>
              <w:t>надо изучать такой огромный мир профессий?</w:t>
            </w:r>
            <w:r w:rsidR="00861FA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больше узнать о профессиях,</w:t>
            </w:r>
            <w:r w:rsidR="00861FA4" w:rsidRPr="0062621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5A8B">
              <w:rPr>
                <w:rFonts w:ascii="Times New Roman" w:hAnsi="Times New Roman"/>
                <w:sz w:val="24"/>
                <w:szCs w:val="24"/>
              </w:rPr>
              <w:t xml:space="preserve">А для чего? </w:t>
            </w:r>
            <w:r w:rsidR="00FC5A8B" w:rsidRPr="00FC5A8B">
              <w:rPr>
                <w:rFonts w:ascii="Times New Roman" w:hAnsi="Times New Roman"/>
                <w:i/>
                <w:sz w:val="16"/>
                <w:szCs w:val="16"/>
              </w:rPr>
              <w:t>В будущем устроится на работу</w:t>
            </w:r>
            <w:r w:rsidR="00FC5A8B">
              <w:rPr>
                <w:rFonts w:ascii="Times New Roman" w:hAnsi="Times New Roman"/>
                <w:sz w:val="24"/>
                <w:szCs w:val="24"/>
              </w:rPr>
              <w:t>. П</w:t>
            </w:r>
            <w:r w:rsidR="00861FA4">
              <w:rPr>
                <w:rFonts w:ascii="Times New Roman" w:hAnsi="Times New Roman"/>
                <w:sz w:val="24"/>
                <w:szCs w:val="24"/>
              </w:rPr>
              <w:t>ослушай</w:t>
            </w:r>
            <w:r w:rsidR="007E4F40">
              <w:rPr>
                <w:rFonts w:ascii="Times New Roman" w:hAnsi="Times New Roman"/>
                <w:sz w:val="24"/>
                <w:szCs w:val="24"/>
              </w:rPr>
              <w:t>те  ещё одно выражение</w:t>
            </w:r>
            <w:r w:rsidR="00861F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1FA4" w:rsidRPr="008D10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1FA4">
              <w:rPr>
                <w:rFonts w:ascii="Times New Roman" w:hAnsi="Times New Roman"/>
                <w:sz w:val="24"/>
                <w:szCs w:val="24"/>
              </w:rPr>
              <w:t>найд</w:t>
            </w:r>
            <w:r w:rsidR="00861FA4" w:rsidRPr="008D108D">
              <w:rPr>
                <w:rFonts w:ascii="Times New Roman" w:hAnsi="Times New Roman"/>
                <w:sz w:val="24"/>
                <w:szCs w:val="24"/>
              </w:rPr>
              <w:t>и</w:t>
            </w:r>
            <w:r w:rsidR="00861FA4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="007E4F40">
              <w:rPr>
                <w:rFonts w:ascii="Times New Roman" w:hAnsi="Times New Roman"/>
                <w:sz w:val="24"/>
                <w:szCs w:val="24"/>
              </w:rPr>
              <w:t xml:space="preserve"> ключевое слово</w:t>
            </w:r>
            <w:r w:rsidR="00861FA4" w:rsidRPr="008D108D">
              <w:rPr>
                <w:rFonts w:ascii="Times New Roman" w:hAnsi="Times New Roman"/>
                <w:sz w:val="24"/>
                <w:szCs w:val="24"/>
              </w:rPr>
              <w:t>.</w:t>
            </w:r>
            <w:r w:rsidR="00861FA4" w:rsidRPr="006262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2663D" w:rsidRDefault="0081384D" w:rsidP="00861F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1FA4">
              <w:rPr>
                <w:rFonts w:ascii="Times New Roman" w:hAnsi="Times New Roman"/>
                <w:sz w:val="24"/>
                <w:szCs w:val="24"/>
                <w:u w:val="single"/>
              </w:rPr>
              <w:t>И т</w:t>
            </w:r>
            <w:r w:rsidR="00D2663D" w:rsidRPr="00861FA4">
              <w:rPr>
                <w:rFonts w:ascii="Times New Roman" w:hAnsi="Times New Roman"/>
                <w:sz w:val="24"/>
                <w:szCs w:val="24"/>
                <w:u w:val="single"/>
              </w:rPr>
              <w:t>ы скорее подрастай –</w:t>
            </w:r>
            <w:r w:rsidR="00861FA4"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207DD" w:rsidRPr="00861F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Одну для жизни </w:t>
            </w:r>
            <w:r w:rsidRPr="00861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выбирай</w:t>
            </w:r>
          </w:p>
          <w:p w:rsidR="00861FA4" w:rsidRPr="00861FA4" w:rsidRDefault="00861FA4" w:rsidP="00861FA4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какая </w:t>
            </w:r>
            <w:r w:rsidR="00AC33D2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нас будет цель урока?  </w:t>
            </w:r>
            <w:r w:rsidRPr="00861FA4">
              <w:rPr>
                <w:rFonts w:ascii="Times New Roman" w:hAnsi="Times New Roman"/>
                <w:i/>
                <w:sz w:val="18"/>
                <w:szCs w:val="18"/>
              </w:rPr>
              <w:t xml:space="preserve">Готовиться к выбору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своей будущей профессии</w:t>
            </w:r>
          </w:p>
          <w:p w:rsidR="00584D24" w:rsidRDefault="00584D24" w:rsidP="003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кто из вас </w:t>
            </w:r>
            <w:r w:rsidR="005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как выбирали профессии наши далекие предки?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(все решалось по праву рождения в определенной среде</w:t>
            </w:r>
            <w:r w:rsidR="00621D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 родился в семье кузнецов – быть кузнецом, родился в среде портного – быть портным.</w:t>
            </w:r>
            <w:proofErr w:type="gramEnd"/>
            <w:r w:rsidR="00621D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21D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Все секреты передавались по наследству и строго сохранялись от конкурентов.)</w:t>
            </w:r>
            <w:proofErr w:type="gramEnd"/>
          </w:p>
          <w:p w:rsidR="00861FA4" w:rsidRDefault="00861FA4" w:rsidP="0086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откуда можно узнать о профессиях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из книг, газет, Интернет, попросить рассказать , понаблюдать за деятельностью)</w:t>
            </w:r>
          </w:p>
          <w:p w:rsidR="00861FA4" w:rsidRPr="00626214" w:rsidRDefault="00861FA4" w:rsidP="003C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5644A0" w:rsidRPr="008D108D" w:rsidRDefault="00AC33D2" w:rsidP="00C6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8FC" w:rsidRPr="00AC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профессий»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цель: </w:t>
            </w:r>
            <w:r w:rsidRPr="00AC33D2">
              <w:rPr>
                <w:rFonts w:ascii="Times New Roman" w:hAnsi="Times New Roman"/>
                <w:sz w:val="24"/>
                <w:szCs w:val="24"/>
              </w:rPr>
              <w:t>Готовиться к выбору своей будущей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Значит сегодня на уроке мы </w:t>
            </w:r>
            <w:r w:rsidRPr="00AC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1E9" w:rsidRPr="00C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658FC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спомним, какие профессии бывают, а также закрепим все знания, </w:t>
            </w:r>
            <w:r w:rsidR="00C658FC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вы получ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сегодня и на прошлых уроках</w:t>
            </w:r>
            <w:r w:rsidR="009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BE01B2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оминая людей разных профессий, 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быть,</w:t>
            </w:r>
            <w:r w:rsidR="00BE01B2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выберете именно ту, к которой будите стремиться</w:t>
            </w:r>
            <w:r w:rsidR="00BE01B2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аждый из </w:t>
            </w:r>
            <w:r w:rsidR="003E65AA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 подумать, какая профессия ему нравиться, и, возможно, уже сейчас вы сможете определить то, что больше всего любите делать, что привлекает вас в жизни.</w:t>
            </w:r>
          </w:p>
          <w:p w:rsidR="005644A0" w:rsidRDefault="00765517" w:rsidP="003C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лежат жетончики: красные, желтые и синие. Поднимите красный жетончик те, кто уже определился с выбором профессии, желтый жетончик те, кто определился, но сомневается, и с</w:t>
            </w:r>
            <w:r w:rsidR="00C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иний жетончик те, кто еще не </w:t>
            </w:r>
            <w:proofErr w:type="gramStart"/>
            <w:r w:rsidR="00C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быть.</w:t>
            </w:r>
            <w:r w:rsidR="003C504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63D" w:rsidRPr="00572EE4" w:rsidRDefault="00765517" w:rsidP="003C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C504D" w:rsidRPr="0057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Подсчитывает</w:t>
            </w:r>
            <w:r w:rsidRPr="0057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количество </w:t>
            </w:r>
            <w:r w:rsidR="003C504D" w:rsidRPr="00572E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красных </w:t>
            </w:r>
            <w:r w:rsidR="003C504D" w:rsidRPr="0057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жетончиков и записывает </w:t>
            </w:r>
            <w:r w:rsidRPr="00572E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доске, для того чтобы по окончанию урока сравнить</w:t>
            </w:r>
            <w:r w:rsidRPr="0057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Pr="008D108D" w:rsidRDefault="00765517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п</w:t>
            </w:r>
            <w:r w:rsidR="00011D55">
              <w:rPr>
                <w:rFonts w:ascii="Times New Roman" w:hAnsi="Times New Roman" w:cs="Times New Roman"/>
                <w:sz w:val="24"/>
                <w:szCs w:val="24"/>
              </w:rPr>
              <w:t>омощью учителя формулируют т</w:t>
            </w:r>
            <w:r w:rsidRPr="008D108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011D55">
              <w:rPr>
                <w:rFonts w:ascii="Times New Roman" w:hAnsi="Times New Roman" w:cs="Times New Roman"/>
                <w:sz w:val="24"/>
                <w:szCs w:val="24"/>
              </w:rPr>
              <w:t xml:space="preserve"> и цели</w:t>
            </w:r>
            <w:r w:rsidRPr="008D108D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04D" w:rsidRPr="008D108D" w:rsidRDefault="003C504D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вводные вопросы</w:t>
            </w: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Pr="008D108D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Default="003E65AA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FF5" w:rsidRDefault="00464FF5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14" w:rsidRDefault="00626214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BE3" w:rsidRDefault="00946BE3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BE3" w:rsidRDefault="00946BE3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BE3" w:rsidRDefault="00946BE3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FF5" w:rsidRPr="008D108D" w:rsidRDefault="00464FF5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5AA" w:rsidRDefault="003E65AA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F4" w:rsidRDefault="006009F4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2B" w:rsidRDefault="004E2F2B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2B" w:rsidRDefault="004E2F2B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2B" w:rsidRDefault="004E2F2B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2B" w:rsidRDefault="004E2F2B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2F" w:rsidRDefault="00927D2F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2F" w:rsidRDefault="00927D2F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2B" w:rsidRPr="008D108D" w:rsidRDefault="004E2F2B" w:rsidP="0076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4D" w:rsidRPr="008D108D" w:rsidRDefault="003C504D" w:rsidP="003C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карточками</w:t>
            </w:r>
          </w:p>
          <w:p w:rsidR="003C504D" w:rsidRPr="008D108D" w:rsidRDefault="003C504D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26214" w:rsidRPr="008D108D" w:rsidRDefault="00626214" w:rsidP="0062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-активное погружение в тему</w:t>
            </w:r>
            <w:r w:rsidR="00CC1C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26214" w:rsidRPr="008D108D" w:rsidRDefault="00626214" w:rsidP="0062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своих возможностей</w:t>
            </w:r>
          </w:p>
          <w:p w:rsidR="00D2663D" w:rsidRPr="008D108D" w:rsidRDefault="00D2663D" w:rsidP="006C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эмоционального отношения в учебно-познавательной деятельности</w:t>
            </w:r>
          </w:p>
          <w:p w:rsidR="00D2663D" w:rsidRPr="008D108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D2663D" w:rsidRDefault="00C13A41" w:rsidP="00E9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-адекватное восприятие  </w:t>
            </w:r>
            <w:r w:rsidR="00D2663D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A93071" w:rsidRPr="008D108D" w:rsidRDefault="00A93071" w:rsidP="00A9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-выдвижение предложений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цели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A93071" w:rsidRDefault="00A93071" w:rsidP="00E9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07" w:rsidRPr="008D108D" w:rsidRDefault="005A6E07" w:rsidP="00E9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учебной цели</w:t>
            </w:r>
          </w:p>
          <w:p w:rsidR="00D2663D" w:rsidRPr="008D108D" w:rsidRDefault="00D2663D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D2663D" w:rsidRPr="008D108D" w:rsidRDefault="00D2663D" w:rsidP="006C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слушание учителя</w:t>
            </w:r>
          </w:p>
          <w:p w:rsidR="005A6E07" w:rsidRPr="008D108D" w:rsidRDefault="005A6E07" w:rsidP="005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строить речевое высказывание</w:t>
            </w:r>
          </w:p>
          <w:p w:rsidR="00D2663D" w:rsidRPr="008D108D" w:rsidRDefault="00D2663D" w:rsidP="0092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3D" w:rsidRPr="008D108D" w:rsidTr="00163BF1">
        <w:trPr>
          <w:trHeight w:val="1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0" w:rsidRDefault="00C658FC" w:rsidP="00C6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  <w:p w:rsidR="00BB53FD" w:rsidRPr="00927D2F" w:rsidRDefault="00BB53FD" w:rsidP="00C6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A12" w:rsidRDefault="00BB53FD" w:rsidP="0014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1.З</w:t>
            </w:r>
            <w:r w:rsidR="00144AB0" w:rsidRPr="0092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акрепление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материала</w:t>
            </w:r>
          </w:p>
          <w:p w:rsidR="00BB53FD" w:rsidRPr="00927D2F" w:rsidRDefault="00BB53FD" w:rsidP="0014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63D" w:rsidRPr="00EE635A" w:rsidRDefault="00D2663D" w:rsidP="005D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6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144AB0" w:rsidRPr="008D108D" w:rsidRDefault="00144AB0" w:rsidP="005D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различные способы закрепления знаний,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мыслительной активности, творческого осмысления материала</w:t>
            </w:r>
          </w:p>
          <w:p w:rsidR="00D2663D" w:rsidRDefault="00D2663D" w:rsidP="00FA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-предъявить задания, близкие жизненному опыту детей</w:t>
            </w:r>
          </w:p>
          <w:p w:rsidR="00C658FC" w:rsidRPr="008D108D" w:rsidRDefault="00C658FC" w:rsidP="00C6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сотруднич</w:t>
            </w:r>
            <w:r w:rsidR="0092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на уроке с учителем.</w:t>
            </w:r>
          </w:p>
          <w:p w:rsidR="00D2663D" w:rsidRPr="008D108D" w:rsidRDefault="00D2663D" w:rsidP="003E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 ситуацию, демонстрирующую недостаточность имеющихся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B0" w:rsidRDefault="00144AB0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AB0" w:rsidRDefault="00144AB0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AB0" w:rsidRDefault="00144AB0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8D108D" w:rsidRDefault="00144AB0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Default="00035FA3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учебной активности учащихся: наличие игрового и соревновательного элементов при выполнении заданий, наглядность выполняемых заданий, в целях профилактики утомления учащихся смена форм и приемов организации работы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поощрение хороших ответов учеников.</w:t>
            </w:r>
          </w:p>
          <w:p w:rsidR="00BB53FD" w:rsidRPr="00BB53FD" w:rsidRDefault="00BB53FD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53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самоанализа:</w:t>
            </w:r>
          </w:p>
          <w:p w:rsidR="00BB53FD" w:rsidRDefault="00B37663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все вопросы ответил правильно</w:t>
            </w:r>
          </w:p>
          <w:p w:rsidR="00BB53FD" w:rsidRDefault="00B37663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-допустил одну ошибку</w:t>
            </w:r>
          </w:p>
          <w:p w:rsidR="00BB53FD" w:rsidRDefault="00B37663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допустил две ошибки</w:t>
            </w:r>
          </w:p>
          <w:p w:rsidR="00BB53FD" w:rsidRDefault="00B37663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-допустил три ошибки</w:t>
            </w:r>
          </w:p>
          <w:p w:rsidR="00A349F5" w:rsidRDefault="00C7264D" w:rsidP="004E2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перед вами карт</w:t>
            </w:r>
            <w:r w:rsidR="002F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знаний</w:t>
            </w:r>
            <w:r w:rsidR="0071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E2F2B" w:rsidRPr="004E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</w:t>
            </w:r>
            <w:r w:rsidR="004E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 задание будет</w:t>
            </w:r>
            <w:r w:rsidR="00A9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E2F2B" w:rsidRPr="004E2F2B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4E2F2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E2F2B" w:rsidRPr="004E2F2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 </w:t>
            </w:r>
            <w:r w:rsidR="004E2F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F2B" w:rsidRPr="004E2F2B">
              <w:rPr>
                <w:rFonts w:ascii="Times New Roman" w:hAnsi="Times New Roman" w:cs="Times New Roman"/>
                <w:sz w:val="24"/>
                <w:szCs w:val="24"/>
              </w:rPr>
              <w:t>Что делают Люди?</w:t>
            </w:r>
            <w:r w:rsidR="004E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2F2B" w:rsidRPr="004E2F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  <w:p w:rsidR="004E2F2B" w:rsidRPr="00927D2F" w:rsidRDefault="006032CD" w:rsidP="004E2F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F1">
              <w:rPr>
                <w:rFonts w:ascii="Times New Roman" w:hAnsi="Times New Roman" w:cs="Times New Roman"/>
                <w:sz w:val="24"/>
                <w:szCs w:val="24"/>
              </w:rPr>
              <w:t>Вам надо</w:t>
            </w:r>
            <w:r w:rsidRPr="00163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2B" w:rsidRPr="00163BF1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 </w:t>
            </w:r>
            <w:r w:rsidR="00927D2F" w:rsidRPr="00163BF1">
              <w:rPr>
                <w:rFonts w:ascii="Times New Roman" w:hAnsi="Times New Roman" w:cs="Times New Roman"/>
                <w:sz w:val="24"/>
                <w:szCs w:val="24"/>
              </w:rPr>
              <w:t>слова стрелочками</w:t>
            </w:r>
            <w:r w:rsidR="004E2F2B" w:rsidRPr="0016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2B" w:rsidRPr="004E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2B" w:rsidRPr="006032CD">
              <w:rPr>
                <w:rFonts w:ascii="Times New Roman" w:hAnsi="Times New Roman" w:cs="Times New Roman"/>
                <w:sz w:val="20"/>
                <w:szCs w:val="20"/>
              </w:rPr>
              <w:t>(Проверяем по презентации)</w:t>
            </w:r>
            <w:r w:rsidR="0092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9F5" w:rsidRDefault="004E2F2B" w:rsidP="004E2F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 w:rsidR="00A3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вами 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</w:t>
            </w:r>
            <w:r w:rsidR="00A3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говорили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A349F5" w:rsidRPr="00244C56">
              <w:rPr>
                <w:rFonts w:ascii="Times New Roman" w:hAnsi="Times New Roman"/>
                <w:color w:val="000000"/>
                <w:sz w:val="24"/>
                <w:szCs w:val="24"/>
              </w:rPr>
              <w:t>каждая профессия предъявляет определенные требования к человеку.</w:t>
            </w:r>
            <w:r w:rsidR="00A349F5" w:rsidRPr="00FE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4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то, что </w:t>
            </w:r>
            <w:r w:rsidR="00A349F5" w:rsidRPr="00244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профессии указывает на то, с чем человеку приходится иметь дело в процессе своей профессиональной деятельности, то есть на предмет труда. </w:t>
            </w:r>
          </w:p>
          <w:p w:rsidR="00A349F5" w:rsidRDefault="00A349F5" w:rsidP="004E2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-Кто или что може</w:t>
            </w:r>
            <w:r w:rsidRPr="00244C56">
              <w:rPr>
                <w:rFonts w:ascii="Times New Roman" w:hAnsi="Times New Roman"/>
                <w:color w:val="000000"/>
                <w:sz w:val="24"/>
                <w:szCs w:val="24"/>
              </w:rPr>
              <w:t>т быть Предметом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 w:rsidRPr="00A349F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349F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другие люди, техника, информация, художественные произведения или природа.)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663D" w:rsidRPr="00A349F5" w:rsidRDefault="00A349F5" w:rsidP="00A34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</w:t>
            </w:r>
            <w:r w:rsidR="00A2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</w:t>
            </w:r>
            <w:r w:rsidR="00A2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знаете?</w:t>
            </w:r>
            <w:r w:rsidR="00A2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21975" w:rsidRPr="00626214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A2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вернемся к нашей карте и следующее задание </w:t>
            </w:r>
            <w:r w:rsidR="004E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отгадать </w:t>
            </w:r>
            <w:r w:rsidR="00CC1C8B" w:rsidRPr="00CC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определить:</w:t>
            </w:r>
            <w:r w:rsidR="00CC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6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="00946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какому типу профессий относятся эти профессии?</w:t>
            </w:r>
            <w:r w:rsidR="00A21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0179" w:rsidRPr="00CD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 по презентации</w:t>
            </w:r>
            <w:r w:rsidR="00CD0179" w:rsidRPr="00CD0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946BE3" w:rsidRPr="0014314D">
              <w:rPr>
                <w:rFonts w:ascii="Calibri" w:eastAsia="Calibri" w:hAnsi="Calibri" w:cs="Times New Roman"/>
                <w:b/>
                <w:bCs/>
              </w:rPr>
              <w:br/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179" w:rsidRPr="008A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3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21D22" w:rsidRPr="003F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оловоломк</w:t>
            </w:r>
            <w:r w:rsidR="00163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6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каждую букву 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названия профессий.                                                                                  </w:t>
            </w:r>
          </w:p>
          <w:p w:rsidR="004E2F2B" w:rsidRDefault="008A6ED9" w:rsidP="004E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Рассмотрите </w:t>
            </w:r>
            <w:r w:rsidR="004E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людей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профессий</w:t>
            </w:r>
            <w:r w:rsidR="005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определите</w:t>
            </w:r>
          </w:p>
          <w:p w:rsidR="00EE635A" w:rsidRDefault="00EE635A" w:rsidP="008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профессии </w:t>
            </w:r>
          </w:p>
          <w:p w:rsidR="008A6ED9" w:rsidRPr="008A6ED9" w:rsidRDefault="00EE635A" w:rsidP="008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6ED9"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 данн</w:t>
            </w:r>
            <w:r w:rsidR="008A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профессии?</w:t>
            </w:r>
          </w:p>
          <w:p w:rsidR="008A6ED9" w:rsidRDefault="00EE635A" w:rsidP="008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6ED9"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человек получить профессию сразу же, без подготовки?</w:t>
            </w:r>
          </w:p>
          <w:p w:rsidR="004E2F2B" w:rsidRPr="00163BF1" w:rsidRDefault="004E2F2B" w:rsidP="002F1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4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</w:t>
            </w:r>
            <w:r w:rsidR="008A6E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ет</w:t>
            </w:r>
            <w:proofErr w:type="gramStart"/>
            <w:r w:rsidR="008A6E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="008A6E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Pr="00626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начала нужно учиться в институте, техникуме или других учебных заведениях.)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D" w:rsidRDefault="004E2F2B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задание. </w:t>
            </w:r>
            <w:r w:rsidR="00E24A12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31B0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9F4" w:rsidRDefault="00AB31B0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1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9F4" w:rsidRDefault="00B37663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загадки, головоломку</w:t>
            </w:r>
          </w:p>
          <w:p w:rsidR="006009F4" w:rsidRDefault="006009F4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BF1" w:rsidRDefault="00163BF1" w:rsidP="0016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r w:rsidRPr="0016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знаний в соответствии с критериями, предложенными учителем.</w:t>
            </w:r>
          </w:p>
          <w:p w:rsidR="006009F4" w:rsidRDefault="006009F4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F4" w:rsidRDefault="006009F4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F4" w:rsidRDefault="006009F4" w:rsidP="0083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3D" w:rsidRPr="008D108D" w:rsidRDefault="00D2663D" w:rsidP="00AB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2" w:rsidRPr="008D108D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="003E65AA"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AB31B0" w:rsidRPr="008D108D" w:rsidRDefault="00AB31B0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-активизация имевших ранее знаний</w:t>
            </w:r>
          </w:p>
          <w:p w:rsidR="00AB31B0" w:rsidRPr="008D108D" w:rsidRDefault="00AB31B0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-активное погружение в тему</w:t>
            </w:r>
          </w:p>
          <w:p w:rsidR="00E24A12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своих возможностей.</w:t>
            </w:r>
          </w:p>
          <w:p w:rsidR="00626214" w:rsidRPr="00626214" w:rsidRDefault="00626214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ранее изученного материала</w:t>
            </w:r>
          </w:p>
          <w:p w:rsidR="00E24A12" w:rsidRPr="008D108D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3E65AA"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E24A12" w:rsidRPr="008D108D" w:rsidRDefault="00AB31B0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24A12"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регулировать свои действия,</w:t>
            </w:r>
          </w:p>
          <w:p w:rsidR="00E24A12" w:rsidRPr="008D108D" w:rsidRDefault="00E24A12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3E65AA"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  <w:p w:rsidR="00163BF1" w:rsidRDefault="005A6E07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="00E24A12"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анализировать, выделять и формулировать  задачу; </w:t>
            </w:r>
          </w:p>
          <w:p w:rsidR="00E24A12" w:rsidRPr="008D108D" w:rsidRDefault="00163BF1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24A12"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строить речевое высказывание</w:t>
            </w:r>
          </w:p>
          <w:p w:rsidR="00443EA8" w:rsidRPr="008D108D" w:rsidRDefault="00443EA8" w:rsidP="0044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443EA8" w:rsidRDefault="00443EA8" w:rsidP="004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собеседника</w:t>
            </w:r>
          </w:p>
          <w:p w:rsidR="00A93071" w:rsidRPr="008D108D" w:rsidRDefault="00A93071" w:rsidP="004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парах</w:t>
            </w:r>
          </w:p>
          <w:p w:rsidR="00443EA8" w:rsidRPr="008D108D" w:rsidRDefault="00443EA8" w:rsidP="00E2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понятных для собеседника высказываний</w:t>
            </w:r>
          </w:p>
        </w:tc>
      </w:tr>
      <w:tr w:rsidR="00A42481" w:rsidRPr="008D108D" w:rsidTr="00A93071">
        <w:trPr>
          <w:trHeight w:val="1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927D2F" w:rsidRDefault="006D24CB" w:rsidP="00D4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2.Физ</w:t>
            </w:r>
            <w:r w:rsidR="00A42481" w:rsidRPr="00927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A42481" w:rsidRPr="008D108D" w:rsidRDefault="00A42481" w:rsidP="00A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8D108D" w:rsidRDefault="00B636FA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2481" w:rsidRPr="008D108D" w:rsidRDefault="00A42481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1" w:rsidRPr="008D108D" w:rsidRDefault="00A42481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Default="008A6ED9" w:rsidP="00B6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видеофрагмента.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481" w:rsidRPr="008D108D" w:rsidRDefault="00011D55" w:rsidP="00B6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8D108D" w:rsidRDefault="00A42481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разминку</w:t>
            </w:r>
          </w:p>
          <w:p w:rsidR="00A42481" w:rsidRPr="008D108D" w:rsidRDefault="00A42481" w:rsidP="00B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8D108D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  УУД</w:t>
            </w: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2481" w:rsidRPr="008D108D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-положительные эмоции</w:t>
            </w:r>
          </w:p>
          <w:p w:rsidR="00A42481" w:rsidRPr="00011D55" w:rsidRDefault="00A42481" w:rsidP="00B1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-удовлетворение от процесса познания и трудовой деятельности</w:t>
            </w:r>
          </w:p>
        </w:tc>
      </w:tr>
      <w:tr w:rsidR="00A42481" w:rsidRPr="008D108D" w:rsidTr="00572EE4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927D2F" w:rsidRDefault="00144AB0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537E1B" w:rsidRPr="00927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537E1B" w:rsidRPr="008D108D" w:rsidRDefault="00537E1B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481" w:rsidRPr="00927D2F" w:rsidRDefault="00A42481" w:rsidP="00A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4702C6" w:rsidRPr="008D108D" w:rsidRDefault="00431848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самостоятельную работу учащихся</w:t>
            </w:r>
            <w:r w:rsidR="0053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848" w:rsidRPr="008D108D" w:rsidRDefault="00431848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выполнения теста создать ситуацию успеха</w:t>
            </w:r>
          </w:p>
          <w:p w:rsidR="00A42481" w:rsidRPr="008D108D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1" w:rsidRPr="008D108D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1" w:rsidRPr="008D108D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1" w:rsidRPr="008D108D" w:rsidRDefault="00CC3121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2" w:rsidRPr="00035FA3" w:rsidRDefault="00621D22" w:rsidP="00621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уже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r w:rsidRPr="008E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многие профессии, но оказывается, что в мире есть </w:t>
            </w:r>
            <w:r w:rsid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="00035FA3" w:rsidRPr="00035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странные</w:t>
            </w:r>
            <w:r w:rsid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21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необычные</w:t>
            </w:r>
            <w:r w:rsidRPr="008E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такие как: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</w:p>
          <w:p w:rsidR="00EE635A" w:rsidRPr="001F424B" w:rsidRDefault="00CC3121" w:rsidP="00EE6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Задание</w:t>
            </w:r>
            <w:r w:rsidRPr="009D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D22" w:rsidRPr="002B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62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21D22" w:rsidRPr="002B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придумать </w:t>
            </w:r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которые, по-вашему, еще не существую, но могли бы существовать и представить </w:t>
            </w:r>
            <w:r w:rsidR="00621D22" w:rsidRPr="002B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</w:t>
            </w:r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9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будет профессия будущего.</w:t>
            </w:r>
            <w:r w:rsidR="009D0DD4">
              <w:t>  </w:t>
            </w:r>
            <w:r w:rsidR="009D0DD4" w:rsidRPr="009D0DD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D0DD4">
              <w:t> </w:t>
            </w:r>
            <w:r w:rsidR="00EE635A" w:rsidRPr="001F424B">
              <w:rPr>
                <w:rFonts w:ascii="Times New Roman" w:hAnsi="Times New Roman" w:cs="Times New Roman"/>
                <w:sz w:val="24"/>
                <w:szCs w:val="24"/>
              </w:rPr>
              <w:t>1.Назва</w:t>
            </w:r>
            <w:r w:rsidR="00EE635A">
              <w:rPr>
                <w:rFonts w:ascii="Times New Roman" w:hAnsi="Times New Roman" w:cs="Times New Roman"/>
                <w:sz w:val="24"/>
                <w:szCs w:val="24"/>
              </w:rPr>
              <w:t xml:space="preserve">ние профессии </w:t>
            </w:r>
          </w:p>
          <w:p w:rsidR="00EE635A" w:rsidRPr="001F424B" w:rsidRDefault="00EE635A" w:rsidP="00EE6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4B">
              <w:rPr>
                <w:rFonts w:ascii="Times New Roman" w:hAnsi="Times New Roman" w:cs="Times New Roman"/>
                <w:sz w:val="24"/>
                <w:szCs w:val="24"/>
              </w:rPr>
              <w:t>2.Что будет делать  человек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профессии?</w:t>
            </w:r>
          </w:p>
          <w:p w:rsidR="00EE635A" w:rsidRPr="001F424B" w:rsidRDefault="00EE635A" w:rsidP="00EE6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24B">
              <w:rPr>
                <w:rFonts w:ascii="Times New Roman" w:hAnsi="Times New Roman" w:cs="Times New Roman"/>
                <w:sz w:val="24"/>
                <w:szCs w:val="24"/>
              </w:rPr>
              <w:t xml:space="preserve">3.Какая польза от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профессии?</w:t>
            </w:r>
          </w:p>
          <w:p w:rsidR="00EE635A" w:rsidRPr="001F424B" w:rsidRDefault="00EE635A" w:rsidP="00EE6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424B">
              <w:rPr>
                <w:rFonts w:ascii="Times New Roman" w:hAnsi="Times New Roman" w:cs="Times New Roman"/>
                <w:sz w:val="24"/>
                <w:szCs w:val="24"/>
              </w:rPr>
              <w:t>Как будет оплачив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эта работа?</w:t>
            </w:r>
          </w:p>
          <w:p w:rsidR="009816BF" w:rsidRPr="00572EE4" w:rsidRDefault="00EE635A" w:rsidP="00572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B">
              <w:rPr>
                <w:rFonts w:ascii="Times New Roman" w:hAnsi="Times New Roman" w:cs="Times New Roman"/>
                <w:sz w:val="24"/>
                <w:szCs w:val="24"/>
              </w:rPr>
              <w:t>5.Найдутся ли желающие работать по этой профессии?</w:t>
            </w:r>
            <w:r w:rsidR="009D0DD4">
              <w:t> </w:t>
            </w:r>
            <w:r w:rsidR="005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 w:rsidR="009D0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сейчас мы проведем </w:t>
            </w:r>
            <w:r w:rsidR="009816BF" w:rsidRPr="00EE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УЗНАЙ свою будущую ПРОФЕССИЮ</w:t>
            </w:r>
            <w:r w:rsid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F1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          </w:t>
            </w:r>
            <w:r w:rsid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спользуя три геометрические фигуры – тре</w:t>
            </w:r>
            <w:r w:rsidR="00CC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угольник, круг, квадрат, сделайте аппликацию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человечка, состоящего из 10 элементов.</w:t>
            </w:r>
            <w:r w:rsidR="00572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Должны быть использованы все три вида фигур. </w:t>
            </w:r>
            <w:r w:rsidR="005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="00CC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картинки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имеет значения. Если </w:t>
            </w:r>
            <w:r w:rsidR="00CC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приклеили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лишние элементы – их надо зачеркнут</w:t>
            </w:r>
            <w:r w:rsidR="00CC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ь, если их не хватает – доклеи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ть недостающие. </w:t>
            </w:r>
            <w:r w:rsidR="00CC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выполнения – 1 минута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6BF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Теперь подсчитайте количество треугольников. </w:t>
            </w:r>
          </w:p>
          <w:p w:rsidR="005644A0" w:rsidRPr="00572EE4" w:rsidRDefault="009816BF" w:rsidP="00564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2481" w:rsidRP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</w:t>
            </w:r>
            <w:r w:rsidR="00DF13CD" w:rsidRP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481" w:rsidRP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правильностью выполнения работы и консультирует, оказывает помощь по выявлению и устранению ошибок, организует самопроверку результатов.</w:t>
            </w:r>
            <w:r w:rsidR="005644A0" w:rsidRPr="00035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5644A0" w:rsidRPr="00981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теперь слушайте ключ к тесту.</w:t>
            </w:r>
          </w:p>
          <w:p w:rsidR="000C396E" w:rsidRPr="005A6E07" w:rsidRDefault="000C396E" w:rsidP="009D0DD4">
            <w:pPr>
              <w:jc w:val="both"/>
              <w:rPr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Довольны ли вы </w:t>
            </w:r>
            <w:r w:rsidR="005A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результатами?</w:t>
            </w:r>
            <w:r w:rsidR="00BD64EC" w:rsidRPr="003E5B17">
              <w:rPr>
                <w:bCs/>
                <w:color w:val="000000"/>
              </w:rPr>
              <w:t xml:space="preserve"> </w:t>
            </w:r>
            <w:r w:rsidR="00BD64EC" w:rsidRPr="00BD6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Конечно, этот тест не отражает все многообразие ваших талантов. Но, может быть, он поможет вам задумат</w:t>
            </w:r>
            <w:r w:rsidR="009D0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ься о себе, о своих </w:t>
            </w:r>
            <w:r w:rsidR="00BD64EC" w:rsidRPr="00BD6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способностях и начать </w:t>
            </w:r>
            <w:r w:rsidR="00BD64EC" w:rsidRPr="00BD6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их. В конечном итоге это поможет вам в выборе жизненного пути</w:t>
            </w:r>
            <w:r w:rsidR="00BD6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Default="00035FA3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B35" w:rsidRDefault="00A42481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индивидуально заслушивают</w:t>
            </w:r>
            <w:proofErr w:type="gramEnd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инструктаж, выполняют действия.</w:t>
            </w:r>
            <w:r w:rsid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B35" w:rsidRDefault="00A56B35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ешают нестандартные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2481" w:rsidRPr="008D108D" w:rsidRDefault="00A56B35" w:rsidP="00A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r w:rsidRP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Default="00035FA3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2771B" w:rsidRDefault="00A56B35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A56B35" w:rsidRPr="00A56B35" w:rsidRDefault="00A56B35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6B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-адекватное реагирование на трудности</w:t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-формирование умения выказывать своё отношение к материалу, выражать свои эмоции</w:t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-формирование умения </w:t>
            </w:r>
            <w:r w:rsidR="00A56B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описывать действия</w:t>
            </w: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осуществл</w:t>
            </w:r>
            <w:r w:rsidR="00A56B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ять сотрудничество </w:t>
            </w: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учителем и сверстниками</w:t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-формирование умения строить речевое </w:t>
            </w:r>
            <w:r w:rsidR="00A56B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высказывание</w:t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B2771B" w:rsidRPr="008D108D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56B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самоконтроля</w:t>
            </w: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выполнения задания</w:t>
            </w:r>
          </w:p>
          <w:p w:rsidR="00A42481" w:rsidRDefault="00B2771B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-планирование своего действия в соответствии с поставленной задачей и условиями ее реализации</w:t>
            </w:r>
          </w:p>
          <w:p w:rsidR="005A6E07" w:rsidRPr="008D108D" w:rsidRDefault="005A6E07" w:rsidP="005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5A6E07" w:rsidRDefault="005A6E07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усвоение информации с помощью компьютера;</w:t>
            </w:r>
          </w:p>
          <w:p w:rsidR="005A6E07" w:rsidRPr="005A6E07" w:rsidRDefault="005A6E07" w:rsidP="00B2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-мыслительный эксперимент</w:t>
            </w:r>
          </w:p>
        </w:tc>
      </w:tr>
      <w:tr w:rsidR="00D2663D" w:rsidRPr="008D108D" w:rsidTr="00927D2F">
        <w:trPr>
          <w:trHeight w:val="8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Pr="00927D2F" w:rsidRDefault="00431848" w:rsidP="005A1507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РЕФЛЕКСИВН</w:t>
            </w:r>
            <w:proofErr w:type="gramStart"/>
            <w:r w:rsidRPr="0092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ЭТАП</w:t>
            </w:r>
          </w:p>
          <w:p w:rsidR="00431848" w:rsidRPr="00927D2F" w:rsidRDefault="00431848" w:rsidP="005A1507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507" w:rsidRPr="00927D2F" w:rsidRDefault="00431848" w:rsidP="005A1507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5A1507" w:rsidRPr="0092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:rsidR="005A1507" w:rsidRPr="00927D2F" w:rsidRDefault="005A1507" w:rsidP="005A15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5A1507" w:rsidRPr="008D108D" w:rsidRDefault="00A65324" w:rsidP="00A65324">
            <w:pPr>
              <w:spacing w:before="40" w:after="4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-организовать фиксацию </w:t>
            </w:r>
            <w:r w:rsidR="005A150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содержания, изученного на уроке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1507" w:rsidRPr="008D108D" w:rsidRDefault="00A65324" w:rsidP="00A65324">
            <w:pPr>
              <w:spacing w:before="40" w:after="4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150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самооценки учениками работы на уроке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1507" w:rsidRPr="008D108D" w:rsidRDefault="00A65324" w:rsidP="005A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1507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анализа работы на уроке зафиксировать направления будущей деятельности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63D" w:rsidRPr="008D108D" w:rsidRDefault="00D2663D" w:rsidP="006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9816BF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9" w:rsidRPr="008464CA" w:rsidRDefault="00D2663D" w:rsidP="00846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обсуждение итогов урока, </w:t>
            </w:r>
            <w:r w:rsidR="00BB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подсчитать количество баллов за урок по карте знаний, </w:t>
            </w:r>
            <w:r w:rsidRPr="00E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оценку деятельности учащихся, ставит задачи на будущее.    </w:t>
            </w:r>
            <w:r w:rsidR="0084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9D0DD4">
              <w:rPr>
                <w:rFonts w:ascii="Times New Roman" w:hAnsi="Times New Roman" w:cs="Times New Roman"/>
                <w:sz w:val="24"/>
                <w:szCs w:val="24"/>
              </w:rPr>
              <w:t>Итак, мы можем сделать вывод</w:t>
            </w:r>
            <w:r w:rsidR="00BD64EC" w:rsidRPr="00BD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>что выби</w:t>
            </w:r>
            <w:r w:rsidR="009D0DD4" w:rsidRPr="00BD64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9D0DD4" w:rsidRPr="00BD64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0D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0DD4" w:rsidRPr="00BD64E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D0DD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D0DD4" w:rsidRPr="009D0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выбор своего будущего, своей судьбы.     </w:t>
            </w:r>
            <w:r w:rsidR="006B0B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>Ребята, давайте посчитаем общее количест</w:t>
            </w:r>
            <w:r w:rsidR="00C35017">
              <w:rPr>
                <w:rFonts w:ascii="Times New Roman" w:hAnsi="Times New Roman" w:cs="Times New Roman"/>
                <w:sz w:val="24"/>
                <w:szCs w:val="24"/>
              </w:rPr>
              <w:t>во баллов, если вы набрали от 25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C35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баллов, то ваша оценка «5»</w:t>
            </w:r>
          </w:p>
          <w:p w:rsidR="006B0B69" w:rsidRDefault="00035FA3" w:rsidP="006B0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35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C35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баллов, то ваша оценка «4»</w:t>
            </w:r>
          </w:p>
          <w:p w:rsidR="00B97476" w:rsidRPr="008464CA" w:rsidRDefault="00035FA3" w:rsidP="00846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меньше 2</w:t>
            </w:r>
            <w:r w:rsidR="00C35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B69">
              <w:rPr>
                <w:rFonts w:ascii="Times New Roman" w:hAnsi="Times New Roman" w:cs="Times New Roman"/>
                <w:sz w:val="24"/>
                <w:szCs w:val="24"/>
              </w:rPr>
              <w:t xml:space="preserve"> балла оценка «3»     </w:t>
            </w:r>
            <w:r w:rsidR="009D0DD4" w:rsidRPr="009D0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</w:t>
            </w:r>
            <w:r w:rsidR="00EE6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  <w:r w:rsidR="009D0DD4" w:rsidRPr="009D0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C3121" w:rsidRPr="009D0D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C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заканчивается, но я надеюсь, что после это</w:t>
            </w:r>
            <w:r w:rsidR="00D40025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урока хотя бы один из вас определился с выбором профессии и я прошу вас опять поднять жетончики. </w:t>
            </w:r>
            <w:r w:rsidR="008464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40025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красный жетончик те, кто уже определился с выбором профессии, желтый жетончик те, кто определился, но сомневается, и синий жетончик те, кто еще не знает, кем быть.</w:t>
            </w:r>
            <w:r w:rsidR="0084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4D" w:rsidRPr="00EE63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Опять подсчитывается количество красных жетончиков и практика показывает, что после таких занятий несколько ребят определяются с выбором профессии</w:t>
            </w:r>
            <w:r w:rsidR="008464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97476"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учащимся: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B9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B9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онравился ли вам урок?</w:t>
            </w:r>
          </w:p>
          <w:p w:rsidR="00EE635A" w:rsidRDefault="00B97476" w:rsidP="00B9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лежат листочки бумаги, напишите на них:</w:t>
            </w:r>
          </w:p>
          <w:p w:rsidR="0014314D" w:rsidRPr="008D108D" w:rsidRDefault="00EE635A" w:rsidP="00B6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впечат</w:t>
            </w:r>
            <w:r w:rsidR="00B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оставил у вас этот урок?</w:t>
            </w:r>
            <w:r w:rsidR="0070678B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Что я открыл</w:t>
            </w:r>
            <w:r w:rsidR="0070678B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для себя нового?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Pr="008D108D" w:rsidRDefault="00B1196A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 урока.</w:t>
            </w:r>
          </w:p>
          <w:p w:rsidR="00B1196A" w:rsidRPr="008D108D" w:rsidRDefault="00B1196A" w:rsidP="00B1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работы, оценивают свою работ</w:t>
            </w:r>
            <w:r w:rsidR="005A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отвечают  на вопросы </w:t>
            </w:r>
          </w:p>
          <w:p w:rsidR="00B1196A" w:rsidRPr="008D108D" w:rsidRDefault="00B1196A" w:rsidP="00B1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0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</w:t>
            </w:r>
            <w:proofErr w:type="gramStart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умений полно и точно выражать свои мысли</w:t>
            </w:r>
          </w:p>
          <w:p w:rsidR="00D43BB0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и самооценка учебной деятельности</w:t>
            </w:r>
          </w:p>
          <w:p w:rsidR="00D43BB0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и систематизация знаний</w:t>
            </w:r>
          </w:p>
          <w:p w:rsidR="00D2663D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выражают свои эмоции по поводу урока</w:t>
            </w:r>
          </w:p>
        </w:tc>
      </w:tr>
      <w:tr w:rsidR="00D2663D" w:rsidRPr="008D108D" w:rsidTr="00927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927D2F" w:rsidRDefault="00431848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2.Инструктаж по выполнению домашнего</w:t>
            </w:r>
            <w:r w:rsidR="00D2663D" w:rsidRPr="0092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</w:t>
            </w:r>
            <w:r w:rsidRPr="0092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2663D" w:rsidRPr="0092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7B63" w:rsidRPr="00927D2F" w:rsidRDefault="006A7B63" w:rsidP="006A7B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D2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 этапа:</w:t>
            </w:r>
          </w:p>
          <w:p w:rsidR="00D43BB0" w:rsidRPr="008D108D" w:rsidRDefault="00431848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-включить новый способ действий в систему знаний</w:t>
            </w:r>
          </w:p>
          <w:p w:rsidR="00D43BB0" w:rsidRPr="008D108D" w:rsidRDefault="008464CA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-стимулировать качественное выполнение домашнего задания хорошими оценками на следующем уроке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D" w:rsidRPr="008D108D" w:rsidRDefault="00D2663D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CA" w:rsidRDefault="008464CA" w:rsidP="009D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BB0" w:rsidRDefault="00F03C16" w:rsidP="009D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открыть дневники и записать домашнее задание</w:t>
            </w:r>
            <w:r w:rsidR="005A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выбор.  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риготовьте по желанию:</w:t>
            </w:r>
          </w:p>
          <w:p w:rsidR="00B636FA" w:rsidRDefault="00B636FA" w:rsidP="00DF13C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сделать сообще</w:t>
            </w:r>
            <w:r w:rsidR="00F0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профессиях своих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родственников</w:t>
            </w:r>
            <w:r w:rsidR="00C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(как они выбирали </w:t>
            </w:r>
            <w:r w:rsidR="0016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</w:t>
            </w:r>
            <w:r w:rsidR="00C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занятий)</w:t>
            </w:r>
            <w:r w:rsidR="00DF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рекламу  профессии в виде заставки,                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реклама должн</w:t>
            </w:r>
            <w:r w:rsid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содержать: </w:t>
            </w:r>
            <w:r w:rsidR="0037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имвол </w:t>
            </w:r>
            <w:r w:rsidRPr="00B6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="0003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 профессии</w:t>
            </w:r>
          </w:p>
          <w:p w:rsidR="00373EF3" w:rsidRPr="00B636FA" w:rsidRDefault="00373EF3" w:rsidP="00DF13C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кроссворд из названий профессий</w:t>
            </w:r>
          </w:p>
          <w:p w:rsidR="00B636FA" w:rsidRPr="008D108D" w:rsidRDefault="00B636FA" w:rsidP="00B636F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D" w:rsidRPr="008D108D" w:rsidRDefault="00B1196A" w:rsidP="005D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и записывают в дневник.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B0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3BB0" w:rsidRPr="008D108D" w:rsidRDefault="00D43BB0" w:rsidP="00D4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-творческая переработка изученной информации</w:t>
            </w:r>
            <w:proofErr w:type="gramStart"/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r w:rsid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</w:t>
            </w: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</w:t>
            </w:r>
          </w:p>
          <w:p w:rsidR="00D2663D" w:rsidRPr="008D108D" w:rsidRDefault="00D43BB0" w:rsidP="0084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 углубление потребностей и мотивов учебно-познавательной деятельности</w:t>
            </w:r>
          </w:p>
        </w:tc>
      </w:tr>
    </w:tbl>
    <w:p w:rsidR="00DF13CD" w:rsidRPr="008D108D" w:rsidRDefault="00DF13CD" w:rsidP="00163BF1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sectPr w:rsidR="00DF13CD" w:rsidRPr="008D108D" w:rsidSect="006009F4">
      <w:pgSz w:w="16838" w:h="11906" w:orient="landscape"/>
      <w:pgMar w:top="426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7ED"/>
    <w:multiLevelType w:val="multilevel"/>
    <w:tmpl w:val="3ED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C9"/>
    <w:multiLevelType w:val="hybridMultilevel"/>
    <w:tmpl w:val="5E52C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B6BA2"/>
    <w:multiLevelType w:val="multilevel"/>
    <w:tmpl w:val="C5D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F2028"/>
    <w:multiLevelType w:val="multilevel"/>
    <w:tmpl w:val="CE5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C4D74"/>
    <w:multiLevelType w:val="multilevel"/>
    <w:tmpl w:val="4AF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945"/>
    <w:multiLevelType w:val="multilevel"/>
    <w:tmpl w:val="F20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434F5"/>
    <w:multiLevelType w:val="multilevel"/>
    <w:tmpl w:val="D698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24E13"/>
    <w:multiLevelType w:val="multilevel"/>
    <w:tmpl w:val="E8A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81C5D"/>
    <w:multiLevelType w:val="multilevel"/>
    <w:tmpl w:val="A05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F4F8A"/>
    <w:multiLevelType w:val="hybridMultilevel"/>
    <w:tmpl w:val="06FC73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549E9"/>
    <w:multiLevelType w:val="multilevel"/>
    <w:tmpl w:val="45F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12906"/>
    <w:multiLevelType w:val="multilevel"/>
    <w:tmpl w:val="FBF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E2EEB"/>
    <w:multiLevelType w:val="multilevel"/>
    <w:tmpl w:val="3072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B4791"/>
    <w:multiLevelType w:val="multilevel"/>
    <w:tmpl w:val="8BA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F5F7C"/>
    <w:multiLevelType w:val="multilevel"/>
    <w:tmpl w:val="B58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05127"/>
    <w:multiLevelType w:val="hybridMultilevel"/>
    <w:tmpl w:val="FFDE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17662"/>
    <w:multiLevelType w:val="hybridMultilevel"/>
    <w:tmpl w:val="748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A432F"/>
    <w:multiLevelType w:val="multilevel"/>
    <w:tmpl w:val="566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9039E"/>
    <w:multiLevelType w:val="multilevel"/>
    <w:tmpl w:val="EC1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476F0"/>
    <w:multiLevelType w:val="multilevel"/>
    <w:tmpl w:val="593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812AA"/>
    <w:multiLevelType w:val="multilevel"/>
    <w:tmpl w:val="6FE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6455B"/>
    <w:multiLevelType w:val="multilevel"/>
    <w:tmpl w:val="142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8278F"/>
    <w:multiLevelType w:val="multilevel"/>
    <w:tmpl w:val="816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A04A2"/>
    <w:multiLevelType w:val="multilevel"/>
    <w:tmpl w:val="C61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406C7"/>
    <w:multiLevelType w:val="multilevel"/>
    <w:tmpl w:val="7DA8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F7065"/>
    <w:multiLevelType w:val="multilevel"/>
    <w:tmpl w:val="451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50843"/>
    <w:multiLevelType w:val="hybridMultilevel"/>
    <w:tmpl w:val="4A04C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20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22"/>
  </w:num>
  <w:num w:numId="16">
    <w:abstractNumId w:val="13"/>
  </w:num>
  <w:num w:numId="17">
    <w:abstractNumId w:val="23"/>
  </w:num>
  <w:num w:numId="18">
    <w:abstractNumId w:val="14"/>
  </w:num>
  <w:num w:numId="19">
    <w:abstractNumId w:val="12"/>
  </w:num>
  <w:num w:numId="20">
    <w:abstractNumId w:val="19"/>
  </w:num>
  <w:num w:numId="21">
    <w:abstractNumId w:val="21"/>
  </w:num>
  <w:num w:numId="22">
    <w:abstractNumId w:val="25"/>
  </w:num>
  <w:num w:numId="23">
    <w:abstractNumId w:val="16"/>
  </w:num>
  <w:num w:numId="24">
    <w:abstractNumId w:val="9"/>
  </w:num>
  <w:num w:numId="25">
    <w:abstractNumId w:val="15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F1"/>
    <w:rsid w:val="00011D55"/>
    <w:rsid w:val="0002327D"/>
    <w:rsid w:val="00035FA3"/>
    <w:rsid w:val="000745AD"/>
    <w:rsid w:val="00082DB2"/>
    <w:rsid w:val="000A5EAE"/>
    <w:rsid w:val="000C396E"/>
    <w:rsid w:val="0014314D"/>
    <w:rsid w:val="00144AB0"/>
    <w:rsid w:val="00163BF1"/>
    <w:rsid w:val="001F27C8"/>
    <w:rsid w:val="001F347F"/>
    <w:rsid w:val="0021743D"/>
    <w:rsid w:val="002502C7"/>
    <w:rsid w:val="002621E9"/>
    <w:rsid w:val="0029177B"/>
    <w:rsid w:val="002B27A1"/>
    <w:rsid w:val="002F1FA3"/>
    <w:rsid w:val="0030441A"/>
    <w:rsid w:val="00373EF3"/>
    <w:rsid w:val="003B19C2"/>
    <w:rsid w:val="003B5E96"/>
    <w:rsid w:val="003C504D"/>
    <w:rsid w:val="003E65AA"/>
    <w:rsid w:val="003F757E"/>
    <w:rsid w:val="00431848"/>
    <w:rsid w:val="00443EA8"/>
    <w:rsid w:val="00451A42"/>
    <w:rsid w:val="00464FF5"/>
    <w:rsid w:val="004702C6"/>
    <w:rsid w:val="004E2F2B"/>
    <w:rsid w:val="00526B0E"/>
    <w:rsid w:val="00537E1B"/>
    <w:rsid w:val="005644A0"/>
    <w:rsid w:val="00572EE4"/>
    <w:rsid w:val="00584D24"/>
    <w:rsid w:val="005A1507"/>
    <w:rsid w:val="005A6E07"/>
    <w:rsid w:val="005D20F8"/>
    <w:rsid w:val="005E4515"/>
    <w:rsid w:val="006009F4"/>
    <w:rsid w:val="006032CD"/>
    <w:rsid w:val="00621D22"/>
    <w:rsid w:val="00623DF3"/>
    <w:rsid w:val="00626214"/>
    <w:rsid w:val="00636378"/>
    <w:rsid w:val="006A08D2"/>
    <w:rsid w:val="006A7B63"/>
    <w:rsid w:val="006B0B69"/>
    <w:rsid w:val="006C3491"/>
    <w:rsid w:val="006D24CB"/>
    <w:rsid w:val="0070678B"/>
    <w:rsid w:val="0071700D"/>
    <w:rsid w:val="00765517"/>
    <w:rsid w:val="007D4649"/>
    <w:rsid w:val="007E4F40"/>
    <w:rsid w:val="0081384D"/>
    <w:rsid w:val="00835EB1"/>
    <w:rsid w:val="00842DE2"/>
    <w:rsid w:val="008464CA"/>
    <w:rsid w:val="00861FA4"/>
    <w:rsid w:val="008A6ED9"/>
    <w:rsid w:val="008C31E9"/>
    <w:rsid w:val="008D108D"/>
    <w:rsid w:val="008E7299"/>
    <w:rsid w:val="00927D2F"/>
    <w:rsid w:val="009421FE"/>
    <w:rsid w:val="00946BE3"/>
    <w:rsid w:val="00957697"/>
    <w:rsid w:val="009816BF"/>
    <w:rsid w:val="009D0DD4"/>
    <w:rsid w:val="009F0DBF"/>
    <w:rsid w:val="009F4FA5"/>
    <w:rsid w:val="00A21975"/>
    <w:rsid w:val="00A349F5"/>
    <w:rsid w:val="00A36321"/>
    <w:rsid w:val="00A42481"/>
    <w:rsid w:val="00A56B35"/>
    <w:rsid w:val="00A65324"/>
    <w:rsid w:val="00A73E72"/>
    <w:rsid w:val="00A93071"/>
    <w:rsid w:val="00AB31B0"/>
    <w:rsid w:val="00AC33D2"/>
    <w:rsid w:val="00B1196A"/>
    <w:rsid w:val="00B14236"/>
    <w:rsid w:val="00B2771B"/>
    <w:rsid w:val="00B37663"/>
    <w:rsid w:val="00B62711"/>
    <w:rsid w:val="00B636FA"/>
    <w:rsid w:val="00B64C9A"/>
    <w:rsid w:val="00B97476"/>
    <w:rsid w:val="00BB53FD"/>
    <w:rsid w:val="00BD506F"/>
    <w:rsid w:val="00BD64EC"/>
    <w:rsid w:val="00BE01B2"/>
    <w:rsid w:val="00BF6D9C"/>
    <w:rsid w:val="00C13A41"/>
    <w:rsid w:val="00C35017"/>
    <w:rsid w:val="00C41B99"/>
    <w:rsid w:val="00C56CF1"/>
    <w:rsid w:val="00C658FC"/>
    <w:rsid w:val="00C7264D"/>
    <w:rsid w:val="00CC1C8B"/>
    <w:rsid w:val="00CC3121"/>
    <w:rsid w:val="00CD0179"/>
    <w:rsid w:val="00D2663D"/>
    <w:rsid w:val="00D40025"/>
    <w:rsid w:val="00D43BB0"/>
    <w:rsid w:val="00DC4A8E"/>
    <w:rsid w:val="00DE5817"/>
    <w:rsid w:val="00DF13CD"/>
    <w:rsid w:val="00E207DD"/>
    <w:rsid w:val="00E24A12"/>
    <w:rsid w:val="00E94C57"/>
    <w:rsid w:val="00EE635A"/>
    <w:rsid w:val="00F03C16"/>
    <w:rsid w:val="00F11B6A"/>
    <w:rsid w:val="00F65B8B"/>
    <w:rsid w:val="00FA4FC6"/>
    <w:rsid w:val="00FC5A8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BF"/>
    <w:pPr>
      <w:ind w:left="720"/>
      <w:contextualSpacing/>
    </w:pPr>
  </w:style>
  <w:style w:type="paragraph" w:styleId="a4">
    <w:name w:val="No Spacing"/>
    <w:uiPriority w:val="1"/>
    <w:qFormat/>
    <w:rsid w:val="00526B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BF"/>
    <w:pPr>
      <w:ind w:left="720"/>
      <w:contextualSpacing/>
    </w:pPr>
  </w:style>
  <w:style w:type="paragraph" w:styleId="a4">
    <w:name w:val="No Spacing"/>
    <w:uiPriority w:val="1"/>
    <w:qFormat/>
    <w:rsid w:val="00526B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EF25-8E01-4881-B3D7-371EFB8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28</cp:revision>
  <cp:lastPrinted>2013-11-21T17:51:00Z</cp:lastPrinted>
  <dcterms:created xsi:type="dcterms:W3CDTF">2013-11-03T07:32:00Z</dcterms:created>
  <dcterms:modified xsi:type="dcterms:W3CDTF">2013-11-27T17:27:00Z</dcterms:modified>
</cp:coreProperties>
</file>