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23" w:rsidRPr="002C1223" w:rsidRDefault="002C1223" w:rsidP="002C1223">
      <w:pPr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 xml:space="preserve">Администрацией МБОУ «Средняя школа №6» разработан проект требования к школьной форме и внешнему виду учащихся: </w:t>
      </w:r>
    </w:p>
    <w:p w:rsidR="002C1223" w:rsidRPr="002C1223" w:rsidRDefault="002C1223" w:rsidP="002C1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 xml:space="preserve">Стиль одежды деловой, классический. </w:t>
      </w:r>
    </w:p>
    <w:p w:rsidR="002C1223" w:rsidRPr="002C1223" w:rsidRDefault="002C1223" w:rsidP="002C1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 xml:space="preserve">Виды школьной формы – </w:t>
      </w:r>
      <w:proofErr w:type="gramStart"/>
      <w:r w:rsidRPr="002C1223">
        <w:rPr>
          <w:rFonts w:ascii="Times New Roman" w:hAnsi="Times New Roman" w:cs="Times New Roman"/>
          <w:sz w:val="24"/>
          <w:szCs w:val="24"/>
        </w:rPr>
        <w:t>парадная</w:t>
      </w:r>
      <w:proofErr w:type="gramEnd"/>
      <w:r w:rsidRPr="002C1223">
        <w:rPr>
          <w:rFonts w:ascii="Times New Roman" w:hAnsi="Times New Roman" w:cs="Times New Roman"/>
          <w:sz w:val="24"/>
          <w:szCs w:val="24"/>
        </w:rPr>
        <w:t>, повседневная и спортивная.</w:t>
      </w:r>
    </w:p>
    <w:p w:rsidR="002C1223" w:rsidRPr="002C1223" w:rsidRDefault="002C1223" w:rsidP="002C12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223">
        <w:rPr>
          <w:rFonts w:ascii="Times New Roman" w:hAnsi="Times New Roman" w:cs="Times New Roman"/>
          <w:b/>
          <w:sz w:val="24"/>
          <w:szCs w:val="24"/>
        </w:rPr>
        <w:t>Парадная форма: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 xml:space="preserve">Для </w:t>
      </w:r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девоче</w:t>
      </w:r>
      <w:proofErr w:type="gramStart"/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к(</w:t>
      </w:r>
      <w:proofErr w:type="gramEnd"/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девушек) 1-11 классов: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белая блуза, жакет</w:t>
      </w:r>
      <w:r w:rsidRPr="002C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юбка или брюки, туфли, каблук которых не должен превышать 4 см.;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r w:rsidRPr="002C1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мальчико</w:t>
      </w:r>
      <w:proofErr w:type="gramStart"/>
      <w:r w:rsidRPr="002C1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в(</w:t>
      </w:r>
      <w:proofErr w:type="gramEnd"/>
      <w:r w:rsidRPr="002C1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юношей</w:t>
      </w:r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)1-11 классов: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белая  сорочка, пиджак, брюки, туфли, галстук.</w:t>
      </w:r>
    </w:p>
    <w:p w:rsidR="002C1223" w:rsidRPr="002C1223" w:rsidRDefault="002C1223" w:rsidP="002C122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1223" w:rsidRPr="002C1223" w:rsidRDefault="002C1223" w:rsidP="002C12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223">
        <w:rPr>
          <w:rFonts w:ascii="Times New Roman" w:hAnsi="Times New Roman" w:cs="Times New Roman"/>
          <w:b/>
          <w:sz w:val="24"/>
          <w:szCs w:val="24"/>
        </w:rPr>
        <w:t>Повседневная форма: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23">
        <w:rPr>
          <w:rFonts w:ascii="Times New Roman" w:hAnsi="Times New Roman" w:cs="Times New Roman"/>
          <w:sz w:val="24"/>
          <w:szCs w:val="24"/>
          <w:u w:val="single"/>
        </w:rPr>
        <w:t>для девочек (девушек) 1-11 классов: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– блуза светлых неярких тоно</w:t>
      </w:r>
      <w:proofErr w:type="gramStart"/>
      <w:r w:rsidRPr="002C122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C1223">
        <w:rPr>
          <w:rFonts w:ascii="Times New Roman" w:hAnsi="Times New Roman" w:cs="Times New Roman"/>
          <w:sz w:val="24"/>
          <w:szCs w:val="24"/>
        </w:rPr>
        <w:t>однотонная), брюки, юбка или сарафан длиной выше колен не более чем, на 10 см, в холодное время года кофта, свитер неярких тонов, без рисунков и надписей;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23">
        <w:rPr>
          <w:rFonts w:ascii="Times New Roman" w:hAnsi="Times New Roman" w:cs="Times New Roman"/>
          <w:sz w:val="24"/>
          <w:szCs w:val="24"/>
          <w:u w:val="single"/>
        </w:rPr>
        <w:t>для мальчиков (юношей) 1-11 классов: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– пиджак, брюки, сорочка светлых неярких тонов (однотонная), туфли, в холодное время года пуловер (свитер) однотонный без рисунков и надписей.</w:t>
      </w:r>
    </w:p>
    <w:p w:rsidR="002C1223" w:rsidRPr="002C1223" w:rsidRDefault="002C1223" w:rsidP="002C12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223">
        <w:rPr>
          <w:rFonts w:ascii="Times New Roman" w:hAnsi="Times New Roman" w:cs="Times New Roman"/>
          <w:b/>
          <w:sz w:val="24"/>
          <w:szCs w:val="24"/>
        </w:rPr>
        <w:t>Спортивная форма: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Используется только для уроков физической культуры и соответствует погоде и месту проведения физкультурных занятий.</w:t>
      </w:r>
    </w:p>
    <w:p w:rsidR="002C1223" w:rsidRPr="002C1223" w:rsidRDefault="002C1223" w:rsidP="002C122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занятий в спортивном зале: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футболка с коротким рукавом, спортивные трусы (шорты), кроссовки;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трико (костюм), кроссовки. </w:t>
      </w:r>
    </w:p>
    <w:p w:rsidR="002C1223" w:rsidRPr="002C1223" w:rsidRDefault="002C1223" w:rsidP="002C122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занятий на улице: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трико, олимпийка, кроссовки.</w:t>
      </w:r>
    </w:p>
    <w:p w:rsidR="002C1223" w:rsidRPr="002C1223" w:rsidRDefault="002C1223" w:rsidP="002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23" w:rsidRPr="002C1223" w:rsidRDefault="002C1223" w:rsidP="002C1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 xml:space="preserve">Требование к внешнему виду </w:t>
      </w:r>
      <w:proofErr w:type="gramStart"/>
      <w:r w:rsidRPr="002C1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223">
        <w:rPr>
          <w:rFonts w:ascii="Times New Roman" w:hAnsi="Times New Roman" w:cs="Times New Roman"/>
          <w:sz w:val="24"/>
          <w:szCs w:val="24"/>
        </w:rPr>
        <w:t>: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- одежда должна быть обязательно чистой, свежей, выглаженной;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- обувь должна быть чистой;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- волосы аккуратно уложены или пострижены;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-используемые дезодорирующие средства должны иметь легкий и нейтральный запах.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 xml:space="preserve">- маникюр  неяркий,  макияж разрешен девушкам 9-11 класса. 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1223">
        <w:rPr>
          <w:rFonts w:ascii="Times New Roman" w:hAnsi="Times New Roman" w:cs="Times New Roman"/>
          <w:sz w:val="24"/>
          <w:szCs w:val="24"/>
        </w:rPr>
        <w:t>-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2C1223" w:rsidRPr="002C1223" w:rsidRDefault="002C1223" w:rsidP="002C1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E52" w:rsidRPr="002C1223" w:rsidRDefault="007D0E52">
      <w:pPr>
        <w:rPr>
          <w:sz w:val="24"/>
          <w:szCs w:val="24"/>
        </w:rPr>
      </w:pPr>
    </w:p>
    <w:sectPr w:rsidR="007D0E52" w:rsidRPr="002C1223" w:rsidSect="007D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2EB7"/>
    <w:multiLevelType w:val="multilevel"/>
    <w:tmpl w:val="BDA01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23"/>
    <w:rsid w:val="002C1223"/>
    <w:rsid w:val="007D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2</cp:revision>
  <dcterms:created xsi:type="dcterms:W3CDTF">2015-01-26T17:26:00Z</dcterms:created>
  <dcterms:modified xsi:type="dcterms:W3CDTF">2015-01-26T17:26:00Z</dcterms:modified>
</cp:coreProperties>
</file>