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3B" w:rsidRDefault="0091393B" w:rsidP="00C553A2">
      <w:pPr>
        <w:spacing w:after="0"/>
        <w:jc w:val="center"/>
        <w:rPr>
          <w:rFonts w:ascii="Tahoma" w:hAnsi="Tahoma" w:cs="Tahoma"/>
          <w:color w:val="1A635C"/>
          <w:spacing w:val="12"/>
          <w:kern w:val="36"/>
          <w:sz w:val="32"/>
          <w:szCs w:val="32"/>
        </w:rPr>
      </w:pPr>
      <w:r w:rsidRPr="00FF49F7">
        <w:rPr>
          <w:rFonts w:ascii="Tahoma" w:hAnsi="Tahoma" w:cs="Tahoma"/>
          <w:color w:val="1A635C"/>
          <w:spacing w:val="12"/>
          <w:kern w:val="36"/>
          <w:sz w:val="32"/>
          <w:szCs w:val="32"/>
        </w:rPr>
        <w:t>Музыкальные инструменты симфонического оркестра</w:t>
      </w:r>
    </w:p>
    <w:p w:rsidR="00C553A2" w:rsidRPr="00FF49F7" w:rsidRDefault="00C553A2" w:rsidP="00FF49F7">
      <w:pPr>
        <w:jc w:val="center"/>
        <w:rPr>
          <w:sz w:val="32"/>
          <w:szCs w:val="32"/>
        </w:rPr>
      </w:pPr>
      <w:proofErr w:type="gramStart"/>
      <w:r>
        <w:rPr>
          <w:rFonts w:ascii="Tahoma" w:eastAsia="Times New Roman" w:hAnsi="Tahoma" w:cs="Tahoma"/>
          <w:color w:val="1A635C"/>
          <w:spacing w:val="15"/>
          <w:kern w:val="36"/>
          <w:sz w:val="27"/>
          <w:szCs w:val="27"/>
          <w:lang w:eastAsia="ru-RU"/>
        </w:rPr>
        <w:t>(</w:t>
      </w:r>
      <w:r>
        <w:rPr>
          <w:rFonts w:ascii="Verdana" w:eastAsia="Times New Roman" w:hAnsi="Verdana" w:cs="Times New Roman"/>
          <w:b/>
          <w:bCs/>
          <w:color w:val="1A635C"/>
          <w:sz w:val="18"/>
          <w:szCs w:val="18"/>
          <w:lang w:eastAsia="ru-RU"/>
        </w:rPr>
        <w:t>Сайт:</w:t>
      </w:r>
      <w:proofErr w:type="gramEnd"/>
      <w:r>
        <w:rPr>
          <w:rFonts w:ascii="Verdana" w:eastAsia="Times New Roman" w:hAnsi="Verdana" w:cs="Times New Roman"/>
          <w:b/>
          <w:bCs/>
          <w:color w:val="1A635C"/>
          <w:sz w:val="18"/>
          <w:szCs w:val="18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1A635C"/>
          <w:sz w:val="18"/>
          <w:szCs w:val="18"/>
          <w:lang w:eastAsia="ru-RU"/>
        </w:rPr>
        <w:t>Рапсодия)</w:t>
      </w:r>
      <w:proofErr w:type="gramEnd"/>
    </w:p>
    <w:tbl>
      <w:tblPr>
        <w:tblStyle w:val="a3"/>
        <w:tblW w:w="10740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>
            <w:r>
              <w:t>12</w:t>
            </w: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>
            <w:r>
              <w:t>13</w:t>
            </w: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</w:tbl>
    <w:p w:rsidR="00B41627" w:rsidRDefault="00B41627"/>
    <w:p w:rsidR="009C4300" w:rsidRPr="009C4300" w:rsidRDefault="009C4300" w:rsidP="00FF49F7">
      <w:pPr>
        <w:spacing w:after="0"/>
        <w:jc w:val="both"/>
        <w:outlineLvl w:val="2"/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  <w:t>По-горизонтали: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2. Певучий и виртуозный деревянный духовой инструмент симфонического оркестра с диапазоном от ре малой октавы до ля (си бемоль) третьей октавы.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3. Инструмент, изготовлением которого прославились мастера Амати, Гварнери, Страдивари.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7. Самый низкий деревянный духовой инструмент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8. Ударный инструмент.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10. Деревянный духовой инструмент, хорошо передающий мечтательное, задумчивое настроение.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13. Музыкальный инструмент, охватывающий практически полный диапазон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14. Самый высокий медный духовой инструмент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15. Один из струнных смычковых музыкальных инструментов.</w:t>
      </w:r>
    </w:p>
    <w:p w:rsidR="009C4300" w:rsidRPr="009C4300" w:rsidRDefault="009C4300" w:rsidP="00FF49F7">
      <w:pPr>
        <w:spacing w:after="0"/>
        <w:jc w:val="both"/>
        <w:outlineLvl w:val="2"/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  <w:t>По-вертикали: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1. Самый высокий деревянный духовой инструмент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4. Самый низкий струнный смычковый инструмент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5. Струнный инструмент, обладающий густым и певучим тембром. Этому инструменту часто предназначены выразительные соло в оркестре.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6. Медный духовой инструмент, предком которого был охотничий горн. Часто исполняет в оркестре аккомпанирующую партию.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8. Медный духовой инструмент с выдвижной кулисой.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9. Ударный инструмент с настраиваемой высотой звучания, в форме нескольких котлов, обтянутых сверху кожей.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11. Самый крупный медный духовой инструмент.</w:t>
      </w:r>
    </w:p>
    <w:p w:rsidR="009C4300" w:rsidRPr="00C553A2" w:rsidRDefault="009C4300" w:rsidP="00C553A2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12. Один из самых древних струнных инструментов. Вошел в состав симфонического оркестра в 19 веке.</w:t>
      </w:r>
    </w:p>
    <w:sectPr w:rsidR="009C4300" w:rsidRPr="00C553A2" w:rsidSect="00FF49F7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11C"/>
    <w:rsid w:val="001F111C"/>
    <w:rsid w:val="0091393B"/>
    <w:rsid w:val="009C4300"/>
    <w:rsid w:val="00B41627"/>
    <w:rsid w:val="00C553A2"/>
    <w:rsid w:val="00D26C62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Туник</dc:creator>
  <cp:lastModifiedBy>Туник</cp:lastModifiedBy>
  <cp:revision>3</cp:revision>
  <dcterms:created xsi:type="dcterms:W3CDTF">2012-03-27T05:25:00Z</dcterms:created>
  <dcterms:modified xsi:type="dcterms:W3CDTF">2012-03-28T05:19:00Z</dcterms:modified>
</cp:coreProperties>
</file>