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EA" w:rsidRDefault="00F651EA" w:rsidP="00735441">
      <w:pPr>
        <w:jc w:val="center"/>
      </w:pPr>
      <w:r>
        <w:t>Справка по результатам изучения адаптированности учащихся 5 классов.</w:t>
      </w:r>
    </w:p>
    <w:p w:rsidR="00F651EA" w:rsidRDefault="00F651EA">
      <w:r>
        <w:t>Результаты исследования представлены в таблицах</w:t>
      </w:r>
      <w:r w:rsidR="004777BA">
        <w:t xml:space="preserve"> </w:t>
      </w:r>
      <w:r>
        <w:t xml:space="preserve">1, 2, 3. Исследование проводилось с использованием ЦТО Люшера. Для анализа тревожности использовался опросник школьной тревожности Филлипса. Всего обследовано </w:t>
      </w:r>
      <w:r w:rsidR="00AD5BDE">
        <w:t>–</w:t>
      </w:r>
      <w:r>
        <w:t xml:space="preserve"> </w:t>
      </w:r>
      <w:r w:rsidR="00AD5BDE">
        <w:t>51 человек.</w:t>
      </w:r>
    </w:p>
    <w:p w:rsidR="00AD5BDE" w:rsidRDefault="004777BA">
      <w:r>
        <w:t>Результаты:                                                                                                       таблица 1</w:t>
      </w:r>
    </w:p>
    <w:tbl>
      <w:tblPr>
        <w:tblW w:w="8680" w:type="dxa"/>
        <w:tblInd w:w="94" w:type="dxa"/>
        <w:tblLook w:val="04A0"/>
      </w:tblPr>
      <w:tblGrid>
        <w:gridCol w:w="2920"/>
        <w:gridCol w:w="960"/>
        <w:gridCol w:w="960"/>
        <w:gridCol w:w="960"/>
        <w:gridCol w:w="960"/>
        <w:gridCol w:w="960"/>
        <w:gridCol w:w="960"/>
      </w:tblGrid>
      <w:tr w:rsidR="004777BA" w:rsidRPr="004777BA" w:rsidTr="004777BA">
        <w:trPr>
          <w:trHeight w:val="39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77BA">
              <w:rPr>
                <w:rFonts w:eastAsia="Times New Roman"/>
                <w:color w:val="000000"/>
                <w:szCs w:val="24"/>
                <w:lang w:eastAsia="ru-RU"/>
              </w:rPr>
              <w:t>шкалы тревожности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7BA" w:rsidRPr="004777BA" w:rsidRDefault="004777BA" w:rsidP="004777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77BA">
              <w:rPr>
                <w:rFonts w:eastAsia="Times New Roman"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7BA" w:rsidRPr="004777BA" w:rsidRDefault="004777BA" w:rsidP="004777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77BA">
              <w:rPr>
                <w:rFonts w:eastAsia="Times New Roman"/>
                <w:color w:val="000000"/>
                <w:szCs w:val="24"/>
                <w:lang w:eastAsia="ru-RU"/>
              </w:rPr>
              <w:t>повышенный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7BA" w:rsidRPr="004777BA" w:rsidRDefault="004777BA" w:rsidP="004777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77BA">
              <w:rPr>
                <w:rFonts w:eastAsia="Times New Roman"/>
                <w:color w:val="000000"/>
                <w:szCs w:val="24"/>
                <w:lang w:eastAsia="ru-RU"/>
              </w:rPr>
              <w:t>нормальный</w:t>
            </w:r>
          </w:p>
        </w:tc>
      </w:tr>
      <w:tr w:rsidR="004777BA" w:rsidRPr="004777BA" w:rsidTr="004777BA">
        <w:trPr>
          <w:trHeight w:val="30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BA" w:rsidRPr="004777BA" w:rsidRDefault="004777BA" w:rsidP="004777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Б</w:t>
            </w:r>
          </w:p>
        </w:tc>
      </w:tr>
      <w:tr w:rsidR="004777BA" w:rsidRPr="004777BA" w:rsidTr="004777BA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A" w:rsidRPr="004777BA" w:rsidRDefault="004777BA" w:rsidP="004777B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77BA">
              <w:rPr>
                <w:rFonts w:eastAsia="Times New Roman"/>
                <w:color w:val="000000"/>
                <w:szCs w:val="24"/>
                <w:lang w:eastAsia="ru-RU"/>
              </w:rPr>
              <w:t>переживания социального стресса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12,0%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88,0%</w:t>
            </w:r>
          </w:p>
        </w:tc>
      </w:tr>
      <w:tr w:rsidR="004777BA" w:rsidRPr="004777BA" w:rsidTr="004777BA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A" w:rsidRPr="004777BA" w:rsidRDefault="004777BA" w:rsidP="004777B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77BA">
              <w:rPr>
                <w:rFonts w:eastAsia="Times New Roman"/>
                <w:color w:val="000000"/>
                <w:szCs w:val="24"/>
                <w:lang w:eastAsia="ru-RU"/>
              </w:rPr>
              <w:t>фрустрация в потребности достижения успеха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24,0%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76,0%</w:t>
            </w:r>
          </w:p>
        </w:tc>
      </w:tr>
      <w:tr w:rsidR="004777BA" w:rsidRPr="004777BA" w:rsidTr="004777BA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A" w:rsidRPr="004777BA" w:rsidRDefault="004777BA" w:rsidP="004777B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77BA">
              <w:rPr>
                <w:rFonts w:eastAsia="Times New Roman"/>
                <w:color w:val="000000"/>
                <w:szCs w:val="24"/>
                <w:lang w:eastAsia="ru-RU"/>
              </w:rPr>
              <w:t>страх самовыражения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32,0%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28,0%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40,0%</w:t>
            </w:r>
          </w:p>
        </w:tc>
      </w:tr>
      <w:tr w:rsidR="004777BA" w:rsidRPr="004777BA" w:rsidTr="004777BA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A" w:rsidRPr="004777BA" w:rsidRDefault="004777BA" w:rsidP="004777B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77BA">
              <w:rPr>
                <w:rFonts w:eastAsia="Times New Roman"/>
                <w:color w:val="000000"/>
                <w:szCs w:val="24"/>
                <w:lang w:eastAsia="ru-RU"/>
              </w:rPr>
              <w:t>страх ситуации проверки знаний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32,0%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32,0%</w:t>
            </w:r>
          </w:p>
        </w:tc>
      </w:tr>
      <w:tr w:rsidR="004777BA" w:rsidRPr="004777BA" w:rsidTr="004777BA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A" w:rsidRPr="004777BA" w:rsidRDefault="004777BA" w:rsidP="004777B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77BA">
              <w:rPr>
                <w:rFonts w:eastAsia="Times New Roman"/>
                <w:color w:val="000000"/>
                <w:szCs w:val="24"/>
                <w:lang w:eastAsia="ru-RU"/>
              </w:rPr>
              <w:t>страх не соответствовать ожиданиям окружающих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24,0%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60,0%</w:t>
            </w:r>
          </w:p>
        </w:tc>
      </w:tr>
      <w:tr w:rsidR="004777BA" w:rsidRPr="004777BA" w:rsidTr="004777BA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A" w:rsidRPr="004777BA" w:rsidRDefault="004777BA" w:rsidP="004777B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77BA">
              <w:rPr>
                <w:rFonts w:eastAsia="Times New Roman"/>
                <w:color w:val="000000"/>
                <w:szCs w:val="24"/>
                <w:lang w:eastAsia="ru-RU"/>
              </w:rPr>
              <w:t>низкая физиологическая сопротивляемость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8,0%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72,0%</w:t>
            </w:r>
          </w:p>
        </w:tc>
      </w:tr>
      <w:tr w:rsidR="004777BA" w:rsidRPr="004777BA" w:rsidTr="004777BA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A" w:rsidRPr="004777BA" w:rsidRDefault="004777BA" w:rsidP="004777B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77BA">
              <w:rPr>
                <w:rFonts w:eastAsia="Times New Roman"/>
                <w:color w:val="000000"/>
                <w:szCs w:val="24"/>
                <w:lang w:eastAsia="ru-RU"/>
              </w:rPr>
              <w:t>проблемы и страхи в отношениях с учителями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52,0%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48,0%</w:t>
            </w:r>
          </w:p>
        </w:tc>
      </w:tr>
      <w:tr w:rsidR="004777BA" w:rsidRPr="004777BA" w:rsidTr="004777BA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A" w:rsidRPr="004777BA" w:rsidRDefault="004777BA" w:rsidP="004777B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77BA">
              <w:rPr>
                <w:rFonts w:eastAsia="Times New Roman"/>
                <w:color w:val="000000"/>
                <w:szCs w:val="24"/>
                <w:lang w:eastAsia="ru-RU"/>
              </w:rPr>
              <w:t>общая тревожность в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A" w:rsidRPr="004777BA" w:rsidRDefault="004777BA" w:rsidP="004777B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4777B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60,0%</w:t>
            </w:r>
          </w:p>
        </w:tc>
      </w:tr>
    </w:tbl>
    <w:p w:rsidR="004777BA" w:rsidRDefault="004777BA"/>
    <w:p w:rsidR="004777BA" w:rsidRDefault="00A42B38">
      <w:r>
        <w:t xml:space="preserve">                                                                                                                                таблица 2</w:t>
      </w:r>
    </w:p>
    <w:tbl>
      <w:tblPr>
        <w:tblW w:w="8985" w:type="dxa"/>
        <w:tblInd w:w="94" w:type="dxa"/>
        <w:tblLook w:val="04A0"/>
      </w:tblPr>
      <w:tblGrid>
        <w:gridCol w:w="1875"/>
        <w:gridCol w:w="842"/>
        <w:gridCol w:w="842"/>
        <w:gridCol w:w="807"/>
        <w:gridCol w:w="807"/>
        <w:gridCol w:w="713"/>
        <w:gridCol w:w="713"/>
        <w:gridCol w:w="691"/>
        <w:gridCol w:w="691"/>
        <w:gridCol w:w="748"/>
        <w:gridCol w:w="748"/>
      </w:tblGrid>
      <w:tr w:rsidR="00A42B38" w:rsidRPr="00A42B38" w:rsidTr="00A42B38">
        <w:trPr>
          <w:trHeight w:val="315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эмоциональные установки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 xml:space="preserve">положительное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отрицательное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тревожность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безразличие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инфантилизм</w:t>
            </w:r>
          </w:p>
        </w:tc>
      </w:tr>
      <w:tr w:rsidR="00A42B38" w:rsidRPr="00A42B38" w:rsidTr="00A42B38">
        <w:trPr>
          <w:trHeight w:val="69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A42B38" w:rsidRPr="00A42B38" w:rsidTr="00A42B38">
        <w:trPr>
          <w:trHeight w:val="63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самооценка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</w:tr>
      <w:tr w:rsidR="00A42B38" w:rsidRPr="00A42B38" w:rsidTr="00A42B38">
        <w:trPr>
          <w:trHeight w:val="315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в школу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2B38" w:rsidRPr="00A42B38" w:rsidTr="00A42B38">
        <w:trPr>
          <w:trHeight w:val="945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с одноклассниками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2B38" w:rsidRPr="00A42B38" w:rsidTr="00A42B38">
        <w:trPr>
          <w:trHeight w:val="315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перед к/</w:t>
            </w:r>
            <w:proofErr w:type="gramStart"/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2B38" w:rsidRPr="00A42B38" w:rsidTr="00A42B38">
        <w:trPr>
          <w:trHeight w:val="315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дома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2B38" w:rsidRPr="00A42B38" w:rsidTr="00A42B38">
        <w:trPr>
          <w:trHeight w:val="315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38" w:rsidRPr="00A42B38" w:rsidRDefault="00A42B38" w:rsidP="00A42B3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2B38">
              <w:rPr>
                <w:rFonts w:eastAsia="Times New Roman"/>
                <w:color w:val="000000"/>
                <w:szCs w:val="24"/>
                <w:lang w:eastAsia="ru-RU"/>
              </w:rPr>
              <w:t>с кл. рук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4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38" w:rsidRPr="00A42B38" w:rsidRDefault="00A42B38" w:rsidP="00A874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2B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</w:tr>
    </w:tbl>
    <w:p w:rsidR="00A42B38" w:rsidRDefault="00A42B38"/>
    <w:p w:rsidR="00A42B38" w:rsidRDefault="00A87416">
      <w:r>
        <w:t xml:space="preserve">                                                                                                                                           таблица 3 </w:t>
      </w:r>
    </w:p>
    <w:tbl>
      <w:tblPr>
        <w:tblW w:w="5858" w:type="dxa"/>
        <w:tblInd w:w="94" w:type="dxa"/>
        <w:tblLook w:val="04A0"/>
      </w:tblPr>
      <w:tblGrid>
        <w:gridCol w:w="1058"/>
        <w:gridCol w:w="960"/>
        <w:gridCol w:w="960"/>
        <w:gridCol w:w="960"/>
        <w:gridCol w:w="960"/>
        <w:gridCol w:w="960"/>
      </w:tblGrid>
      <w:tr w:rsidR="00A87416" w:rsidRPr="00A87416" w:rsidTr="00F0041D">
        <w:trPr>
          <w:gridAfter w:val="1"/>
          <w:wAfter w:w="960" w:type="dxa"/>
          <w:trHeight w:val="300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16" w:rsidRPr="00A87416" w:rsidRDefault="00A87416" w:rsidP="00A8741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lastRenderedPageBreak/>
              <w:t>уровень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16" w:rsidRPr="00A87416" w:rsidRDefault="00A87416" w:rsidP="00A8741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настроение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16" w:rsidRPr="00A87416" w:rsidRDefault="00A87416" w:rsidP="00A8741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энергия</w:t>
            </w:r>
          </w:p>
        </w:tc>
      </w:tr>
      <w:tr w:rsidR="00A87416" w:rsidRPr="00A87416" w:rsidTr="00F0041D">
        <w:trPr>
          <w:gridAfter w:val="1"/>
          <w:wAfter w:w="960" w:type="dxa"/>
          <w:trHeight w:val="300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16" w:rsidRPr="00A87416" w:rsidRDefault="00A87416" w:rsidP="00A8741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16" w:rsidRPr="00A87416" w:rsidRDefault="00A87416" w:rsidP="00A8741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16" w:rsidRPr="00A87416" w:rsidRDefault="00A87416" w:rsidP="00A8741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16" w:rsidRPr="00A87416" w:rsidRDefault="00A87416" w:rsidP="00A8741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16" w:rsidRPr="00A87416" w:rsidRDefault="00A87416" w:rsidP="00A8741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Б</w:t>
            </w:r>
          </w:p>
        </w:tc>
      </w:tr>
      <w:tr w:rsidR="00F0041D" w:rsidRPr="00A87416" w:rsidTr="00F0041D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высокий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F0041D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F0041D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4%</w:t>
            </w:r>
          </w:p>
        </w:tc>
        <w:tc>
          <w:tcPr>
            <w:tcW w:w="960" w:type="dxa"/>
            <w:vAlign w:val="bottom"/>
          </w:tcPr>
          <w:p w:rsidR="00F0041D" w:rsidRPr="00A87416" w:rsidRDefault="00F0041D" w:rsidP="00EB521F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F0041D" w:rsidRPr="00A87416" w:rsidTr="00F0041D">
        <w:trPr>
          <w:gridAfter w:val="1"/>
          <w:wAfter w:w="960" w:type="dxa"/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хороший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42%</w:t>
            </w:r>
          </w:p>
        </w:tc>
      </w:tr>
      <w:tr w:rsidR="00F0041D" w:rsidRPr="00A87416" w:rsidTr="00F0041D">
        <w:trPr>
          <w:gridAfter w:val="1"/>
          <w:wAfter w:w="960" w:type="dxa"/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46%</w:t>
            </w:r>
          </w:p>
        </w:tc>
      </w:tr>
      <w:tr w:rsidR="00F0041D" w:rsidRPr="00A87416" w:rsidTr="00F0041D">
        <w:trPr>
          <w:gridAfter w:val="1"/>
          <w:wAfter w:w="960" w:type="dxa"/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слабый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1D" w:rsidRPr="00A87416" w:rsidRDefault="00F0041D" w:rsidP="00A8741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A8741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8%</w:t>
            </w:r>
          </w:p>
        </w:tc>
      </w:tr>
    </w:tbl>
    <w:p w:rsidR="00A87416" w:rsidRDefault="00A87416"/>
    <w:p w:rsidR="00A87416" w:rsidRPr="00A87416" w:rsidRDefault="00A87416" w:rsidP="00A87416">
      <w:pPr>
        <w:pStyle w:val="a5"/>
        <w:numPr>
          <w:ilvl w:val="0"/>
          <w:numId w:val="1"/>
        </w:numPr>
        <w:spacing w:after="0" w:line="240" w:lineRule="auto"/>
        <w:ind w:firstLine="851"/>
      </w:pPr>
      <w:r>
        <w:t>Выводы:</w:t>
      </w:r>
      <w:r w:rsidRPr="00A87416">
        <w:rPr>
          <w:b/>
        </w:rPr>
        <w:t xml:space="preserve"> </w:t>
      </w:r>
      <w:r w:rsidRPr="00A87416">
        <w:t>Школьная тревожность:</w:t>
      </w:r>
    </w:p>
    <w:p w:rsidR="00A87416" w:rsidRDefault="00A87416" w:rsidP="00A87416">
      <w:pPr>
        <w:spacing w:after="0" w:line="240" w:lineRule="auto"/>
        <w:ind w:firstLine="851"/>
      </w:pPr>
      <w:r>
        <w:t>Высокий уровень тревожности показала шкала «Страх ситуации проверки знаний»  36%</w:t>
      </w:r>
    </w:p>
    <w:p w:rsidR="00A87416" w:rsidRDefault="00F3569E" w:rsidP="00A87416">
      <w:pPr>
        <w:spacing w:after="0" w:line="240" w:lineRule="auto"/>
        <w:ind w:firstLine="851"/>
      </w:pPr>
      <w:r>
        <w:t>Страх самовыражения в «Б</w:t>
      </w:r>
      <w:r w:rsidR="00A87416">
        <w:t xml:space="preserve">» классе </w:t>
      </w:r>
      <w:r w:rsidR="00735441">
        <w:t>3</w:t>
      </w:r>
      <w:r w:rsidR="00A87416">
        <w:t>2%</w:t>
      </w:r>
    </w:p>
    <w:p w:rsidR="00A87416" w:rsidRDefault="00A87416" w:rsidP="00A87416">
      <w:pPr>
        <w:spacing w:after="0" w:line="240" w:lineRule="auto"/>
        <w:ind w:firstLine="851"/>
      </w:pPr>
      <w:r>
        <w:t xml:space="preserve">Страх </w:t>
      </w:r>
      <w:r w:rsidR="00735441">
        <w:t xml:space="preserve">не </w:t>
      </w:r>
      <w:r>
        <w:t>соотве</w:t>
      </w:r>
      <w:r w:rsidR="00F3569E">
        <w:t xml:space="preserve">тствовать ожиданиям окружающих </w:t>
      </w:r>
      <w:r w:rsidR="00735441">
        <w:t>16</w:t>
      </w:r>
      <w:r>
        <w:t>%</w:t>
      </w:r>
    </w:p>
    <w:p w:rsidR="00A87416" w:rsidRDefault="00A87416" w:rsidP="00A87416">
      <w:pPr>
        <w:spacing w:after="0" w:line="240" w:lineRule="auto"/>
        <w:ind w:firstLine="851"/>
      </w:pPr>
      <w:r>
        <w:t>С</w:t>
      </w:r>
      <w:r w:rsidRPr="00996749">
        <w:t xml:space="preserve">итуация адаптации вызывает у многих пятиклассников повышенную тревожность, как школьную, так и личностную, а зачастую и появление страхов. </w:t>
      </w:r>
      <w:r>
        <w:t>У</w:t>
      </w:r>
      <w:r w:rsidRPr="00996749">
        <w:t xml:space="preserve">силивается страх не соответствовать ожиданиям окружающих, который в этом возрасте, как правило, сильнее, чем страх самовыражения. Трудности и страхи в отношениях с учителями испытывают от трети до половины всего числа пятиклассников. </w:t>
      </w:r>
      <w:r w:rsidR="00B71318">
        <w:t>Р</w:t>
      </w:r>
      <w:r w:rsidRPr="00996749">
        <w:t xml:space="preserve">одители, </w:t>
      </w:r>
      <w:r w:rsidR="00B71318">
        <w:t xml:space="preserve">как правило, </w:t>
      </w:r>
      <w:r w:rsidRPr="00996749">
        <w:t>принуждая детей работать на «оценку», все больше провоцируют школьные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жизни, когда стремление ребенка хорошо выполнять все предъявляемые школой требования, показать себя с лучшей стороны побуждает его проявлять высокую активность.</w:t>
      </w:r>
    </w:p>
    <w:p w:rsidR="00A87416" w:rsidRPr="00B71318" w:rsidRDefault="00A87416" w:rsidP="00A87416">
      <w:pPr>
        <w:pStyle w:val="a5"/>
        <w:numPr>
          <w:ilvl w:val="0"/>
          <w:numId w:val="1"/>
        </w:numPr>
        <w:spacing w:after="0" w:line="240" w:lineRule="auto"/>
        <w:ind w:firstLine="851"/>
      </w:pPr>
      <w:r w:rsidRPr="00B71318">
        <w:t>Эмоциональная самооценка</w:t>
      </w:r>
    </w:p>
    <w:p w:rsidR="00A87416" w:rsidRDefault="00A87416" w:rsidP="00A87416">
      <w:pPr>
        <w:spacing w:after="0" w:line="240" w:lineRule="auto"/>
        <w:ind w:firstLine="851"/>
      </w:pPr>
      <w:r>
        <w:t>Положительная– 73%</w:t>
      </w:r>
    </w:p>
    <w:p w:rsidR="00A87416" w:rsidRDefault="00A87416" w:rsidP="00A87416">
      <w:pPr>
        <w:spacing w:after="0" w:line="240" w:lineRule="auto"/>
        <w:ind w:firstLine="851"/>
      </w:pPr>
      <w:r>
        <w:t>Отрицательная– 12%</w:t>
      </w:r>
    </w:p>
    <w:p w:rsidR="00A87416" w:rsidRDefault="00A87416" w:rsidP="00A87416">
      <w:pPr>
        <w:spacing w:after="0" w:line="240" w:lineRule="auto"/>
        <w:ind w:firstLine="851"/>
      </w:pPr>
      <w:r>
        <w:t xml:space="preserve">Инфантилизм </w:t>
      </w:r>
      <w:r w:rsidR="00F3569E">
        <w:t xml:space="preserve">15% </w:t>
      </w:r>
    </w:p>
    <w:p w:rsidR="00A87416" w:rsidRPr="00B71318" w:rsidRDefault="00A87416" w:rsidP="00A87416">
      <w:pPr>
        <w:pStyle w:val="a5"/>
        <w:numPr>
          <w:ilvl w:val="0"/>
          <w:numId w:val="1"/>
        </w:numPr>
        <w:spacing w:after="0" w:line="240" w:lineRule="auto"/>
        <w:ind w:firstLine="851"/>
      </w:pPr>
      <w:r w:rsidRPr="00B71318">
        <w:t>Эмоциональные установки и состояния</w:t>
      </w:r>
    </w:p>
    <w:p w:rsidR="00A87416" w:rsidRDefault="00A87416" w:rsidP="00A87416">
      <w:pPr>
        <w:spacing w:after="0" w:line="240" w:lineRule="auto"/>
        <w:ind w:firstLine="851"/>
      </w:pPr>
      <w:r>
        <w:t xml:space="preserve">Отрицательное отношение к школе </w:t>
      </w:r>
      <w:r w:rsidR="00F3569E">
        <w:t>40%.</w:t>
      </w:r>
    </w:p>
    <w:p w:rsidR="00A87416" w:rsidRPr="00B71318" w:rsidRDefault="00A87416" w:rsidP="00A87416">
      <w:pPr>
        <w:pStyle w:val="a5"/>
        <w:numPr>
          <w:ilvl w:val="0"/>
          <w:numId w:val="1"/>
        </w:numPr>
        <w:spacing w:after="0" w:line="240" w:lineRule="auto"/>
        <w:ind w:firstLine="840"/>
      </w:pPr>
      <w:r w:rsidRPr="00B71318">
        <w:t>Психологическое благополучие (настроение)</w:t>
      </w:r>
    </w:p>
    <w:p w:rsidR="00A87416" w:rsidRDefault="00735441" w:rsidP="00A87416">
      <w:pPr>
        <w:spacing w:after="0" w:line="240" w:lineRule="auto"/>
        <w:ind w:firstLine="851"/>
      </w:pPr>
      <w:r>
        <w:t>Х</w:t>
      </w:r>
      <w:r w:rsidR="00A87416">
        <w:t>ороший и средний уровень – эмоциональное состояние в норме, преобладают положительные эмоции</w:t>
      </w:r>
    </w:p>
    <w:p w:rsidR="00A87416" w:rsidRDefault="00735441" w:rsidP="00A87416">
      <w:pPr>
        <w:spacing w:after="0" w:line="240" w:lineRule="auto"/>
        <w:ind w:firstLine="851"/>
      </w:pPr>
      <w:r>
        <w:t>П</w:t>
      </w:r>
      <w:r w:rsidR="00A87416">
        <w:t xml:space="preserve">реобладание отрицательных эмоций - </w:t>
      </w:r>
      <w:r>
        <w:t>38</w:t>
      </w:r>
      <w:r w:rsidR="00A87416">
        <w:t>% свидетельствует о нарушении адаптивного процесса, о наличии проблем, которые ребенок не в состоянии преод</w:t>
      </w:r>
      <w:r>
        <w:t>о</w:t>
      </w:r>
      <w:r w:rsidR="00A87416">
        <w:t>леть самостоятельно. Вот таким детям необходима психологическая помощь и поддержка учителя.</w:t>
      </w:r>
    </w:p>
    <w:p w:rsidR="00A87416" w:rsidRPr="00B71318" w:rsidRDefault="00A87416" w:rsidP="00A87416">
      <w:pPr>
        <w:pStyle w:val="a5"/>
        <w:numPr>
          <w:ilvl w:val="0"/>
          <w:numId w:val="1"/>
        </w:numPr>
        <w:spacing w:after="0" w:line="240" w:lineRule="auto"/>
        <w:ind w:firstLine="851"/>
      </w:pPr>
      <w:r w:rsidRPr="00B71318">
        <w:t>Энергетический баланс организма:</w:t>
      </w:r>
    </w:p>
    <w:p w:rsidR="00A87416" w:rsidRDefault="00A87416" w:rsidP="00A87416">
      <w:pPr>
        <w:spacing w:after="0" w:line="240" w:lineRule="auto"/>
        <w:ind w:firstLine="851"/>
      </w:pPr>
      <w:r>
        <w:t>У 8 % в классе уже наблюдается хроническое переутомление, низкая работоспособность, что может быть связано с обострением хронических заболеваний.</w:t>
      </w:r>
    </w:p>
    <w:p w:rsidR="00A87416" w:rsidRDefault="00F3569E" w:rsidP="00A87416">
      <w:pPr>
        <w:spacing w:after="0" w:line="240" w:lineRule="auto"/>
        <w:ind w:firstLine="851"/>
      </w:pPr>
      <w:r>
        <w:t>4</w:t>
      </w:r>
      <w:r w:rsidR="00A87416">
        <w:t>% учеников в классе работают на пределе своих возможностей, что приводит к быстрому истощению. И таким ребятам необходимо иногда снижение нагрузок.</w:t>
      </w:r>
    </w:p>
    <w:p w:rsidR="00A87416" w:rsidRDefault="00A87416" w:rsidP="00735441">
      <w:pPr>
        <w:spacing w:after="0" w:line="240" w:lineRule="auto"/>
        <w:ind w:firstLine="851"/>
      </w:pPr>
      <w:r w:rsidRPr="00DB6D1F">
        <w:rPr>
          <w:b/>
        </w:rPr>
        <w:t xml:space="preserve"> Рекомендации</w:t>
      </w:r>
      <w:r>
        <w:t>.  Очень важно в этот период проводить профилактическую работу с детьми, выработать четкие, последовательные и устойчивые требования, объяснить ребятам, почему они необходимы, согласовать требования между всеми учителями-предметниками.</w:t>
      </w:r>
    </w:p>
    <w:p w:rsidR="00735441" w:rsidRDefault="00735441" w:rsidP="00735441">
      <w:pPr>
        <w:spacing w:after="0" w:line="240" w:lineRule="auto"/>
        <w:ind w:firstLine="851"/>
      </w:pPr>
      <w:r>
        <w:t>Учителям оказывать поддержку учащимся с заниженной самооценкой, всегда найти, за что похвалить, подбодрить.</w:t>
      </w:r>
    </w:p>
    <w:p w:rsidR="00A87416" w:rsidRDefault="00A87416" w:rsidP="00735441">
      <w:pPr>
        <w:spacing w:after="0" w:line="240" w:lineRule="auto"/>
        <w:ind w:firstLine="851"/>
      </w:pPr>
    </w:p>
    <w:p w:rsidR="00A87416" w:rsidRDefault="00A87416" w:rsidP="00735441">
      <w:pPr>
        <w:spacing w:after="0" w:line="240" w:lineRule="auto"/>
        <w:ind w:firstLine="851"/>
      </w:pPr>
      <w:r>
        <w:t xml:space="preserve"> Особое внимание нужно уделить формированию правильного отношения к ошибкам, критиковать не самого ребенка, а его промахи или недостатки, не оценивать оценкой его поведение, а только знания.</w:t>
      </w:r>
    </w:p>
    <w:p w:rsidR="00A87416" w:rsidRDefault="00A87416" w:rsidP="00735441">
      <w:pPr>
        <w:spacing w:after="0" w:line="240" w:lineRule="auto"/>
        <w:ind w:firstLine="851"/>
      </w:pPr>
      <w:r>
        <w:lastRenderedPageBreak/>
        <w:t xml:space="preserve"> Помощь педагогов должна быть направлена на укрепление уверенности ребенка в себе и своих силах, выработку собственных критериев успеха, умения вести себя в трудных ситуациях неуспеха.</w:t>
      </w:r>
    </w:p>
    <w:p w:rsidR="00735441" w:rsidRDefault="00735441" w:rsidP="00735441">
      <w:pPr>
        <w:spacing w:after="0" w:line="240" w:lineRule="auto"/>
        <w:ind w:firstLine="851"/>
      </w:pPr>
      <w:r>
        <w:t>Октябрь, 2014                                     Психолог – Батрова Ю.А.</w:t>
      </w:r>
    </w:p>
    <w:p w:rsidR="00A87416" w:rsidRDefault="00A87416" w:rsidP="00735441">
      <w:pPr>
        <w:spacing w:after="0" w:line="240" w:lineRule="auto"/>
      </w:pPr>
    </w:p>
    <w:p w:rsidR="00A87416" w:rsidRDefault="00A87416"/>
    <w:p w:rsidR="000B10C2" w:rsidRDefault="000B10C2"/>
    <w:p w:rsidR="00EF4457" w:rsidRDefault="00EF4457"/>
    <w:p w:rsidR="00BD734F" w:rsidRDefault="00BD734F"/>
    <w:p w:rsidR="00BD734F" w:rsidRDefault="00BD734F"/>
    <w:p w:rsidR="00BD734F" w:rsidRDefault="00BD734F"/>
    <w:p w:rsidR="00BD734F" w:rsidRDefault="00BD734F"/>
    <w:p w:rsidR="00BD734F" w:rsidRDefault="00BD734F"/>
    <w:p w:rsidR="00BD734F" w:rsidRDefault="00BD734F"/>
    <w:p w:rsidR="00B50D3D" w:rsidRDefault="00B50D3D"/>
    <w:p w:rsidR="0008272C" w:rsidRDefault="0008272C"/>
    <w:p w:rsidR="00BD734F" w:rsidRDefault="00BD734F"/>
    <w:p w:rsidR="00BD734F" w:rsidRDefault="00BD734F"/>
    <w:p w:rsidR="00BD734F" w:rsidRDefault="00BD734F"/>
    <w:p w:rsidR="00BD734F" w:rsidRDefault="00BD734F"/>
    <w:sectPr w:rsidR="00BD734F" w:rsidSect="000B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471"/>
    <w:multiLevelType w:val="hybridMultilevel"/>
    <w:tmpl w:val="53FA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F4457"/>
    <w:rsid w:val="0008272C"/>
    <w:rsid w:val="000B10C2"/>
    <w:rsid w:val="002B1D0F"/>
    <w:rsid w:val="00466919"/>
    <w:rsid w:val="004777BA"/>
    <w:rsid w:val="005131C5"/>
    <w:rsid w:val="00656C61"/>
    <w:rsid w:val="00735441"/>
    <w:rsid w:val="007A335D"/>
    <w:rsid w:val="007D254C"/>
    <w:rsid w:val="00983867"/>
    <w:rsid w:val="00A42B38"/>
    <w:rsid w:val="00A87416"/>
    <w:rsid w:val="00AD5BDE"/>
    <w:rsid w:val="00B50D3D"/>
    <w:rsid w:val="00B71318"/>
    <w:rsid w:val="00BD734F"/>
    <w:rsid w:val="00C316A7"/>
    <w:rsid w:val="00C44AE9"/>
    <w:rsid w:val="00EF4457"/>
    <w:rsid w:val="00F0041D"/>
    <w:rsid w:val="00F3569E"/>
    <w:rsid w:val="00F6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2014-10-24T11:50:00Z</cp:lastPrinted>
  <dcterms:created xsi:type="dcterms:W3CDTF">2014-12-19T16:58:00Z</dcterms:created>
  <dcterms:modified xsi:type="dcterms:W3CDTF">2014-12-19T16:58:00Z</dcterms:modified>
</cp:coreProperties>
</file>