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B" w:rsidRPr="00CF3D14" w:rsidRDefault="00C82E0F" w:rsidP="00857D15">
      <w:pPr>
        <w:spacing w:line="480" w:lineRule="auto"/>
        <w:ind w:right="-143"/>
        <w:jc w:val="center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4"/>
        </w:rPr>
        <w:t>.</w:t>
      </w:r>
      <w:r w:rsidRPr="00CF3D14">
        <w:rPr>
          <w:rFonts w:ascii="Times New Roman" w:eastAsia="Times New Roman" w:hAnsi="Times New Roman" w:cs="Times New Roman"/>
          <w:sz w:val="28"/>
        </w:rPr>
        <w:t>МДОУ детский сад комбинированного вида №18</w:t>
      </w: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2C2B" w:rsidRPr="00CF3D14" w:rsidRDefault="00C82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Комплексный проект</w:t>
      </w:r>
    </w:p>
    <w:p w:rsidR="00B97619" w:rsidRPr="00CF3D14" w:rsidRDefault="00D057BD" w:rsidP="00B976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F3D14">
        <w:rPr>
          <w:rFonts w:ascii="Times New Roman" w:eastAsia="Times New Roman" w:hAnsi="Times New Roman" w:cs="Times New Roman"/>
          <w:b/>
          <w:sz w:val="32"/>
        </w:rPr>
        <w:t>"Красочный мир Романа Сефа или м</w:t>
      </w:r>
      <w:r w:rsidR="00B97619" w:rsidRPr="00CF3D14">
        <w:rPr>
          <w:rFonts w:ascii="Times New Roman" w:eastAsia="Times New Roman" w:hAnsi="Times New Roman" w:cs="Times New Roman"/>
          <w:b/>
          <w:sz w:val="32"/>
        </w:rPr>
        <w:t>ир глаз</w:t>
      </w:r>
      <w:r w:rsidRPr="00CF3D14">
        <w:rPr>
          <w:rFonts w:ascii="Times New Roman" w:eastAsia="Times New Roman" w:hAnsi="Times New Roman" w:cs="Times New Roman"/>
          <w:b/>
          <w:sz w:val="32"/>
        </w:rPr>
        <w:t>ами детей</w:t>
      </w:r>
      <w:r w:rsidR="005578A5" w:rsidRPr="00CF3D14">
        <w:rPr>
          <w:rFonts w:ascii="Times New Roman" w:eastAsia="Times New Roman" w:hAnsi="Times New Roman" w:cs="Times New Roman"/>
          <w:b/>
          <w:sz w:val="32"/>
        </w:rPr>
        <w:t>!</w:t>
      </w:r>
      <w:r w:rsidRPr="00CF3D14">
        <w:rPr>
          <w:rFonts w:ascii="Times New Roman" w:eastAsia="Times New Roman" w:hAnsi="Times New Roman" w:cs="Times New Roman"/>
          <w:b/>
          <w:sz w:val="32"/>
        </w:rPr>
        <w:t>"</w:t>
      </w: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Pr="00D353C3" w:rsidRDefault="00D353C3" w:rsidP="00D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353C3">
        <w:rPr>
          <w:rFonts w:ascii="Times New Roman" w:eastAsia="Times New Roman" w:hAnsi="Times New Roman" w:cs="Times New Roman"/>
          <w:sz w:val="28"/>
        </w:rPr>
        <w:t>Составили и реализовали:</w:t>
      </w:r>
    </w:p>
    <w:p w:rsidR="00D353C3" w:rsidRDefault="00D353C3" w:rsidP="00D353C3">
      <w:pPr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D353C3">
        <w:rPr>
          <w:rFonts w:ascii="Times New Roman" w:eastAsia="Times New Roman" w:hAnsi="Times New Roman" w:cs="Times New Roman"/>
          <w:sz w:val="28"/>
        </w:rPr>
        <w:t>Воспитатели:</w:t>
      </w:r>
    </w:p>
    <w:p w:rsidR="00D353C3" w:rsidRDefault="00D353C3" w:rsidP="00D353C3">
      <w:pPr>
        <w:tabs>
          <w:tab w:val="left" w:pos="73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Фильчагина Е.В.</w:t>
      </w:r>
    </w:p>
    <w:p w:rsidR="00D353C3" w:rsidRPr="00D353C3" w:rsidRDefault="00D353C3" w:rsidP="00D353C3">
      <w:pPr>
        <w:tabs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Панина Е. А.</w:t>
      </w:r>
    </w:p>
    <w:p w:rsidR="00D353C3" w:rsidRPr="00D353C3" w:rsidRDefault="00D353C3" w:rsidP="00D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D353C3">
        <w:rPr>
          <w:rFonts w:ascii="Times New Roman" w:eastAsia="Times New Roman" w:hAnsi="Times New Roman" w:cs="Times New Roman"/>
          <w:sz w:val="28"/>
        </w:rPr>
        <w:t>учитель-логопед:</w:t>
      </w:r>
    </w:p>
    <w:p w:rsidR="00D353C3" w:rsidRPr="00D353C3" w:rsidRDefault="00D353C3" w:rsidP="00D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353C3">
        <w:rPr>
          <w:rFonts w:ascii="Times New Roman" w:eastAsia="Times New Roman" w:hAnsi="Times New Roman" w:cs="Times New Roman"/>
          <w:sz w:val="28"/>
        </w:rPr>
        <w:t>Филиппова Е.А.</w:t>
      </w:r>
    </w:p>
    <w:p w:rsidR="00D353C3" w:rsidRPr="00D353C3" w:rsidRDefault="00D353C3" w:rsidP="00D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353C3">
        <w:rPr>
          <w:rFonts w:ascii="Times New Roman" w:eastAsia="Times New Roman" w:hAnsi="Times New Roman" w:cs="Times New Roman"/>
          <w:sz w:val="28"/>
        </w:rPr>
        <w:t>педагог-психолог:</w:t>
      </w:r>
    </w:p>
    <w:p w:rsidR="00D353C3" w:rsidRPr="00D353C3" w:rsidRDefault="00D353C3" w:rsidP="00D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proofErr w:type="spellStart"/>
      <w:r w:rsidRPr="00D353C3">
        <w:rPr>
          <w:rFonts w:ascii="Times New Roman" w:eastAsia="Times New Roman" w:hAnsi="Times New Roman" w:cs="Times New Roman"/>
          <w:sz w:val="28"/>
        </w:rPr>
        <w:t>Ровнова</w:t>
      </w:r>
      <w:proofErr w:type="spellEnd"/>
      <w:r w:rsidRPr="00D353C3">
        <w:rPr>
          <w:rFonts w:ascii="Times New Roman" w:eastAsia="Times New Roman" w:hAnsi="Times New Roman" w:cs="Times New Roman"/>
          <w:sz w:val="28"/>
        </w:rPr>
        <w:t xml:space="preserve"> М.И.</w:t>
      </w:r>
    </w:p>
    <w:p w:rsidR="00D353C3" w:rsidRPr="00D353C3" w:rsidRDefault="00D353C3" w:rsidP="00D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Pr="00D353C3" w:rsidRDefault="00D353C3" w:rsidP="00D353C3">
      <w:pPr>
        <w:tabs>
          <w:tab w:val="left" w:pos="74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53C3" w:rsidRDefault="00D353C3" w:rsidP="00D353C3">
      <w:pPr>
        <w:tabs>
          <w:tab w:val="left" w:pos="71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353C3" w:rsidRPr="00D353C3" w:rsidRDefault="00D353C3" w:rsidP="00D353C3">
      <w:pPr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353C3" w:rsidRP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3C3" w:rsidRDefault="00D353C3" w:rsidP="00D353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Pr="00D353C3">
        <w:rPr>
          <w:rFonts w:ascii="Times New Roman" w:eastAsia="Times New Roman" w:hAnsi="Times New Roman" w:cs="Times New Roman"/>
          <w:sz w:val="28"/>
        </w:rPr>
        <w:t xml:space="preserve">д. </w:t>
      </w:r>
      <w:proofErr w:type="spellStart"/>
      <w:r w:rsidRPr="00D353C3">
        <w:rPr>
          <w:rFonts w:ascii="Times New Roman" w:eastAsia="Times New Roman" w:hAnsi="Times New Roman" w:cs="Times New Roman"/>
          <w:sz w:val="28"/>
        </w:rPr>
        <w:t>Островцы</w:t>
      </w:r>
      <w:proofErr w:type="spellEnd"/>
      <w:r w:rsidRPr="00D353C3">
        <w:rPr>
          <w:rFonts w:ascii="Times New Roman" w:eastAsia="Times New Roman" w:hAnsi="Times New Roman" w:cs="Times New Roman"/>
          <w:sz w:val="28"/>
        </w:rPr>
        <w:t xml:space="preserve"> 2013</w:t>
      </w:r>
    </w:p>
    <w:p w:rsidR="00E32C2B" w:rsidRPr="00D353C3" w:rsidRDefault="00B97619" w:rsidP="00D353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F3D14"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C82E0F" w:rsidRPr="00CF3D14">
        <w:rPr>
          <w:rFonts w:ascii="Times New Roman" w:eastAsia="Times New Roman" w:hAnsi="Times New Roman" w:cs="Times New Roman"/>
          <w:b/>
          <w:sz w:val="28"/>
        </w:rPr>
        <w:t xml:space="preserve">«…Основной закон детского творчества заключается в том, что ценность его следует видеть не в результате, не в продукте творчества, но в самом процессе…Важно  не то, что создадут дети, важно то, что они создают, творят, упражняются в творческом воображении и его воплощении» </w:t>
      </w:r>
    </w:p>
    <w:p w:rsidR="00E32C2B" w:rsidRPr="00CF3D14" w:rsidRDefault="00C8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</w:p>
    <w:p w:rsidR="00E32C2B" w:rsidRPr="00CF3D14" w:rsidRDefault="00C8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Л.С. Выготский</w:t>
      </w:r>
    </w:p>
    <w:p w:rsidR="00E32C2B" w:rsidRPr="00CF3D14" w:rsidRDefault="00E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C2B" w:rsidRPr="00CF3D14" w:rsidRDefault="00C82E0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 xml:space="preserve">Вид проекта: </w:t>
      </w:r>
      <w:r w:rsidRPr="00CF3D14">
        <w:rPr>
          <w:rFonts w:ascii="Times New Roman" w:eastAsia="Times New Roman" w:hAnsi="Times New Roman" w:cs="Times New Roman"/>
          <w:sz w:val="28"/>
        </w:rPr>
        <w:t>познавате</w:t>
      </w:r>
      <w:r w:rsidR="00811379" w:rsidRPr="00CF3D14">
        <w:rPr>
          <w:rFonts w:ascii="Times New Roman" w:eastAsia="Times New Roman" w:hAnsi="Times New Roman" w:cs="Times New Roman"/>
          <w:sz w:val="28"/>
        </w:rPr>
        <w:t>льно – творческий, долгосрочный</w:t>
      </w:r>
      <w:r w:rsidRPr="00CF3D14">
        <w:rPr>
          <w:rFonts w:ascii="Times New Roman" w:eastAsia="Times New Roman" w:hAnsi="Times New Roman" w:cs="Times New Roman"/>
          <w:sz w:val="28"/>
        </w:rPr>
        <w:t>.</w:t>
      </w:r>
    </w:p>
    <w:p w:rsidR="00E32C2B" w:rsidRPr="00CF3D14" w:rsidRDefault="00C82E0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Участники проекта: </w:t>
      </w:r>
    </w:p>
    <w:p w:rsidR="00E32C2B" w:rsidRPr="00CF3D14" w:rsidRDefault="0081137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воспитанники старшей №1, </w:t>
      </w:r>
      <w:r w:rsidR="00C82E0F" w:rsidRPr="00CF3D14">
        <w:rPr>
          <w:rFonts w:ascii="Times New Roman" w:eastAsia="Times New Roman" w:hAnsi="Times New Roman" w:cs="Times New Roman"/>
          <w:sz w:val="28"/>
        </w:rPr>
        <w:t xml:space="preserve">подготовительной группы №2 </w:t>
      </w:r>
    </w:p>
    <w:p w:rsidR="00E32C2B" w:rsidRPr="00CF3D14" w:rsidRDefault="00C82E0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родители воспитанников</w:t>
      </w:r>
    </w:p>
    <w:p w:rsidR="00E32C2B" w:rsidRPr="00CF3D14" w:rsidRDefault="00C82E0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специалисты</w:t>
      </w:r>
      <w:r w:rsidR="00811379" w:rsidRPr="00CF3D14">
        <w:rPr>
          <w:rFonts w:ascii="Times New Roman" w:eastAsia="Times New Roman" w:hAnsi="Times New Roman" w:cs="Times New Roman"/>
          <w:sz w:val="28"/>
        </w:rPr>
        <w:t xml:space="preserve"> (учитель-логопед, педагог-психолог)</w:t>
      </w:r>
    </w:p>
    <w:p w:rsidR="00E32C2B" w:rsidRPr="00CF3D14" w:rsidRDefault="00C82E0F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воспитатели</w:t>
      </w:r>
      <w:r w:rsidR="00811379" w:rsidRPr="00CF3D14">
        <w:rPr>
          <w:rFonts w:ascii="Times New Roman" w:eastAsia="Times New Roman" w:hAnsi="Times New Roman" w:cs="Times New Roman"/>
          <w:sz w:val="28"/>
        </w:rPr>
        <w:t xml:space="preserve"> </w:t>
      </w:r>
      <w:r w:rsidR="005578A5" w:rsidRPr="00CF3D14">
        <w:rPr>
          <w:rFonts w:ascii="Times New Roman" w:eastAsia="Times New Roman" w:hAnsi="Times New Roman" w:cs="Times New Roman"/>
          <w:sz w:val="28"/>
        </w:rPr>
        <w:t>(</w:t>
      </w:r>
      <w:r w:rsidR="00811379" w:rsidRPr="00CF3D14">
        <w:rPr>
          <w:rFonts w:ascii="Times New Roman" w:eastAsia="Times New Roman" w:hAnsi="Times New Roman" w:cs="Times New Roman"/>
          <w:sz w:val="28"/>
        </w:rPr>
        <w:t>старшей и подготовительной группы)</w:t>
      </w:r>
    </w:p>
    <w:p w:rsidR="00E32C2B" w:rsidRPr="00CF3D14" w:rsidRDefault="00C82E0F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Срок реализации:  февраль-март 2013г.</w:t>
      </w:r>
    </w:p>
    <w:p w:rsidR="00951723" w:rsidRPr="00CF3D14" w:rsidRDefault="00C82E0F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>Актуальность проекта</w:t>
      </w:r>
      <w:r w:rsidR="00951723" w:rsidRPr="00CF3D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51723" w:rsidRPr="00CF3D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1723" w:rsidRPr="00CF3D1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меняющихся требований к структуре дошкольного образования и к организации образовательной работы, в частности, педагогический коллектив нашего дошкольного  учреждения пробует новые формы и методы работы с детьми, основанные на актуальных принципах дидактики: целостный подход к развитию ребенка, учет интересов и способностей детей, развивающего обучения, интеграции и пр.</w:t>
      </w: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    Нами предпринята попытка интегрировать содержание нескольких образовательных областей: "Чтение художественной литературы", "Познание", "Художественное творчество", "Коммуникация", - основных направлений работы ДОУ: общеобразовательного и коррекционно-развивающего, - приоритетных форм организации образовательной работы с детьми: обучение в процессе непосредственно образовательной деятельности, в свободной детской деятельности и в совместной работе с родителями.</w:t>
      </w:r>
    </w:p>
    <w:p w:rsidR="002C39E0" w:rsidRPr="00CF3D14" w:rsidRDefault="00951723" w:rsidP="00D05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    С этой целью нами разработан проект на тему: </w:t>
      </w:r>
      <w:r w:rsidR="00D057BD" w:rsidRPr="00CF3D14">
        <w:rPr>
          <w:rFonts w:ascii="Times New Roman" w:eastAsia="Times New Roman" w:hAnsi="Times New Roman" w:cs="Times New Roman"/>
          <w:b/>
          <w:sz w:val="28"/>
          <w:szCs w:val="28"/>
        </w:rPr>
        <w:t>"Красочный мир Романа Сефа или мир глазами детей</w:t>
      </w:r>
      <w:r w:rsidR="005578A5" w:rsidRPr="00CF3D14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D057BD" w:rsidRPr="00CF3D14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97619" w:rsidRPr="00CF3D14" w:rsidRDefault="002C39E0" w:rsidP="00D0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B97619" w:rsidRPr="00CF3D14">
        <w:rPr>
          <w:rFonts w:ascii="Times New Roman" w:eastAsia="Times New Roman" w:hAnsi="Times New Roman" w:cs="Times New Roman"/>
          <w:sz w:val="28"/>
        </w:rPr>
        <w:t xml:space="preserve">Выявить эффективность преобразования образовательного процесса  путем </w:t>
      </w:r>
      <w:r w:rsidR="00B97619" w:rsidRPr="00CF3D14">
        <w:rPr>
          <w:rFonts w:ascii="Times New Roman" w:eastAsia="Times New Roman" w:hAnsi="Times New Roman" w:cs="Times New Roman"/>
          <w:sz w:val="28"/>
          <w:szCs w:val="28"/>
        </w:rPr>
        <w:t xml:space="preserve">развития художественного творчества у детей старшего дошкольного возраста, используя поэзию Р.Сефа» </w:t>
      </w:r>
    </w:p>
    <w:p w:rsidR="00B97619" w:rsidRPr="00CF3D14" w:rsidRDefault="00B97619" w:rsidP="00B976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Активное привлечение родителей к учебно-воспитательному процессу.</w:t>
      </w:r>
    </w:p>
    <w:p w:rsidR="00B97619" w:rsidRPr="00CF3D14" w:rsidRDefault="00B97619" w:rsidP="00B976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 </w:t>
      </w:r>
    </w:p>
    <w:p w:rsidR="00B97619" w:rsidRPr="00CF3D14" w:rsidRDefault="00B97619" w:rsidP="00B97619">
      <w:pPr>
        <w:spacing w:after="0" w:line="240" w:lineRule="auto"/>
        <w:ind w:left="-59"/>
        <w:rPr>
          <w:rFonts w:ascii="Times New Roman" w:eastAsia="Times New Roman" w:hAnsi="Times New Roman" w:cs="Times New Roman"/>
          <w:sz w:val="24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>Задачи:</w:t>
      </w:r>
      <w:r w:rsidRPr="00CF3D14">
        <w:rPr>
          <w:rFonts w:ascii="Times New Roman" w:eastAsia="Times New Roman" w:hAnsi="Times New Roman" w:cs="Times New Roman"/>
          <w:sz w:val="24"/>
        </w:rPr>
        <w:t xml:space="preserve"> 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Проводить образовательную деятельность в соответствии с перспективным планом.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Активизировать разговорную речь, умение рассказывать.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Учить отвечать на вопросы по содержанию произведения, участвовать в беседе, умение выразить свою мысль в монологе.  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Формировать  образность речи: чуткость к образному строю языка литературного произведения, умение  воспроизводить и осознавать образные выражения.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читательский интерес у детей. Удовлетворять желание детей услышать новые произведения. 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выразительно читать  художественные произведения наизусть.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детей о профессиях: писатель, художник-иллюстратор, библиотекарь.  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Побуждать детей выражать   свои  впечатления и переживания после прочтения художественного произведения в слове, рисунке.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 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Побуждать детей выражать свои впечатления от прочитанного  стихотворения Р. С. Сефа через продуктивную деятельность;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>Развивать эмоциональную сферу детей, вызвать интерес к художественному творчеству;</w:t>
      </w:r>
    </w:p>
    <w:p w:rsidR="00B97619" w:rsidRPr="00CF3D14" w:rsidRDefault="00B97619" w:rsidP="00B976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Побуждать детей к самостоятельным высказываниям и суждениям.</w:t>
      </w:r>
    </w:p>
    <w:p w:rsidR="00951723" w:rsidRPr="00CF3D14" w:rsidRDefault="00951723" w:rsidP="00B97619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>Технология проектной деятельности позволяет, на наш взгляд, наилучшим образом реализовать все поставленные задачи.</w:t>
      </w: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Почему Роман Сеф? Поэзия этого автора незаслуженно забыта, хотя его произведения рекомендуются программами для чтения детям старшего дошкольного возраста, но по сравнению с другими поэтами и писателями, в </w:t>
      </w:r>
      <w:proofErr w:type="gramStart"/>
      <w:r w:rsidRPr="00CF3D14">
        <w:rPr>
          <w:rFonts w:ascii="Times New Roman" w:eastAsia="Times New Roman" w:hAnsi="Times New Roman" w:cs="Times New Roman"/>
          <w:sz w:val="28"/>
          <w:szCs w:val="28"/>
        </w:rPr>
        <w:t>очень мизерном</w:t>
      </w:r>
      <w:proofErr w:type="gramEnd"/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объеме! Поэзия Р. Сефа созвучна детскому мировосприятию, он обладает способностью видеть мир глазами ребенка. Это удивительно, трогательно и увлекательно! Увлекательно еще и потому, что стихи этого автора очень хорошо "ложатся" на бумагу, их можно рисовать. А как мы выяснили в ходе проекта, их также хорошо можно лепить и конструировать! Возможность реализовать свои чувства через творчество - это очень важно для ребенка, для его эмоционального и личностного развития. Кроме развития творческих умений и навыков, содержание стихов Р. Сефа позволяет углублять детские представления в разных областях знаний, формирует детскую картину мира. Также в его стихах заложен и глубокий воспитательный смысл...</w:t>
      </w: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всех этапов проекта немыслима без совместной деятельности всех субъектов образовательного процесса: воспитателей, детей, родителей. Создание творческих работ, появление общих интересов (у детей и родителей), осознание своей роли и своего места в общей деятельности позволяет решать задачи нравственного и трудового воспитания, развивать коммуникативные навыки.</w:t>
      </w: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Мы, педагоги, открыли для себя поэзию Р. Сефа и захотели "открыть" ее и для своих воспитанников и их родителей</w:t>
      </w: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723" w:rsidRPr="00CF3D14" w:rsidRDefault="00951723" w:rsidP="0095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723" w:rsidRPr="00CF3D14" w:rsidRDefault="00951723" w:rsidP="00951723">
      <w:pPr>
        <w:spacing w:after="0"/>
        <w:rPr>
          <w:rFonts w:ascii="Times New Roman" w:eastAsia="Times New Roman CYR" w:hAnsi="Times New Roman" w:cs="Times New Roman"/>
          <w:sz w:val="28"/>
        </w:rPr>
      </w:pPr>
    </w:p>
    <w:p w:rsidR="00E32C2B" w:rsidRPr="00CF3D14" w:rsidRDefault="00C82E0F">
      <w:pPr>
        <w:rPr>
          <w:rFonts w:ascii="Times New Roman" w:eastAsia="Times New Roman" w:hAnsi="Times New Roman" w:cs="Times New Roman"/>
          <w:b/>
          <w:sz w:val="28"/>
        </w:rPr>
      </w:pPr>
      <w:r w:rsidRPr="00CF3D14">
        <w:rPr>
          <w:rFonts w:ascii="Times New Roman" w:eastAsia="Times New Roman" w:hAnsi="Times New Roman" w:cs="Times New Roman"/>
          <w:b/>
          <w:sz w:val="28"/>
        </w:rPr>
        <w:t xml:space="preserve">                       Содержание проектной деятельности: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987"/>
        <w:gridCol w:w="1889"/>
        <w:gridCol w:w="86"/>
        <w:gridCol w:w="141"/>
        <w:gridCol w:w="1560"/>
        <w:gridCol w:w="1275"/>
      </w:tblGrid>
      <w:tr w:rsidR="00D14581" w:rsidRPr="00CF3D14" w:rsidTr="009A7B7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r w:rsidRPr="00CF3D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2C2B" w:rsidRPr="00CF3D14" w:rsidTr="009A7B78">
        <w:trPr>
          <w:trHeight w:val="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proofErr w:type="gramStart"/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>этап-подготовительный</w:t>
            </w:r>
            <w:proofErr w:type="gramEnd"/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>. Формирование устойчивого интереса к тематике проекта.</w:t>
            </w:r>
          </w:p>
        </w:tc>
      </w:tr>
      <w:tr w:rsidR="00D14581" w:rsidRPr="00CF3D14" w:rsidTr="009A7B7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02E19" w:rsidRPr="00CF3D14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 w:rsidP="00D14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Опросник для родителей «</w:t>
            </w:r>
            <w:r w:rsidR="00D14581" w:rsidRPr="00CF3D14">
              <w:rPr>
                <w:rFonts w:ascii="Times New Roman" w:eastAsia="Times New Roman" w:hAnsi="Times New Roman" w:cs="Times New Roman"/>
                <w:sz w:val="24"/>
              </w:rPr>
              <w:t xml:space="preserve">Распорядок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>дня ребенка».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Выявление особенностей совместной деятельности родителей и детей на момент начала проекта.</w:t>
            </w:r>
          </w:p>
          <w:p w:rsidR="00E32C2B" w:rsidRPr="00CF3D14" w:rsidRDefault="00C82E0F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18"/>
              </w:rPr>
              <w:t>Приложение№1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Учитель - логопед 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3-4 дня</w:t>
            </w:r>
          </w:p>
        </w:tc>
      </w:tr>
      <w:tr w:rsidR="00D14581" w:rsidRPr="00CF3D14" w:rsidTr="009A7B7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0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C82E0F" w:rsidRPr="00CF3D1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Беседа с детьми</w:t>
            </w:r>
            <w:r w:rsidR="00BA286D" w:rsidRPr="00CF3D14">
              <w:rPr>
                <w:rFonts w:ascii="Times New Roman" w:eastAsia="Times New Roman" w:hAnsi="Times New Roman" w:cs="Times New Roman"/>
                <w:sz w:val="24"/>
              </w:rPr>
              <w:t>: «Знакомство с творчеством поэта Романа Семеновича Сефа».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69569D" w:rsidP="00BA286D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Выявить</w:t>
            </w:r>
            <w:r w:rsidR="00D14581" w:rsidRPr="00CF3D14">
              <w:rPr>
                <w:rFonts w:ascii="Times New Roman" w:eastAsia="Times New Roman" w:hAnsi="Times New Roman" w:cs="Times New Roman"/>
                <w:sz w:val="24"/>
              </w:rPr>
              <w:t xml:space="preserve"> литературные предпочтения детей. </w:t>
            </w:r>
            <w:r w:rsidR="00BA286D" w:rsidRPr="00CF3D14">
              <w:rPr>
                <w:rFonts w:ascii="Times New Roman" w:eastAsia="Times New Roman" w:hAnsi="Times New Roman" w:cs="Times New Roman"/>
                <w:sz w:val="24"/>
              </w:rPr>
              <w:t>Познакомить детей с творчеством Р.С.Сефа. Развивать эмоциональную отзывчивость.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</w:tr>
      <w:tr w:rsidR="00D14581" w:rsidRPr="00CF3D14" w:rsidTr="009A7B7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0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C82E0F" w:rsidRPr="00CF3D1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 w:rsidP="00D14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Родительское собрание</w:t>
            </w:r>
            <w:r w:rsidR="00D14581" w:rsidRPr="00CF3D14">
              <w:rPr>
                <w:rFonts w:ascii="Times New Roman" w:eastAsia="Times New Roman" w:hAnsi="Times New Roman" w:cs="Times New Roman"/>
                <w:sz w:val="24"/>
              </w:rPr>
              <w:t>: «Красочный мир Р.Сефа»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14581" w:rsidP="00D1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Введение родителей в проект</w:t>
            </w:r>
            <w:r w:rsidRPr="00CF3D14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E32C2B" w:rsidRPr="00CF3D14" w:rsidRDefault="00C82E0F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18"/>
              </w:rPr>
              <w:t>Приложение№2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 – психолог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Учитель - логопед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</w:tr>
      <w:tr w:rsidR="00D14581" w:rsidRPr="00CF3D14" w:rsidTr="009A7B7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0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C82E0F" w:rsidRPr="00CF3D1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Оформление родительского уголка «Для вас, родители».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Просвещение родителей. Размещение статей, рекомендаций, консультаций по теме проекта.</w:t>
            </w:r>
          </w:p>
          <w:p w:rsidR="00E32C2B" w:rsidRPr="00CF3D14" w:rsidRDefault="00C82E0F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18"/>
              </w:rPr>
              <w:t>Приложение№3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Учитель - логопед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На протяжении всего проекта</w:t>
            </w:r>
          </w:p>
        </w:tc>
      </w:tr>
      <w:tr w:rsidR="00D14581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0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C82E0F" w:rsidRPr="00CF3D1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Подготовка к выставке книг Р. Сефа.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581" w:rsidRPr="00CF3D14" w:rsidRDefault="00D14581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Подобрать литературу по теме.</w:t>
            </w:r>
          </w:p>
          <w:p w:rsidR="00D14581" w:rsidRPr="00CF3D14" w:rsidRDefault="0069569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Правильно </w:t>
            </w:r>
            <w:r w:rsidR="00D14581" w:rsidRPr="00CF3D14">
              <w:rPr>
                <w:rFonts w:ascii="Times New Roman" w:eastAsia="Times New Roman" w:hAnsi="Times New Roman" w:cs="Times New Roman"/>
                <w:sz w:val="24"/>
              </w:rPr>
              <w:t>организовать предметно-пространственную среду.</w:t>
            </w:r>
          </w:p>
          <w:p w:rsidR="0069569D" w:rsidRPr="00CF3D14" w:rsidRDefault="00D14581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Мотивировать детей на активное участие в создании выставки (сбор литературы, самостоятельное ознакомление с творчеством и биографией Р.Сефа)</w:t>
            </w:r>
            <w:r w:rsidR="0069569D" w:rsidRPr="00CF3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2C2B" w:rsidRPr="00CF3D14" w:rsidRDefault="00E32C2B" w:rsidP="00D14581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Работники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</w:tr>
      <w:tr w:rsidR="00D14581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D0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C82E0F" w:rsidRPr="00CF3D1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69D" w:rsidRPr="00CF3D14" w:rsidRDefault="007B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9569D" w:rsidRPr="00CF3D14">
              <w:rPr>
                <w:rFonts w:ascii="Times New Roman" w:eastAsia="Times New Roman" w:hAnsi="Times New Roman" w:cs="Times New Roman"/>
                <w:sz w:val="24"/>
              </w:rPr>
              <w:t>овместную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детей и родителей:  </w:t>
            </w:r>
          </w:p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7B3402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Подбор наглядно-дидактических пособий, демонстрационного материала для занятий, викторин; природного материала, бросового материала для ручного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E32C2B" w:rsidRPr="00CF3D14" w:rsidRDefault="00C8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E32C2B" w:rsidRPr="00CF3D14" w:rsidRDefault="00C8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</w:tr>
      <w:tr w:rsidR="00E32C2B" w:rsidRPr="00CF3D14" w:rsidTr="009A7B78">
        <w:trPr>
          <w:trHeight w:val="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C2B" w:rsidRPr="00CF3D14" w:rsidRDefault="00C82E0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>2 этап -</w:t>
            </w:r>
            <w:r w:rsidRPr="00CF3D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знаний, умений, навыков, в частности при решении проблем с помощью взрослого и самостоятельно</w:t>
            </w:r>
            <w:r w:rsidRPr="00CF3D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4E27BC" w:rsidRPr="00CF3D14" w:rsidTr="00431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52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Образовательная деятельность.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художественной литературы: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Чтение произведений Р.Сефа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Тема: "Какие бывают книги"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творчество: рисование, лепка, аппликация,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конструирование.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Тема: «Помощники»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Тема: « Разноцветные люди»</w:t>
            </w:r>
          </w:p>
          <w:p w:rsidR="004E27BC" w:rsidRPr="00CF3D14" w:rsidRDefault="004E27BC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Тема «От чего весна пришла весной».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Тема: « Рисуем стихи!»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Конструирование в нетрадиционной технике: (квиллинг).</w:t>
            </w: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Тема:  « Сказочный лес».                                  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</w:rPr>
              <w:t>Коммуникация:</w:t>
            </w: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CF3D14">
              <w:rPr>
                <w:rFonts w:ascii="Times New Roman" w:eastAsia="Times New Roman" w:hAnsi="Times New Roman" w:cs="Times New Roman"/>
              </w:rPr>
              <w:t xml:space="preserve"> «Люди, которые создают книги».</w:t>
            </w: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</w:rPr>
              <w:t>Составление рассказа с опорой на схему</w:t>
            </w: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0A6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>«Профессии»</w:t>
            </w: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(развитие  лексик</w:t>
            </w:r>
            <w:proofErr w:type="gramStart"/>
            <w:r w:rsidRPr="00CF3D14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грамматической стороны речи в старшей группе)</w:t>
            </w: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5E9" w:rsidRPr="00CF3D14" w:rsidRDefault="002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0413" w:rsidRPr="00CF3D14" w:rsidRDefault="001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0413" w:rsidRPr="00CF3D14" w:rsidRDefault="001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0413" w:rsidRPr="00CF3D14" w:rsidRDefault="001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0413" w:rsidRPr="00CF3D14" w:rsidRDefault="001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Социализация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Тема: «Мечта и фантазия».</w:t>
            </w: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308" w:rsidRPr="00CF3D14" w:rsidRDefault="0097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0413" w:rsidRPr="00CF3D14" w:rsidRDefault="001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9E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 w:rsidR="004E27BC" w:rsidRPr="00CF3D14">
              <w:rPr>
                <w:rFonts w:ascii="Times New Roman" w:eastAsia="Times New Roman" w:hAnsi="Times New Roman" w:cs="Times New Roman"/>
                <w:sz w:val="24"/>
              </w:rPr>
              <w:t xml:space="preserve"> по теме проекта.</w:t>
            </w:r>
          </w:p>
          <w:p w:rsidR="009E40A6" w:rsidRPr="00CF3D14" w:rsidRDefault="009E40A6" w:rsidP="009E40A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«Книжная графика».</w:t>
            </w:r>
          </w:p>
          <w:p w:rsidR="004E27BC" w:rsidRPr="00CF3D14" w:rsidRDefault="009E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4E27BC" w:rsidRPr="00CF3D14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9E40A6" w:rsidRPr="00CF3D14" w:rsidRDefault="009E40A6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  <w:p w:rsidR="009E40A6" w:rsidRPr="00CF3D14" w:rsidRDefault="009E40A6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  <w:p w:rsidR="0052653F" w:rsidRPr="00CF3D14" w:rsidRDefault="0052653F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Словесно-творческая игра «Продолжи строчку»</w:t>
            </w:r>
          </w:p>
          <w:p w:rsidR="0052653F" w:rsidRPr="00CF3D14" w:rsidRDefault="0052653F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игра «Будь внимателен»</w:t>
            </w:r>
          </w:p>
          <w:p w:rsidR="0052653F" w:rsidRPr="00CF3D14" w:rsidRDefault="0052653F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F47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rPr>
                <w:rFonts w:ascii="Times New Roman" w:hAnsi="Times New Roman" w:cs="Times New Roman"/>
              </w:rPr>
            </w:pPr>
          </w:p>
          <w:p w:rsidR="004E27BC" w:rsidRPr="00CF3D14" w:rsidRDefault="00912800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 xml:space="preserve">Учить детей воспринимать образное содержание </w:t>
            </w:r>
            <w:r w:rsidRPr="00CF3D14">
              <w:rPr>
                <w:rFonts w:ascii="Times New Roman" w:hAnsi="Times New Roman" w:cs="Times New Roman"/>
              </w:rPr>
              <w:lastRenderedPageBreak/>
              <w:t>произведения. Продолжать развивать поэтический слух: умение слышать и выделять в тексте выразительные средства. Учить детей выразительно читать стихи наизусть.</w:t>
            </w: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 xml:space="preserve">Закрепить и расширить знания детей о книгах (их тематике, оформлении, назначении). </w:t>
            </w: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 xml:space="preserve">Познакомить со стихотворениями С. Я. Маршака «Как печатали вашу книгу», Р. С. Сефа « Книжка». Вызвать желание читать книги, пользоваться библиотекой. Познакомить с пословицами и загадками о книге. Активизировать словарь детей словами: писатель, поэт, энциклопедия, учебник. </w:t>
            </w:r>
          </w:p>
          <w:p w:rsidR="004E27BC" w:rsidRPr="00CF3D14" w:rsidRDefault="004E27BC" w:rsidP="0085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Развивать умение давать содержательный ответ на вопросы.</w:t>
            </w:r>
          </w:p>
          <w:p w:rsidR="004E27BC" w:rsidRPr="00CF3D14" w:rsidRDefault="004E27BC" w:rsidP="00857D15">
            <w:pPr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EF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Развивать интерес к работе с соленым тестом;</w:t>
            </w:r>
          </w:p>
          <w:p w:rsidR="004E27BC" w:rsidRPr="00CF3D14" w:rsidRDefault="004E27BC" w:rsidP="00EF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Закреплять знакомые приемы лепки: скатывание шара, сплющивание для придания нужной формы.</w:t>
            </w:r>
          </w:p>
          <w:p w:rsidR="004E27BC" w:rsidRPr="00CF3D14" w:rsidRDefault="004E27BC" w:rsidP="00EF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Развивать навыки оформления и детализации готовых форм, используя стеки и дополнительные детали. Закреплять знания детей об этапах изготовления изделий из теста. Побуждать детей выражать свои впечатления от прочитанного  стихотворения Р. С. Сефа через продуктивную деятельность; Развивать эмоциональную сферу детей, вызвать интерес к художественному творчеству; Продолжать развивать навыки самостоятельной работы.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="Calibri" w:hAnsi="Times New Roman" w:cs="Times New Roman"/>
                <w:lang w:eastAsia="en-US"/>
              </w:rPr>
              <w:t>Познакомить детей с техникой «граттаж», закрепить умение детей владеть различными приемами графического изображения, закрепить умение смешивать краски. Продолжать формировать у детей</w:t>
            </w:r>
            <w:r w:rsidRPr="00CF3D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3D14">
              <w:rPr>
                <w:rFonts w:ascii="Times New Roman" w:eastAsia="Calibri" w:hAnsi="Times New Roman" w:cs="Times New Roman"/>
                <w:lang w:eastAsia="en-US"/>
              </w:rPr>
              <w:t>устойчивый интерес к изобразительной деятельности.  Развивать творческое</w:t>
            </w:r>
            <w:r w:rsidRPr="00CF3D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3D14">
              <w:rPr>
                <w:rFonts w:ascii="Times New Roman" w:eastAsia="Calibri" w:hAnsi="Times New Roman" w:cs="Times New Roman"/>
                <w:lang w:eastAsia="en-US"/>
              </w:rPr>
              <w:t>воображение, иллюстрируя стихотворение Р. С. Сефа  «Разноцветные Люди». Способствовать проявлению творческой</w:t>
            </w:r>
            <w:r w:rsidRPr="00CF3D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3D14">
              <w:rPr>
                <w:rFonts w:ascii="Times New Roman" w:eastAsia="Calibri" w:hAnsi="Times New Roman" w:cs="Times New Roman"/>
                <w:lang w:eastAsia="en-US"/>
              </w:rPr>
              <w:t>самостоятельности и активности. Формировать навык сотрудничества с педагогом; Воспитание   нравственных качеств: доброты, отзывчивости, желания помогать другим.</w:t>
            </w:r>
            <w:r w:rsidRPr="00CF3D14">
              <w:rPr>
                <w:rFonts w:ascii="Times New Roman" w:eastAsia="Calibri" w:hAnsi="Times New Roman" w:cs="Times New Roman"/>
                <w:color w:val="00B050"/>
                <w:lang w:eastAsia="en-US"/>
              </w:rPr>
              <w:t xml:space="preserve">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Ввести в активный словарь детей понятия: граттаж, грунтовка.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4E27BC" w:rsidRPr="00CF3D14" w:rsidRDefault="004E27BC" w:rsidP="00B444E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Учить детей работать в новой технике выполнения аппликации-создания изображения с помощью ткани. Закрепить знания детей о строении дерева, весенних изменений в растительном мире.</w:t>
            </w:r>
          </w:p>
          <w:p w:rsidR="004E27BC" w:rsidRPr="00CF3D14" w:rsidRDefault="004E27BC" w:rsidP="00B444E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После прослушивания стихотворения мысленно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создавать собственный замысел и воплощать его в работе. Сочетать разнообразные приемы выполнения аппликации для получения выразительного образа. Развивать навыки проведения  самостоятельного анализа работы.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262FF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262FF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262FF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Учить детей слушать поэтические произведения и воплощать их в самостоятельном художественном замысле.</w:t>
            </w:r>
          </w:p>
          <w:p w:rsidR="004E27BC" w:rsidRPr="00CF3D14" w:rsidRDefault="004E27BC" w:rsidP="00262FF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Обучать детей самостоятельно определить, что хочется вылепить, доводить задуманное до конца. Развивать самостоятельность, желание заниматься творчеством.</w:t>
            </w:r>
          </w:p>
          <w:p w:rsidR="004E27BC" w:rsidRPr="00CF3D14" w:rsidRDefault="004E27BC" w:rsidP="00262FF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Закрепить умения детей рисовать пластилином и природным материалом. Напомнить приемы рисования пластилином: отделять по маленькому кусочку и приглаживать его по форме. Развивать изобразительные умения и навыки: правильно выстраивать композицию рисунка, грамотно использовать цветовые сочетания. Дополнить рисунок другим материалом. Развивать мелкую моторику рук. Способствовать снятию мышечного напряжения и расслаблению.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Развивать эстетическое восприятие и практические навыки работы с художественным материалом на примере изучения произведения Р.Сефа «Добрый человек»;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Продолжать учить отображать свои впечатления в творческой работе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Продолжать знакомить детей с приемами работы в технике квиллинг.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Познакомить с новым материалом – гофрокартон.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Учить создавать объёмные фигуры, используя разные приемы техники квиллинг.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Учить соединять большое количество элементов между собой; 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Развивать мелкую моторику рук. </w:t>
            </w:r>
          </w:p>
          <w:p w:rsidR="004E27BC" w:rsidRPr="00CF3D14" w:rsidRDefault="004E27BC" w:rsidP="005578A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Развивать творческое воображение.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40A6" w:rsidRPr="00CF3D14" w:rsidRDefault="009E40A6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40A6" w:rsidRPr="00CF3D14" w:rsidRDefault="009E40A6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40A6" w:rsidRPr="00CF3D14" w:rsidRDefault="009E40A6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Расширение представлений о труде взрослых;</w:t>
            </w:r>
          </w:p>
          <w:p w:rsidR="00160413" w:rsidRPr="00CF3D14" w:rsidRDefault="009E40A6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Расширение и активизация словаря по теме «Профессии</w:t>
            </w:r>
            <w:proofErr w:type="gramStart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="002105E9" w:rsidRPr="00CF3D14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gramEnd"/>
            <w:r w:rsidR="002105E9"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художник,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фотограф,</w:t>
            </w:r>
            <w:r w:rsidR="002105E9"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писатель поэт, б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иблиотекарь,</w:t>
            </w:r>
            <w:r w:rsidR="002105E9"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натурщик, объектив,</w:t>
            </w:r>
            <w:r w:rsidR="002105E9"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стеллажи)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105E9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Продолжать учить детей составлять </w:t>
            </w:r>
            <w:proofErr w:type="gramStart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рассказе</w:t>
            </w:r>
            <w:proofErr w:type="gramEnd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опорой на схему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105E9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Автоматизация и дифференциация правильного произношения звуков [</w:t>
            </w:r>
            <w:proofErr w:type="gramStart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proofErr w:type="gramEnd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] – [Ж]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105E9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Развитие мимических лиц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105E9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Развитие связной речи, общих речевых навыков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160413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Развитие </w:t>
            </w:r>
            <w:proofErr w:type="gramStart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зрительного</w:t>
            </w:r>
            <w:proofErr w:type="gramEnd"/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внимание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105E9" w:rsidRPr="00CF3D14" w:rsidRDefault="002105E9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Воспитание 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навыка активности, </w:t>
            </w: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самостоятельности, уважения к людям труда</w:t>
            </w:r>
            <w:r w:rsidR="00160413" w:rsidRPr="00CF3D1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9E40A6" w:rsidRPr="00CF3D14" w:rsidRDefault="009E40A6" w:rsidP="002105E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05E9" w:rsidRPr="00CF3D14" w:rsidRDefault="002105E9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05E9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Учить детей называть профессии по месту работы или роду занятия;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Познакомить с профессией  библиотекаря;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Закреплять употребление  имен существительных в творительном падеже;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Упражнять в образовании имен существительных множественного числа родительного падежа;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Развитие логического мышления, внимание, воображение;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Воспитывать уважение и благодарность к людям; различных профессий и желание добиваться успеха собственным трудом;</w:t>
            </w:r>
          </w:p>
          <w:p w:rsidR="00160413" w:rsidRPr="00CF3D14" w:rsidRDefault="00160413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05E9" w:rsidRPr="00CF3D14" w:rsidRDefault="002105E9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05E9" w:rsidRPr="00CF3D14" w:rsidRDefault="002105E9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05E9" w:rsidRPr="00CF3D14" w:rsidRDefault="002105E9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Учить детей релаксации, расслаблению мышц, избавлению от зажимов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познакомить детей с понятиями "мечта", "фантазия"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 xml:space="preserve"> развивать способность детей к фантазированию</w:t>
            </w:r>
          </w:p>
          <w:p w:rsidR="004E27BC" w:rsidRPr="00CF3D14" w:rsidRDefault="004E27BC" w:rsidP="0051794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3D14">
              <w:rPr>
                <w:rFonts w:ascii="Times New Roman" w:eastAsiaTheme="minorHAnsi" w:hAnsi="Times New Roman" w:cs="Times New Roman"/>
                <w:lang w:eastAsia="en-US"/>
              </w:rPr>
              <w:t>воспитывать любознательность, умение слушать высказывания окружающих, принимать людей с их мыслями и чувствами</w:t>
            </w: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0A6" w:rsidRPr="00CF3D14" w:rsidRDefault="009E40A6" w:rsidP="00972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0A6" w:rsidRPr="00CF3D14" w:rsidRDefault="009E40A6" w:rsidP="00972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0A6" w:rsidRPr="00CF3D14" w:rsidRDefault="009E40A6" w:rsidP="00972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0A6" w:rsidRPr="00CF3D14" w:rsidRDefault="009E40A6" w:rsidP="00972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972308" w:rsidP="00972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Цель - дать представление детям о книжной графике, о сложности труда художника – иллюстратора, процессе и последовательности его работы над иллюстрацией. Поддерживать у детей интерес к рассматриванию иллюстраций,  подвести к пониманию того, что книга – это произведение искусства, поэтому относиться к ней следует бережно и аккуратно; воспитывать интерес к книгам</w:t>
            </w: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653F" w:rsidRPr="00CF3D14" w:rsidRDefault="0052653F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7BC" w:rsidRPr="00CF3D14" w:rsidRDefault="004E27BC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Развивать устную речь, память, внимание и воображение детей.</w:t>
            </w:r>
          </w:p>
          <w:p w:rsidR="0052653F" w:rsidRPr="00CF3D14" w:rsidRDefault="0052653F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653F" w:rsidRPr="00CF3D14" w:rsidRDefault="0052653F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653F" w:rsidRPr="00CF3D14" w:rsidRDefault="0052653F" w:rsidP="005265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3D14">
              <w:rPr>
                <w:rFonts w:ascii="Times New Roman" w:eastAsia="Calibri" w:hAnsi="Times New Roman" w:cs="Times New Roman"/>
                <w:lang w:eastAsia="en-US"/>
              </w:rPr>
              <w:t>Цель - познакомить детей с понятием "иллюстрация", развитие эстетических представлений. Развивать внимание, зрительную память,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</w:t>
            </w: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Учитель – логопед</w:t>
            </w: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</w:t>
            </w:r>
            <w:proofErr w:type="gramStart"/>
            <w:r w:rsidRPr="00CF3D14"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</w:t>
            </w: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протяжении всего проекта</w:t>
            </w:r>
          </w:p>
        </w:tc>
      </w:tr>
      <w:tr w:rsidR="004E27BC" w:rsidRPr="00CF3D14" w:rsidTr="004315D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AE3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AE3FDD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5578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Воспитатели Учитель – логопед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C" w:rsidRPr="00CF3D14" w:rsidRDefault="004E27BC" w:rsidP="005578A5">
            <w:pPr>
              <w:spacing w:after="374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CF3D14">
              <w:rPr>
                <w:rFonts w:ascii="Times New Roman" w:hAnsi="Times New Roman" w:cs="Times New Roman"/>
              </w:rPr>
              <w:t xml:space="preserve"> </w:t>
            </w:r>
            <w:r w:rsidRPr="00CF3D14">
              <w:rPr>
                <w:rFonts w:ascii="Times New Roman" w:eastAsia="Times New Roman" w:hAnsi="Times New Roman" w:cs="Times New Roman"/>
              </w:rPr>
              <w:t>В течение проекта</w:t>
            </w:r>
          </w:p>
        </w:tc>
      </w:tr>
      <w:tr w:rsidR="005578A5" w:rsidRPr="00CF3D14" w:rsidTr="00896C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26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 w:rsidP="001B285E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Открытие выставки «Красочный мир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Р.Сефа».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Поддерживать интерес к творчеству Р.Сефа.</w:t>
            </w:r>
          </w:p>
          <w:p w:rsidR="005578A5" w:rsidRPr="00CF3D14" w:rsidRDefault="00557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>Добавить.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Воспитатели, родители,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протяжении всего 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проекта</w:t>
            </w:r>
          </w:p>
        </w:tc>
      </w:tr>
      <w:tr w:rsidR="005578A5" w:rsidRPr="00CF3D14" w:rsidTr="00896C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26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Литературный вечер: «Как прекрасен это мир»</w:t>
            </w:r>
          </w:p>
          <w:p w:rsidR="005578A5" w:rsidRPr="00CF3D14" w:rsidRDefault="005578A5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 w:rsidP="00E8051B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Поддерживать интерес детей к художественному слову. Учить замечать средства художественной выразительности: слово, иллюстрация, конкурс чтецов. Побуждать детей к поиску значений незнакомых слов.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5578A5" w:rsidRPr="00CF3D14" w:rsidRDefault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78A5" w:rsidRPr="00CF3D14" w:rsidRDefault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  <w:p w:rsidR="005578A5" w:rsidRPr="00CF3D14" w:rsidRDefault="005578A5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8A5" w:rsidRPr="00CF3D14" w:rsidRDefault="005578A5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</w:tc>
      </w:tr>
      <w:tr w:rsidR="00626EA4" w:rsidRPr="00CF3D14" w:rsidTr="00896C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526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Работа с родителями: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 для родителей: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*«Роль образовательных проектов в развитии детей»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*Тема: «Чарующий мир поэзии» 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*«Влияние художественной литературы на развитие словаря детей дошкольного возраста»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*«Художественная культура и художественное развитие ребенка»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*«Изобразительная деятельность - одна из основополагающих сторон развития речи дошкольника»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u w:val="single"/>
              </w:rPr>
              <w:t>Домашнее задание: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совместное с родителями конструирование из природного и бросового материала по прочитанным произведениям.</w:t>
            </w:r>
          </w:p>
          <w:p w:rsidR="00626EA4" w:rsidRPr="00CF3D14" w:rsidRDefault="00626EA4" w:rsidP="0074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  <w:u w:val="single"/>
              </w:rPr>
              <w:t>Творческая гостиная</w:t>
            </w:r>
            <w:r w:rsidRPr="00CF3D14"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gramStart"/>
            <w:r w:rsidRPr="00CF3D14">
              <w:rPr>
                <w:rFonts w:ascii="Times New Roman" w:eastAsia="Times New Roman" w:hAnsi="Times New Roman" w:cs="Times New Roman"/>
                <w:sz w:val="24"/>
              </w:rPr>
              <w:t>Очумелые</w:t>
            </w:r>
            <w:proofErr w:type="gramEnd"/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 ручки»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EA4" w:rsidRPr="00CF3D14" w:rsidRDefault="00626EA4" w:rsidP="0020355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Побуждать детей к творчеству при изготовлении поделок. Поддерживать творческую активность родителей.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 xml:space="preserve">Проведение мастер классов родителями воспитанников. Знакомство с  разными техниками изобразительного творчества. 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 течение проекта</w:t>
            </w:r>
          </w:p>
        </w:tc>
      </w:tr>
      <w:tr w:rsidR="00626EA4" w:rsidRPr="00CF3D14" w:rsidTr="00896C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526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Литературная викторина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«Веселые ребята»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 w:rsidP="00BD52AC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Выявить уровень усвоения детьми ранее полученных знаний о творчестве Р.  Сефе. Активизировать речь.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Учитель – логопед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3-янеделя</w:t>
            </w:r>
          </w:p>
        </w:tc>
      </w:tr>
      <w:tr w:rsidR="00626EA4" w:rsidRPr="00CF3D14" w:rsidTr="00896C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52653F" w:rsidP="00714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lastRenderedPageBreak/>
              <w:t>2.6</w:t>
            </w:r>
            <w:r w:rsidR="00626EA4" w:rsidRPr="00CF3D1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Театрализованная деятельность  «Спектакль одного стихотворения».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Помочь детям «примерить» события, характер героя на себя. 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Учитель – логопед</w:t>
            </w:r>
          </w:p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 - психолог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</w:tr>
      <w:tr w:rsidR="00626EA4" w:rsidRPr="00CF3D14" w:rsidTr="009A7B78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24"/>
              </w:rPr>
              <w:t>3 этап - результативный. Самореализация всех участников проекта.</w:t>
            </w:r>
          </w:p>
        </w:tc>
      </w:tr>
      <w:tr w:rsidR="00626EA4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Проведение экскурсий по выставке «Красочный мир Р.Сефа»,  детьми для родителей и воспитанников по ДОУ.</w:t>
            </w:r>
          </w:p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Развивать речь, умение описывать процесс, предшествующий выставке, учить рассуждать, делать выводы. Умение организовать конструктивное общение, презентовать экспонаты выставки и себя в роли экскурсовода.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</w:tr>
      <w:tr w:rsidR="00626EA4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 w:rsidP="00A71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Творческая  мастерская.  Изготовление мультфильма « Я сделал крылья и летал», книги «Голубой метеорит»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 w:rsidP="00A71B1A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Учить планировать совместную деятельность, распределять обязанности между собой. Привлечение родителей к творческому процессу.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</w:tr>
      <w:tr w:rsidR="00626EA4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Опросник для родителей «Режим дня ребенка».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Выявление особенностей совместной деятельности родителей и детей на момент окончания проекта.</w:t>
            </w:r>
          </w:p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626EA4" w:rsidRPr="00CF3D14" w:rsidRDefault="00626EA4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</w:tr>
      <w:tr w:rsidR="00626EA4" w:rsidRPr="00CF3D14" w:rsidTr="009A7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 w:rsidP="00DD2C97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Досуг «Чудо»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 w:rsidP="00A71B1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Самореализация каждого участника проекта.</w:t>
            </w:r>
          </w:p>
          <w:p w:rsidR="00626EA4" w:rsidRPr="00CF3D14" w:rsidRDefault="00626EA4">
            <w:pPr>
              <w:spacing w:after="374" w:line="240" w:lineRule="auto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i/>
                <w:sz w:val="18"/>
              </w:rPr>
              <w:t>Приложение№6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  <w:p w:rsidR="00626EA4" w:rsidRPr="00CF3D14" w:rsidRDefault="00626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EA4" w:rsidRPr="00CF3D14" w:rsidRDefault="00626EA4">
            <w:pPr>
              <w:spacing w:after="374" w:line="240" w:lineRule="auto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</w:tr>
    </w:tbl>
    <w:p w:rsidR="00E32C2B" w:rsidRPr="00CF3D14" w:rsidRDefault="00E32C2B">
      <w:pPr>
        <w:ind w:left="-1134"/>
        <w:rPr>
          <w:rFonts w:ascii="Times New Roman" w:eastAsia="Times New Roman" w:hAnsi="Times New Roman" w:cs="Times New Roman"/>
          <w:sz w:val="28"/>
        </w:rPr>
      </w:pPr>
    </w:p>
    <w:p w:rsidR="00D628A3" w:rsidRPr="00CF3D14" w:rsidRDefault="00D628A3" w:rsidP="00D628A3">
      <w:pPr>
        <w:ind w:left="-1134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Результат: </w:t>
      </w:r>
    </w:p>
    <w:p w:rsidR="00D628A3" w:rsidRPr="00CF3D14" w:rsidRDefault="00D628A3" w:rsidP="00D628A3">
      <w:pPr>
        <w:ind w:left="-1134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    В результате проведения комплексной работы по ознакомлению детей с творчеством Романа Семеновича </w:t>
      </w:r>
      <w:proofErr w:type="spellStart"/>
      <w:r w:rsidRPr="00CF3D14">
        <w:rPr>
          <w:rFonts w:ascii="Times New Roman" w:eastAsia="Times New Roman" w:hAnsi="Times New Roman" w:cs="Times New Roman"/>
          <w:sz w:val="28"/>
        </w:rPr>
        <w:t>Сефа</w:t>
      </w:r>
      <w:proofErr w:type="spellEnd"/>
      <w:r w:rsidRPr="00CF3D14">
        <w:rPr>
          <w:rFonts w:ascii="Times New Roman" w:eastAsia="Times New Roman" w:hAnsi="Times New Roman" w:cs="Times New Roman"/>
          <w:sz w:val="28"/>
        </w:rPr>
        <w:t xml:space="preserve">: у детей происходит совершенствование восприятия  и осмысления прослушанных произведений, обогащения чувств. Развивается эмоциональная отзывчивость, эмоциональное отношение к героям и фактам произведений, заметно обогащается восприятие детьми художественной формы произведений, формируется внимание к выразительным средствам языка. У детей повысился  интерес к произведениям Р.С. </w:t>
      </w:r>
      <w:proofErr w:type="spellStart"/>
      <w:r w:rsidRPr="00CF3D14">
        <w:rPr>
          <w:rFonts w:ascii="Times New Roman" w:eastAsia="Times New Roman" w:hAnsi="Times New Roman" w:cs="Times New Roman"/>
          <w:sz w:val="28"/>
        </w:rPr>
        <w:t>Сефа</w:t>
      </w:r>
      <w:proofErr w:type="spellEnd"/>
      <w:r w:rsidRPr="00CF3D14">
        <w:rPr>
          <w:rFonts w:ascii="Times New Roman" w:eastAsia="Times New Roman" w:hAnsi="Times New Roman" w:cs="Times New Roman"/>
          <w:sz w:val="28"/>
        </w:rPr>
        <w:t xml:space="preserve">, активизировалась потребность к </w:t>
      </w:r>
      <w:r w:rsidRPr="00CF3D14">
        <w:rPr>
          <w:rFonts w:ascii="Times New Roman" w:eastAsia="Times New Roman" w:hAnsi="Times New Roman" w:cs="Times New Roman"/>
          <w:sz w:val="28"/>
        </w:rPr>
        <w:lastRenderedPageBreak/>
        <w:t>чтению, узнаванию нового. Дети получили  знания  о книге, как о комплексе искусств – литературного слова, технике рисования (иллюстрации), технике печати.</w:t>
      </w:r>
    </w:p>
    <w:p w:rsidR="00D628A3" w:rsidRPr="00CF3D14" w:rsidRDefault="00D628A3" w:rsidP="00D628A3">
      <w:pPr>
        <w:ind w:left="-1134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    У родителей появляются смыслы в педагогическом  самообразовании,  появляется стремление учиться быть родителем, развиваются способности к самоанализу, к оценке собственного опыта. Родители овладевают приемами педагогического взаимодействия, делятся друг с другом опытом, реализуют свой творческий потенциал; «домашняя копилка» пополняется знаниями и желанием делиться ими со своими детьми.</w:t>
      </w:r>
    </w:p>
    <w:p w:rsidR="00D628A3" w:rsidRPr="00CF3D14" w:rsidRDefault="00D628A3">
      <w:pPr>
        <w:ind w:left="-1134"/>
        <w:rPr>
          <w:rFonts w:ascii="Times New Roman" w:eastAsia="Times New Roman" w:hAnsi="Times New Roman" w:cs="Times New Roman"/>
          <w:sz w:val="28"/>
        </w:rPr>
      </w:pPr>
    </w:p>
    <w:p w:rsidR="00CF3D14" w:rsidRPr="00CF3D14" w:rsidRDefault="00CF3D14">
      <w:pPr>
        <w:ind w:left="-1134"/>
        <w:rPr>
          <w:rFonts w:ascii="Times New Roman" w:eastAsia="Times New Roman" w:hAnsi="Times New Roman" w:cs="Times New Roman"/>
          <w:sz w:val="28"/>
        </w:rPr>
      </w:pPr>
    </w:p>
    <w:sectPr w:rsidR="00CF3D14" w:rsidRPr="00CF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69"/>
    <w:multiLevelType w:val="hybridMultilevel"/>
    <w:tmpl w:val="7A2A2190"/>
    <w:lvl w:ilvl="0" w:tplc="041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">
    <w:nsid w:val="2B2B452F"/>
    <w:multiLevelType w:val="multilevel"/>
    <w:tmpl w:val="D4B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C3C80"/>
    <w:multiLevelType w:val="hybridMultilevel"/>
    <w:tmpl w:val="7C0A1E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FE63D4"/>
    <w:multiLevelType w:val="hybridMultilevel"/>
    <w:tmpl w:val="9F7CE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76BA"/>
    <w:multiLevelType w:val="hybridMultilevel"/>
    <w:tmpl w:val="356A7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BA6"/>
    <w:multiLevelType w:val="multilevel"/>
    <w:tmpl w:val="06404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813DD"/>
    <w:multiLevelType w:val="multilevel"/>
    <w:tmpl w:val="8E90A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446DB"/>
    <w:multiLevelType w:val="hybridMultilevel"/>
    <w:tmpl w:val="185E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15ED0"/>
    <w:multiLevelType w:val="multilevel"/>
    <w:tmpl w:val="2F3EA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74867"/>
    <w:multiLevelType w:val="hybridMultilevel"/>
    <w:tmpl w:val="D8E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5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952252"/>
    <w:multiLevelType w:val="hybridMultilevel"/>
    <w:tmpl w:val="D80CC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C3E25"/>
    <w:multiLevelType w:val="hybridMultilevel"/>
    <w:tmpl w:val="0294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C2B"/>
    <w:rsid w:val="001021C4"/>
    <w:rsid w:val="00160413"/>
    <w:rsid w:val="001B285E"/>
    <w:rsid w:val="00203559"/>
    <w:rsid w:val="002105E9"/>
    <w:rsid w:val="00237DB3"/>
    <w:rsid w:val="00261498"/>
    <w:rsid w:val="00262FF5"/>
    <w:rsid w:val="002C39E0"/>
    <w:rsid w:val="00351460"/>
    <w:rsid w:val="0038024D"/>
    <w:rsid w:val="003D358B"/>
    <w:rsid w:val="004154DD"/>
    <w:rsid w:val="00424EA4"/>
    <w:rsid w:val="004370C0"/>
    <w:rsid w:val="004E27BC"/>
    <w:rsid w:val="00517948"/>
    <w:rsid w:val="0052653F"/>
    <w:rsid w:val="005578A5"/>
    <w:rsid w:val="005E3E12"/>
    <w:rsid w:val="00626EA4"/>
    <w:rsid w:val="0069569D"/>
    <w:rsid w:val="006F186D"/>
    <w:rsid w:val="00711875"/>
    <w:rsid w:val="00714E86"/>
    <w:rsid w:val="0072378F"/>
    <w:rsid w:val="00744AFC"/>
    <w:rsid w:val="007522E6"/>
    <w:rsid w:val="007B3402"/>
    <w:rsid w:val="007D705D"/>
    <w:rsid w:val="007F77AF"/>
    <w:rsid w:val="007F7F88"/>
    <w:rsid w:val="00811379"/>
    <w:rsid w:val="00841D44"/>
    <w:rsid w:val="00857D15"/>
    <w:rsid w:val="00896C90"/>
    <w:rsid w:val="008A093C"/>
    <w:rsid w:val="00912800"/>
    <w:rsid w:val="00951723"/>
    <w:rsid w:val="00972308"/>
    <w:rsid w:val="00984D7E"/>
    <w:rsid w:val="009A7B78"/>
    <w:rsid w:val="009C2475"/>
    <w:rsid w:val="009E40A6"/>
    <w:rsid w:val="00A22ECA"/>
    <w:rsid w:val="00A43C75"/>
    <w:rsid w:val="00A71B1A"/>
    <w:rsid w:val="00B44408"/>
    <w:rsid w:val="00B444E2"/>
    <w:rsid w:val="00B54879"/>
    <w:rsid w:val="00B87D99"/>
    <w:rsid w:val="00B97619"/>
    <w:rsid w:val="00BA286D"/>
    <w:rsid w:val="00BD52AC"/>
    <w:rsid w:val="00C82E0F"/>
    <w:rsid w:val="00CF3D14"/>
    <w:rsid w:val="00D01985"/>
    <w:rsid w:val="00D02E19"/>
    <w:rsid w:val="00D057BD"/>
    <w:rsid w:val="00D14581"/>
    <w:rsid w:val="00D353C3"/>
    <w:rsid w:val="00D628A3"/>
    <w:rsid w:val="00DD2C97"/>
    <w:rsid w:val="00E115A1"/>
    <w:rsid w:val="00E32C2B"/>
    <w:rsid w:val="00E6095E"/>
    <w:rsid w:val="00E8051B"/>
    <w:rsid w:val="00EB1A88"/>
    <w:rsid w:val="00EF4105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F26B-A8C3-47B4-9B83-2C430ADD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12345</cp:lastModifiedBy>
  <cp:revision>20</cp:revision>
  <cp:lastPrinted>2013-04-21T16:46:00Z</cp:lastPrinted>
  <dcterms:created xsi:type="dcterms:W3CDTF">2013-04-01T16:31:00Z</dcterms:created>
  <dcterms:modified xsi:type="dcterms:W3CDTF">2013-04-21T16:46:00Z</dcterms:modified>
</cp:coreProperties>
</file>