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F6" w:rsidRPr="00DB5CF6" w:rsidRDefault="00DB5CF6" w:rsidP="00DB5CF6">
      <w:pPr>
        <w:shd w:val="clear" w:color="auto" w:fill="F3E4DE"/>
        <w:spacing w:before="120" w:after="12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5C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Погодно-климатические факторы, влияющие на рациональную организацию двигательной активности и режим человека в районах крайнего Севера.</w:t>
      </w:r>
      <w:r w:rsidRPr="00DB5C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B5CF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 период полярной ночи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10"/>
      </w:tblGrid>
      <w:tr w:rsidR="00DB5CF6" w:rsidRPr="00DB5CF6" w:rsidTr="00DB5CF6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DB5CF6" w:rsidRPr="00DB5CF6" w:rsidRDefault="00DB5CF6" w:rsidP="00DB5CF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5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Постоянная темнота сумерки 2—3 часа в день низкие темпера туры, повышенная влажность, сильные ветры, резкие смены погоды в короткие промежутки времени, метели, магнитные бури, недостаток солнечной активности.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DB5CF6" w:rsidRPr="00DB5CF6" w:rsidRDefault="00DB5CF6" w:rsidP="00DB5CF6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B5C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Настороженность к погоде, преувеличение трудностей, тревожно-мнительное отношение к своему здоровью, легкая астенизация, снижение работоспособности, сонливость, обморочные состояния.</w:t>
            </w:r>
          </w:p>
        </w:tc>
      </w:tr>
    </w:tbl>
    <w:p w:rsidR="00936C53" w:rsidRPr="00DB5CF6" w:rsidRDefault="00936C53" w:rsidP="00DB5CF6"/>
    <w:p w:rsidR="00DB5CF6" w:rsidRPr="00DB5CF6" w:rsidRDefault="00DB5CF6" w:rsidP="00DB5C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F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ВАЖНО!!! 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  <w:t>В период полярной ночи рекомендуется увеличить: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  <w:t>двигательную нагрузку, продолжительность прогулок на свежем воздухе;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  <w:t>продолжительность ночного сна (не менее 9 – 10 часов). 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  <w:t>Необходимо уменьшить: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  <w:t>зрительную нагрузку за счет снижения длительности работы за компьютером и просмотра телепередач. 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shd w:val="clear" w:color="auto" w:fill="FFFFFF"/>
          <w:lang w:eastAsia="ru-RU"/>
        </w:rPr>
        <w:br/>
      </w:r>
      <w:r w:rsidRPr="00DB5CF6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shd w:val="clear" w:color="auto" w:fill="FFFFFF"/>
          <w:lang w:eastAsia="ru-RU"/>
        </w:rPr>
        <w:t>Рекомендуется:</w:t>
      </w:r>
    </w:p>
    <w:p w:rsidR="00DB5CF6" w:rsidRPr="00DB5CF6" w:rsidRDefault="00DB5CF6" w:rsidP="00DB5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выполнять упражнения для снятия зрительного   напряжения; начинать день с утренней гимнастики; </w:t>
      </w:r>
    </w:p>
    <w:p w:rsidR="00DB5CF6" w:rsidRPr="00DB5CF6" w:rsidRDefault="00DB5CF6" w:rsidP="00DB5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пров</w:t>
      </w:r>
      <w:bookmarkStart w:id="0" w:name="_GoBack"/>
      <w:bookmarkEnd w:id="0"/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етривать жилые помещения; </w:t>
      </w:r>
    </w:p>
    <w:p w:rsidR="00DB5CF6" w:rsidRPr="00DB5CF6" w:rsidRDefault="00DB5CF6" w:rsidP="00DB5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обеспечить оптимальный световой режим в помещения; </w:t>
      </w:r>
    </w:p>
    <w:p w:rsidR="00DB5CF6" w:rsidRPr="00DB5CF6" w:rsidRDefault="00DB5CF6" w:rsidP="00DB5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в питании больше использовать овощи, фрукты, рыбу, сухофрукты, ягоды, молоко и молочные продукты; </w:t>
      </w:r>
    </w:p>
    <w:p w:rsidR="00DB5CF6" w:rsidRPr="00DB5CF6" w:rsidRDefault="00DB5CF6" w:rsidP="00DB5CF6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посещать открытые спортивные площадки, катки, лыжные трассы, бассейны. </w:t>
      </w:r>
      <w:r w:rsidRPr="00DB5CF6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br/>
      </w:r>
    </w:p>
    <w:p w:rsidR="00DB5CF6" w:rsidRPr="00DB5CF6" w:rsidRDefault="00DB5CF6" w:rsidP="00DB5CF6">
      <w:pPr>
        <w:rPr>
          <w:rFonts w:ascii="Times New Roman" w:hAnsi="Times New Roman" w:cs="Times New Roman"/>
          <w:sz w:val="24"/>
          <w:szCs w:val="24"/>
        </w:rPr>
      </w:pPr>
    </w:p>
    <w:p w:rsidR="00DB5CF6" w:rsidRPr="00DB5CF6" w:rsidRDefault="00DB5CF6">
      <w:pPr>
        <w:rPr>
          <w:rFonts w:ascii="Times New Roman" w:hAnsi="Times New Roman" w:cs="Times New Roman"/>
          <w:sz w:val="24"/>
          <w:szCs w:val="24"/>
        </w:rPr>
      </w:pPr>
    </w:p>
    <w:sectPr w:rsidR="00DB5CF6" w:rsidRPr="00D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A7CC2"/>
    <w:multiLevelType w:val="multilevel"/>
    <w:tmpl w:val="CCF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F6"/>
    <w:rsid w:val="00936C53"/>
    <w:rsid w:val="00D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3C28-0174-4AB7-A2B1-E8B98BEF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CF6"/>
    <w:rPr>
      <w:b/>
      <w:bCs/>
    </w:rPr>
  </w:style>
  <w:style w:type="character" w:customStyle="1" w:styleId="apple-converted-space">
    <w:name w:val="apple-converted-space"/>
    <w:basedOn w:val="a0"/>
    <w:rsid w:val="00DB5CF6"/>
  </w:style>
  <w:style w:type="character" w:styleId="a4">
    <w:name w:val="Emphasis"/>
    <w:basedOn w:val="a0"/>
    <w:uiPriority w:val="20"/>
    <w:qFormat/>
    <w:rsid w:val="00DB5C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2013-11-28T17:22:00Z</dcterms:created>
  <dcterms:modified xsi:type="dcterms:W3CDTF">2013-11-28T17:28:00Z</dcterms:modified>
</cp:coreProperties>
</file>