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C8" w:rsidRPr="00DD78F8" w:rsidRDefault="00030FC8" w:rsidP="00030FC8">
      <w:pPr>
        <w:jc w:val="center"/>
        <w:rPr>
          <w:b/>
          <w:sz w:val="10"/>
          <w:szCs w:val="10"/>
        </w:rPr>
      </w:pPr>
      <w:r>
        <w:rPr>
          <w:b/>
          <w:sz w:val="24"/>
          <w:szCs w:val="24"/>
        </w:rPr>
        <w:t xml:space="preserve">Речевая карта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282"/>
        <w:gridCol w:w="120"/>
        <w:gridCol w:w="3535"/>
        <w:gridCol w:w="386"/>
        <w:gridCol w:w="386"/>
        <w:gridCol w:w="358"/>
      </w:tblGrid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Фамилия, имя, возраст</w:t>
            </w:r>
          </w:p>
        </w:tc>
        <w:tc>
          <w:tcPr>
            <w:tcW w:w="6671" w:type="dxa"/>
            <w:gridSpan w:val="7"/>
          </w:tcPr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Дата обследования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Откуда прибыл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Посещал ли раньше логопеда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Ранее речевое развитие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Первые слова…………….., фраза……………, связная речь………….</w:t>
            </w: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Речевое окружение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Артикуляционный аппарат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Голос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proofErr w:type="gramStart"/>
            <w:r w:rsidRPr="00B836B9">
              <w:rPr>
                <w:sz w:val="24"/>
                <w:szCs w:val="24"/>
              </w:rPr>
              <w:t>Громкий</w:t>
            </w:r>
            <w:proofErr w:type="gramEnd"/>
            <w:r w:rsidRPr="00B836B9">
              <w:rPr>
                <w:sz w:val="24"/>
                <w:szCs w:val="24"/>
              </w:rPr>
              <w:t>, тихий, гнусавый, норма</w:t>
            </w: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Темп и плавность речи</w:t>
            </w:r>
          </w:p>
        </w:tc>
        <w:tc>
          <w:tcPr>
            <w:tcW w:w="6671" w:type="dxa"/>
            <w:gridSpan w:val="7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Быстрая, замедленная, прерывистая, с запинками, норма</w:t>
            </w:r>
          </w:p>
        </w:tc>
      </w:tr>
      <w:tr w:rsidR="00030FC8" w:rsidRPr="00B836B9" w:rsidTr="00EC6E7D">
        <w:tc>
          <w:tcPr>
            <w:tcW w:w="9571" w:type="dxa"/>
            <w:gridSpan w:val="8"/>
          </w:tcPr>
          <w:p w:rsidR="00030FC8" w:rsidRPr="00B836B9" w:rsidRDefault="00030FC8" w:rsidP="00EC6E7D">
            <w:pPr>
              <w:jc w:val="center"/>
              <w:rPr>
                <w:b/>
                <w:sz w:val="24"/>
                <w:szCs w:val="24"/>
              </w:rPr>
            </w:pPr>
            <w:r w:rsidRPr="00B836B9">
              <w:rPr>
                <w:b/>
                <w:sz w:val="24"/>
                <w:szCs w:val="24"/>
              </w:rPr>
              <w:t>Словарный запас</w:t>
            </w: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836B9">
              <w:rPr>
                <w:sz w:val="24"/>
                <w:szCs w:val="24"/>
              </w:rPr>
              <w:t>Обобщающие понятия</w:t>
            </w:r>
          </w:p>
        </w:tc>
        <w:tc>
          <w:tcPr>
            <w:tcW w:w="1603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proofErr w:type="gramStart"/>
            <w:r w:rsidRPr="00B836B9">
              <w:rPr>
                <w:sz w:val="24"/>
                <w:szCs w:val="24"/>
              </w:rPr>
              <w:t>Назови</w:t>
            </w:r>
            <w:proofErr w:type="gramEnd"/>
            <w:r w:rsidRPr="00B836B9">
              <w:rPr>
                <w:sz w:val="24"/>
                <w:szCs w:val="24"/>
              </w:rPr>
              <w:t xml:space="preserve"> одним словом</w:t>
            </w:r>
          </w:p>
        </w:tc>
        <w:tc>
          <w:tcPr>
            <w:tcW w:w="3938" w:type="dxa"/>
            <w:gridSpan w:val="3"/>
          </w:tcPr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Яблоко, груша, банан-</w:t>
            </w:r>
          </w:p>
          <w:p w:rsidR="00030FC8" w:rsidRPr="00B836B9" w:rsidRDefault="00030FC8" w:rsidP="00EC6E7D">
            <w:pPr>
              <w:pStyle w:val="a4"/>
              <w:ind w:left="459"/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Морковь, капуста, горох-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Тарелка, кастрюля, стакан-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Самолет, такси, автобус-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Береза, дуб, сосна</w:t>
            </w:r>
            <w:r>
              <w:rPr>
                <w:sz w:val="24"/>
                <w:szCs w:val="24"/>
              </w:rPr>
              <w:t>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Свинья, лошадь, козел-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Лиса, олень, волк-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Ворона, ласточка, голубь-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Мяч, кукла, юла-</w:t>
            </w:r>
          </w:p>
          <w:p w:rsidR="00030FC8" w:rsidRPr="00322817" w:rsidRDefault="00030FC8" w:rsidP="00EC6E7D">
            <w:pPr>
              <w:rPr>
                <w:sz w:val="24"/>
                <w:szCs w:val="24"/>
              </w:rPr>
            </w:pPr>
          </w:p>
          <w:p w:rsidR="00030FC8" w:rsidRPr="00B836B9" w:rsidRDefault="00030FC8" w:rsidP="00EC6E7D">
            <w:pPr>
              <w:pStyle w:val="a4"/>
              <w:numPr>
                <w:ilvl w:val="0"/>
                <w:numId w:val="1"/>
              </w:numPr>
              <w:ind w:left="459" w:hanging="319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Акула, окунь, селедка-</w:t>
            </w:r>
          </w:p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836B9">
              <w:rPr>
                <w:sz w:val="24"/>
                <w:szCs w:val="24"/>
              </w:rPr>
              <w:t>Предикативный словарь</w:t>
            </w:r>
          </w:p>
        </w:tc>
        <w:tc>
          <w:tcPr>
            <w:tcW w:w="1603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Кто как голос подает?</w:t>
            </w:r>
          </w:p>
        </w:tc>
        <w:tc>
          <w:tcPr>
            <w:tcW w:w="3938" w:type="dxa"/>
            <w:gridSpan w:val="3"/>
          </w:tcPr>
          <w:p w:rsidR="00030FC8" w:rsidRPr="00B836B9" w:rsidRDefault="00030FC8" w:rsidP="00030FC8">
            <w:pPr>
              <w:pStyle w:val="a4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Утка-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Петух-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Гусь-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Лошадь-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2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Ворона-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836B9">
              <w:rPr>
                <w:sz w:val="24"/>
                <w:szCs w:val="24"/>
              </w:rPr>
              <w:t>Словарь признаков</w:t>
            </w:r>
          </w:p>
        </w:tc>
        <w:tc>
          <w:tcPr>
            <w:tcW w:w="1603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Какой? Какая? Какое?</w:t>
            </w:r>
          </w:p>
        </w:tc>
        <w:tc>
          <w:tcPr>
            <w:tcW w:w="3938" w:type="dxa"/>
            <w:gridSpan w:val="3"/>
          </w:tcPr>
          <w:p w:rsidR="00030FC8" w:rsidRPr="00B836B9" w:rsidRDefault="00030FC8" w:rsidP="00030FC8">
            <w:pPr>
              <w:pStyle w:val="a4"/>
              <w:numPr>
                <w:ilvl w:val="0"/>
                <w:numId w:val="3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Лимон-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3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Небо 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3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Собака 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836B9">
              <w:rPr>
                <w:sz w:val="24"/>
                <w:szCs w:val="24"/>
              </w:rPr>
              <w:t>Словарь антонимов</w:t>
            </w:r>
          </w:p>
        </w:tc>
        <w:tc>
          <w:tcPr>
            <w:tcW w:w="1603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Скажи наоборот</w:t>
            </w:r>
          </w:p>
        </w:tc>
        <w:tc>
          <w:tcPr>
            <w:tcW w:w="3938" w:type="dxa"/>
            <w:gridSpan w:val="3"/>
          </w:tcPr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Широкий-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3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Веселая-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3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Низкое-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3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Белый 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836B9">
              <w:rPr>
                <w:sz w:val="24"/>
                <w:szCs w:val="24"/>
              </w:rPr>
              <w:t>Словарь синонимов</w:t>
            </w:r>
          </w:p>
        </w:tc>
        <w:tc>
          <w:tcPr>
            <w:tcW w:w="1603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Как сказать по-другому?</w:t>
            </w:r>
          </w:p>
        </w:tc>
        <w:tc>
          <w:tcPr>
            <w:tcW w:w="3938" w:type="dxa"/>
            <w:gridSpan w:val="3"/>
          </w:tcPr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Летчик-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Шофер-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Врач-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lastRenderedPageBreak/>
              <w:t>Печальный-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Глагольный словарь</w:t>
            </w:r>
          </w:p>
        </w:tc>
        <w:tc>
          <w:tcPr>
            <w:tcW w:w="1603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делает?</w:t>
            </w:r>
          </w:p>
        </w:tc>
        <w:tc>
          <w:tcPr>
            <w:tcW w:w="3938" w:type="dxa"/>
            <w:gridSpan w:val="3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Постальон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7.Предлоги</w:t>
            </w:r>
          </w:p>
        </w:tc>
        <w:tc>
          <w:tcPr>
            <w:tcW w:w="5541" w:type="dxa"/>
            <w:gridSpan w:val="4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 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Из-за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left="45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Из-под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8.Предметно-бытовая ориентировка</w:t>
            </w:r>
          </w:p>
        </w:tc>
        <w:tc>
          <w:tcPr>
            <w:tcW w:w="5541" w:type="dxa"/>
            <w:gridSpan w:val="4"/>
          </w:tcPr>
          <w:p w:rsidR="00030FC8" w:rsidRDefault="00030FC8" w:rsidP="00EC6E7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Что надевают на голову зимой?</w:t>
            </w:r>
          </w:p>
          <w:p w:rsidR="00030FC8" w:rsidRDefault="00030FC8" w:rsidP="00EC6E7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Чем пришивают пуговицу?</w:t>
            </w:r>
          </w:p>
          <w:p w:rsidR="00030FC8" w:rsidRDefault="00030FC8" w:rsidP="00EC6E7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Что нужно тем людям, которые плохо видят?</w:t>
            </w:r>
          </w:p>
          <w:p w:rsidR="00030FC8" w:rsidRDefault="00030FC8" w:rsidP="00EC6E7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Чем режут бумагу?</w:t>
            </w:r>
          </w:p>
          <w:p w:rsidR="00030FC8" w:rsidRDefault="00030FC8" w:rsidP="00EC6E7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Что берут на улицу, когда идет дождь?</w:t>
            </w:r>
          </w:p>
          <w:p w:rsidR="00030FC8" w:rsidRPr="00062A7A" w:rsidRDefault="00030FC8" w:rsidP="00EC6E7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9213" w:type="dxa"/>
            <w:gridSpan w:val="7"/>
          </w:tcPr>
          <w:p w:rsidR="00030FC8" w:rsidRPr="00B836B9" w:rsidRDefault="00030FC8" w:rsidP="00EC6E7D">
            <w:pPr>
              <w:jc w:val="center"/>
              <w:rPr>
                <w:b/>
                <w:sz w:val="24"/>
                <w:szCs w:val="24"/>
              </w:rPr>
            </w:pPr>
            <w:r w:rsidRPr="00B836B9">
              <w:rPr>
                <w:b/>
                <w:sz w:val="24"/>
                <w:szCs w:val="24"/>
              </w:rPr>
              <w:t>Грамматический строй</w:t>
            </w: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  <w:vMerge w:val="restart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Навыки словообразования</w:t>
            </w:r>
          </w:p>
        </w:tc>
        <w:tc>
          <w:tcPr>
            <w:tcW w:w="2005" w:type="dxa"/>
            <w:gridSpan w:val="3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B836B9">
              <w:rPr>
                <w:sz w:val="24"/>
                <w:szCs w:val="24"/>
              </w:rPr>
              <w:t>Назови ласково</w:t>
            </w:r>
          </w:p>
        </w:tc>
        <w:tc>
          <w:tcPr>
            <w:tcW w:w="3536" w:type="dxa"/>
          </w:tcPr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Книга-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Воробей-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Стул-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  <w:vMerge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B836B9">
              <w:rPr>
                <w:sz w:val="24"/>
                <w:szCs w:val="24"/>
              </w:rPr>
              <w:t>Образование названий детенышей</w:t>
            </w:r>
          </w:p>
        </w:tc>
        <w:tc>
          <w:tcPr>
            <w:tcW w:w="3536" w:type="dxa"/>
          </w:tcPr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У лисы-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У козы-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У утки-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У собаки-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 w:rsidRPr="00B836B9">
              <w:rPr>
                <w:sz w:val="24"/>
                <w:szCs w:val="24"/>
              </w:rPr>
              <w:t>У свиньи-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  <w:vMerge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B836B9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относительных</w:t>
            </w:r>
            <w:r w:rsidRPr="00B836B9">
              <w:rPr>
                <w:sz w:val="24"/>
                <w:szCs w:val="24"/>
              </w:rPr>
              <w:t xml:space="preserve"> прилагательных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Скамейка из дерева-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 из бумаги-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из кожи-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Шуба из меха-</w:t>
            </w:r>
          </w:p>
          <w:p w:rsidR="00030FC8" w:rsidRPr="00B836B9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из апельсина-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12.Образование  притяжательных прилагательных</w:t>
            </w:r>
          </w:p>
          <w:p w:rsidR="00030FC8" w:rsidRPr="00423BAB" w:rsidRDefault="00030FC8" w:rsidP="00EC6E7D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3"/>
          </w:tcPr>
          <w:p w:rsidR="00030FC8" w:rsidRPr="00062A7A" w:rsidRDefault="00030FC8" w:rsidP="00EC6E7D">
            <w:proofErr w:type="gramStart"/>
            <w:r w:rsidRPr="00062A7A">
              <w:t>У собаки хвост (голова, ухо) собачий (собачья, собачье</w:t>
            </w:r>
            <w:proofErr w:type="gramEnd"/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лошади-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медведя-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льва-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13.Навыки словоизменения</w:t>
            </w:r>
          </w:p>
          <w:p w:rsidR="00030FC8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030FC8" w:rsidRPr="00062A7A" w:rsidRDefault="00030FC8" w:rsidP="00EC6E7D">
            <w:r w:rsidRPr="00062A7A">
              <w:t xml:space="preserve">Образование формы </w:t>
            </w:r>
            <w:proofErr w:type="spellStart"/>
            <w:r w:rsidRPr="00062A7A">
              <w:t>мн</w:t>
            </w:r>
            <w:proofErr w:type="gramStart"/>
            <w:r w:rsidRPr="00062A7A">
              <w:t>.ч</w:t>
            </w:r>
            <w:proofErr w:type="spellEnd"/>
            <w:proofErr w:type="gramEnd"/>
            <w:r w:rsidRPr="00062A7A">
              <w:t xml:space="preserve"> имен сущ. Один дом, а если их несколько, то дома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Ведро-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14.Согласование существительных с числительными</w:t>
            </w:r>
          </w:p>
          <w:p w:rsidR="00030FC8" w:rsidRDefault="00030FC8" w:rsidP="00EC6E7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(посчитай</w:t>
            </w:r>
            <w:proofErr w:type="gramEnd"/>
          </w:p>
        </w:tc>
        <w:tc>
          <w:tcPr>
            <w:tcW w:w="2005" w:type="dxa"/>
            <w:gridSpan w:val="3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Посчитай по два и по пять (два дома, пять домов)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Окно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8441" w:type="dxa"/>
            <w:gridSpan w:val="5"/>
          </w:tcPr>
          <w:p w:rsidR="00030FC8" w:rsidRPr="00051677" w:rsidRDefault="00030FC8" w:rsidP="00EC6E7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51677">
              <w:rPr>
                <w:b/>
                <w:sz w:val="24"/>
                <w:szCs w:val="24"/>
              </w:rPr>
              <w:t>Слоговая структура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15.Воспроизведение слов.</w:t>
            </w:r>
          </w:p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 </w:t>
            </w:r>
          </w:p>
        </w:tc>
        <w:tc>
          <w:tcPr>
            <w:tcW w:w="5541" w:type="dxa"/>
            <w:gridSpan w:val="4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Полотенце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Серпантин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Часовщик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Сковорода 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Аквариум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9571" w:type="dxa"/>
            <w:gridSpan w:val="8"/>
          </w:tcPr>
          <w:p w:rsidR="00030FC8" w:rsidRPr="00051677" w:rsidRDefault="00030FC8" w:rsidP="00EC6E7D">
            <w:pPr>
              <w:jc w:val="center"/>
              <w:rPr>
                <w:b/>
                <w:sz w:val="24"/>
                <w:szCs w:val="24"/>
              </w:rPr>
            </w:pPr>
            <w:r w:rsidRPr="00051677">
              <w:rPr>
                <w:b/>
                <w:sz w:val="24"/>
                <w:szCs w:val="24"/>
              </w:rPr>
              <w:t>Фонематическое восприятие</w:t>
            </w: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16.Воспроизведение слогов</w:t>
            </w:r>
          </w:p>
        </w:tc>
        <w:tc>
          <w:tcPr>
            <w:tcW w:w="5541" w:type="dxa"/>
            <w:gridSpan w:val="4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Та-та-да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Вы-</w:t>
            </w:r>
            <w:proofErr w:type="spellStart"/>
            <w:r>
              <w:rPr>
                <w:sz w:val="24"/>
                <w:szCs w:val="24"/>
              </w:rPr>
              <w:t>фы</w:t>
            </w:r>
            <w:proofErr w:type="spellEnd"/>
            <w:r>
              <w:rPr>
                <w:sz w:val="24"/>
                <w:szCs w:val="24"/>
              </w:rPr>
              <w:t>-вы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Ба-па-па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17.Воспроизведение слов</w:t>
            </w:r>
          </w:p>
        </w:tc>
        <w:tc>
          <w:tcPr>
            <w:tcW w:w="5541" w:type="dxa"/>
            <w:gridSpan w:val="4"/>
          </w:tcPr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Бочка-почка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Мишка-миска</w:t>
            </w:r>
          </w:p>
          <w:p w:rsidR="00030FC8" w:rsidRDefault="00030FC8" w:rsidP="00030FC8">
            <w:pPr>
              <w:pStyle w:val="a4"/>
              <w:numPr>
                <w:ilvl w:val="0"/>
                <w:numId w:val="4"/>
              </w:numPr>
              <w:ind w:hanging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Кот-год-ход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18.Фонематические представления</w:t>
            </w:r>
          </w:p>
        </w:tc>
        <w:tc>
          <w:tcPr>
            <w:tcW w:w="2005" w:type="dxa"/>
            <w:gridSpan w:val="3"/>
          </w:tcPr>
          <w:p w:rsidR="00030FC8" w:rsidRPr="00717AD3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 слова, которые начинаются со звука 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030FC8" w:rsidRPr="00717AD3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  <w:vMerge w:val="restart"/>
          </w:tcPr>
          <w:p w:rsidR="00030FC8" w:rsidRDefault="00030FC8" w:rsidP="00EC6E7D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19.Анализ звукового состава слов</w:t>
            </w:r>
          </w:p>
        </w:tc>
        <w:tc>
          <w:tcPr>
            <w:tcW w:w="2005" w:type="dxa"/>
            <w:gridSpan w:val="3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первый звук в слове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Аист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Облако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Утка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</w:t>
            </w:r>
          </w:p>
          <w:p w:rsidR="00030FC8" w:rsidRPr="00C86F7F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  <w:vMerge/>
          </w:tcPr>
          <w:p w:rsidR="00030FC8" w:rsidRDefault="00030FC8" w:rsidP="00EC6E7D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последний звук в слове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</w:t>
            </w:r>
          </w:p>
          <w:p w:rsidR="00030FC8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  <w:p w:rsidR="00030FC8" w:rsidRPr="00C86F7F" w:rsidRDefault="00030FC8" w:rsidP="00030FC8">
            <w:pPr>
              <w:pStyle w:val="a4"/>
              <w:numPr>
                <w:ilvl w:val="0"/>
                <w:numId w:val="6"/>
              </w:numPr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2900" w:type="dxa"/>
          </w:tcPr>
          <w:p w:rsidR="00030FC8" w:rsidRDefault="00030FC8" w:rsidP="00EC6E7D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20.Фонематический анализ</w:t>
            </w:r>
          </w:p>
        </w:tc>
        <w:tc>
          <w:tcPr>
            <w:tcW w:w="2005" w:type="dxa"/>
            <w:gridSpan w:val="3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в словах все звуки по порядку</w:t>
            </w:r>
          </w:p>
        </w:tc>
        <w:tc>
          <w:tcPr>
            <w:tcW w:w="3536" w:type="dxa"/>
          </w:tcPr>
          <w:p w:rsidR="00030FC8" w:rsidRDefault="00030FC8" w:rsidP="00030FC8">
            <w:pPr>
              <w:pStyle w:val="a4"/>
              <w:numPr>
                <w:ilvl w:val="0"/>
                <w:numId w:val="5"/>
              </w:numPr>
              <w:ind w:left="482" w:hanging="284"/>
              <w:rPr>
                <w:sz w:val="24"/>
                <w:szCs w:val="24"/>
              </w:rPr>
            </w:pPr>
            <w:r w:rsidRPr="00717AD3">
              <w:rPr>
                <w:sz w:val="24"/>
                <w:szCs w:val="24"/>
              </w:rPr>
              <w:t>Мак</w:t>
            </w:r>
            <w:r>
              <w:rPr>
                <w:sz w:val="24"/>
                <w:szCs w:val="24"/>
              </w:rPr>
              <w:t>-</w:t>
            </w:r>
          </w:p>
          <w:p w:rsidR="00030FC8" w:rsidRDefault="00030FC8" w:rsidP="00030FC8">
            <w:pPr>
              <w:pStyle w:val="a4"/>
              <w:numPr>
                <w:ilvl w:val="0"/>
                <w:numId w:val="5"/>
              </w:numPr>
              <w:ind w:left="4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Кит-</w:t>
            </w:r>
          </w:p>
          <w:p w:rsidR="00030FC8" w:rsidRPr="00717AD3" w:rsidRDefault="00030FC8" w:rsidP="00030FC8">
            <w:pPr>
              <w:pStyle w:val="a4"/>
              <w:numPr>
                <w:ilvl w:val="0"/>
                <w:numId w:val="5"/>
              </w:numPr>
              <w:ind w:left="4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Утка-</w:t>
            </w: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030FC8" w:rsidRPr="00B836B9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9571" w:type="dxa"/>
            <w:gridSpan w:val="8"/>
          </w:tcPr>
          <w:p w:rsidR="00030FC8" w:rsidRPr="00B836B9" w:rsidRDefault="00030FC8" w:rsidP="00EC6E7D">
            <w:pPr>
              <w:jc w:val="center"/>
              <w:rPr>
                <w:sz w:val="24"/>
                <w:szCs w:val="24"/>
              </w:rPr>
            </w:pPr>
            <w:r w:rsidRPr="00227915">
              <w:rPr>
                <w:b/>
                <w:sz w:val="24"/>
                <w:szCs w:val="24"/>
              </w:rPr>
              <w:t>Звукопроизношение</w:t>
            </w:r>
          </w:p>
        </w:tc>
      </w:tr>
      <w:tr w:rsidR="00030FC8" w:rsidRPr="00B836B9" w:rsidTr="00EC6E7D">
        <w:tc>
          <w:tcPr>
            <w:tcW w:w="9571" w:type="dxa"/>
            <w:gridSpan w:val="8"/>
          </w:tcPr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30FC8" w:rsidRDefault="00030FC8" w:rsidP="00EC6E7D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  <w:p w:rsidR="00030FC8" w:rsidRPr="00B836B9" w:rsidRDefault="00030FC8" w:rsidP="00EC6E7D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9571" w:type="dxa"/>
            <w:gridSpan w:val="8"/>
          </w:tcPr>
          <w:p w:rsidR="00030FC8" w:rsidRDefault="00030FC8" w:rsidP="00EC6E7D">
            <w:pPr>
              <w:rPr>
                <w:b/>
                <w:sz w:val="24"/>
                <w:szCs w:val="24"/>
              </w:rPr>
            </w:pPr>
            <w:r w:rsidRPr="00D9026A">
              <w:rPr>
                <w:b/>
                <w:sz w:val="24"/>
                <w:szCs w:val="24"/>
              </w:rPr>
              <w:t>Связная речь:</w:t>
            </w:r>
          </w:p>
          <w:p w:rsidR="00030FC8" w:rsidRPr="00D9026A" w:rsidRDefault="00030FC8" w:rsidP="00EC6E7D">
            <w:pPr>
              <w:rPr>
                <w:b/>
                <w:sz w:val="24"/>
                <w:szCs w:val="24"/>
              </w:rPr>
            </w:pPr>
          </w:p>
          <w:p w:rsidR="00030FC8" w:rsidRPr="00D9026A" w:rsidRDefault="00030FC8" w:rsidP="00EC6E7D">
            <w:pPr>
              <w:rPr>
                <w:b/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4785" w:type="dxa"/>
            <w:gridSpan w:val="3"/>
          </w:tcPr>
          <w:p w:rsidR="00030FC8" w:rsidRDefault="00030FC8" w:rsidP="00EC6E7D">
            <w:pPr>
              <w:rPr>
                <w:sz w:val="24"/>
                <w:szCs w:val="24"/>
              </w:rPr>
            </w:pPr>
            <w:proofErr w:type="gramStart"/>
            <w:r w:rsidRPr="00186C27">
              <w:rPr>
                <w:sz w:val="24"/>
                <w:szCs w:val="24"/>
              </w:rPr>
              <w:t>Проявление заикания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6C27">
              <w:rPr>
                <w:sz w:val="24"/>
                <w:szCs w:val="24"/>
              </w:rPr>
              <w:t>(вид,</w:t>
            </w:r>
            <w:proofErr w:type="gramEnd"/>
          </w:p>
          <w:p w:rsidR="00030FC8" w:rsidRDefault="00030FC8" w:rsidP="00EC6E7D">
            <w:pPr>
              <w:rPr>
                <w:sz w:val="24"/>
                <w:szCs w:val="24"/>
              </w:rPr>
            </w:pPr>
            <w:r w:rsidRPr="00186C27">
              <w:rPr>
                <w:sz w:val="24"/>
                <w:szCs w:val="24"/>
              </w:rPr>
              <w:t xml:space="preserve"> форма, </w:t>
            </w:r>
          </w:p>
          <w:p w:rsidR="00030FC8" w:rsidRPr="00186C27" w:rsidRDefault="00030FC8" w:rsidP="00EC6E7D">
            <w:pPr>
              <w:rPr>
                <w:sz w:val="24"/>
                <w:szCs w:val="24"/>
              </w:rPr>
            </w:pPr>
            <w:r w:rsidRPr="00186C27">
              <w:rPr>
                <w:sz w:val="24"/>
                <w:szCs w:val="24"/>
              </w:rPr>
              <w:t xml:space="preserve">локализация): </w:t>
            </w:r>
          </w:p>
        </w:tc>
        <w:tc>
          <w:tcPr>
            <w:tcW w:w="4786" w:type="dxa"/>
            <w:gridSpan w:val="5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невротическое, </w:t>
            </w:r>
            <w:proofErr w:type="spellStart"/>
            <w:r>
              <w:rPr>
                <w:sz w:val="24"/>
                <w:szCs w:val="24"/>
              </w:rPr>
              <w:t>неврозоподобное</w:t>
            </w:r>
            <w:proofErr w:type="spellEnd"/>
          </w:p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клоническая, тоническая, </w:t>
            </w:r>
            <w:proofErr w:type="spellStart"/>
            <w:r>
              <w:rPr>
                <w:sz w:val="24"/>
                <w:szCs w:val="24"/>
              </w:rPr>
              <w:t>тоноклоническая</w:t>
            </w:r>
            <w:proofErr w:type="spellEnd"/>
          </w:p>
          <w:p w:rsidR="00030FC8" w:rsidRPr="00C86F7F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артикуляционный, голосовой, дыхательный</w:t>
            </w:r>
          </w:p>
        </w:tc>
      </w:tr>
      <w:tr w:rsidR="00030FC8" w:rsidRPr="00B836B9" w:rsidTr="00EC6E7D">
        <w:tc>
          <w:tcPr>
            <w:tcW w:w="4785" w:type="dxa"/>
            <w:gridSpan w:val="3"/>
          </w:tcPr>
          <w:p w:rsidR="00030FC8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 характеристика</w:t>
            </w:r>
          </w:p>
          <w:p w:rsidR="00030FC8" w:rsidRPr="00186C27" w:rsidRDefault="00030FC8" w:rsidP="00EC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(устойчивость внимания, работоспособность, отношение к дефекту)</w:t>
            </w:r>
          </w:p>
        </w:tc>
        <w:tc>
          <w:tcPr>
            <w:tcW w:w="4786" w:type="dxa"/>
            <w:gridSpan w:val="5"/>
          </w:tcPr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rPr>
                <w:sz w:val="24"/>
                <w:szCs w:val="24"/>
              </w:rPr>
            </w:pPr>
          </w:p>
        </w:tc>
      </w:tr>
      <w:tr w:rsidR="00030FC8" w:rsidRPr="00B836B9" w:rsidTr="00EC6E7D">
        <w:tc>
          <w:tcPr>
            <w:tcW w:w="4785" w:type="dxa"/>
            <w:gridSpan w:val="3"/>
          </w:tcPr>
          <w:p w:rsidR="00030FC8" w:rsidRDefault="00030FC8" w:rsidP="00EC6E7D">
            <w:pPr>
              <w:rPr>
                <w:b/>
                <w:sz w:val="24"/>
                <w:szCs w:val="24"/>
              </w:rPr>
            </w:pPr>
            <w:r w:rsidRPr="00C86F7F">
              <w:rPr>
                <w:b/>
                <w:sz w:val="24"/>
                <w:szCs w:val="24"/>
              </w:rPr>
              <w:t>Речевое заключение:</w:t>
            </w:r>
          </w:p>
          <w:p w:rsidR="00030FC8" w:rsidRDefault="00030FC8" w:rsidP="00EC6E7D">
            <w:pPr>
              <w:rPr>
                <w:b/>
                <w:sz w:val="24"/>
                <w:szCs w:val="24"/>
              </w:rPr>
            </w:pPr>
          </w:p>
          <w:p w:rsidR="00030FC8" w:rsidRPr="00C86F7F" w:rsidRDefault="00030FC8" w:rsidP="00EC6E7D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rPr>
                <w:sz w:val="24"/>
                <w:szCs w:val="24"/>
              </w:rPr>
            </w:pPr>
          </w:p>
          <w:p w:rsidR="00030FC8" w:rsidRDefault="00030FC8" w:rsidP="00EC6E7D">
            <w:pPr>
              <w:rPr>
                <w:sz w:val="24"/>
                <w:szCs w:val="24"/>
              </w:rPr>
            </w:pPr>
          </w:p>
        </w:tc>
      </w:tr>
    </w:tbl>
    <w:p w:rsidR="00030FC8" w:rsidRDefault="00030FC8" w:rsidP="00030FC8">
      <w:pPr>
        <w:rPr>
          <w:sz w:val="24"/>
          <w:szCs w:val="24"/>
        </w:rPr>
      </w:pPr>
      <w:r>
        <w:rPr>
          <w:sz w:val="24"/>
          <w:szCs w:val="24"/>
        </w:rPr>
        <w:t>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FC8" w:rsidRDefault="00030FC8" w:rsidP="00030FC8">
      <w:pPr>
        <w:rPr>
          <w:sz w:val="24"/>
          <w:szCs w:val="24"/>
        </w:rPr>
      </w:pPr>
    </w:p>
    <w:p w:rsidR="00030FC8" w:rsidRDefault="00030FC8" w:rsidP="00030FC8">
      <w:pPr>
        <w:rPr>
          <w:sz w:val="24"/>
          <w:szCs w:val="24"/>
        </w:rPr>
      </w:pPr>
    </w:p>
    <w:p w:rsidR="00030FC8" w:rsidRDefault="00030FC8" w:rsidP="00030F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30FC8" w:rsidTr="00EC6E7D">
        <w:tc>
          <w:tcPr>
            <w:tcW w:w="9571" w:type="dxa"/>
          </w:tcPr>
          <w:p w:rsidR="00030FC8" w:rsidRDefault="00030FC8" w:rsidP="00EC6E7D">
            <w:pPr>
              <w:jc w:val="center"/>
              <w:rPr>
                <w:b/>
                <w:sz w:val="24"/>
                <w:szCs w:val="24"/>
              </w:rPr>
            </w:pPr>
            <w:r w:rsidRPr="00186C27">
              <w:rPr>
                <w:b/>
                <w:sz w:val="24"/>
                <w:szCs w:val="24"/>
              </w:rPr>
              <w:lastRenderedPageBreak/>
              <w:t>Индивидуальная программа речевого развития:</w:t>
            </w:r>
          </w:p>
          <w:p w:rsidR="00030FC8" w:rsidRPr="00186C27" w:rsidRDefault="00030FC8" w:rsidP="00EC6E7D">
            <w:pPr>
              <w:jc w:val="center"/>
              <w:rPr>
                <w:b/>
                <w:sz w:val="24"/>
                <w:szCs w:val="24"/>
              </w:rPr>
            </w:pP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обобщающих понятий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предикативного словаря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словаря антонимов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Наращивание словаря признаков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словаря синонимов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глагольного словаря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предлогами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предметно-бытовой ориентировки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словообразования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образования притяжательных прилагательных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словоизменения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согласования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ущ</w:t>
            </w:r>
            <w:proofErr w:type="spellEnd"/>
            <w:r>
              <w:rPr>
                <w:sz w:val="24"/>
                <w:szCs w:val="24"/>
              </w:rPr>
              <w:t>. с числительным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произношения слов сложного слогового состава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фонематического восприятия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обучению грамоте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звукопроизношения</w:t>
            </w:r>
          </w:p>
          <w:p w:rsidR="00030FC8" w:rsidRDefault="00030FC8" w:rsidP="00EC6E7D">
            <w:pPr>
              <w:pStyle w:val="a4"/>
              <w:rPr>
                <w:sz w:val="24"/>
                <w:szCs w:val="24"/>
              </w:rPr>
            </w:pP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связного высказывания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заикания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общей моторной координации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моторно-графических навыков</w:t>
            </w:r>
          </w:p>
          <w:p w:rsidR="00030FC8" w:rsidRDefault="00030FC8" w:rsidP="00030F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всех психических процессов (память, мышление, внимание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30FC8" w:rsidRPr="00D9026A" w:rsidRDefault="00030FC8" w:rsidP="00EC6E7D">
            <w:pPr>
              <w:rPr>
                <w:sz w:val="24"/>
                <w:szCs w:val="24"/>
              </w:rPr>
            </w:pPr>
          </w:p>
        </w:tc>
      </w:tr>
    </w:tbl>
    <w:p w:rsidR="00030FC8" w:rsidRDefault="00030FC8" w:rsidP="00030FC8">
      <w:pPr>
        <w:jc w:val="center"/>
        <w:rPr>
          <w:b/>
          <w:sz w:val="24"/>
          <w:szCs w:val="24"/>
        </w:rPr>
      </w:pPr>
    </w:p>
    <w:p w:rsidR="00030FC8" w:rsidRDefault="00030FC8" w:rsidP="00030FC8">
      <w:pPr>
        <w:jc w:val="center"/>
        <w:rPr>
          <w:b/>
          <w:sz w:val="24"/>
          <w:szCs w:val="24"/>
        </w:rPr>
      </w:pPr>
      <w:r w:rsidRPr="00D9026A">
        <w:rPr>
          <w:b/>
          <w:sz w:val="24"/>
          <w:szCs w:val="24"/>
        </w:rPr>
        <w:t>Индивидуальный речевой профиль</w:t>
      </w:r>
    </w:p>
    <w:p w:rsidR="004821FE" w:rsidRDefault="00030FC8" w:rsidP="00030FC8"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33D550B8" wp14:editId="19866E1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821FE" w:rsidSect="00030FC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28A"/>
    <w:multiLevelType w:val="hybridMultilevel"/>
    <w:tmpl w:val="6F8E0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6E59"/>
    <w:multiLevelType w:val="hybridMultilevel"/>
    <w:tmpl w:val="14F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14B97"/>
    <w:multiLevelType w:val="hybridMultilevel"/>
    <w:tmpl w:val="560ED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5398C"/>
    <w:multiLevelType w:val="hybridMultilevel"/>
    <w:tmpl w:val="D44E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5081"/>
    <w:multiLevelType w:val="hybridMultilevel"/>
    <w:tmpl w:val="53F66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90993"/>
    <w:multiLevelType w:val="hybridMultilevel"/>
    <w:tmpl w:val="06EE5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A4252"/>
    <w:multiLevelType w:val="hybridMultilevel"/>
    <w:tmpl w:val="28F48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E"/>
    <w:rsid w:val="00030FC8"/>
    <w:rsid w:val="00B530A3"/>
    <w:rsid w:val="00C908DA"/>
    <w:rsid w:val="00DB3E8E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FC8"/>
    <w:pPr>
      <w:ind w:left="720"/>
      <w:contextualSpacing/>
    </w:pPr>
  </w:style>
  <w:style w:type="paragraph" w:customStyle="1" w:styleId="c0">
    <w:name w:val="c0"/>
    <w:basedOn w:val="a"/>
    <w:rsid w:val="0003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FC8"/>
    <w:pPr>
      <w:ind w:left="720"/>
      <w:contextualSpacing/>
    </w:pPr>
  </w:style>
  <w:style w:type="paragraph" w:customStyle="1" w:styleId="c0">
    <w:name w:val="c0"/>
    <w:basedOn w:val="a"/>
    <w:rsid w:val="0003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3.9241969753780791E-3"/>
          <c:w val="1"/>
          <c:h val="0.894993750781152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0б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1б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2б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00832"/>
        <c:axId val="137250496"/>
      </c:lineChart>
      <c:catAx>
        <c:axId val="14220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250496"/>
        <c:crosses val="autoZero"/>
        <c:auto val="1"/>
        <c:lblAlgn val="ctr"/>
        <c:lblOffset val="100"/>
        <c:noMultiLvlLbl val="0"/>
      </c:catAx>
      <c:valAx>
        <c:axId val="137250496"/>
        <c:scaling>
          <c:orientation val="minMax"/>
          <c:max val="1"/>
          <c:min val="0"/>
        </c:scaling>
        <c:delete val="0"/>
        <c:axPos val="l"/>
        <c:majorGridlines/>
        <c:numFmt formatCode="General" sourceLinked="1"/>
        <c:majorTickMark val="cross"/>
        <c:minorTickMark val="none"/>
        <c:tickLblPos val="none"/>
        <c:crossAx val="142200832"/>
        <c:crosses val="autoZero"/>
        <c:crossBetween val="between"/>
        <c:majorUnit val="2"/>
        <c:minorUnit val="0.4"/>
      </c:valAx>
    </c:plotArea>
    <c:legend>
      <c:legendPos val="r"/>
      <c:layout>
        <c:manualLayout>
          <c:xMode val="edge"/>
          <c:yMode val="edge"/>
          <c:x val="0.97825222368037323"/>
          <c:y val="0.56696662917135365"/>
          <c:w val="7.8588874307378292E-3"/>
          <c:h val="4.0669603799525049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cp:lastPrinted>2013-09-06T07:43:00Z</cp:lastPrinted>
  <dcterms:created xsi:type="dcterms:W3CDTF">2013-09-06T07:42:00Z</dcterms:created>
  <dcterms:modified xsi:type="dcterms:W3CDTF">2013-10-12T05:47:00Z</dcterms:modified>
</cp:coreProperties>
</file>