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59" w:rsidRPr="003A1A59" w:rsidRDefault="003A1A59" w:rsidP="003A1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59">
        <w:rPr>
          <w:rFonts w:ascii="Times New Roman" w:hAnsi="Times New Roman" w:cs="Times New Roman"/>
          <w:b/>
          <w:sz w:val="24"/>
          <w:szCs w:val="24"/>
        </w:rPr>
        <w:t>Уроки 38-40. Свобода в деятельности человека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A59">
        <w:rPr>
          <w:rFonts w:ascii="Times New Roman" w:hAnsi="Times New Roman" w:cs="Times New Roman"/>
          <w:sz w:val="24"/>
          <w:szCs w:val="24"/>
        </w:rPr>
        <w:t>Цели и задачи: объяснить поня</w:t>
      </w:r>
      <w:r>
        <w:rPr>
          <w:rFonts w:ascii="Times New Roman" w:hAnsi="Times New Roman" w:cs="Times New Roman"/>
          <w:sz w:val="24"/>
          <w:szCs w:val="24"/>
        </w:rPr>
        <w:t>тия и термины: «свобода», «сво</w:t>
      </w:r>
      <w:r w:rsidRPr="003A1A59">
        <w:rPr>
          <w:rFonts w:ascii="Times New Roman" w:hAnsi="Times New Roman" w:cs="Times New Roman"/>
          <w:sz w:val="24"/>
          <w:szCs w:val="24"/>
        </w:rPr>
        <w:t>бода выбора», «необходимость»,</w:t>
      </w:r>
      <w:r>
        <w:rPr>
          <w:rFonts w:ascii="Times New Roman" w:hAnsi="Times New Roman" w:cs="Times New Roman"/>
          <w:sz w:val="24"/>
          <w:szCs w:val="24"/>
        </w:rPr>
        <w:t xml:space="preserve"> «ответственность», «свободное </w:t>
      </w:r>
      <w:r w:rsidRPr="003A1A59">
        <w:rPr>
          <w:rFonts w:ascii="Times New Roman" w:hAnsi="Times New Roman" w:cs="Times New Roman"/>
          <w:sz w:val="24"/>
          <w:szCs w:val="24"/>
        </w:rPr>
        <w:t>общество», «</w:t>
      </w:r>
      <w:proofErr w:type="spellStart"/>
      <w:r w:rsidRPr="003A1A59">
        <w:rPr>
          <w:rFonts w:ascii="Times New Roman" w:hAnsi="Times New Roman" w:cs="Times New Roman"/>
          <w:sz w:val="24"/>
          <w:szCs w:val="24"/>
        </w:rPr>
        <w:t>деиндивидуализация</w:t>
      </w:r>
      <w:proofErr w:type="spellEnd"/>
      <w:r w:rsidRPr="003A1A59">
        <w:rPr>
          <w:rFonts w:ascii="Times New Roman" w:hAnsi="Times New Roman" w:cs="Times New Roman"/>
          <w:sz w:val="24"/>
          <w:szCs w:val="24"/>
        </w:rPr>
        <w:t xml:space="preserve">», «предопределение»; ознакомить </w:t>
      </w:r>
      <w:proofErr w:type="gramEnd"/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с ролью свободы и необходимост</w:t>
      </w:r>
      <w:r>
        <w:rPr>
          <w:rFonts w:ascii="Times New Roman" w:hAnsi="Times New Roman" w:cs="Times New Roman"/>
          <w:sz w:val="24"/>
          <w:szCs w:val="24"/>
        </w:rPr>
        <w:t xml:space="preserve">и в человеческой деятельности; </w:t>
      </w:r>
      <w:r w:rsidRPr="003A1A59">
        <w:rPr>
          <w:rFonts w:ascii="Times New Roman" w:hAnsi="Times New Roman" w:cs="Times New Roman"/>
          <w:sz w:val="24"/>
          <w:szCs w:val="24"/>
        </w:rPr>
        <w:t>развивать у учащихся умения 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 комплексный поиск, </w:t>
      </w:r>
      <w:r w:rsidRPr="003A1A59">
        <w:rPr>
          <w:rFonts w:ascii="Times New Roman" w:hAnsi="Times New Roman" w:cs="Times New Roman"/>
          <w:sz w:val="24"/>
          <w:szCs w:val="24"/>
        </w:rPr>
        <w:t>систематизацию социальной инфор</w:t>
      </w:r>
      <w:r>
        <w:rPr>
          <w:rFonts w:ascii="Times New Roman" w:hAnsi="Times New Roman" w:cs="Times New Roman"/>
          <w:sz w:val="24"/>
          <w:szCs w:val="24"/>
        </w:rPr>
        <w:t>мации по теме, сравнивать, ана</w:t>
      </w:r>
      <w:r w:rsidRPr="003A1A59">
        <w:rPr>
          <w:rFonts w:ascii="Times New Roman" w:hAnsi="Times New Roman" w:cs="Times New Roman"/>
          <w:sz w:val="24"/>
          <w:szCs w:val="24"/>
        </w:rPr>
        <w:t>лизировать, делать выводы, рац</w:t>
      </w:r>
      <w:r>
        <w:rPr>
          <w:rFonts w:ascii="Times New Roman" w:hAnsi="Times New Roman" w:cs="Times New Roman"/>
          <w:sz w:val="24"/>
          <w:szCs w:val="24"/>
        </w:rPr>
        <w:t xml:space="preserve">ионально решать познавательные </w:t>
      </w:r>
      <w:r w:rsidRPr="003A1A59">
        <w:rPr>
          <w:rFonts w:ascii="Times New Roman" w:hAnsi="Times New Roman" w:cs="Times New Roman"/>
          <w:sz w:val="24"/>
          <w:szCs w:val="24"/>
        </w:rPr>
        <w:t>и проблемные задания; способ</w:t>
      </w:r>
      <w:r>
        <w:rPr>
          <w:rFonts w:ascii="Times New Roman" w:hAnsi="Times New Roman" w:cs="Times New Roman"/>
          <w:sz w:val="24"/>
          <w:szCs w:val="24"/>
        </w:rPr>
        <w:t xml:space="preserve">ствовать выработке гражданской </w:t>
      </w:r>
      <w:r w:rsidRPr="003A1A59">
        <w:rPr>
          <w:rFonts w:ascii="Times New Roman" w:hAnsi="Times New Roman" w:cs="Times New Roman"/>
          <w:sz w:val="24"/>
          <w:szCs w:val="24"/>
        </w:rPr>
        <w:t xml:space="preserve">позиции учащихся.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Тип урока: урок-проблема.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</w:t>
      </w:r>
      <w:r w:rsidRPr="003A1A59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I. Организационный момент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(Учитель говорит строгим и громким голосом.)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A59">
        <w:rPr>
          <w:rFonts w:ascii="Times New Roman" w:hAnsi="Times New Roman" w:cs="Times New Roman"/>
          <w:sz w:val="24"/>
          <w:szCs w:val="24"/>
        </w:rPr>
        <w:t>Сели ровно, ноги поставили пр</w:t>
      </w:r>
      <w:r>
        <w:rPr>
          <w:rFonts w:ascii="Times New Roman" w:hAnsi="Times New Roman" w:cs="Times New Roman"/>
          <w:sz w:val="24"/>
          <w:szCs w:val="24"/>
        </w:rPr>
        <w:t xml:space="preserve">ямо, спину выпрямили, учебники </w:t>
      </w:r>
      <w:r w:rsidRPr="003A1A59">
        <w:rPr>
          <w:rFonts w:ascii="Times New Roman" w:hAnsi="Times New Roman" w:cs="Times New Roman"/>
          <w:sz w:val="24"/>
          <w:szCs w:val="24"/>
        </w:rPr>
        <w:t>все положили на правую сторону, р</w:t>
      </w:r>
      <w:r>
        <w:rPr>
          <w:rFonts w:ascii="Times New Roman" w:hAnsi="Times New Roman" w:cs="Times New Roman"/>
          <w:sz w:val="24"/>
          <w:szCs w:val="24"/>
        </w:rPr>
        <w:t xml:space="preserve">учку - на левую, дневник лежит </w:t>
      </w:r>
      <w:r w:rsidRPr="003A1A59">
        <w:rPr>
          <w:rFonts w:ascii="Times New Roman" w:hAnsi="Times New Roman" w:cs="Times New Roman"/>
          <w:sz w:val="24"/>
          <w:szCs w:val="24"/>
        </w:rPr>
        <w:t xml:space="preserve">под учебником, никто не поворачивается, все должны неотрывно </w:t>
      </w:r>
      <w:proofErr w:type="gramEnd"/>
    </w:p>
    <w:p w:rsidR="00AE06AA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A59">
        <w:rPr>
          <w:rFonts w:ascii="Times New Roman" w:hAnsi="Times New Roman" w:cs="Times New Roman"/>
          <w:sz w:val="24"/>
          <w:szCs w:val="24"/>
        </w:rPr>
        <w:t>смотреть только на меня и т. д.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- Как вы думаете, какой </w:t>
      </w:r>
      <w:r>
        <w:rPr>
          <w:rFonts w:ascii="Times New Roman" w:hAnsi="Times New Roman" w:cs="Times New Roman"/>
          <w:sz w:val="24"/>
          <w:szCs w:val="24"/>
        </w:rPr>
        <w:t xml:space="preserve">основополагающий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цен</w:t>
      </w:r>
      <w:r w:rsidRPr="003A1A59">
        <w:rPr>
          <w:rFonts w:ascii="Times New Roman" w:hAnsi="Times New Roman" w:cs="Times New Roman"/>
          <w:sz w:val="24"/>
          <w:szCs w:val="24"/>
        </w:rPr>
        <w:t xml:space="preserve">ность человеческой жизни я сейчас своими действиями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A1A59">
        <w:rPr>
          <w:rFonts w:ascii="Times New Roman" w:hAnsi="Times New Roman" w:cs="Times New Roman"/>
          <w:sz w:val="24"/>
          <w:szCs w:val="24"/>
        </w:rPr>
        <w:t xml:space="preserve">рушила?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Издавна человек пытался п</w:t>
      </w:r>
      <w:r>
        <w:rPr>
          <w:rFonts w:ascii="Times New Roman" w:hAnsi="Times New Roman" w:cs="Times New Roman"/>
          <w:sz w:val="24"/>
          <w:szCs w:val="24"/>
        </w:rPr>
        <w:t xml:space="preserve">риобрести свободу. Сладкий миг </w:t>
      </w:r>
      <w:r w:rsidRPr="003A1A59">
        <w:rPr>
          <w:rFonts w:ascii="Times New Roman" w:hAnsi="Times New Roman" w:cs="Times New Roman"/>
          <w:sz w:val="24"/>
          <w:szCs w:val="24"/>
        </w:rPr>
        <w:t>свободы нередко оценивался доро</w:t>
      </w:r>
      <w:r>
        <w:rPr>
          <w:rFonts w:ascii="Times New Roman" w:hAnsi="Times New Roman" w:cs="Times New Roman"/>
          <w:sz w:val="24"/>
          <w:szCs w:val="24"/>
        </w:rPr>
        <w:t>же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алтарь свободы </w:t>
      </w:r>
      <w:r w:rsidRPr="003A1A59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и брошены бесчисленные жертвы. </w:t>
      </w:r>
      <w:r w:rsidRPr="003A1A59">
        <w:rPr>
          <w:rFonts w:ascii="Times New Roman" w:hAnsi="Times New Roman" w:cs="Times New Roman"/>
          <w:sz w:val="24"/>
          <w:szCs w:val="24"/>
        </w:rPr>
        <w:t>Поразмыслим: правда ли, что</w:t>
      </w:r>
      <w:r>
        <w:rPr>
          <w:rFonts w:ascii="Times New Roman" w:hAnsi="Times New Roman" w:cs="Times New Roman"/>
          <w:sz w:val="24"/>
          <w:szCs w:val="24"/>
        </w:rPr>
        <w:t xml:space="preserve"> свобода во все времена воспри</w:t>
      </w:r>
      <w:r w:rsidRPr="003A1A59">
        <w:rPr>
          <w:rFonts w:ascii="Times New Roman" w:hAnsi="Times New Roman" w:cs="Times New Roman"/>
          <w:sz w:val="24"/>
          <w:szCs w:val="24"/>
        </w:rPr>
        <w:t xml:space="preserve">нималась как святыня? Отчего сегодня большинство из нас </w:t>
      </w:r>
      <w:proofErr w:type="gramStart"/>
      <w:r w:rsidRPr="003A1A59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3A1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не себе, а политическому лидеру? </w:t>
      </w:r>
      <w:r>
        <w:rPr>
          <w:rFonts w:ascii="Times New Roman" w:hAnsi="Times New Roman" w:cs="Times New Roman"/>
          <w:sz w:val="24"/>
          <w:szCs w:val="24"/>
        </w:rPr>
        <w:t xml:space="preserve">Свободен ли человек? Что такое </w:t>
      </w:r>
      <w:r w:rsidRPr="003A1A59">
        <w:rPr>
          <w:rFonts w:ascii="Times New Roman" w:hAnsi="Times New Roman" w:cs="Times New Roman"/>
          <w:sz w:val="24"/>
          <w:szCs w:val="24"/>
        </w:rPr>
        <w:t xml:space="preserve">«свобода»? Об этом и пойдет речь на наших уроках. </w:t>
      </w:r>
    </w:p>
    <w:p w:rsid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Тема урока: «Свобода в деятельности человека».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рассмот</w:t>
      </w:r>
      <w:r w:rsidRPr="003A1A59">
        <w:rPr>
          <w:rFonts w:ascii="Times New Roman" w:hAnsi="Times New Roman" w:cs="Times New Roman"/>
          <w:sz w:val="24"/>
          <w:szCs w:val="24"/>
          <w:lang w:val="en-US"/>
        </w:rPr>
        <w:t>рим</w:t>
      </w:r>
      <w:proofErr w:type="spellEnd"/>
      <w:r w:rsidRPr="003A1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A59">
        <w:rPr>
          <w:rFonts w:ascii="Times New Roman" w:hAnsi="Times New Roman" w:cs="Times New Roman"/>
          <w:sz w:val="24"/>
          <w:szCs w:val="24"/>
          <w:lang w:val="en-US"/>
        </w:rPr>
        <w:t>следующие</w:t>
      </w:r>
      <w:proofErr w:type="spellEnd"/>
      <w:r w:rsidRPr="003A1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A59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Pr="003A1A5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1. Почему невозможна абсолютная свобода?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2. Свобода как познанная необходимость.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3. Свобода и ответственность.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4. «Свобода </w:t>
      </w:r>
      <w:proofErr w:type="gramStart"/>
      <w:r w:rsidRPr="003A1A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1A59">
        <w:rPr>
          <w:rFonts w:ascii="Times New Roman" w:hAnsi="Times New Roman" w:cs="Times New Roman"/>
          <w:sz w:val="24"/>
          <w:szCs w:val="24"/>
        </w:rPr>
        <w:t xml:space="preserve">» или «свобода для».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5. Свободное общество.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1A59">
        <w:rPr>
          <w:rFonts w:ascii="Times New Roman" w:hAnsi="Times New Roman" w:cs="Times New Roman"/>
          <w:sz w:val="24"/>
          <w:szCs w:val="24"/>
        </w:rPr>
        <w:t xml:space="preserve">. Новый материал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Свобода - сложный феномен.</w:t>
      </w:r>
      <w:r>
        <w:rPr>
          <w:rFonts w:ascii="Times New Roman" w:hAnsi="Times New Roman" w:cs="Times New Roman"/>
          <w:sz w:val="24"/>
          <w:szCs w:val="24"/>
        </w:rPr>
        <w:t xml:space="preserve"> Это не призыв, не благопожела</w:t>
      </w:r>
      <w:r w:rsidRPr="003A1A59">
        <w:rPr>
          <w:rFonts w:ascii="Times New Roman" w:hAnsi="Times New Roman" w:cs="Times New Roman"/>
          <w:sz w:val="24"/>
          <w:szCs w:val="24"/>
        </w:rPr>
        <w:t>ние, не субъективная настроенность и</w:t>
      </w:r>
      <w:r>
        <w:rPr>
          <w:rFonts w:ascii="Times New Roman" w:hAnsi="Times New Roman" w:cs="Times New Roman"/>
          <w:sz w:val="24"/>
          <w:szCs w:val="24"/>
        </w:rPr>
        <w:t xml:space="preserve"> далеко не всегда сознательный </w:t>
      </w:r>
      <w:r w:rsidRPr="003A1A59">
        <w:rPr>
          <w:rFonts w:ascii="Times New Roman" w:hAnsi="Times New Roman" w:cs="Times New Roman"/>
          <w:sz w:val="24"/>
          <w:szCs w:val="24"/>
        </w:rPr>
        <w:t xml:space="preserve">выбор. Для каждого человека свобода имеет свои оттенки.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Попробуем убедиться в этом: сыграем в игру «Ассоциация».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Итак, каждый должен высказать </w:t>
      </w:r>
      <w:r>
        <w:rPr>
          <w:rFonts w:ascii="Times New Roman" w:hAnsi="Times New Roman" w:cs="Times New Roman"/>
          <w:sz w:val="24"/>
          <w:szCs w:val="24"/>
        </w:rPr>
        <w:t>свои ассоциации, которые возни</w:t>
      </w:r>
      <w:r w:rsidRPr="003A1A59">
        <w:rPr>
          <w:rFonts w:ascii="Times New Roman" w:hAnsi="Times New Roman" w:cs="Times New Roman"/>
          <w:sz w:val="24"/>
          <w:szCs w:val="24"/>
        </w:rPr>
        <w:t xml:space="preserve">кают у него при слове свобода.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Попробуем более детально ра</w:t>
      </w:r>
      <w:r>
        <w:rPr>
          <w:rFonts w:ascii="Times New Roman" w:hAnsi="Times New Roman" w:cs="Times New Roman"/>
          <w:sz w:val="24"/>
          <w:szCs w:val="24"/>
        </w:rPr>
        <w:t>зобраться с философской катего</w:t>
      </w:r>
      <w:r w:rsidRPr="003A1A59">
        <w:rPr>
          <w:rFonts w:ascii="Times New Roman" w:hAnsi="Times New Roman" w:cs="Times New Roman"/>
          <w:sz w:val="24"/>
          <w:szCs w:val="24"/>
        </w:rPr>
        <w:t xml:space="preserve">рией «свобода». Работаем по группам.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Группа 1 работает с п. 1 «По</w:t>
      </w:r>
      <w:r>
        <w:rPr>
          <w:rFonts w:ascii="Times New Roman" w:hAnsi="Times New Roman" w:cs="Times New Roman"/>
          <w:sz w:val="24"/>
          <w:szCs w:val="24"/>
        </w:rPr>
        <w:t>чему невозможна абсолютная сво</w:t>
      </w:r>
      <w:r w:rsidRPr="003A1A59">
        <w:rPr>
          <w:rFonts w:ascii="Times New Roman" w:hAnsi="Times New Roman" w:cs="Times New Roman"/>
          <w:sz w:val="24"/>
          <w:szCs w:val="24"/>
        </w:rPr>
        <w:t xml:space="preserve">бода» § 16. </w:t>
      </w:r>
    </w:p>
    <w:p w:rsid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A59">
        <w:rPr>
          <w:rFonts w:ascii="Times New Roman" w:hAnsi="Times New Roman" w:cs="Times New Roman"/>
          <w:sz w:val="24"/>
          <w:szCs w:val="24"/>
        </w:rPr>
        <w:t>Группа 2 работает с п. 2 «Свобода как познанная необходимость» § 16.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Группа 3 работает с п. 3 «Свобода и ответственность» § 16.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Группа 4 работает с п. 4 «"Свобода </w:t>
      </w:r>
      <w:proofErr w:type="gramStart"/>
      <w:r w:rsidRPr="003A1A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1A59">
        <w:rPr>
          <w:rFonts w:ascii="Times New Roman" w:hAnsi="Times New Roman" w:cs="Times New Roman"/>
          <w:sz w:val="24"/>
          <w:szCs w:val="24"/>
        </w:rPr>
        <w:t xml:space="preserve">" или "свобода для"» § 16.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Вопросы и задания к группе 1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1. Как вы думаете, был ли че</w:t>
      </w:r>
      <w:r>
        <w:rPr>
          <w:rFonts w:ascii="Times New Roman" w:hAnsi="Times New Roman" w:cs="Times New Roman"/>
          <w:sz w:val="24"/>
          <w:szCs w:val="24"/>
        </w:rPr>
        <w:t xml:space="preserve">ловек когда-либо на протяжении </w:t>
      </w:r>
      <w:r w:rsidRPr="003A1A59">
        <w:rPr>
          <w:rFonts w:ascii="Times New Roman" w:hAnsi="Times New Roman" w:cs="Times New Roman"/>
          <w:sz w:val="24"/>
          <w:szCs w:val="24"/>
        </w:rPr>
        <w:t xml:space="preserve">существования человечества абсолютно свободен?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2. Хотели ли вы быть абсолютно свободными людьми?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3. Разделитесь на две подгруппы:</w:t>
      </w:r>
      <w:r>
        <w:rPr>
          <w:rFonts w:ascii="Times New Roman" w:hAnsi="Times New Roman" w:cs="Times New Roman"/>
          <w:sz w:val="24"/>
          <w:szCs w:val="24"/>
        </w:rPr>
        <w:t xml:space="preserve"> одна должна составить рассказ </w:t>
      </w:r>
      <w:r w:rsidRPr="003A1A59">
        <w:rPr>
          <w:rFonts w:ascii="Times New Roman" w:hAnsi="Times New Roman" w:cs="Times New Roman"/>
          <w:sz w:val="24"/>
          <w:szCs w:val="24"/>
        </w:rPr>
        <w:t>на тему: «Я живу в общест</w:t>
      </w:r>
      <w:r>
        <w:rPr>
          <w:rFonts w:ascii="Times New Roman" w:hAnsi="Times New Roman" w:cs="Times New Roman"/>
          <w:sz w:val="24"/>
          <w:szCs w:val="24"/>
        </w:rPr>
        <w:t xml:space="preserve">ве абсолютной свободы». Вторая </w:t>
      </w:r>
      <w:r w:rsidRPr="003A1A59">
        <w:rPr>
          <w:rFonts w:ascii="Times New Roman" w:hAnsi="Times New Roman" w:cs="Times New Roman"/>
          <w:sz w:val="24"/>
          <w:szCs w:val="24"/>
        </w:rPr>
        <w:t>группа должна продумать во</w:t>
      </w:r>
      <w:r>
        <w:rPr>
          <w:rFonts w:ascii="Times New Roman" w:hAnsi="Times New Roman" w:cs="Times New Roman"/>
          <w:sz w:val="24"/>
          <w:szCs w:val="24"/>
        </w:rPr>
        <w:t xml:space="preserve">просы, которые будут указывать </w:t>
      </w:r>
      <w:r w:rsidRPr="003A1A59">
        <w:rPr>
          <w:rFonts w:ascii="Times New Roman" w:hAnsi="Times New Roman" w:cs="Times New Roman"/>
          <w:sz w:val="24"/>
          <w:szCs w:val="24"/>
        </w:rPr>
        <w:t xml:space="preserve">на противоречивость наличия абсолютной свободы.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4. Определите причины не</w:t>
      </w:r>
      <w:r>
        <w:rPr>
          <w:rFonts w:ascii="Times New Roman" w:hAnsi="Times New Roman" w:cs="Times New Roman"/>
          <w:sz w:val="24"/>
          <w:szCs w:val="24"/>
        </w:rPr>
        <w:t>возможности существования абсо</w:t>
      </w:r>
      <w:r w:rsidRPr="003A1A59">
        <w:rPr>
          <w:rFonts w:ascii="Times New Roman" w:hAnsi="Times New Roman" w:cs="Times New Roman"/>
          <w:sz w:val="24"/>
          <w:szCs w:val="24"/>
        </w:rPr>
        <w:t xml:space="preserve">лютной свободы.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5. Расшифруйте притчу о </w:t>
      </w:r>
      <w:proofErr w:type="gramStart"/>
      <w:r w:rsidRPr="003A1A59">
        <w:rPr>
          <w:rFonts w:ascii="Times New Roman" w:hAnsi="Times New Roman" w:cs="Times New Roman"/>
          <w:sz w:val="24"/>
          <w:szCs w:val="24"/>
        </w:rPr>
        <w:t>Буридановом</w:t>
      </w:r>
      <w:proofErr w:type="gramEnd"/>
      <w:r w:rsidRPr="003A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A59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3A1A59">
        <w:rPr>
          <w:rFonts w:ascii="Times New Roman" w:hAnsi="Times New Roman" w:cs="Times New Roman"/>
          <w:sz w:val="24"/>
          <w:szCs w:val="24"/>
        </w:rPr>
        <w:t xml:space="preserve">. Как вы ее поняли?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6. Сформулируйте принцип</w:t>
      </w:r>
      <w:r>
        <w:rPr>
          <w:rFonts w:ascii="Times New Roman" w:hAnsi="Times New Roman" w:cs="Times New Roman"/>
          <w:sz w:val="24"/>
          <w:szCs w:val="24"/>
        </w:rPr>
        <w:t xml:space="preserve"> ограничения свободы человека, </w:t>
      </w:r>
      <w:r w:rsidRPr="003A1A59">
        <w:rPr>
          <w:rFonts w:ascii="Times New Roman" w:hAnsi="Times New Roman" w:cs="Times New Roman"/>
          <w:sz w:val="24"/>
          <w:szCs w:val="24"/>
        </w:rPr>
        <w:t xml:space="preserve">в котором начало фразы </w:t>
      </w:r>
      <w:r>
        <w:rPr>
          <w:rFonts w:ascii="Times New Roman" w:hAnsi="Times New Roman" w:cs="Times New Roman"/>
          <w:sz w:val="24"/>
          <w:szCs w:val="24"/>
        </w:rPr>
        <w:t xml:space="preserve">звучит следующим образом: «Моя </w:t>
      </w:r>
      <w:r w:rsidRPr="003A1A59">
        <w:rPr>
          <w:rFonts w:ascii="Times New Roman" w:hAnsi="Times New Roman" w:cs="Times New Roman"/>
          <w:sz w:val="24"/>
          <w:szCs w:val="24"/>
        </w:rPr>
        <w:t xml:space="preserve">свобода заканчивается там, где...»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7. Согласны ли вы с данным принципом?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Вопросы и задания к группе 2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1. Как трактовали категори</w:t>
      </w:r>
      <w:r>
        <w:rPr>
          <w:rFonts w:ascii="Times New Roman" w:hAnsi="Times New Roman" w:cs="Times New Roman"/>
          <w:sz w:val="24"/>
          <w:szCs w:val="24"/>
        </w:rPr>
        <w:t xml:space="preserve">ю свободы такие мыслители, как </w:t>
      </w:r>
      <w:r w:rsidRPr="003A1A59">
        <w:rPr>
          <w:rFonts w:ascii="Times New Roman" w:hAnsi="Times New Roman" w:cs="Times New Roman"/>
          <w:sz w:val="24"/>
          <w:szCs w:val="24"/>
        </w:rPr>
        <w:t xml:space="preserve">Г. Гегель, Б. Спиноза и др.?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2. Как вы поняли смысл этих высказываний? </w:t>
      </w:r>
    </w:p>
    <w:p w:rsidR="003A1A59" w:rsidRDefault="003A1A59" w:rsidP="003A1A59">
      <w:pPr>
        <w:spacing w:after="0" w:line="240" w:lineRule="auto"/>
        <w:rPr>
          <w:lang w:val="en-US"/>
        </w:rPr>
      </w:pPr>
      <w:r w:rsidRPr="003A1A59">
        <w:rPr>
          <w:rFonts w:ascii="Times New Roman" w:hAnsi="Times New Roman" w:cs="Times New Roman"/>
          <w:sz w:val="24"/>
          <w:szCs w:val="24"/>
        </w:rPr>
        <w:t>3. Согласны ли вы с ними? Чего в данном определении, для вас, больше, свободы или необходимости? Свой выбор поясните.</w:t>
      </w:r>
      <w:r w:rsidRPr="003A1A59">
        <w:t xml:space="preserve">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4. Какова природа необходимости? Какие ответы на этот вопрос давали: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а) сторонники абсолютного предопределения;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б) религиозные деятели другого направления;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в) философы, отрицающие фатализм?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lastRenderedPageBreak/>
        <w:t xml:space="preserve">5. С кем из мыслителей вы согласны и почему?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Вопросы и задания к группе 3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1. Как соотносятся между собо</w:t>
      </w:r>
      <w:r>
        <w:rPr>
          <w:rFonts w:ascii="Times New Roman" w:hAnsi="Times New Roman" w:cs="Times New Roman"/>
          <w:sz w:val="24"/>
          <w:szCs w:val="24"/>
        </w:rPr>
        <w:t>й два таких понятия как «свобо</w:t>
      </w:r>
      <w:r w:rsidRPr="003A1A59">
        <w:rPr>
          <w:rFonts w:ascii="Times New Roman" w:hAnsi="Times New Roman" w:cs="Times New Roman"/>
          <w:sz w:val="24"/>
          <w:szCs w:val="24"/>
        </w:rPr>
        <w:t xml:space="preserve">да» и «ответственность»?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2. Не считаете ли вы, что в самой постановке вопроса уже содержится противоречие? Выскажите свое мнение и аргументируйте его.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3. Какие факторы могут склони</w:t>
      </w:r>
      <w:r>
        <w:rPr>
          <w:rFonts w:ascii="Times New Roman" w:hAnsi="Times New Roman" w:cs="Times New Roman"/>
          <w:sz w:val="24"/>
          <w:szCs w:val="24"/>
        </w:rPr>
        <w:t xml:space="preserve">ть человека сделать свой выбор </w:t>
      </w:r>
      <w:r w:rsidRPr="003A1A59">
        <w:rPr>
          <w:rFonts w:ascii="Times New Roman" w:hAnsi="Times New Roman" w:cs="Times New Roman"/>
          <w:sz w:val="24"/>
          <w:szCs w:val="24"/>
        </w:rPr>
        <w:t xml:space="preserve">в понятиях: «Я могу...», </w:t>
      </w:r>
      <w:r>
        <w:rPr>
          <w:rFonts w:ascii="Times New Roman" w:hAnsi="Times New Roman" w:cs="Times New Roman"/>
          <w:sz w:val="24"/>
          <w:szCs w:val="24"/>
        </w:rPr>
        <w:t>«Я должен...» Приведите практи</w:t>
      </w:r>
      <w:r w:rsidRPr="003A1A59">
        <w:rPr>
          <w:rFonts w:ascii="Times New Roman" w:hAnsi="Times New Roman" w:cs="Times New Roman"/>
          <w:sz w:val="24"/>
          <w:szCs w:val="24"/>
        </w:rPr>
        <w:t xml:space="preserve">ческие примеры.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4. Что такое «ответственность»? Представьте, что вы оказались участником спора между </w:t>
      </w:r>
      <w:r>
        <w:rPr>
          <w:rFonts w:ascii="Times New Roman" w:hAnsi="Times New Roman" w:cs="Times New Roman"/>
          <w:sz w:val="24"/>
          <w:szCs w:val="24"/>
        </w:rPr>
        <w:t>двумя молодыми людьми. Один ут</w:t>
      </w:r>
      <w:r w:rsidRPr="003A1A59">
        <w:rPr>
          <w:rFonts w:ascii="Times New Roman" w:hAnsi="Times New Roman" w:cs="Times New Roman"/>
          <w:sz w:val="24"/>
          <w:szCs w:val="24"/>
        </w:rPr>
        <w:t>верждал: «Ответственност</w:t>
      </w:r>
      <w:r>
        <w:rPr>
          <w:rFonts w:ascii="Times New Roman" w:hAnsi="Times New Roman" w:cs="Times New Roman"/>
          <w:sz w:val="24"/>
          <w:szCs w:val="24"/>
        </w:rPr>
        <w:t>ь - это мера принуждения, внеш</w:t>
      </w:r>
      <w:r w:rsidRPr="003A1A59">
        <w:rPr>
          <w:rFonts w:ascii="Times New Roman" w:hAnsi="Times New Roman" w:cs="Times New Roman"/>
          <w:sz w:val="24"/>
          <w:szCs w:val="24"/>
        </w:rPr>
        <w:t>него воздействия». Второй г</w:t>
      </w:r>
      <w:r>
        <w:rPr>
          <w:rFonts w:ascii="Times New Roman" w:hAnsi="Times New Roman" w:cs="Times New Roman"/>
          <w:sz w:val="24"/>
          <w:szCs w:val="24"/>
        </w:rPr>
        <w:t xml:space="preserve">оворил: «Ответственность - это </w:t>
      </w:r>
      <w:r w:rsidRPr="003A1A59">
        <w:rPr>
          <w:rFonts w:ascii="Times New Roman" w:hAnsi="Times New Roman" w:cs="Times New Roman"/>
          <w:sz w:val="24"/>
          <w:szCs w:val="24"/>
        </w:rPr>
        <w:t>сознательное чувство, готов</w:t>
      </w:r>
      <w:r>
        <w:rPr>
          <w:rFonts w:ascii="Times New Roman" w:hAnsi="Times New Roman" w:cs="Times New Roman"/>
          <w:sz w:val="24"/>
          <w:szCs w:val="24"/>
        </w:rPr>
        <w:t>ность человека сознательно сле</w:t>
      </w:r>
      <w:r w:rsidRPr="003A1A59">
        <w:rPr>
          <w:rFonts w:ascii="Times New Roman" w:hAnsi="Times New Roman" w:cs="Times New Roman"/>
          <w:sz w:val="24"/>
          <w:szCs w:val="24"/>
        </w:rPr>
        <w:t>довать нормам закона и</w:t>
      </w:r>
      <w:r>
        <w:rPr>
          <w:rFonts w:ascii="Times New Roman" w:hAnsi="Times New Roman" w:cs="Times New Roman"/>
          <w:sz w:val="24"/>
          <w:szCs w:val="24"/>
        </w:rPr>
        <w:t xml:space="preserve"> морали». Чью сторону вы бы под</w:t>
      </w:r>
      <w:r w:rsidRPr="003A1A59">
        <w:rPr>
          <w:rFonts w:ascii="Times New Roman" w:hAnsi="Times New Roman" w:cs="Times New Roman"/>
          <w:sz w:val="24"/>
          <w:szCs w:val="24"/>
        </w:rPr>
        <w:t xml:space="preserve">держали? Почему?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5. А каково ваше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этим понятиям? Как поступаете </w:t>
      </w:r>
      <w:r w:rsidRPr="003A1A59">
        <w:rPr>
          <w:rFonts w:ascii="Times New Roman" w:hAnsi="Times New Roman" w:cs="Times New Roman"/>
          <w:sz w:val="24"/>
          <w:szCs w:val="24"/>
        </w:rPr>
        <w:t xml:space="preserve">вы в своей повседневной жизни? Почему?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Вопросы и задания к группе 4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1. «Нарисуйте» портрет свобод</w:t>
      </w:r>
      <w:r>
        <w:rPr>
          <w:rFonts w:ascii="Times New Roman" w:hAnsi="Times New Roman" w:cs="Times New Roman"/>
          <w:sz w:val="24"/>
          <w:szCs w:val="24"/>
        </w:rPr>
        <w:t xml:space="preserve">ного человека. Объясните выбор </w:t>
      </w:r>
      <w:r w:rsidRPr="003A1A59">
        <w:rPr>
          <w:rFonts w:ascii="Times New Roman" w:hAnsi="Times New Roman" w:cs="Times New Roman"/>
          <w:sz w:val="24"/>
          <w:szCs w:val="24"/>
        </w:rPr>
        <w:t xml:space="preserve">тех качеств, которыми вы наделили свободного человека.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2. Попробуйте продолжить фразу: «Я свободе, так как...»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3. Почему философы полагают, ч</w:t>
      </w:r>
      <w:r>
        <w:rPr>
          <w:rFonts w:ascii="Times New Roman" w:hAnsi="Times New Roman" w:cs="Times New Roman"/>
          <w:sz w:val="24"/>
          <w:szCs w:val="24"/>
        </w:rPr>
        <w:t xml:space="preserve">то, ставя вопрос «Свобода от», </w:t>
      </w:r>
      <w:r w:rsidRPr="003A1A59">
        <w:rPr>
          <w:rFonts w:ascii="Times New Roman" w:hAnsi="Times New Roman" w:cs="Times New Roman"/>
          <w:sz w:val="24"/>
          <w:szCs w:val="24"/>
        </w:rPr>
        <w:t xml:space="preserve">человек находится лишь на исходном пункте свободы?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4. Согласны ли вы с ними?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5. Почему они говорят о том</w:t>
      </w:r>
      <w:r>
        <w:rPr>
          <w:rFonts w:ascii="Times New Roman" w:hAnsi="Times New Roman" w:cs="Times New Roman"/>
          <w:sz w:val="24"/>
          <w:szCs w:val="24"/>
        </w:rPr>
        <w:t xml:space="preserve">, что следующим, более высоким </w:t>
      </w:r>
      <w:r w:rsidRPr="003A1A59">
        <w:rPr>
          <w:rFonts w:ascii="Times New Roman" w:hAnsi="Times New Roman" w:cs="Times New Roman"/>
          <w:sz w:val="24"/>
          <w:szCs w:val="24"/>
        </w:rPr>
        <w:t>этапом развития человече</w:t>
      </w:r>
      <w:r>
        <w:rPr>
          <w:rFonts w:ascii="Times New Roman" w:hAnsi="Times New Roman" w:cs="Times New Roman"/>
          <w:sz w:val="24"/>
          <w:szCs w:val="24"/>
        </w:rPr>
        <w:t xml:space="preserve">ской личности должна быть иная </w:t>
      </w:r>
      <w:r w:rsidRPr="003A1A59">
        <w:rPr>
          <w:rFonts w:ascii="Times New Roman" w:hAnsi="Times New Roman" w:cs="Times New Roman"/>
          <w:sz w:val="24"/>
          <w:szCs w:val="24"/>
        </w:rPr>
        <w:t xml:space="preserve">формула: «Свобода </w:t>
      </w:r>
      <w:proofErr w:type="gramStart"/>
      <w:r w:rsidRPr="003A1A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1A59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6. Как вы понимаете эту формулу?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7. При таком подходе речь идет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деиндивидуализации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не проти</w:t>
      </w:r>
      <w:r w:rsidRPr="003A1A59">
        <w:rPr>
          <w:rFonts w:ascii="Times New Roman" w:hAnsi="Times New Roman" w:cs="Times New Roman"/>
          <w:sz w:val="24"/>
          <w:szCs w:val="24"/>
        </w:rPr>
        <w:t xml:space="preserve">воречит ли это свободе? Не есть ли это ограничение свободы?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8. Все ли согласны с такой позицией?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9. Какова ваша точка зрения? </w:t>
      </w:r>
      <w:r>
        <w:rPr>
          <w:rFonts w:ascii="Times New Roman" w:hAnsi="Times New Roman" w:cs="Times New Roman"/>
          <w:sz w:val="24"/>
          <w:szCs w:val="24"/>
        </w:rPr>
        <w:t xml:space="preserve">Какая из этих позиций и почему </w:t>
      </w:r>
      <w:r w:rsidRPr="003A1A59">
        <w:rPr>
          <w:rFonts w:ascii="Times New Roman" w:hAnsi="Times New Roman" w:cs="Times New Roman"/>
          <w:sz w:val="24"/>
          <w:szCs w:val="24"/>
        </w:rPr>
        <w:t xml:space="preserve">вам представляется правильной?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(По ходу работы на доске и </w:t>
      </w:r>
      <w:r>
        <w:rPr>
          <w:rFonts w:ascii="Times New Roman" w:hAnsi="Times New Roman" w:cs="Times New Roman"/>
          <w:sz w:val="24"/>
          <w:szCs w:val="24"/>
        </w:rPr>
        <w:t>в тетрадях выстраивается схема-</w:t>
      </w:r>
      <w:r w:rsidRPr="003A1A59">
        <w:rPr>
          <w:rFonts w:ascii="Times New Roman" w:hAnsi="Times New Roman" w:cs="Times New Roman"/>
          <w:sz w:val="24"/>
          <w:szCs w:val="24"/>
        </w:rPr>
        <w:t xml:space="preserve">конспект.) </w:t>
      </w:r>
    </w:p>
    <w:p w:rsidR="003A1A59" w:rsidRDefault="003A1A59" w:rsidP="003A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395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59" w:rsidRDefault="003A1A59" w:rsidP="003A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5025" cy="3914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59" w:rsidRDefault="003A1A59" w:rsidP="003A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1847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59" w:rsidRDefault="003A1A59" w:rsidP="003A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1790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59" w:rsidRDefault="003A1A59" w:rsidP="003A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17145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Свободное общество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А теперь попробуем составить проект «Свободное общество». Разбившись на группы, создайте свои проекты. При необходимости вы можете проконсультироваться в четвертом пункте параграфа.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После окончания работы представьте результаты наглядно в виде коллажа.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1A59">
        <w:rPr>
          <w:rFonts w:ascii="Times New Roman" w:hAnsi="Times New Roman" w:cs="Times New Roman"/>
          <w:sz w:val="24"/>
          <w:szCs w:val="24"/>
        </w:rPr>
        <w:t xml:space="preserve">. Итог урока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- К чему может привести неограниченная свобода выбора?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lastRenderedPageBreak/>
        <w:t xml:space="preserve">- Какова связь понятий «свобода» и «ответственность»?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- Как вы считаете, какова должна быть роль государства в поддержании прав и свобод личности в обществе?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- А как граждане могут гарантировать свободу друг другу?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3A1A59" w:rsidRPr="003A1A59" w:rsidRDefault="003A1A59" w:rsidP="003A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59">
        <w:rPr>
          <w:rFonts w:ascii="Times New Roman" w:hAnsi="Times New Roman" w:cs="Times New Roman"/>
          <w:sz w:val="24"/>
          <w:szCs w:val="24"/>
        </w:rPr>
        <w:t>Выучите § 16, выполните задания.</w:t>
      </w:r>
    </w:p>
    <w:sectPr w:rsidR="003A1A59" w:rsidRPr="003A1A59" w:rsidSect="003A1A5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59"/>
    <w:rsid w:val="0034126E"/>
    <w:rsid w:val="003A1A59"/>
    <w:rsid w:val="003B4A07"/>
    <w:rsid w:val="00794214"/>
    <w:rsid w:val="009E4112"/>
    <w:rsid w:val="00A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2013-11-16T10:28:00Z</dcterms:created>
  <dcterms:modified xsi:type="dcterms:W3CDTF">2013-11-16T10:36:00Z</dcterms:modified>
</cp:coreProperties>
</file>