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A" w:rsidRDefault="00124986" w:rsidP="001249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фантастическое в произведениях Е. Замятина «Сказки про Фиту».</w:t>
      </w:r>
    </w:p>
    <w:p w:rsidR="00124986" w:rsidRDefault="00124986" w:rsidP="001249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986" w:rsidRDefault="00124986" w:rsidP="001249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создаются тексты культуры,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перемешивается с фантастическим?</w:t>
      </w:r>
    </w:p>
    <w:p w:rsidR="00124986" w:rsidRDefault="00124986" w:rsidP="001249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766"/>
        <w:gridCol w:w="4943"/>
        <w:gridCol w:w="3980"/>
        <w:gridCol w:w="1368"/>
      </w:tblGrid>
      <w:tr w:rsidR="00050DA4" w:rsidTr="00014A90">
        <w:trPr>
          <w:trHeight w:val="459"/>
        </w:trPr>
        <w:tc>
          <w:tcPr>
            <w:tcW w:w="766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943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80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1368" w:type="dxa"/>
          </w:tcPr>
          <w:p w:rsidR="00124986" w:rsidRDefault="00124986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B3225" w:rsidTr="00014A90">
        <w:trPr>
          <w:trHeight w:val="459"/>
        </w:trPr>
        <w:tc>
          <w:tcPr>
            <w:tcW w:w="11057" w:type="dxa"/>
            <w:gridSpan w:val="4"/>
          </w:tcPr>
          <w:p w:rsidR="00CB3225" w:rsidRDefault="00CB3225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1.</w:t>
            </w:r>
          </w:p>
        </w:tc>
      </w:tr>
      <w:tr w:rsidR="00050DA4" w:rsidTr="00014A90">
        <w:trPr>
          <w:trHeight w:val="1398"/>
        </w:trPr>
        <w:tc>
          <w:tcPr>
            <w:tcW w:w="766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4943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21.10. тема занятия. Особенность занятия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литература – МХК.</w:t>
            </w:r>
          </w:p>
        </w:tc>
        <w:tc>
          <w:tcPr>
            <w:tcW w:w="3980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тетради. </w:t>
            </w:r>
          </w:p>
        </w:tc>
        <w:tc>
          <w:tcPr>
            <w:tcW w:w="1368" w:type="dxa"/>
          </w:tcPr>
          <w:p w:rsidR="00124986" w:rsidRDefault="00124986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050DA4" w:rsidTr="00014A90">
        <w:trPr>
          <w:trHeight w:val="1398"/>
        </w:trPr>
        <w:tc>
          <w:tcPr>
            <w:tcW w:w="766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4943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– вопрос занятия.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написать поучение от Замятина. (Чему учат сказки?)</w:t>
            </w:r>
          </w:p>
        </w:tc>
        <w:tc>
          <w:tcPr>
            <w:tcW w:w="3980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тетрадях по литературе.</w:t>
            </w:r>
          </w:p>
        </w:tc>
        <w:tc>
          <w:tcPr>
            <w:tcW w:w="1368" w:type="dxa"/>
          </w:tcPr>
          <w:p w:rsidR="00124986" w:rsidRDefault="00124986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050DA4" w:rsidTr="00014A90">
        <w:trPr>
          <w:trHeight w:val="1879"/>
        </w:trPr>
        <w:tc>
          <w:tcPr>
            <w:tcW w:w="766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4943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текст? Работа с терминами.</w:t>
            </w:r>
          </w:p>
        </w:tc>
        <w:tc>
          <w:tcPr>
            <w:tcW w:w="3980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по группам. Составление общей таблицы слов: сказочных – реальных. Толкование их значений.</w:t>
            </w:r>
          </w:p>
        </w:tc>
        <w:tc>
          <w:tcPr>
            <w:tcW w:w="1368" w:type="dxa"/>
          </w:tcPr>
          <w:p w:rsidR="00124986" w:rsidRDefault="00124986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050DA4" w:rsidTr="00014A90">
        <w:trPr>
          <w:trHeight w:val="1857"/>
        </w:trPr>
        <w:tc>
          <w:tcPr>
            <w:tcW w:w="766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</w:t>
            </w:r>
          </w:p>
        </w:tc>
        <w:tc>
          <w:tcPr>
            <w:tcW w:w="4943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какое время появились сказки? Составить описание года, когда появилась сказка, которую читала группа (1917 и 1919 годов).</w:t>
            </w:r>
          </w:p>
        </w:tc>
        <w:tc>
          <w:tcPr>
            <w:tcW w:w="3980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Пользуясь учебниками, составить описание событий, основные настроения. В течение минуты озвучить. </w:t>
            </w:r>
          </w:p>
        </w:tc>
        <w:tc>
          <w:tcPr>
            <w:tcW w:w="1368" w:type="dxa"/>
          </w:tcPr>
          <w:p w:rsidR="00124986" w:rsidRDefault="00124986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 + 4 мин</w:t>
            </w:r>
          </w:p>
        </w:tc>
      </w:tr>
      <w:tr w:rsidR="00050DA4" w:rsidTr="00014A90">
        <w:trPr>
          <w:trHeight w:val="1398"/>
        </w:trPr>
        <w:tc>
          <w:tcPr>
            <w:tcW w:w="766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4943" w:type="dxa"/>
          </w:tcPr>
          <w:p w:rsidR="00124986" w:rsidRDefault="00124986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действует в сказках? </w:t>
            </w:r>
            <w:r w:rsidR="0000233E">
              <w:rPr>
                <w:rFonts w:ascii="Times New Roman" w:hAnsi="Times New Roman" w:cs="Times New Roman"/>
                <w:sz w:val="28"/>
                <w:szCs w:val="28"/>
              </w:rPr>
              <w:t>Охарактеризовать героев словами сказки. (Реальные и фантастические.)</w:t>
            </w:r>
          </w:p>
        </w:tc>
        <w:tc>
          <w:tcPr>
            <w:tcW w:w="3980" w:type="dxa"/>
          </w:tcPr>
          <w:p w:rsidR="00124986" w:rsidRDefault="0000233E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ключевые слова. Прикрепить к доске. </w:t>
            </w:r>
          </w:p>
        </w:tc>
        <w:tc>
          <w:tcPr>
            <w:tcW w:w="1368" w:type="dxa"/>
          </w:tcPr>
          <w:p w:rsidR="00124986" w:rsidRDefault="0000233E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050DA4" w:rsidTr="00014A90">
        <w:trPr>
          <w:trHeight w:val="1398"/>
        </w:trPr>
        <w:tc>
          <w:tcPr>
            <w:tcW w:w="766" w:type="dxa"/>
          </w:tcPr>
          <w:p w:rsidR="00124986" w:rsidRDefault="0000233E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4943" w:type="dxa"/>
          </w:tcPr>
          <w:p w:rsidR="00124986" w:rsidRDefault="0000233E" w:rsidP="00002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заканчивается история про Фиту?</w:t>
            </w:r>
          </w:p>
        </w:tc>
        <w:tc>
          <w:tcPr>
            <w:tcW w:w="3980" w:type="dxa"/>
          </w:tcPr>
          <w:p w:rsidR="00124986" w:rsidRDefault="0000233E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проблему «что есть счастье у Замятина?»</w:t>
            </w:r>
          </w:p>
        </w:tc>
        <w:tc>
          <w:tcPr>
            <w:tcW w:w="1368" w:type="dxa"/>
          </w:tcPr>
          <w:p w:rsidR="00124986" w:rsidRDefault="0000233E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</w:tr>
      <w:tr w:rsidR="00CB3225" w:rsidTr="00014A90">
        <w:trPr>
          <w:trHeight w:val="481"/>
        </w:trPr>
        <w:tc>
          <w:tcPr>
            <w:tcW w:w="11057" w:type="dxa"/>
            <w:gridSpan w:val="4"/>
          </w:tcPr>
          <w:p w:rsidR="00CB3225" w:rsidRDefault="00CB3225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Перерыв!!!</w:t>
            </w:r>
          </w:p>
          <w:p w:rsidR="00CB3225" w:rsidRDefault="00CB3225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2.</w:t>
            </w:r>
          </w:p>
        </w:tc>
      </w:tr>
      <w:tr w:rsidR="00050DA4" w:rsidTr="00014A90">
        <w:trPr>
          <w:trHeight w:val="481"/>
        </w:trPr>
        <w:tc>
          <w:tcPr>
            <w:tcW w:w="766" w:type="dxa"/>
          </w:tcPr>
          <w:p w:rsidR="00124986" w:rsidRDefault="0000233E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4943" w:type="dxa"/>
          </w:tcPr>
          <w:p w:rsidR="00A459F9" w:rsidRDefault="00A459F9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текст культуры? </w:t>
            </w:r>
          </w:p>
          <w:p w:rsidR="00124986" w:rsidRDefault="00593014" w:rsidP="00005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</w:t>
            </w:r>
            <w:r w:rsidR="00A459F9">
              <w:rPr>
                <w:rFonts w:ascii="Times New Roman" w:hAnsi="Times New Roman" w:cs="Times New Roman"/>
                <w:sz w:val="28"/>
                <w:szCs w:val="28"/>
              </w:rPr>
              <w:t>екст с огромным количеством «гиперссылок»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смысловых ссылок,</w:t>
            </w:r>
            <w:r w:rsidR="00A459F9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любое слово, образ, </w:t>
            </w:r>
            <w:r w:rsidR="00A45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фраза отсылают нас на другие тесты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A459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5BB6">
              <w:rPr>
                <w:rFonts w:ascii="Times New Roman" w:hAnsi="Times New Roman" w:cs="Times New Roman"/>
                <w:sz w:val="28"/>
                <w:szCs w:val="28"/>
              </w:rPr>
              <w:t>В литературе есть слово Аллюзия. (С. В.)</w:t>
            </w:r>
            <w:r w:rsidR="00014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80" w:type="dxa"/>
          </w:tcPr>
          <w:p w:rsidR="00124986" w:rsidRDefault="00A459F9" w:rsidP="00005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Выделить в сказках слова, являющиеся </w:t>
            </w:r>
            <w:r w:rsidR="00593014">
              <w:rPr>
                <w:rFonts w:ascii="Times New Roman" w:hAnsi="Times New Roman" w:cs="Times New Roman"/>
                <w:sz w:val="28"/>
                <w:szCs w:val="28"/>
              </w:rPr>
              <w:t>смысловыми ссылками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другие тексты культуры. </w:t>
            </w:r>
            <w:r w:rsidR="00005BB6">
              <w:rPr>
                <w:rFonts w:ascii="Times New Roman" w:hAnsi="Times New Roman" w:cs="Times New Roman"/>
                <w:sz w:val="28"/>
                <w:szCs w:val="28"/>
              </w:rPr>
              <w:t xml:space="preserve">Озвучить, с какими </w:t>
            </w:r>
            <w:r w:rsidR="00005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текстами культуры перекликается сказка? В чем близость текстов? </w:t>
            </w:r>
          </w:p>
        </w:tc>
        <w:tc>
          <w:tcPr>
            <w:tcW w:w="1368" w:type="dxa"/>
          </w:tcPr>
          <w:p w:rsidR="00124986" w:rsidRDefault="00005BB6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E767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 мин.</w:t>
            </w:r>
          </w:p>
        </w:tc>
      </w:tr>
      <w:tr w:rsidR="00A459F9" w:rsidTr="00014A90">
        <w:trPr>
          <w:trHeight w:val="481"/>
        </w:trPr>
        <w:tc>
          <w:tcPr>
            <w:tcW w:w="766" w:type="dxa"/>
          </w:tcPr>
          <w:p w:rsidR="00A459F9" w:rsidRDefault="00132B73" w:rsidP="00132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С.В.</w:t>
            </w:r>
          </w:p>
          <w:p w:rsidR="00014A90" w:rsidRDefault="00014A90" w:rsidP="00132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4943" w:type="dxa"/>
          </w:tcPr>
          <w:p w:rsidR="00A459F9" w:rsidRDefault="00132B73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кем и о чем ведет </w:t>
            </w:r>
            <w:r w:rsidRPr="00014A90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Замятин? Наши варианты текстов. </w:t>
            </w:r>
          </w:p>
          <w:p w:rsidR="00D0345D" w:rsidRDefault="00D0345D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Произведения:</w:t>
            </w:r>
          </w:p>
          <w:p w:rsidR="00D0345D" w:rsidRDefault="00D0345D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71C1">
              <w:rPr>
                <w:rFonts w:ascii="Times New Roman" w:hAnsi="Times New Roman" w:cs="Times New Roman"/>
                <w:sz w:val="28"/>
                <w:szCs w:val="28"/>
              </w:rPr>
              <w:t xml:space="preserve"> «После бала»</w:t>
            </w:r>
          </w:p>
          <w:p w:rsidR="00D0345D" w:rsidRDefault="00D0345D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71C1">
              <w:rPr>
                <w:rFonts w:ascii="Times New Roman" w:hAnsi="Times New Roman" w:cs="Times New Roman"/>
                <w:sz w:val="28"/>
                <w:szCs w:val="28"/>
              </w:rPr>
              <w:t xml:space="preserve"> «Премудрый пескарь»</w:t>
            </w:r>
          </w:p>
          <w:p w:rsidR="00D0345D" w:rsidRDefault="00D0345D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26C62">
              <w:rPr>
                <w:rFonts w:ascii="Times New Roman" w:hAnsi="Times New Roman" w:cs="Times New Roman"/>
                <w:sz w:val="28"/>
                <w:szCs w:val="28"/>
              </w:rPr>
              <w:t xml:space="preserve"> фильм «Собачье сердце»</w:t>
            </w:r>
          </w:p>
          <w:p w:rsidR="00D0345D" w:rsidRDefault="00D0345D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0" w:type="dxa"/>
          </w:tcPr>
          <w:p w:rsidR="00A459F9" w:rsidRDefault="00132B73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ответ на вопрос. Обсуждение каждого ответа. </w:t>
            </w:r>
          </w:p>
        </w:tc>
        <w:tc>
          <w:tcPr>
            <w:tcW w:w="1368" w:type="dxa"/>
          </w:tcPr>
          <w:p w:rsidR="00A459F9" w:rsidRDefault="00132B73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мин. + 15 мин. </w:t>
            </w:r>
          </w:p>
        </w:tc>
      </w:tr>
      <w:tr w:rsidR="00D21EB1" w:rsidTr="00014A90">
        <w:trPr>
          <w:trHeight w:val="481"/>
        </w:trPr>
        <w:tc>
          <w:tcPr>
            <w:tcW w:w="766" w:type="dxa"/>
            <w:vMerge w:val="restart"/>
          </w:tcPr>
          <w:p w:rsidR="00D21EB1" w:rsidRDefault="00D21EB1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</w:p>
        </w:tc>
        <w:tc>
          <w:tcPr>
            <w:tcW w:w="4943" w:type="dxa"/>
          </w:tcPr>
          <w:p w:rsidR="00D21EB1" w:rsidRDefault="00D21EB1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аллюзии в текстах культуры?</w:t>
            </w:r>
          </w:p>
          <w:p w:rsidR="00D21EB1" w:rsidRDefault="00D21EB1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о сказках Замятина?</w:t>
            </w:r>
          </w:p>
        </w:tc>
        <w:tc>
          <w:tcPr>
            <w:tcW w:w="3980" w:type="dxa"/>
          </w:tcPr>
          <w:p w:rsidR="00D21EB1" w:rsidRDefault="00D21EB1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обсуждение.</w:t>
            </w:r>
          </w:p>
        </w:tc>
        <w:tc>
          <w:tcPr>
            <w:tcW w:w="1368" w:type="dxa"/>
          </w:tcPr>
          <w:p w:rsidR="00D21EB1" w:rsidRDefault="00D21EB1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D21EB1" w:rsidTr="00494C03">
        <w:trPr>
          <w:trHeight w:val="481"/>
        </w:trPr>
        <w:tc>
          <w:tcPr>
            <w:tcW w:w="766" w:type="dxa"/>
            <w:vMerge/>
          </w:tcPr>
          <w:p w:rsidR="00D21EB1" w:rsidRDefault="00D21EB1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3" w:type="dxa"/>
            <w:gridSpan w:val="2"/>
          </w:tcPr>
          <w:p w:rsidR="00D21EB1" w:rsidRDefault="00D21EB1" w:rsidP="0012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появление фантастического – это ответ автора на неосуществимость реального. За собирательным фантастическим образом кроется реальное явление, которое не может существовать.</w:t>
            </w:r>
          </w:p>
        </w:tc>
        <w:tc>
          <w:tcPr>
            <w:tcW w:w="1368" w:type="dxa"/>
          </w:tcPr>
          <w:p w:rsidR="00D21EB1" w:rsidRDefault="00D21EB1" w:rsidP="0012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</w:tbl>
    <w:p w:rsidR="00124986" w:rsidRPr="00124986" w:rsidRDefault="00124986" w:rsidP="001249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4986" w:rsidRPr="00124986" w:rsidSect="00C2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986"/>
    <w:rsid w:val="0000233E"/>
    <w:rsid w:val="00005BB6"/>
    <w:rsid w:val="00014A90"/>
    <w:rsid w:val="00050DA4"/>
    <w:rsid w:val="00124986"/>
    <w:rsid w:val="00132B73"/>
    <w:rsid w:val="002E767D"/>
    <w:rsid w:val="00341253"/>
    <w:rsid w:val="00426C62"/>
    <w:rsid w:val="00593014"/>
    <w:rsid w:val="007D735D"/>
    <w:rsid w:val="00A459F9"/>
    <w:rsid w:val="00C2209A"/>
    <w:rsid w:val="00CB3225"/>
    <w:rsid w:val="00D0345D"/>
    <w:rsid w:val="00D21EB1"/>
    <w:rsid w:val="00DE781C"/>
    <w:rsid w:val="00F9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18</cp:revision>
  <dcterms:created xsi:type="dcterms:W3CDTF">2014-10-20T04:37:00Z</dcterms:created>
  <dcterms:modified xsi:type="dcterms:W3CDTF">2014-10-20T07:09:00Z</dcterms:modified>
</cp:coreProperties>
</file>