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D5" w:rsidRPr="00125AD5" w:rsidRDefault="00125AD5" w:rsidP="00125AD5">
      <w:pPr>
        <w:spacing w:line="240" w:lineRule="exact"/>
        <w:jc w:val="center"/>
        <w:rPr>
          <w:rFonts w:ascii="Times New Roman" w:hAnsi="Times New Roman" w:cs="Times New Roman"/>
        </w:rPr>
      </w:pPr>
      <w:r>
        <w:t xml:space="preserve">  </w:t>
      </w:r>
      <w:r w:rsidRPr="00125AD5">
        <w:rPr>
          <w:rFonts w:ascii="Times New Roman" w:hAnsi="Times New Roman" w:cs="Times New Roman"/>
        </w:rPr>
        <w:t>Министерство образования и науки Р</w:t>
      </w:r>
      <w:proofErr w:type="gramStart"/>
      <w:r w:rsidRPr="00125AD5">
        <w:rPr>
          <w:rFonts w:ascii="Times New Roman" w:hAnsi="Times New Roman" w:cs="Times New Roman"/>
        </w:rPr>
        <w:t>С(</w:t>
      </w:r>
      <w:proofErr w:type="gramEnd"/>
      <w:r w:rsidRPr="00125AD5">
        <w:rPr>
          <w:rFonts w:ascii="Times New Roman" w:hAnsi="Times New Roman" w:cs="Times New Roman"/>
        </w:rPr>
        <w:t>Я)</w:t>
      </w:r>
    </w:p>
    <w:p w:rsidR="00125AD5" w:rsidRPr="00125AD5" w:rsidRDefault="00125AD5" w:rsidP="00125AD5">
      <w:pPr>
        <w:spacing w:line="240" w:lineRule="exact"/>
        <w:jc w:val="center"/>
        <w:rPr>
          <w:rFonts w:ascii="Times New Roman" w:hAnsi="Times New Roman" w:cs="Times New Roman"/>
        </w:rPr>
      </w:pPr>
      <w:r w:rsidRPr="00125AD5">
        <w:rPr>
          <w:rFonts w:ascii="Times New Roman" w:hAnsi="Times New Roman" w:cs="Times New Roman"/>
        </w:rPr>
        <w:t>Муниципальное казенное учреждение «Муниципальный орган управления образования»</w:t>
      </w:r>
    </w:p>
    <w:p w:rsidR="00125AD5" w:rsidRPr="00125AD5" w:rsidRDefault="00125AD5" w:rsidP="00125AD5">
      <w:pPr>
        <w:spacing w:line="240" w:lineRule="exact"/>
        <w:jc w:val="center"/>
        <w:rPr>
          <w:rFonts w:ascii="Times New Roman" w:hAnsi="Times New Roman" w:cs="Times New Roman"/>
        </w:rPr>
      </w:pPr>
      <w:r w:rsidRPr="00125AD5">
        <w:rPr>
          <w:rFonts w:ascii="Times New Roman" w:hAnsi="Times New Roman" w:cs="Times New Roman"/>
        </w:rPr>
        <w:t>Муниципальное бюджетное общеобразовательное учреждение «</w:t>
      </w:r>
      <w:proofErr w:type="spellStart"/>
      <w:r w:rsidRPr="00125AD5">
        <w:rPr>
          <w:rFonts w:ascii="Times New Roman" w:hAnsi="Times New Roman" w:cs="Times New Roman"/>
        </w:rPr>
        <w:t>Крестяхская</w:t>
      </w:r>
      <w:proofErr w:type="spellEnd"/>
      <w:r w:rsidRPr="00125AD5">
        <w:rPr>
          <w:rFonts w:ascii="Times New Roman" w:hAnsi="Times New Roman" w:cs="Times New Roman"/>
        </w:rPr>
        <w:t xml:space="preserve"> средняя общеобразовательная школа им. И.Г.Спиридонова» Р</w:t>
      </w:r>
      <w:proofErr w:type="gramStart"/>
      <w:r w:rsidRPr="00125AD5">
        <w:rPr>
          <w:rFonts w:ascii="Times New Roman" w:hAnsi="Times New Roman" w:cs="Times New Roman"/>
        </w:rPr>
        <w:t>С(</w:t>
      </w:r>
      <w:proofErr w:type="gramEnd"/>
      <w:r w:rsidRPr="00125AD5">
        <w:rPr>
          <w:rFonts w:ascii="Times New Roman" w:hAnsi="Times New Roman" w:cs="Times New Roman"/>
        </w:rPr>
        <w:t>Я)</w:t>
      </w:r>
    </w:p>
    <w:p w:rsidR="00125AD5" w:rsidRPr="00125AD5" w:rsidRDefault="00125AD5" w:rsidP="00125AD5">
      <w:pPr>
        <w:spacing w:line="240" w:lineRule="exact"/>
        <w:rPr>
          <w:rFonts w:ascii="Times New Roman" w:hAnsi="Times New Roman" w:cs="Times New Roman"/>
        </w:rPr>
      </w:pPr>
      <w:r w:rsidRPr="00125AD5">
        <w:rPr>
          <w:rFonts w:ascii="Times New Roman" w:hAnsi="Times New Roman" w:cs="Times New Roman"/>
        </w:rPr>
        <w:t xml:space="preserve">                                Руководитель МО учителей                                  Зам директора по УР                                                    Директор школы</w:t>
      </w:r>
    </w:p>
    <w:p w:rsidR="00125AD5" w:rsidRPr="00125AD5" w:rsidRDefault="00125AD5" w:rsidP="00125AD5">
      <w:pPr>
        <w:spacing w:line="240" w:lineRule="exact"/>
        <w:jc w:val="both"/>
        <w:rPr>
          <w:rFonts w:ascii="Times New Roman" w:hAnsi="Times New Roman" w:cs="Times New Roman"/>
          <w:sz w:val="28"/>
          <w:szCs w:val="28"/>
        </w:rPr>
      </w:pPr>
      <w:r w:rsidRPr="00125AD5">
        <w:rPr>
          <w:rFonts w:ascii="Times New Roman" w:hAnsi="Times New Roman" w:cs="Times New Roman"/>
          <w:sz w:val="28"/>
          <w:szCs w:val="28"/>
        </w:rPr>
        <w:t xml:space="preserve">                     /________/__________                     /________/__________                         /________/__________</w:t>
      </w:r>
    </w:p>
    <w:p w:rsidR="00125AD5" w:rsidRPr="00125AD5" w:rsidRDefault="00125AD5" w:rsidP="00125AD5">
      <w:pPr>
        <w:spacing w:line="240" w:lineRule="exact"/>
        <w:jc w:val="both"/>
        <w:rPr>
          <w:rFonts w:ascii="Times New Roman" w:hAnsi="Times New Roman" w:cs="Times New Roman"/>
          <w:b/>
          <w:sz w:val="28"/>
          <w:szCs w:val="28"/>
        </w:rPr>
      </w:pPr>
      <w:r w:rsidRPr="00125AD5">
        <w:rPr>
          <w:rFonts w:ascii="Times New Roman" w:hAnsi="Times New Roman" w:cs="Times New Roman"/>
          <w:b/>
          <w:sz w:val="28"/>
          <w:szCs w:val="28"/>
        </w:rPr>
        <w:t xml:space="preserve">                        </w:t>
      </w:r>
      <w:r w:rsidRPr="00125AD5">
        <w:rPr>
          <w:rFonts w:ascii="Times New Roman" w:hAnsi="Times New Roman" w:cs="Times New Roman"/>
        </w:rPr>
        <w:t>«__»__________20___г.</w:t>
      </w:r>
      <w:r w:rsidRPr="00125AD5">
        <w:rPr>
          <w:rFonts w:ascii="Times New Roman" w:hAnsi="Times New Roman" w:cs="Times New Roman"/>
          <w:b/>
          <w:sz w:val="28"/>
          <w:szCs w:val="28"/>
        </w:rPr>
        <w:t xml:space="preserve">                              </w:t>
      </w:r>
      <w:r w:rsidRPr="00125AD5">
        <w:rPr>
          <w:rFonts w:ascii="Times New Roman" w:hAnsi="Times New Roman" w:cs="Times New Roman"/>
        </w:rPr>
        <w:t>«__»__________20___г.</w:t>
      </w:r>
      <w:r w:rsidRPr="00125AD5">
        <w:rPr>
          <w:rFonts w:ascii="Times New Roman" w:hAnsi="Times New Roman" w:cs="Times New Roman"/>
          <w:b/>
          <w:sz w:val="28"/>
          <w:szCs w:val="28"/>
        </w:rPr>
        <w:t xml:space="preserve">                                 </w:t>
      </w:r>
      <w:r w:rsidRPr="00125AD5">
        <w:rPr>
          <w:rFonts w:ascii="Times New Roman" w:hAnsi="Times New Roman" w:cs="Times New Roman"/>
        </w:rPr>
        <w:t>«__»__________20___г.</w:t>
      </w:r>
      <w:r w:rsidRPr="00125AD5">
        <w:rPr>
          <w:rFonts w:ascii="Times New Roman" w:hAnsi="Times New Roman" w:cs="Times New Roman"/>
          <w:b/>
          <w:sz w:val="28"/>
          <w:szCs w:val="28"/>
        </w:rPr>
        <w:t xml:space="preserve">          </w:t>
      </w:r>
    </w:p>
    <w:p w:rsidR="00125AD5" w:rsidRPr="00125AD5" w:rsidRDefault="00125AD5" w:rsidP="00125AD5">
      <w:pPr>
        <w:spacing w:line="240" w:lineRule="exact"/>
        <w:jc w:val="both"/>
        <w:rPr>
          <w:rFonts w:ascii="Times New Roman" w:hAnsi="Times New Roman" w:cs="Times New Roman"/>
          <w:b/>
          <w:sz w:val="28"/>
          <w:szCs w:val="28"/>
        </w:rPr>
      </w:pPr>
    </w:p>
    <w:p w:rsidR="00125AD5" w:rsidRPr="00125AD5" w:rsidRDefault="00125AD5" w:rsidP="00125AD5">
      <w:pPr>
        <w:spacing w:line="240" w:lineRule="exact"/>
        <w:ind w:left="-900"/>
        <w:jc w:val="center"/>
        <w:rPr>
          <w:rFonts w:ascii="Times New Roman" w:hAnsi="Times New Roman" w:cs="Times New Roman"/>
          <w:b/>
        </w:rPr>
      </w:pPr>
      <w:r w:rsidRPr="00125AD5">
        <w:rPr>
          <w:rFonts w:ascii="Times New Roman" w:hAnsi="Times New Roman" w:cs="Times New Roman"/>
        </w:rPr>
        <w:t xml:space="preserve">                                                                                    </w:t>
      </w:r>
    </w:p>
    <w:p w:rsidR="00125AD5" w:rsidRPr="00125AD5" w:rsidRDefault="00125AD5" w:rsidP="00125AD5">
      <w:pPr>
        <w:spacing w:line="240" w:lineRule="exact"/>
        <w:jc w:val="center"/>
        <w:rPr>
          <w:rFonts w:ascii="Times New Roman" w:hAnsi="Times New Roman" w:cs="Times New Roman"/>
          <w:b/>
        </w:rPr>
      </w:pPr>
    </w:p>
    <w:p w:rsidR="00125AD5" w:rsidRPr="00125AD5" w:rsidRDefault="00125AD5" w:rsidP="00125AD5">
      <w:pPr>
        <w:spacing w:line="240" w:lineRule="exact"/>
        <w:jc w:val="center"/>
        <w:rPr>
          <w:rFonts w:ascii="Times New Roman" w:hAnsi="Times New Roman" w:cs="Times New Roman"/>
          <w:b/>
        </w:rPr>
      </w:pPr>
    </w:p>
    <w:p w:rsidR="00125AD5" w:rsidRPr="00125AD5" w:rsidRDefault="00125AD5" w:rsidP="00125AD5">
      <w:pPr>
        <w:spacing w:line="240" w:lineRule="exact"/>
        <w:jc w:val="center"/>
        <w:outlineLvl w:val="0"/>
        <w:rPr>
          <w:rFonts w:ascii="Times New Roman" w:hAnsi="Times New Roman" w:cs="Times New Roman"/>
          <w:sz w:val="28"/>
          <w:szCs w:val="28"/>
        </w:rPr>
      </w:pPr>
      <w:r w:rsidRPr="00125AD5">
        <w:rPr>
          <w:rFonts w:ascii="Times New Roman" w:hAnsi="Times New Roman" w:cs="Times New Roman"/>
          <w:sz w:val="28"/>
          <w:szCs w:val="28"/>
        </w:rPr>
        <w:t xml:space="preserve">Рабочая программа учебного курса </w:t>
      </w:r>
    </w:p>
    <w:p w:rsidR="00125AD5" w:rsidRPr="00125AD5" w:rsidRDefault="00125AD5" w:rsidP="00125AD5">
      <w:pPr>
        <w:spacing w:line="240" w:lineRule="exact"/>
        <w:jc w:val="center"/>
        <w:outlineLvl w:val="0"/>
        <w:rPr>
          <w:rFonts w:ascii="Times New Roman" w:hAnsi="Times New Roman" w:cs="Times New Roman"/>
          <w:sz w:val="28"/>
          <w:szCs w:val="28"/>
        </w:rPr>
      </w:pPr>
      <w:r w:rsidRPr="00125AD5">
        <w:rPr>
          <w:rFonts w:ascii="Times New Roman" w:hAnsi="Times New Roman" w:cs="Times New Roman"/>
          <w:sz w:val="28"/>
          <w:szCs w:val="28"/>
        </w:rPr>
        <w:t>по обществознанию</w:t>
      </w:r>
      <w:r>
        <w:rPr>
          <w:rFonts w:ascii="Times New Roman" w:hAnsi="Times New Roman" w:cs="Times New Roman"/>
          <w:sz w:val="28"/>
          <w:szCs w:val="28"/>
        </w:rPr>
        <w:t xml:space="preserve"> в 10</w:t>
      </w:r>
      <w:r w:rsidRPr="00125AD5">
        <w:rPr>
          <w:rFonts w:ascii="Times New Roman" w:hAnsi="Times New Roman" w:cs="Times New Roman"/>
          <w:sz w:val="28"/>
          <w:szCs w:val="28"/>
        </w:rPr>
        <w:t xml:space="preserve"> классе </w:t>
      </w:r>
    </w:p>
    <w:p w:rsidR="00125AD5" w:rsidRPr="00125AD5" w:rsidRDefault="00125AD5" w:rsidP="00125AD5">
      <w:pPr>
        <w:spacing w:line="240" w:lineRule="exact"/>
        <w:jc w:val="center"/>
        <w:outlineLvl w:val="0"/>
        <w:rPr>
          <w:rFonts w:ascii="Times New Roman" w:hAnsi="Times New Roman" w:cs="Times New Roman"/>
          <w:sz w:val="28"/>
          <w:szCs w:val="28"/>
        </w:rPr>
      </w:pPr>
      <w:r w:rsidRPr="00125AD5">
        <w:rPr>
          <w:rFonts w:ascii="Times New Roman" w:hAnsi="Times New Roman" w:cs="Times New Roman"/>
          <w:sz w:val="28"/>
          <w:szCs w:val="28"/>
        </w:rPr>
        <w:t>учителя истории, обществознания, ОРКСЭ</w:t>
      </w:r>
    </w:p>
    <w:p w:rsidR="00125AD5" w:rsidRPr="00125AD5" w:rsidRDefault="00125AD5" w:rsidP="00125AD5">
      <w:pPr>
        <w:spacing w:line="240" w:lineRule="exact"/>
        <w:jc w:val="center"/>
        <w:outlineLvl w:val="0"/>
        <w:rPr>
          <w:rFonts w:ascii="Times New Roman" w:hAnsi="Times New Roman" w:cs="Times New Roman"/>
          <w:sz w:val="28"/>
          <w:szCs w:val="28"/>
        </w:rPr>
      </w:pPr>
      <w:r w:rsidRPr="00125AD5">
        <w:rPr>
          <w:rFonts w:ascii="Times New Roman" w:hAnsi="Times New Roman" w:cs="Times New Roman"/>
          <w:sz w:val="28"/>
          <w:szCs w:val="28"/>
        </w:rPr>
        <w:t xml:space="preserve">Тихоновой </w:t>
      </w:r>
      <w:proofErr w:type="spellStart"/>
      <w:r w:rsidRPr="00125AD5">
        <w:rPr>
          <w:rFonts w:ascii="Times New Roman" w:hAnsi="Times New Roman" w:cs="Times New Roman"/>
          <w:sz w:val="28"/>
          <w:szCs w:val="28"/>
        </w:rPr>
        <w:t>Туяры</w:t>
      </w:r>
      <w:proofErr w:type="spellEnd"/>
      <w:r w:rsidRPr="00125AD5">
        <w:rPr>
          <w:rFonts w:ascii="Times New Roman" w:hAnsi="Times New Roman" w:cs="Times New Roman"/>
          <w:sz w:val="28"/>
          <w:szCs w:val="28"/>
        </w:rPr>
        <w:t xml:space="preserve"> Дмитриевны.</w:t>
      </w:r>
    </w:p>
    <w:p w:rsidR="00125AD5" w:rsidRPr="00125AD5" w:rsidRDefault="00125AD5" w:rsidP="00125AD5">
      <w:pPr>
        <w:jc w:val="center"/>
        <w:outlineLvl w:val="0"/>
        <w:rPr>
          <w:rFonts w:ascii="Times New Roman" w:hAnsi="Times New Roman" w:cs="Times New Roman"/>
          <w:sz w:val="28"/>
          <w:szCs w:val="28"/>
        </w:rPr>
      </w:pPr>
      <w:r w:rsidRPr="00125AD5">
        <w:rPr>
          <w:rFonts w:ascii="Times New Roman" w:hAnsi="Times New Roman" w:cs="Times New Roman"/>
          <w:sz w:val="28"/>
          <w:szCs w:val="28"/>
        </w:rPr>
        <w:t>(</w:t>
      </w:r>
      <w:r w:rsidRPr="00125AD5">
        <w:rPr>
          <w:rFonts w:ascii="Times New Roman" w:hAnsi="Times New Roman" w:cs="Times New Roman"/>
          <w:sz w:val="28"/>
          <w:szCs w:val="28"/>
          <w:lang w:val="en-US"/>
        </w:rPr>
        <w:t>I</w:t>
      </w:r>
      <w:r w:rsidRPr="00125AD5">
        <w:rPr>
          <w:rFonts w:ascii="Times New Roman" w:hAnsi="Times New Roman" w:cs="Times New Roman"/>
          <w:sz w:val="28"/>
          <w:szCs w:val="28"/>
        </w:rPr>
        <w:t xml:space="preserve"> категория)</w:t>
      </w:r>
    </w:p>
    <w:p w:rsidR="00802A84" w:rsidRPr="00125AD5" w:rsidRDefault="00802A84" w:rsidP="00802A84">
      <w:pPr>
        <w:rPr>
          <w:rFonts w:ascii="Times New Roman" w:hAnsi="Times New Roman" w:cs="Times New Roman"/>
          <w:sz w:val="28"/>
          <w:szCs w:val="28"/>
        </w:rPr>
      </w:pPr>
    </w:p>
    <w:p w:rsidR="00802A84" w:rsidRPr="00125AD5" w:rsidRDefault="00802A84" w:rsidP="00802A84">
      <w:pPr>
        <w:rPr>
          <w:rFonts w:ascii="Times New Roman" w:hAnsi="Times New Roman" w:cs="Times New Roman"/>
          <w:sz w:val="28"/>
          <w:szCs w:val="28"/>
        </w:rPr>
      </w:pPr>
    </w:p>
    <w:p w:rsidR="00802A84" w:rsidRPr="00125AD5" w:rsidRDefault="00802A84" w:rsidP="00802A84">
      <w:pPr>
        <w:rPr>
          <w:rFonts w:ascii="Times New Roman" w:hAnsi="Times New Roman" w:cs="Times New Roman"/>
          <w:sz w:val="28"/>
          <w:szCs w:val="28"/>
        </w:rPr>
      </w:pPr>
    </w:p>
    <w:p w:rsidR="00802A84" w:rsidRPr="00802A84" w:rsidRDefault="00802A84" w:rsidP="00802A84">
      <w:pPr>
        <w:rPr>
          <w:rFonts w:ascii="Times New Roman" w:hAnsi="Times New Roman" w:cs="Times New Roman"/>
          <w:sz w:val="28"/>
          <w:szCs w:val="28"/>
        </w:rPr>
      </w:pPr>
    </w:p>
    <w:p w:rsidR="00802A84" w:rsidRPr="00802A84" w:rsidRDefault="00802A84" w:rsidP="00802A84">
      <w:pPr>
        <w:rPr>
          <w:rFonts w:ascii="Times New Roman" w:hAnsi="Times New Roman" w:cs="Times New Roman"/>
          <w:sz w:val="28"/>
          <w:szCs w:val="28"/>
        </w:rPr>
      </w:pPr>
    </w:p>
    <w:p w:rsidR="00802A84" w:rsidRPr="00802A84" w:rsidRDefault="00802A84" w:rsidP="00802A84">
      <w:pPr>
        <w:jc w:val="center"/>
        <w:rPr>
          <w:rFonts w:ascii="Times New Roman" w:hAnsi="Times New Roman" w:cs="Times New Roman"/>
          <w:sz w:val="28"/>
          <w:szCs w:val="28"/>
        </w:rPr>
      </w:pPr>
    </w:p>
    <w:p w:rsidR="00802A84" w:rsidRPr="00802A84" w:rsidRDefault="00CB7623" w:rsidP="00802A84">
      <w:pPr>
        <w:jc w:val="center"/>
        <w:rPr>
          <w:rFonts w:ascii="Times New Roman" w:hAnsi="Times New Roman" w:cs="Times New Roman"/>
          <w:sz w:val="28"/>
          <w:szCs w:val="28"/>
        </w:rPr>
      </w:pPr>
      <w:r>
        <w:rPr>
          <w:rFonts w:ascii="Times New Roman" w:hAnsi="Times New Roman" w:cs="Times New Roman"/>
          <w:sz w:val="28"/>
          <w:szCs w:val="28"/>
        </w:rPr>
        <w:t>2013-2014</w:t>
      </w:r>
      <w:r w:rsidR="00802A84" w:rsidRPr="00802A84">
        <w:rPr>
          <w:rFonts w:ascii="Times New Roman" w:hAnsi="Times New Roman" w:cs="Times New Roman"/>
          <w:sz w:val="28"/>
          <w:szCs w:val="28"/>
        </w:rPr>
        <w:t xml:space="preserve"> учебный год</w:t>
      </w:r>
    </w:p>
    <w:p w:rsidR="00125AD5" w:rsidRPr="0053068F" w:rsidRDefault="00125AD5" w:rsidP="00125AD5">
      <w:pPr>
        <w:jc w:val="center"/>
        <w:rPr>
          <w:rFonts w:ascii="Times New Roman" w:hAnsi="Times New Roman" w:cs="Times New Roman"/>
          <w:b/>
          <w:sz w:val="20"/>
          <w:szCs w:val="20"/>
          <w:u w:val="single"/>
        </w:rPr>
      </w:pPr>
      <w:r w:rsidRPr="0053068F">
        <w:rPr>
          <w:rFonts w:ascii="Times New Roman" w:hAnsi="Times New Roman" w:cs="Times New Roman"/>
          <w:b/>
          <w:sz w:val="20"/>
          <w:szCs w:val="20"/>
          <w:u w:val="single"/>
        </w:rPr>
        <w:lastRenderedPageBreak/>
        <w:t>РАБОЧАЯ УЧЕБНАЯ ПРОГРАММА.  ОБЩЕСТВОЗНАНИЕ 10 КЛАСС</w:t>
      </w:r>
    </w:p>
    <w:p w:rsidR="00125AD5" w:rsidRPr="0053068F" w:rsidRDefault="00125AD5" w:rsidP="00125AD5">
      <w:pPr>
        <w:jc w:val="center"/>
        <w:rPr>
          <w:rFonts w:ascii="Times New Roman" w:hAnsi="Times New Roman" w:cs="Times New Roman"/>
          <w:sz w:val="20"/>
          <w:szCs w:val="20"/>
        </w:rPr>
      </w:pPr>
      <w:r w:rsidRPr="0053068F">
        <w:rPr>
          <w:rFonts w:ascii="Times New Roman" w:hAnsi="Times New Roman" w:cs="Times New Roman"/>
          <w:sz w:val="20"/>
          <w:szCs w:val="20"/>
        </w:rPr>
        <w:t>Рабочая программа составлена на основе:</w:t>
      </w:r>
    </w:p>
    <w:p w:rsidR="00125AD5" w:rsidRPr="0053068F" w:rsidRDefault="00125AD5" w:rsidP="00125AD5">
      <w:pPr>
        <w:spacing w:line="240" w:lineRule="exact"/>
        <w:jc w:val="both"/>
        <w:rPr>
          <w:rFonts w:ascii="Times New Roman" w:hAnsi="Times New Roman" w:cs="Times New Roman"/>
          <w:sz w:val="20"/>
          <w:szCs w:val="20"/>
        </w:rPr>
      </w:pPr>
      <w:r w:rsidRPr="0053068F">
        <w:rPr>
          <w:rFonts w:ascii="Times New Roman" w:hAnsi="Times New Roman" w:cs="Times New Roman"/>
          <w:sz w:val="20"/>
          <w:szCs w:val="20"/>
        </w:rPr>
        <w:t>Обязательного минимума содержания исторического образования,  на основе Программы общеобразовательных учреждений, в соответствие с ФГОС;  Федерального базисного учебного плана; Учебного плана МБОУ «</w:t>
      </w:r>
      <w:proofErr w:type="spellStart"/>
      <w:r w:rsidRPr="0053068F">
        <w:rPr>
          <w:rFonts w:ascii="Times New Roman" w:hAnsi="Times New Roman" w:cs="Times New Roman"/>
          <w:sz w:val="20"/>
          <w:szCs w:val="20"/>
        </w:rPr>
        <w:t>Крестяхская</w:t>
      </w:r>
      <w:proofErr w:type="spellEnd"/>
      <w:r w:rsidRPr="0053068F">
        <w:rPr>
          <w:rFonts w:ascii="Times New Roman" w:hAnsi="Times New Roman" w:cs="Times New Roman"/>
          <w:sz w:val="20"/>
          <w:szCs w:val="20"/>
        </w:rPr>
        <w:t xml:space="preserve"> средняя общеобразовательная школа им. И.Г.Спиридонова» Р</w:t>
      </w:r>
      <w:proofErr w:type="gramStart"/>
      <w:r w:rsidRPr="0053068F">
        <w:rPr>
          <w:rFonts w:ascii="Times New Roman" w:hAnsi="Times New Roman" w:cs="Times New Roman"/>
          <w:sz w:val="20"/>
          <w:szCs w:val="20"/>
        </w:rPr>
        <w:t>С(</w:t>
      </w:r>
      <w:proofErr w:type="gramEnd"/>
      <w:r w:rsidRPr="0053068F">
        <w:rPr>
          <w:rFonts w:ascii="Times New Roman" w:hAnsi="Times New Roman" w:cs="Times New Roman"/>
          <w:sz w:val="20"/>
          <w:szCs w:val="20"/>
        </w:rPr>
        <w:t xml:space="preserve">Я) на 2012-2013 </w:t>
      </w:r>
      <w:proofErr w:type="spellStart"/>
      <w:r w:rsidRPr="0053068F">
        <w:rPr>
          <w:rFonts w:ascii="Times New Roman" w:hAnsi="Times New Roman" w:cs="Times New Roman"/>
          <w:sz w:val="20"/>
          <w:szCs w:val="20"/>
        </w:rPr>
        <w:t>уч.г</w:t>
      </w:r>
      <w:proofErr w:type="spellEnd"/>
      <w:r w:rsidRPr="0053068F">
        <w:rPr>
          <w:rFonts w:ascii="Times New Roman" w:hAnsi="Times New Roman" w:cs="Times New Roman"/>
          <w:sz w:val="20"/>
          <w:szCs w:val="20"/>
        </w:rPr>
        <w:t>.; Примерной программы основного общего образования по обществознанию  5-11 классов для образовательных учреждений. Учебника: Кравченко А.И., Певцова Е.А. Обществознание. Учебник для 10 к</w:t>
      </w:r>
      <w:r w:rsidR="0029448C" w:rsidRPr="0053068F">
        <w:rPr>
          <w:rFonts w:ascii="Times New Roman" w:hAnsi="Times New Roman" w:cs="Times New Roman"/>
          <w:sz w:val="20"/>
          <w:szCs w:val="20"/>
        </w:rPr>
        <w:t>ласса. – М.: Русское слово, 2004</w:t>
      </w:r>
      <w:r w:rsidRPr="0053068F">
        <w:rPr>
          <w:rFonts w:ascii="Times New Roman" w:hAnsi="Times New Roman" w:cs="Times New Roman"/>
          <w:sz w:val="20"/>
          <w:szCs w:val="20"/>
        </w:rPr>
        <w:t xml:space="preserve">. 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учащихся школы. Рабочая программа способствует реализации единой концепции обществоведческого образования. </w:t>
      </w:r>
    </w:p>
    <w:p w:rsidR="0029448C" w:rsidRPr="0053068F" w:rsidRDefault="0029448C" w:rsidP="0029448C">
      <w:pPr>
        <w:ind w:right="850" w:firstLine="540"/>
        <w:jc w:val="center"/>
        <w:rPr>
          <w:rFonts w:ascii="Times New Roman" w:hAnsi="Times New Roman" w:cs="Times New Roman"/>
          <w:b/>
          <w:caps/>
          <w:sz w:val="20"/>
          <w:szCs w:val="20"/>
        </w:rPr>
      </w:pPr>
      <w:r w:rsidRPr="0053068F">
        <w:rPr>
          <w:rFonts w:ascii="Times New Roman" w:hAnsi="Times New Roman" w:cs="Times New Roman"/>
          <w:b/>
          <w:caps/>
          <w:sz w:val="20"/>
          <w:szCs w:val="20"/>
        </w:rPr>
        <w:t>Пояснительная записка</w:t>
      </w:r>
    </w:p>
    <w:p w:rsidR="0029448C" w:rsidRPr="0053068F" w:rsidRDefault="0029448C" w:rsidP="0029448C">
      <w:pPr>
        <w:ind w:right="850" w:firstLine="540"/>
        <w:jc w:val="center"/>
        <w:rPr>
          <w:rFonts w:ascii="Times New Roman" w:hAnsi="Times New Roman" w:cs="Times New Roman"/>
          <w:b/>
          <w:sz w:val="20"/>
          <w:szCs w:val="20"/>
        </w:rPr>
      </w:pPr>
      <w:r w:rsidRPr="0053068F">
        <w:rPr>
          <w:rFonts w:ascii="Times New Roman" w:hAnsi="Times New Roman" w:cs="Times New Roman"/>
          <w:b/>
          <w:sz w:val="20"/>
          <w:szCs w:val="20"/>
        </w:rPr>
        <w:t xml:space="preserve">Статус документа </w:t>
      </w:r>
    </w:p>
    <w:p w:rsidR="0029448C" w:rsidRPr="0053068F" w:rsidRDefault="0029448C" w:rsidP="0029448C">
      <w:pPr>
        <w:ind w:right="1" w:firstLine="540"/>
        <w:jc w:val="both"/>
        <w:rPr>
          <w:rFonts w:ascii="Times New Roman" w:hAnsi="Times New Roman" w:cs="Times New Roman"/>
          <w:sz w:val="20"/>
          <w:szCs w:val="20"/>
        </w:rPr>
      </w:pPr>
      <w:r w:rsidRPr="0053068F">
        <w:rPr>
          <w:rFonts w:ascii="Times New Roman" w:hAnsi="Times New Roman" w:cs="Times New Roman"/>
          <w:sz w:val="20"/>
          <w:szCs w:val="20"/>
        </w:rPr>
        <w:t>Примерная программа по обществознанию составлена на основе федерального компонента государственного стандарта среднего (полного) общего образования. Примерная программа конкретизирует содержание предметных тем образовательного стандарта, дает примерное распределение учебных часов по темам курса, определяет минимальный набор самостоятельных, лабораторных и практических работ, выполняемых учащимися.</w:t>
      </w:r>
    </w:p>
    <w:p w:rsidR="0029448C" w:rsidRPr="0053068F" w:rsidRDefault="0029448C" w:rsidP="0029448C">
      <w:pPr>
        <w:tabs>
          <w:tab w:val="left" w:pos="8222"/>
        </w:tabs>
        <w:ind w:right="59" w:firstLine="567"/>
        <w:jc w:val="both"/>
        <w:rPr>
          <w:rFonts w:ascii="Times New Roman" w:hAnsi="Times New Roman" w:cs="Times New Roman"/>
          <w:sz w:val="20"/>
          <w:szCs w:val="20"/>
        </w:rPr>
      </w:pPr>
      <w:r w:rsidRPr="0053068F">
        <w:rPr>
          <w:rFonts w:ascii="Times New Roman" w:hAnsi="Times New Roman" w:cs="Times New Roman"/>
          <w:sz w:val="20"/>
          <w:szCs w:val="20"/>
        </w:rPr>
        <w:t>Примерная программа выполняет две основные функции:</w:t>
      </w:r>
    </w:p>
    <w:p w:rsidR="0029448C" w:rsidRPr="0053068F" w:rsidRDefault="0029448C" w:rsidP="0029448C">
      <w:pPr>
        <w:tabs>
          <w:tab w:val="left" w:pos="8222"/>
        </w:tabs>
        <w:ind w:right="59" w:firstLine="567"/>
        <w:jc w:val="both"/>
        <w:rPr>
          <w:rFonts w:ascii="Times New Roman" w:hAnsi="Times New Roman" w:cs="Times New Roman"/>
          <w:sz w:val="20"/>
          <w:szCs w:val="20"/>
        </w:rPr>
      </w:pPr>
      <w:r w:rsidRPr="0053068F">
        <w:rPr>
          <w:rFonts w:ascii="Times New Roman" w:hAnsi="Times New Roman" w:cs="Times New Roman"/>
          <w:sz w:val="20"/>
          <w:szCs w:val="20"/>
          <w:u w:val="single"/>
        </w:rPr>
        <w:t>Информационно-методическая</w:t>
      </w:r>
      <w:r w:rsidRPr="0053068F">
        <w:rPr>
          <w:rFonts w:ascii="Times New Roman" w:hAnsi="Times New Roman" w:cs="Times New Roman"/>
          <w:sz w:val="20"/>
          <w:szCs w:val="20"/>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w:t>
      </w:r>
      <w:r w:rsidRPr="0053068F">
        <w:rPr>
          <w:rFonts w:ascii="Times New Roman" w:hAnsi="Times New Roman" w:cs="Times New Roman"/>
          <w:sz w:val="20"/>
          <w:szCs w:val="20"/>
          <w:u w:val="single"/>
        </w:rPr>
        <w:t xml:space="preserve">Организационно-планирующая </w:t>
      </w:r>
      <w:r w:rsidRPr="0053068F">
        <w:rPr>
          <w:rFonts w:ascii="Times New Roman" w:hAnsi="Times New Roman" w:cs="Times New Roman"/>
          <w:sz w:val="20"/>
          <w:szCs w:val="20"/>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29448C" w:rsidRPr="0053068F" w:rsidRDefault="0029448C" w:rsidP="0029448C">
      <w:pPr>
        <w:ind w:right="1" w:firstLine="540"/>
        <w:jc w:val="both"/>
        <w:rPr>
          <w:rFonts w:ascii="Times New Roman" w:hAnsi="Times New Roman" w:cs="Times New Roman"/>
          <w:sz w:val="20"/>
          <w:szCs w:val="20"/>
        </w:rPr>
      </w:pPr>
      <w:r w:rsidRPr="0053068F">
        <w:rPr>
          <w:rFonts w:ascii="Times New Roman" w:hAnsi="Times New Roman" w:cs="Times New Roman"/>
          <w:sz w:val="20"/>
          <w:szCs w:val="20"/>
        </w:rPr>
        <w:t xml:space="preserve">Примерная программа является ориентиром для составления авторских учебных программ и учебников. Примерная программа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w:t>
      </w:r>
    </w:p>
    <w:p w:rsidR="0029448C" w:rsidRPr="0053068F" w:rsidRDefault="0029448C" w:rsidP="00591FCC">
      <w:pPr>
        <w:ind w:right="1" w:firstLine="540"/>
        <w:jc w:val="center"/>
        <w:rPr>
          <w:rFonts w:ascii="Times New Roman" w:hAnsi="Times New Roman" w:cs="Times New Roman"/>
          <w:b/>
          <w:sz w:val="20"/>
          <w:szCs w:val="20"/>
        </w:rPr>
      </w:pPr>
      <w:r w:rsidRPr="0053068F">
        <w:rPr>
          <w:rFonts w:ascii="Times New Roman" w:hAnsi="Times New Roman" w:cs="Times New Roman"/>
          <w:b/>
          <w:sz w:val="20"/>
          <w:szCs w:val="20"/>
        </w:rPr>
        <w:t>Структура документа</w:t>
      </w:r>
    </w:p>
    <w:p w:rsidR="0029448C" w:rsidRPr="0053068F" w:rsidRDefault="0029448C" w:rsidP="0029448C">
      <w:pPr>
        <w:ind w:right="1" w:firstLine="540"/>
        <w:jc w:val="both"/>
        <w:rPr>
          <w:rFonts w:ascii="Times New Roman" w:hAnsi="Times New Roman" w:cs="Times New Roman"/>
          <w:i/>
          <w:sz w:val="20"/>
          <w:szCs w:val="20"/>
        </w:rPr>
      </w:pPr>
      <w:r w:rsidRPr="0053068F">
        <w:rPr>
          <w:rFonts w:ascii="Times New Roman" w:hAnsi="Times New Roman" w:cs="Times New Roman"/>
          <w:i/>
          <w:sz w:val="20"/>
          <w:szCs w:val="20"/>
        </w:rPr>
        <w:t>Общая характеристика учебного предмета</w:t>
      </w:r>
    </w:p>
    <w:p w:rsidR="0029448C" w:rsidRPr="0053068F" w:rsidRDefault="0029448C" w:rsidP="0029448C">
      <w:pPr>
        <w:pStyle w:val="a4"/>
        <w:spacing w:line="240" w:lineRule="auto"/>
        <w:ind w:firstLine="540"/>
        <w:jc w:val="both"/>
        <w:rPr>
          <w:color w:val="000000"/>
          <w:spacing w:val="5"/>
          <w:sz w:val="20"/>
        </w:rPr>
      </w:pPr>
      <w:proofErr w:type="gramStart"/>
      <w:r w:rsidRPr="0053068F">
        <w:rPr>
          <w:color w:val="000000"/>
          <w:spacing w:val="3"/>
          <w:sz w:val="20"/>
        </w:rPr>
        <w:t xml:space="preserve">Содержание среднего (полного) общего образования  на базовом уровне по «Обществознанию» представляет собой </w:t>
      </w:r>
      <w:r w:rsidRPr="0053068F">
        <w:rPr>
          <w:color w:val="000000"/>
          <w:spacing w:val="2"/>
          <w:sz w:val="20"/>
        </w:rPr>
        <w:t xml:space="preserve">комплекс знаний, отражающих основные объекты изучения: </w:t>
      </w:r>
      <w:r w:rsidRPr="0053068F">
        <w:rPr>
          <w:color w:val="000000"/>
          <w:spacing w:val="1"/>
          <w:sz w:val="20"/>
        </w:rPr>
        <w:t>общество в целом, человек в обществе, познание, экономическая сфера, социальные отношения, политика, духов</w:t>
      </w:r>
      <w:r w:rsidRPr="0053068F">
        <w:rPr>
          <w:color w:val="000000"/>
          <w:spacing w:val="4"/>
          <w:sz w:val="20"/>
        </w:rPr>
        <w:t xml:space="preserve">но-нравственная сфера, </w:t>
      </w:r>
      <w:r w:rsidRPr="0053068F">
        <w:rPr>
          <w:color w:val="000000"/>
          <w:spacing w:val="1"/>
          <w:sz w:val="20"/>
        </w:rPr>
        <w:t>право.</w:t>
      </w:r>
      <w:proofErr w:type="gramEnd"/>
      <w:r w:rsidRPr="0053068F">
        <w:rPr>
          <w:color w:val="000000"/>
          <w:spacing w:val="1"/>
          <w:sz w:val="20"/>
        </w:rPr>
        <w:t xml:space="preserve"> </w:t>
      </w:r>
      <w:r w:rsidRPr="0053068F">
        <w:rPr>
          <w:color w:val="000000"/>
          <w:spacing w:val="4"/>
          <w:sz w:val="20"/>
        </w:rPr>
        <w:t>Все означенные компоненты содержания</w:t>
      </w:r>
      <w:r w:rsidRPr="0053068F">
        <w:rPr>
          <w:color w:val="000000"/>
          <w:spacing w:val="5"/>
          <w:sz w:val="20"/>
        </w:rPr>
        <w:t xml:space="preserve"> взаимосвязаны, как связаны и взаимодействуют друг с </w:t>
      </w:r>
      <w:r w:rsidRPr="0053068F">
        <w:rPr>
          <w:color w:val="000000"/>
          <w:spacing w:val="4"/>
          <w:sz w:val="20"/>
        </w:rPr>
        <w:t>другом изучаемые объекты. Помимо знаний, в содержание курса входят: социальные навыки, уме</w:t>
      </w:r>
      <w:r w:rsidRPr="0053068F">
        <w:rPr>
          <w:color w:val="000000"/>
          <w:spacing w:val="2"/>
          <w:sz w:val="20"/>
        </w:rPr>
        <w:t xml:space="preserve">ния, ключевые компетентности, совокупность моральных норм </w:t>
      </w:r>
      <w:r w:rsidRPr="0053068F">
        <w:rPr>
          <w:color w:val="000000"/>
          <w:spacing w:val="3"/>
          <w:sz w:val="20"/>
        </w:rPr>
        <w:t xml:space="preserve">и принципов поведения людей по отношению к обществу и </w:t>
      </w:r>
      <w:r w:rsidRPr="0053068F">
        <w:rPr>
          <w:color w:val="000000"/>
          <w:spacing w:val="4"/>
          <w:sz w:val="20"/>
        </w:rPr>
        <w:t xml:space="preserve">другим людям; правовые нормы, регулирующие отношения </w:t>
      </w:r>
      <w:r w:rsidRPr="0053068F">
        <w:rPr>
          <w:color w:val="000000"/>
          <w:sz w:val="20"/>
        </w:rPr>
        <w:t>людей во всех областях жизни общества; система гуманисти</w:t>
      </w:r>
      <w:r w:rsidRPr="0053068F">
        <w:rPr>
          <w:color w:val="000000"/>
          <w:spacing w:val="10"/>
          <w:sz w:val="20"/>
        </w:rPr>
        <w:t>ческих и демократических ценностей</w:t>
      </w:r>
      <w:r w:rsidRPr="0053068F">
        <w:rPr>
          <w:color w:val="000000"/>
          <w:spacing w:val="5"/>
          <w:sz w:val="20"/>
        </w:rPr>
        <w:t>.</w:t>
      </w:r>
    </w:p>
    <w:p w:rsidR="0029448C" w:rsidRPr="0053068F" w:rsidRDefault="0029448C" w:rsidP="0029448C">
      <w:pPr>
        <w:pStyle w:val="a4"/>
        <w:spacing w:line="240" w:lineRule="auto"/>
        <w:ind w:firstLine="540"/>
        <w:jc w:val="both"/>
        <w:rPr>
          <w:color w:val="000000"/>
          <w:spacing w:val="5"/>
          <w:sz w:val="20"/>
        </w:rPr>
      </w:pPr>
      <w:r w:rsidRPr="0053068F">
        <w:rPr>
          <w:color w:val="000000"/>
          <w:spacing w:val="5"/>
          <w:sz w:val="20"/>
        </w:rPr>
        <w:t xml:space="preserve">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w:t>
      </w:r>
    </w:p>
    <w:p w:rsidR="0029448C" w:rsidRPr="0053068F" w:rsidRDefault="0029448C" w:rsidP="0029448C">
      <w:pPr>
        <w:pStyle w:val="a4"/>
        <w:spacing w:line="240" w:lineRule="auto"/>
        <w:ind w:firstLine="540"/>
        <w:jc w:val="both"/>
        <w:rPr>
          <w:color w:val="000000"/>
          <w:spacing w:val="5"/>
          <w:sz w:val="20"/>
        </w:rPr>
      </w:pPr>
      <w:r w:rsidRPr="0053068F">
        <w:rPr>
          <w:color w:val="000000"/>
          <w:spacing w:val="5"/>
          <w:sz w:val="20"/>
        </w:rPr>
        <w:t xml:space="preserve">Освоение нового содержания осуществляется с опорой на </w:t>
      </w:r>
      <w:proofErr w:type="spellStart"/>
      <w:r w:rsidRPr="0053068F">
        <w:rPr>
          <w:color w:val="000000"/>
          <w:spacing w:val="5"/>
          <w:sz w:val="20"/>
        </w:rPr>
        <w:t>межпредметные</w:t>
      </w:r>
      <w:proofErr w:type="spellEnd"/>
      <w:r w:rsidRPr="0053068F">
        <w:rPr>
          <w:color w:val="000000"/>
          <w:spacing w:val="5"/>
          <w:sz w:val="20"/>
        </w:rPr>
        <w:t xml:space="preserve"> связи с курсами истории, географии, литературы и др.</w:t>
      </w:r>
    </w:p>
    <w:p w:rsidR="0029448C" w:rsidRPr="0053068F" w:rsidRDefault="0029448C" w:rsidP="0029448C">
      <w:pPr>
        <w:pStyle w:val="a4"/>
        <w:spacing w:line="240" w:lineRule="auto"/>
        <w:ind w:firstLine="540"/>
        <w:jc w:val="both"/>
        <w:rPr>
          <w:b/>
          <w:i/>
          <w:sz w:val="20"/>
        </w:rPr>
      </w:pPr>
      <w:r w:rsidRPr="0053068F">
        <w:rPr>
          <w:b/>
          <w:sz w:val="20"/>
        </w:rPr>
        <w:lastRenderedPageBreak/>
        <w:t xml:space="preserve">Цели. </w:t>
      </w:r>
      <w:r w:rsidRPr="0053068F">
        <w:rPr>
          <w:b/>
          <w:i/>
          <w:sz w:val="20"/>
        </w:rPr>
        <w:t>Изучение обществознания (включая экономику и право) в старшей школе на базовом уровне направлено на достижение следующих целей:</w:t>
      </w:r>
    </w:p>
    <w:p w:rsidR="0029448C" w:rsidRPr="0053068F" w:rsidRDefault="0029448C" w:rsidP="0029448C">
      <w:pPr>
        <w:numPr>
          <w:ilvl w:val="0"/>
          <w:numId w:val="1"/>
        </w:numPr>
        <w:spacing w:before="60" w:after="0" w:line="240" w:lineRule="auto"/>
        <w:ind w:left="0" w:firstLine="540"/>
        <w:jc w:val="both"/>
        <w:rPr>
          <w:rFonts w:ascii="Times New Roman" w:hAnsi="Times New Roman" w:cs="Times New Roman"/>
          <w:sz w:val="20"/>
          <w:szCs w:val="20"/>
        </w:rPr>
      </w:pPr>
      <w:r w:rsidRPr="0053068F">
        <w:rPr>
          <w:rFonts w:ascii="Times New Roman" w:hAnsi="Times New Roman" w:cs="Times New Roman"/>
          <w:b/>
          <w:sz w:val="20"/>
          <w:szCs w:val="20"/>
        </w:rPr>
        <w:t xml:space="preserve">развитие </w:t>
      </w:r>
      <w:r w:rsidRPr="0053068F">
        <w:rPr>
          <w:rFonts w:ascii="Times New Roman" w:hAnsi="Times New Roman" w:cs="Times New Roman"/>
          <w:sz w:val="20"/>
          <w:szCs w:val="20"/>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29448C" w:rsidRPr="0053068F" w:rsidRDefault="0029448C" w:rsidP="0029448C">
      <w:pPr>
        <w:numPr>
          <w:ilvl w:val="0"/>
          <w:numId w:val="1"/>
        </w:numPr>
        <w:spacing w:before="60" w:after="0" w:line="240" w:lineRule="auto"/>
        <w:ind w:left="0" w:firstLine="540"/>
        <w:jc w:val="both"/>
        <w:rPr>
          <w:rFonts w:ascii="Times New Roman" w:hAnsi="Times New Roman" w:cs="Times New Roman"/>
          <w:sz w:val="20"/>
          <w:szCs w:val="20"/>
        </w:rPr>
      </w:pPr>
      <w:r w:rsidRPr="0053068F">
        <w:rPr>
          <w:rFonts w:ascii="Times New Roman" w:hAnsi="Times New Roman" w:cs="Times New Roman"/>
          <w:b/>
          <w:sz w:val="20"/>
          <w:szCs w:val="20"/>
        </w:rPr>
        <w:t xml:space="preserve">воспитание </w:t>
      </w:r>
      <w:r w:rsidRPr="0053068F">
        <w:rPr>
          <w:rFonts w:ascii="Times New Roman" w:hAnsi="Times New Roman" w:cs="Times New Roman"/>
          <w:sz w:val="20"/>
          <w:szCs w:val="20"/>
        </w:rPr>
        <w:t>общероссийской идентичности</w:t>
      </w:r>
      <w:r w:rsidRPr="0053068F">
        <w:rPr>
          <w:rFonts w:ascii="Times New Roman" w:hAnsi="Times New Roman" w:cs="Times New Roman"/>
          <w:b/>
          <w:sz w:val="20"/>
          <w:szCs w:val="20"/>
        </w:rPr>
        <w:t xml:space="preserve">, </w:t>
      </w:r>
      <w:r w:rsidRPr="0053068F">
        <w:rPr>
          <w:rFonts w:ascii="Times New Roman" w:hAnsi="Times New Roman" w:cs="Times New Roman"/>
          <w:sz w:val="20"/>
          <w:szCs w:val="20"/>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29448C" w:rsidRPr="0053068F" w:rsidRDefault="0029448C" w:rsidP="0029448C">
      <w:pPr>
        <w:numPr>
          <w:ilvl w:val="0"/>
          <w:numId w:val="1"/>
        </w:numPr>
        <w:spacing w:before="60" w:after="0" w:line="240" w:lineRule="auto"/>
        <w:ind w:left="0" w:firstLine="540"/>
        <w:jc w:val="both"/>
        <w:rPr>
          <w:rFonts w:ascii="Times New Roman" w:hAnsi="Times New Roman" w:cs="Times New Roman"/>
          <w:sz w:val="20"/>
          <w:szCs w:val="20"/>
        </w:rPr>
      </w:pPr>
      <w:proofErr w:type="gramStart"/>
      <w:r w:rsidRPr="0053068F">
        <w:rPr>
          <w:rFonts w:ascii="Times New Roman" w:hAnsi="Times New Roman" w:cs="Times New Roman"/>
          <w:b/>
          <w:sz w:val="20"/>
          <w:szCs w:val="20"/>
        </w:rPr>
        <w:t>освоение системы знаний</w:t>
      </w:r>
      <w:r w:rsidRPr="0053068F">
        <w:rPr>
          <w:rFonts w:ascii="Times New Roman" w:hAnsi="Times New Roman" w:cs="Times New Roman"/>
          <w:sz w:val="20"/>
          <w:szCs w:val="20"/>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29448C" w:rsidRPr="0053068F" w:rsidRDefault="0029448C" w:rsidP="0029448C">
      <w:pPr>
        <w:numPr>
          <w:ilvl w:val="0"/>
          <w:numId w:val="1"/>
        </w:numPr>
        <w:spacing w:before="60" w:after="0" w:line="240" w:lineRule="auto"/>
        <w:ind w:left="0" w:firstLine="540"/>
        <w:jc w:val="both"/>
        <w:rPr>
          <w:rFonts w:ascii="Times New Roman" w:hAnsi="Times New Roman" w:cs="Times New Roman"/>
          <w:sz w:val="20"/>
          <w:szCs w:val="20"/>
        </w:rPr>
      </w:pPr>
      <w:r w:rsidRPr="0053068F">
        <w:rPr>
          <w:rFonts w:ascii="Times New Roman" w:hAnsi="Times New Roman" w:cs="Times New Roman"/>
          <w:b/>
          <w:sz w:val="20"/>
          <w:szCs w:val="20"/>
        </w:rPr>
        <w:t>овладение умениями</w:t>
      </w:r>
      <w:r w:rsidRPr="0053068F">
        <w:rPr>
          <w:rFonts w:ascii="Times New Roman" w:hAnsi="Times New Roman" w:cs="Times New Roman"/>
          <w:sz w:val="20"/>
          <w:szCs w:val="20"/>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29448C" w:rsidRPr="0053068F" w:rsidRDefault="0029448C" w:rsidP="0029448C">
      <w:pPr>
        <w:numPr>
          <w:ilvl w:val="0"/>
          <w:numId w:val="1"/>
        </w:numPr>
        <w:spacing w:before="60" w:after="0" w:line="240" w:lineRule="auto"/>
        <w:ind w:left="0" w:firstLine="540"/>
        <w:jc w:val="both"/>
        <w:rPr>
          <w:rFonts w:ascii="Times New Roman" w:hAnsi="Times New Roman" w:cs="Times New Roman"/>
          <w:sz w:val="20"/>
          <w:szCs w:val="20"/>
        </w:rPr>
      </w:pPr>
      <w:proofErr w:type="gramStart"/>
      <w:r w:rsidRPr="0053068F">
        <w:rPr>
          <w:rFonts w:ascii="Times New Roman" w:hAnsi="Times New Roman" w:cs="Times New Roman"/>
          <w:b/>
          <w:sz w:val="20"/>
          <w:szCs w:val="20"/>
        </w:rPr>
        <w:t>формирование опыта</w:t>
      </w:r>
      <w:r w:rsidRPr="0053068F">
        <w:rPr>
          <w:rFonts w:ascii="Times New Roman" w:hAnsi="Times New Roman" w:cs="Times New Roman"/>
          <w:sz w:val="20"/>
          <w:szCs w:val="20"/>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29448C" w:rsidRPr="0053068F" w:rsidRDefault="0029448C" w:rsidP="00591FCC">
      <w:pPr>
        <w:tabs>
          <w:tab w:val="left" w:pos="8280"/>
        </w:tabs>
        <w:ind w:right="1" w:firstLine="540"/>
        <w:jc w:val="center"/>
        <w:rPr>
          <w:rFonts w:ascii="Times New Roman" w:hAnsi="Times New Roman" w:cs="Times New Roman"/>
          <w:b/>
          <w:sz w:val="20"/>
          <w:szCs w:val="20"/>
        </w:rPr>
      </w:pPr>
      <w:r w:rsidRPr="0053068F">
        <w:rPr>
          <w:rFonts w:ascii="Times New Roman" w:hAnsi="Times New Roman" w:cs="Times New Roman"/>
          <w:b/>
          <w:sz w:val="20"/>
          <w:szCs w:val="20"/>
        </w:rPr>
        <w:t>Место предмета в базисном учебном плане</w:t>
      </w:r>
    </w:p>
    <w:p w:rsidR="0029448C" w:rsidRPr="0053068F" w:rsidRDefault="0029448C" w:rsidP="0029448C">
      <w:pPr>
        <w:tabs>
          <w:tab w:val="left" w:pos="8280"/>
        </w:tabs>
        <w:ind w:right="1" w:firstLine="540"/>
        <w:jc w:val="both"/>
        <w:rPr>
          <w:rFonts w:ascii="Times New Roman" w:hAnsi="Times New Roman" w:cs="Times New Roman"/>
          <w:sz w:val="20"/>
          <w:szCs w:val="20"/>
        </w:rPr>
      </w:pPr>
      <w:r w:rsidRPr="0053068F">
        <w:rPr>
          <w:rFonts w:ascii="Times New Roman" w:hAnsi="Times New Roman" w:cs="Times New Roman"/>
          <w:sz w:val="20"/>
          <w:szCs w:val="20"/>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среднего (полного) общего образования. В том числе:  в </w:t>
      </w:r>
      <w:r w:rsidRPr="0053068F">
        <w:rPr>
          <w:rFonts w:ascii="Times New Roman" w:hAnsi="Times New Roman" w:cs="Times New Roman"/>
          <w:sz w:val="20"/>
          <w:szCs w:val="20"/>
          <w:lang w:val="en-US"/>
        </w:rPr>
        <w:t>X</w:t>
      </w:r>
      <w:r w:rsidRPr="0053068F">
        <w:rPr>
          <w:rFonts w:ascii="Times New Roman" w:hAnsi="Times New Roman" w:cs="Times New Roman"/>
          <w:sz w:val="20"/>
          <w:szCs w:val="20"/>
        </w:rPr>
        <w:t xml:space="preserve"> и </w:t>
      </w:r>
      <w:r w:rsidRPr="0053068F">
        <w:rPr>
          <w:rFonts w:ascii="Times New Roman" w:hAnsi="Times New Roman" w:cs="Times New Roman"/>
          <w:sz w:val="20"/>
          <w:szCs w:val="20"/>
          <w:lang w:val="en-US"/>
        </w:rPr>
        <w:t>XI</w:t>
      </w:r>
      <w:r w:rsidRPr="0053068F">
        <w:rPr>
          <w:rFonts w:ascii="Times New Roman" w:hAnsi="Times New Roman" w:cs="Times New Roman"/>
          <w:sz w:val="20"/>
          <w:szCs w:val="20"/>
        </w:rPr>
        <w:t xml:space="preserve"> классах по 70 часов, из расчета 2 учебных часа в неделю.</w:t>
      </w:r>
    </w:p>
    <w:p w:rsidR="0029448C" w:rsidRPr="0053068F" w:rsidRDefault="0029448C" w:rsidP="0029448C">
      <w:pPr>
        <w:tabs>
          <w:tab w:val="left" w:pos="8280"/>
        </w:tabs>
        <w:ind w:right="1" w:firstLine="540"/>
        <w:jc w:val="both"/>
        <w:rPr>
          <w:rFonts w:ascii="Times New Roman" w:hAnsi="Times New Roman" w:cs="Times New Roman"/>
          <w:sz w:val="20"/>
          <w:szCs w:val="20"/>
        </w:rPr>
      </w:pPr>
      <w:r w:rsidRPr="0053068F">
        <w:rPr>
          <w:rFonts w:ascii="Times New Roman" w:hAnsi="Times New Roman" w:cs="Times New Roman"/>
          <w:sz w:val="20"/>
          <w:szCs w:val="20"/>
        </w:rPr>
        <w:t>Примерная программа рассчитана на 140 учебных часов. При этом в ней предусмотрен резерв свободного учебного времени в объеме 16 учебных часов (или 11%)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29448C" w:rsidRPr="0053068F" w:rsidRDefault="0029448C" w:rsidP="00591FCC">
      <w:pPr>
        <w:tabs>
          <w:tab w:val="left" w:pos="8280"/>
        </w:tabs>
        <w:ind w:right="1" w:firstLine="540"/>
        <w:jc w:val="center"/>
        <w:rPr>
          <w:rFonts w:ascii="Times New Roman" w:hAnsi="Times New Roman" w:cs="Times New Roman"/>
          <w:b/>
          <w:sz w:val="20"/>
          <w:szCs w:val="20"/>
        </w:rPr>
      </w:pPr>
      <w:proofErr w:type="spellStart"/>
      <w:r w:rsidRPr="0053068F">
        <w:rPr>
          <w:rFonts w:ascii="Times New Roman" w:hAnsi="Times New Roman" w:cs="Times New Roman"/>
          <w:b/>
          <w:sz w:val="20"/>
          <w:szCs w:val="20"/>
        </w:rPr>
        <w:t>Общеучебные</w:t>
      </w:r>
      <w:proofErr w:type="spellEnd"/>
      <w:r w:rsidRPr="0053068F">
        <w:rPr>
          <w:rFonts w:ascii="Times New Roman" w:hAnsi="Times New Roman" w:cs="Times New Roman"/>
          <w:b/>
          <w:sz w:val="20"/>
          <w:szCs w:val="20"/>
        </w:rPr>
        <w:t xml:space="preserve"> умения, навыки и способы деятельности</w:t>
      </w:r>
    </w:p>
    <w:p w:rsidR="0029448C" w:rsidRPr="0053068F" w:rsidRDefault="0029448C" w:rsidP="0029448C">
      <w:pPr>
        <w:tabs>
          <w:tab w:val="left" w:pos="8280"/>
        </w:tabs>
        <w:ind w:right="1" w:firstLine="540"/>
        <w:jc w:val="both"/>
        <w:rPr>
          <w:rFonts w:ascii="Times New Roman" w:hAnsi="Times New Roman" w:cs="Times New Roman"/>
          <w:b/>
          <w:sz w:val="20"/>
          <w:szCs w:val="20"/>
        </w:rPr>
      </w:pPr>
      <w:r w:rsidRPr="0053068F">
        <w:rPr>
          <w:rFonts w:ascii="Times New Roman" w:hAnsi="Times New Roman" w:cs="Times New Roman"/>
          <w:sz w:val="20"/>
          <w:szCs w:val="20"/>
        </w:rPr>
        <w:t xml:space="preserve">Примерная программа предусматривает формирование у учащихся </w:t>
      </w:r>
      <w:proofErr w:type="spellStart"/>
      <w:r w:rsidRPr="0053068F">
        <w:rPr>
          <w:rFonts w:ascii="Times New Roman" w:hAnsi="Times New Roman" w:cs="Times New Roman"/>
          <w:sz w:val="20"/>
          <w:szCs w:val="20"/>
        </w:rPr>
        <w:t>общеучебных</w:t>
      </w:r>
      <w:proofErr w:type="spellEnd"/>
      <w:r w:rsidRPr="0053068F">
        <w:rPr>
          <w:rFonts w:ascii="Times New Roman" w:hAnsi="Times New Roman" w:cs="Times New Roman"/>
          <w:sz w:val="20"/>
          <w:szCs w:val="20"/>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(полного)  общего образования являются:</w:t>
      </w:r>
    </w:p>
    <w:p w:rsidR="0029448C" w:rsidRPr="0053068F" w:rsidRDefault="0029448C" w:rsidP="0029448C">
      <w:pPr>
        <w:pStyle w:val="23"/>
        <w:numPr>
          <w:ilvl w:val="0"/>
          <w:numId w:val="2"/>
        </w:numPr>
        <w:shd w:val="clear" w:color="auto" w:fill="FFFFFF"/>
        <w:tabs>
          <w:tab w:val="num" w:pos="720"/>
        </w:tabs>
        <w:spacing w:before="10"/>
        <w:ind w:left="0" w:firstLine="540"/>
        <w:jc w:val="both"/>
        <w:rPr>
          <w:color w:val="000000"/>
        </w:rPr>
      </w:pPr>
      <w:r w:rsidRPr="0053068F">
        <w:rPr>
          <w:color w:val="000000"/>
        </w:rPr>
        <w:t>определение сущ</w:t>
      </w:r>
      <w:r w:rsidRPr="0053068F">
        <w:rPr>
          <w:color w:val="000000"/>
          <w:spacing w:val="2"/>
        </w:rPr>
        <w:t>ностных характеристик изучаемого объекта,</w:t>
      </w:r>
      <w:r w:rsidRPr="0053068F">
        <w:rPr>
          <w:color w:val="000000"/>
        </w:rPr>
        <w:t xml:space="preserve"> сравнение, сопоставление, оценка и классификация объектов по указанным критериям;</w:t>
      </w:r>
    </w:p>
    <w:p w:rsidR="0029448C" w:rsidRPr="0053068F" w:rsidRDefault="0029448C" w:rsidP="0029448C">
      <w:pPr>
        <w:pStyle w:val="23"/>
        <w:numPr>
          <w:ilvl w:val="0"/>
          <w:numId w:val="2"/>
        </w:numPr>
        <w:shd w:val="clear" w:color="auto" w:fill="FFFFFF"/>
        <w:tabs>
          <w:tab w:val="num" w:pos="720"/>
        </w:tabs>
        <w:ind w:left="0" w:firstLine="540"/>
        <w:jc w:val="both"/>
        <w:rPr>
          <w:color w:val="000000"/>
          <w:spacing w:val="-4"/>
        </w:rPr>
      </w:pPr>
      <w:r w:rsidRPr="0053068F">
        <w:rPr>
          <w:color w:val="000000"/>
          <w:spacing w:val="1"/>
        </w:rPr>
        <w:t xml:space="preserve">объяснение </w:t>
      </w:r>
      <w:r w:rsidRPr="0053068F">
        <w:rPr>
          <w:color w:val="000000"/>
          <w:spacing w:val="-2"/>
        </w:rPr>
        <w:t xml:space="preserve">изученных положений на предлагаемых конкретных </w:t>
      </w:r>
      <w:r w:rsidRPr="0053068F">
        <w:rPr>
          <w:color w:val="000000"/>
          <w:spacing w:val="-4"/>
        </w:rPr>
        <w:t>примерах;</w:t>
      </w:r>
    </w:p>
    <w:p w:rsidR="0029448C" w:rsidRPr="0053068F" w:rsidRDefault="0029448C" w:rsidP="0029448C">
      <w:pPr>
        <w:numPr>
          <w:ilvl w:val="0"/>
          <w:numId w:val="2"/>
        </w:numPr>
        <w:tabs>
          <w:tab w:val="num" w:pos="720"/>
        </w:tabs>
        <w:spacing w:before="60" w:after="0" w:line="240" w:lineRule="auto"/>
        <w:ind w:left="0" w:firstLine="540"/>
        <w:jc w:val="both"/>
        <w:rPr>
          <w:rFonts w:ascii="Times New Roman" w:hAnsi="Times New Roman" w:cs="Times New Roman"/>
          <w:sz w:val="20"/>
          <w:szCs w:val="20"/>
        </w:rPr>
      </w:pPr>
      <w:r w:rsidRPr="0053068F">
        <w:rPr>
          <w:rFonts w:ascii="Times New Roman" w:hAnsi="Times New Roman" w:cs="Times New Roman"/>
          <w:sz w:val="20"/>
          <w:szCs w:val="20"/>
        </w:rPr>
        <w:t>решение познавательных и практических задач, отражающих типичные социальные ситуации;</w:t>
      </w:r>
    </w:p>
    <w:p w:rsidR="0029448C" w:rsidRPr="0053068F" w:rsidRDefault="0029448C" w:rsidP="0029448C">
      <w:pPr>
        <w:numPr>
          <w:ilvl w:val="0"/>
          <w:numId w:val="2"/>
        </w:numPr>
        <w:tabs>
          <w:tab w:val="num" w:pos="720"/>
        </w:tabs>
        <w:spacing w:before="60" w:after="0" w:line="240" w:lineRule="auto"/>
        <w:ind w:left="0" w:firstLine="540"/>
        <w:jc w:val="both"/>
        <w:rPr>
          <w:rFonts w:ascii="Times New Roman" w:hAnsi="Times New Roman" w:cs="Times New Roman"/>
          <w:sz w:val="20"/>
          <w:szCs w:val="20"/>
        </w:rPr>
      </w:pPr>
      <w:r w:rsidRPr="0053068F">
        <w:rPr>
          <w:rFonts w:ascii="Times New Roman" w:hAnsi="Times New Roman" w:cs="Times New Roman"/>
          <w:sz w:val="20"/>
          <w:szCs w:val="20"/>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29448C" w:rsidRPr="0053068F" w:rsidRDefault="0029448C" w:rsidP="0029448C">
      <w:pPr>
        <w:pStyle w:val="23"/>
        <w:numPr>
          <w:ilvl w:val="0"/>
          <w:numId w:val="2"/>
        </w:numPr>
        <w:shd w:val="clear" w:color="auto" w:fill="FFFFFF"/>
        <w:tabs>
          <w:tab w:val="num" w:pos="720"/>
        </w:tabs>
        <w:ind w:left="0" w:firstLine="540"/>
        <w:jc w:val="both"/>
        <w:rPr>
          <w:color w:val="000000"/>
          <w:spacing w:val="1"/>
        </w:rPr>
      </w:pPr>
      <w:r w:rsidRPr="0053068F">
        <w:rPr>
          <w:color w:val="000000"/>
          <w:spacing w:val="-1"/>
        </w:rPr>
        <w:t>уме</w:t>
      </w:r>
      <w:r w:rsidRPr="0053068F">
        <w:rPr>
          <w:color w:val="000000"/>
          <w:spacing w:val="-2"/>
        </w:rPr>
        <w:t>ние обосновывать суждения, давать определения, приво</w:t>
      </w:r>
      <w:r w:rsidRPr="0053068F">
        <w:rPr>
          <w:color w:val="000000"/>
          <w:spacing w:val="1"/>
        </w:rPr>
        <w:t xml:space="preserve">дить доказательства (в том числе от противного); </w:t>
      </w:r>
    </w:p>
    <w:p w:rsidR="0029448C" w:rsidRPr="0053068F" w:rsidRDefault="0029448C" w:rsidP="0029448C">
      <w:pPr>
        <w:pStyle w:val="23"/>
        <w:numPr>
          <w:ilvl w:val="0"/>
          <w:numId w:val="2"/>
        </w:numPr>
        <w:shd w:val="clear" w:color="auto" w:fill="FFFFFF"/>
        <w:tabs>
          <w:tab w:val="num" w:pos="720"/>
        </w:tabs>
        <w:ind w:left="0" w:firstLine="540"/>
        <w:jc w:val="both"/>
        <w:rPr>
          <w:color w:val="000000"/>
          <w:spacing w:val="-2"/>
        </w:rPr>
      </w:pPr>
      <w:r w:rsidRPr="0053068F">
        <w:rPr>
          <w:color w:val="000000"/>
          <w:spacing w:val="-1"/>
        </w:rPr>
        <w:t xml:space="preserve">поиск нужной информации по заданной теме в источниках </w:t>
      </w:r>
      <w:r w:rsidRPr="0053068F">
        <w:rPr>
          <w:color w:val="000000"/>
          <w:spacing w:val="-2"/>
        </w:rPr>
        <w:t>различного типа и извлечение необходимой информации из источни</w:t>
      </w:r>
      <w:r w:rsidRPr="0053068F">
        <w:rPr>
          <w:color w:val="000000"/>
        </w:rPr>
        <w:t xml:space="preserve">ков, созданных в различных знаковых системах (текст, таблица, </w:t>
      </w:r>
      <w:r w:rsidRPr="0053068F">
        <w:rPr>
          <w:color w:val="000000"/>
          <w:spacing w:val="-3"/>
        </w:rPr>
        <w:t xml:space="preserve">график, диаграмма, аудиовизуальный ряд и др.). Отделение основной </w:t>
      </w:r>
      <w:r w:rsidRPr="0053068F">
        <w:rPr>
          <w:color w:val="000000"/>
          <w:spacing w:val="-1"/>
        </w:rPr>
        <w:t>информации от второстепенной, критическое оценивание достовер</w:t>
      </w:r>
      <w:r w:rsidRPr="0053068F">
        <w:rPr>
          <w:color w:val="000000"/>
          <w:spacing w:val="-2"/>
        </w:rPr>
        <w:t>ности полученной информации, передача содержания информации адекватно поставленной цели (сжато, полно, выборочно);</w:t>
      </w:r>
    </w:p>
    <w:p w:rsidR="0029448C" w:rsidRPr="0053068F" w:rsidRDefault="0029448C" w:rsidP="0029448C">
      <w:pPr>
        <w:pStyle w:val="23"/>
        <w:numPr>
          <w:ilvl w:val="0"/>
          <w:numId w:val="2"/>
        </w:numPr>
        <w:shd w:val="clear" w:color="auto" w:fill="FFFFFF"/>
        <w:tabs>
          <w:tab w:val="num" w:pos="720"/>
        </w:tabs>
        <w:ind w:left="0" w:firstLine="540"/>
        <w:jc w:val="both"/>
        <w:rPr>
          <w:color w:val="000000"/>
          <w:spacing w:val="-3"/>
        </w:rPr>
      </w:pPr>
      <w:r w:rsidRPr="0053068F">
        <w:rPr>
          <w:color w:val="000000"/>
          <w:spacing w:val="-1"/>
        </w:rPr>
        <w:t>выбор вида чтения в соответствии с поставленной целью (оз</w:t>
      </w:r>
      <w:r w:rsidRPr="0053068F">
        <w:rPr>
          <w:color w:val="000000"/>
          <w:spacing w:val="-3"/>
        </w:rPr>
        <w:t>накомительное, просмотровое, поисковое и др.);</w:t>
      </w:r>
    </w:p>
    <w:p w:rsidR="0029448C" w:rsidRPr="0053068F" w:rsidRDefault="0029448C" w:rsidP="0029448C">
      <w:pPr>
        <w:pStyle w:val="23"/>
        <w:numPr>
          <w:ilvl w:val="0"/>
          <w:numId w:val="2"/>
        </w:numPr>
        <w:shd w:val="clear" w:color="auto" w:fill="FFFFFF"/>
        <w:tabs>
          <w:tab w:val="num" w:pos="720"/>
        </w:tabs>
        <w:ind w:left="0" w:firstLine="540"/>
        <w:jc w:val="both"/>
        <w:rPr>
          <w:color w:val="000000"/>
          <w:spacing w:val="-3"/>
        </w:rPr>
      </w:pPr>
      <w:r w:rsidRPr="0053068F">
        <w:rPr>
          <w:color w:val="000000"/>
          <w:spacing w:val="-3"/>
        </w:rPr>
        <w:lastRenderedPageBreak/>
        <w:t xml:space="preserve">работа с </w:t>
      </w:r>
      <w:r w:rsidRPr="0053068F">
        <w:rPr>
          <w:color w:val="000000"/>
          <w:spacing w:val="-2"/>
        </w:rPr>
        <w:t xml:space="preserve">текстами различных стилей, понимание их специфики; адекватное восприятие языка </w:t>
      </w:r>
      <w:r w:rsidRPr="0053068F">
        <w:rPr>
          <w:color w:val="000000"/>
          <w:spacing w:val="-3"/>
        </w:rPr>
        <w:t>средств массовой информации;</w:t>
      </w:r>
    </w:p>
    <w:p w:rsidR="0029448C" w:rsidRPr="0053068F" w:rsidRDefault="0029448C" w:rsidP="0029448C">
      <w:pPr>
        <w:pStyle w:val="23"/>
        <w:numPr>
          <w:ilvl w:val="0"/>
          <w:numId w:val="2"/>
        </w:numPr>
        <w:shd w:val="clear" w:color="auto" w:fill="FFFFFF"/>
        <w:tabs>
          <w:tab w:val="num" w:pos="720"/>
        </w:tabs>
        <w:spacing w:before="19"/>
        <w:ind w:left="0" w:firstLine="540"/>
        <w:jc w:val="both"/>
        <w:rPr>
          <w:color w:val="000000"/>
          <w:spacing w:val="1"/>
        </w:rPr>
      </w:pPr>
      <w:r w:rsidRPr="0053068F">
        <w:rPr>
          <w:color w:val="000000"/>
          <w:spacing w:val="1"/>
        </w:rPr>
        <w:t xml:space="preserve">самостоятельное создание алгоритмов познавательной деятельности для решения задач творческого и поискового характера; </w:t>
      </w:r>
    </w:p>
    <w:p w:rsidR="0029448C" w:rsidRPr="0053068F" w:rsidRDefault="0029448C" w:rsidP="0029448C">
      <w:pPr>
        <w:pStyle w:val="23"/>
        <w:numPr>
          <w:ilvl w:val="0"/>
          <w:numId w:val="2"/>
        </w:numPr>
        <w:shd w:val="clear" w:color="auto" w:fill="FFFFFF"/>
        <w:tabs>
          <w:tab w:val="num" w:pos="720"/>
        </w:tabs>
        <w:spacing w:before="19"/>
        <w:ind w:left="0" w:firstLine="540"/>
        <w:jc w:val="both"/>
        <w:rPr>
          <w:color w:val="000000"/>
          <w:spacing w:val="1"/>
        </w:rPr>
      </w:pPr>
      <w:proofErr w:type="gramStart"/>
      <w:r w:rsidRPr="0053068F">
        <w:rPr>
          <w:color w:val="000000"/>
        </w:rPr>
        <w:t xml:space="preserve">участие в проектной деятельности, </w:t>
      </w:r>
      <w:r w:rsidRPr="0053068F">
        <w:rPr>
          <w:color w:val="000000"/>
          <w:spacing w:val="1"/>
        </w:rPr>
        <w:t>владение приемами исследовательской деятельности, элементарными умениями прогноза (умение отвечать на вопрос:</w:t>
      </w:r>
      <w:proofErr w:type="gramEnd"/>
      <w:r w:rsidRPr="0053068F">
        <w:rPr>
          <w:color w:val="000000"/>
          <w:spacing w:val="1"/>
        </w:rPr>
        <w:t xml:space="preserve"> </w:t>
      </w:r>
      <w:proofErr w:type="gramStart"/>
      <w:r w:rsidRPr="0053068F">
        <w:rPr>
          <w:color w:val="000000"/>
          <w:spacing w:val="1"/>
        </w:rPr>
        <w:t>«Что произойдет, если...»);</w:t>
      </w:r>
      <w:proofErr w:type="gramEnd"/>
    </w:p>
    <w:p w:rsidR="0029448C" w:rsidRPr="0053068F" w:rsidRDefault="0029448C" w:rsidP="0029448C">
      <w:pPr>
        <w:pStyle w:val="23"/>
        <w:numPr>
          <w:ilvl w:val="0"/>
          <w:numId w:val="2"/>
        </w:numPr>
        <w:shd w:val="clear" w:color="auto" w:fill="FFFFFF"/>
        <w:tabs>
          <w:tab w:val="num" w:pos="720"/>
        </w:tabs>
        <w:spacing w:before="19"/>
        <w:ind w:left="0" w:firstLine="540"/>
        <w:jc w:val="both"/>
      </w:pPr>
      <w:r w:rsidRPr="0053068F">
        <w:rPr>
          <w:color w:val="000000"/>
          <w:spacing w:val="1"/>
        </w:rPr>
        <w:t>формулирование полученных результа</w:t>
      </w:r>
      <w:r w:rsidRPr="0053068F">
        <w:rPr>
          <w:color w:val="000000"/>
          <w:spacing w:val="-1"/>
        </w:rPr>
        <w:t>тов;</w:t>
      </w:r>
    </w:p>
    <w:p w:rsidR="0029448C" w:rsidRPr="0053068F" w:rsidRDefault="0029448C" w:rsidP="0029448C">
      <w:pPr>
        <w:pStyle w:val="23"/>
        <w:numPr>
          <w:ilvl w:val="0"/>
          <w:numId w:val="2"/>
        </w:numPr>
        <w:shd w:val="clear" w:color="auto" w:fill="FFFFFF"/>
        <w:tabs>
          <w:tab w:val="num" w:pos="720"/>
        </w:tabs>
        <w:spacing w:before="14"/>
        <w:ind w:left="0" w:firstLine="540"/>
        <w:jc w:val="both"/>
        <w:rPr>
          <w:color w:val="000000"/>
        </w:rPr>
      </w:pPr>
      <w:r w:rsidRPr="0053068F">
        <w:rPr>
          <w:color w:val="000000"/>
          <w:spacing w:val="1"/>
        </w:rPr>
        <w:t xml:space="preserve">создание собственных произведений, идеальных </w:t>
      </w:r>
      <w:r w:rsidRPr="0053068F">
        <w:rPr>
          <w:color w:val="000000"/>
        </w:rPr>
        <w:t>моделей социальных объектов, процессов, явлений, в том числе с использовани</w:t>
      </w:r>
      <w:r w:rsidRPr="0053068F">
        <w:rPr>
          <w:color w:val="000000"/>
          <w:spacing w:val="1"/>
        </w:rPr>
        <w:t xml:space="preserve">ем </w:t>
      </w:r>
      <w:proofErr w:type="spellStart"/>
      <w:r w:rsidRPr="0053068F">
        <w:rPr>
          <w:color w:val="000000"/>
          <w:spacing w:val="1"/>
        </w:rPr>
        <w:t>мультимедийных</w:t>
      </w:r>
      <w:proofErr w:type="spellEnd"/>
      <w:r w:rsidRPr="0053068F">
        <w:rPr>
          <w:color w:val="000000"/>
          <w:spacing w:val="1"/>
        </w:rPr>
        <w:t xml:space="preserve"> технологий;</w:t>
      </w:r>
    </w:p>
    <w:p w:rsidR="0029448C" w:rsidRPr="0053068F" w:rsidRDefault="0029448C" w:rsidP="0029448C">
      <w:pPr>
        <w:pStyle w:val="23"/>
        <w:numPr>
          <w:ilvl w:val="0"/>
          <w:numId w:val="2"/>
        </w:numPr>
        <w:shd w:val="clear" w:color="auto" w:fill="FFFFFF"/>
        <w:tabs>
          <w:tab w:val="num" w:pos="720"/>
        </w:tabs>
        <w:ind w:left="0" w:firstLine="540"/>
        <w:jc w:val="both"/>
      </w:pPr>
      <w:r w:rsidRPr="0053068F">
        <w:rPr>
          <w:color w:val="000000"/>
          <w:spacing w:val="-2"/>
        </w:rPr>
        <w:t xml:space="preserve">пользования </w:t>
      </w:r>
      <w:proofErr w:type="spellStart"/>
      <w:r w:rsidRPr="0053068F">
        <w:rPr>
          <w:color w:val="000000"/>
          <w:spacing w:val="-2"/>
        </w:rPr>
        <w:t>мультимедийными</w:t>
      </w:r>
      <w:proofErr w:type="spellEnd"/>
      <w:r w:rsidRPr="0053068F">
        <w:rPr>
          <w:color w:val="000000"/>
          <w:spacing w:val="-2"/>
        </w:rPr>
        <w:t xml:space="preserve"> ресурсами и компьютерными </w:t>
      </w:r>
      <w:r w:rsidRPr="0053068F">
        <w:rPr>
          <w:color w:val="000000"/>
          <w:spacing w:val="-1"/>
        </w:rPr>
        <w:t xml:space="preserve">технологиями для обработки, передачи, систематизации информации, </w:t>
      </w:r>
      <w:r w:rsidRPr="0053068F">
        <w:rPr>
          <w:color w:val="000000"/>
          <w:spacing w:val="-2"/>
        </w:rPr>
        <w:t xml:space="preserve">создания баз данных, презентации результатов познавательной и </w:t>
      </w:r>
      <w:r w:rsidRPr="0053068F">
        <w:rPr>
          <w:color w:val="000000"/>
          <w:spacing w:val="-3"/>
        </w:rPr>
        <w:t>практической деятельности;</w:t>
      </w:r>
    </w:p>
    <w:p w:rsidR="0029448C" w:rsidRPr="0053068F" w:rsidRDefault="0029448C" w:rsidP="0029448C">
      <w:pPr>
        <w:pStyle w:val="23"/>
        <w:numPr>
          <w:ilvl w:val="0"/>
          <w:numId w:val="2"/>
        </w:numPr>
        <w:shd w:val="clear" w:color="auto" w:fill="FFFFFF"/>
        <w:tabs>
          <w:tab w:val="num" w:pos="720"/>
        </w:tabs>
        <w:ind w:left="0" w:firstLine="540"/>
        <w:jc w:val="both"/>
      </w:pPr>
      <w:r w:rsidRPr="0053068F">
        <w:rPr>
          <w:color w:val="000000"/>
        </w:rPr>
        <w:t xml:space="preserve">владение основными видами публичных выступлений </w:t>
      </w:r>
      <w:r w:rsidRPr="0053068F">
        <w:rPr>
          <w:color w:val="000000"/>
          <w:spacing w:val="5"/>
        </w:rPr>
        <w:t xml:space="preserve">(высказывания, монолог, дискуссия, полемика), следование </w:t>
      </w:r>
      <w:r w:rsidRPr="0053068F">
        <w:rPr>
          <w:color w:val="000000"/>
          <w:spacing w:val="-2"/>
        </w:rPr>
        <w:t>этическим нормам и правилам ведения диалога (диспута).</w:t>
      </w:r>
    </w:p>
    <w:p w:rsidR="00802A84" w:rsidRPr="0053068F" w:rsidRDefault="0029448C" w:rsidP="0029448C">
      <w:pPr>
        <w:pStyle w:val="23"/>
        <w:shd w:val="clear" w:color="auto" w:fill="FFFFFF"/>
        <w:spacing w:before="10"/>
        <w:ind w:right="1" w:firstLine="540"/>
        <w:jc w:val="both"/>
        <w:rPr>
          <w:color w:val="000000"/>
          <w:spacing w:val="-2"/>
        </w:rPr>
      </w:pPr>
      <w:r w:rsidRPr="0053068F">
        <w:rPr>
          <w:color w:val="000000"/>
          <w:spacing w:val="-1"/>
        </w:rPr>
        <w:t xml:space="preserve">Программа призвана помочь осуществлению выпускниками  осознанного выбора путей продолжения образования или </w:t>
      </w:r>
      <w:r w:rsidRPr="0053068F">
        <w:rPr>
          <w:color w:val="000000"/>
          <w:spacing w:val="-2"/>
        </w:rPr>
        <w:t>будущей профессиональной деятельности.</w:t>
      </w:r>
    </w:p>
    <w:p w:rsidR="0029448C" w:rsidRPr="0053068F" w:rsidRDefault="00802A84" w:rsidP="00591FCC">
      <w:pPr>
        <w:ind w:right="1" w:firstLine="540"/>
        <w:jc w:val="center"/>
        <w:rPr>
          <w:rFonts w:ascii="Times New Roman" w:hAnsi="Times New Roman" w:cs="Times New Roman"/>
          <w:b/>
          <w:sz w:val="20"/>
          <w:szCs w:val="20"/>
        </w:rPr>
      </w:pPr>
      <w:r w:rsidRPr="0053068F">
        <w:rPr>
          <w:rFonts w:ascii="Times New Roman" w:hAnsi="Times New Roman" w:cs="Times New Roman"/>
          <w:b/>
          <w:sz w:val="20"/>
          <w:szCs w:val="20"/>
        </w:rPr>
        <w:t>Результаты обучения</w:t>
      </w:r>
    </w:p>
    <w:p w:rsidR="00802A84" w:rsidRPr="0053068F" w:rsidRDefault="00802A84" w:rsidP="00802A84">
      <w:pPr>
        <w:ind w:right="1" w:firstLine="540"/>
        <w:jc w:val="both"/>
        <w:rPr>
          <w:rFonts w:ascii="Times New Roman" w:hAnsi="Times New Roman" w:cs="Times New Roman"/>
          <w:sz w:val="20"/>
          <w:szCs w:val="20"/>
        </w:rPr>
      </w:pPr>
      <w:r w:rsidRPr="0053068F">
        <w:rPr>
          <w:rFonts w:ascii="Times New Roman" w:hAnsi="Times New Roman" w:cs="Times New Roman"/>
          <w:sz w:val="20"/>
          <w:szCs w:val="20"/>
        </w:rPr>
        <w:t xml:space="preserve">Результаты изучения курса «Обществознание» приведены в разделе «Требования к уровню подготовки выпускников», который полностью соответствует стандарту. </w:t>
      </w:r>
      <w:proofErr w:type="gramStart"/>
      <w:r w:rsidRPr="0053068F">
        <w:rPr>
          <w:rFonts w:ascii="Times New Roman" w:hAnsi="Times New Roman" w:cs="Times New Roman"/>
          <w:sz w:val="20"/>
          <w:szCs w:val="20"/>
        </w:rPr>
        <w:t xml:space="preserve">Требования направлены на реализацию </w:t>
      </w:r>
      <w:proofErr w:type="spellStart"/>
      <w:r w:rsidRPr="0053068F">
        <w:rPr>
          <w:rFonts w:ascii="Times New Roman" w:hAnsi="Times New Roman" w:cs="Times New Roman"/>
          <w:sz w:val="20"/>
          <w:szCs w:val="20"/>
        </w:rPr>
        <w:t>деятельностного</w:t>
      </w:r>
      <w:proofErr w:type="spellEnd"/>
      <w:r w:rsidRPr="0053068F">
        <w:rPr>
          <w:rFonts w:ascii="Times New Roman" w:hAnsi="Times New Roman" w:cs="Times New Roman"/>
          <w:sz w:val="20"/>
          <w:szCs w:val="20"/>
        </w:rPr>
        <w:t xml:space="preserve">, </w:t>
      </w:r>
      <w:proofErr w:type="spellStart"/>
      <w:r w:rsidRPr="0053068F">
        <w:rPr>
          <w:rFonts w:ascii="Times New Roman" w:hAnsi="Times New Roman" w:cs="Times New Roman"/>
          <w:sz w:val="20"/>
          <w:szCs w:val="20"/>
        </w:rPr>
        <w:t>практикоориентированного</w:t>
      </w:r>
      <w:proofErr w:type="spellEnd"/>
      <w:r w:rsidRPr="0053068F">
        <w:rPr>
          <w:rFonts w:ascii="Times New Roman" w:hAnsi="Times New Roman" w:cs="Times New Roman"/>
          <w:sz w:val="20"/>
          <w:szCs w:val="20"/>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социальной среде, делать сознательный выбор в условиях альтернатив.</w:t>
      </w:r>
      <w:proofErr w:type="gramEnd"/>
    </w:p>
    <w:p w:rsidR="00802A84" w:rsidRPr="0053068F" w:rsidRDefault="00802A84" w:rsidP="00802A84">
      <w:pPr>
        <w:ind w:right="1" w:firstLine="540"/>
        <w:jc w:val="both"/>
        <w:rPr>
          <w:rFonts w:ascii="Times New Roman" w:hAnsi="Times New Roman" w:cs="Times New Roman"/>
          <w:sz w:val="20"/>
          <w:szCs w:val="20"/>
        </w:rPr>
      </w:pPr>
      <w:r w:rsidRPr="0053068F">
        <w:rPr>
          <w:rFonts w:ascii="Times New Roman" w:hAnsi="Times New Roman" w:cs="Times New Roman"/>
          <w:sz w:val="20"/>
          <w:szCs w:val="20"/>
        </w:rPr>
        <w:t>Рубрика «Знать/понимать» включает требования к учебному материалу, который усваивается и осознанно воспроизводится учащимися.</w:t>
      </w:r>
    </w:p>
    <w:p w:rsidR="00802A84" w:rsidRPr="0053068F" w:rsidRDefault="00802A84" w:rsidP="00802A84">
      <w:pPr>
        <w:ind w:right="1" w:firstLine="540"/>
        <w:jc w:val="both"/>
        <w:rPr>
          <w:rFonts w:ascii="Times New Roman" w:hAnsi="Times New Roman" w:cs="Times New Roman"/>
          <w:sz w:val="20"/>
          <w:szCs w:val="20"/>
        </w:rPr>
      </w:pPr>
      <w:proofErr w:type="gramStart"/>
      <w:r w:rsidRPr="0053068F">
        <w:rPr>
          <w:rFonts w:ascii="Times New Roman" w:hAnsi="Times New Roman" w:cs="Times New Roman"/>
          <w:sz w:val="20"/>
          <w:szCs w:val="20"/>
        </w:rPr>
        <w:t xml:space="preserve">Рубрика «Уметь» включает требования, основанные на более сложных видах деятельности, в том числе творческой: характеризовать, анализировать, объяснять, раскрывать на примерах, осуществлять поиск социальной информации, оценивать, формулировать собственные суждения и т.д. </w:t>
      </w:r>
      <w:proofErr w:type="gramEnd"/>
    </w:p>
    <w:p w:rsidR="00802A84" w:rsidRPr="0053068F" w:rsidRDefault="00802A84" w:rsidP="00802A84">
      <w:pPr>
        <w:ind w:right="1" w:firstLine="540"/>
        <w:jc w:val="both"/>
        <w:rPr>
          <w:rFonts w:ascii="Times New Roman" w:hAnsi="Times New Roman" w:cs="Times New Roman"/>
          <w:sz w:val="20"/>
          <w:szCs w:val="20"/>
        </w:rPr>
      </w:pPr>
      <w:r w:rsidRPr="0053068F">
        <w:rPr>
          <w:rFonts w:ascii="Times New Roman" w:hAnsi="Times New Roman" w:cs="Times New Roman"/>
          <w:sz w:val="20"/>
          <w:szCs w:val="20"/>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802A84" w:rsidRDefault="00802A84" w:rsidP="00802A84">
      <w:pPr>
        <w:pStyle w:val="3"/>
        <w:ind w:left="0" w:right="1" w:firstLine="540"/>
        <w:jc w:val="both"/>
        <w:rPr>
          <w:sz w:val="20"/>
        </w:rPr>
      </w:pPr>
      <w:r w:rsidRPr="0053068F">
        <w:rPr>
          <w:sz w:val="20"/>
        </w:rPr>
        <w:t xml:space="preserve">Некоторые результаты обучения могут быть определены как прогнозируемые и не подлежат непосредственной проверке, поскольку связаны с личностными чертами и мировоззренческими установками выпускников. </w:t>
      </w:r>
    </w:p>
    <w:p w:rsidR="00ED155D" w:rsidRDefault="00ED155D" w:rsidP="00802A84">
      <w:pPr>
        <w:pStyle w:val="3"/>
        <w:ind w:left="0" w:right="1" w:firstLine="540"/>
        <w:jc w:val="both"/>
        <w:rPr>
          <w:sz w:val="20"/>
        </w:rPr>
      </w:pPr>
    </w:p>
    <w:p w:rsidR="00ED155D" w:rsidRDefault="00ED155D" w:rsidP="00802A84">
      <w:pPr>
        <w:pStyle w:val="3"/>
        <w:ind w:left="0" w:right="1" w:firstLine="540"/>
        <w:jc w:val="both"/>
        <w:rPr>
          <w:sz w:val="20"/>
        </w:rPr>
      </w:pPr>
    </w:p>
    <w:p w:rsidR="00ED155D" w:rsidRPr="0053068F" w:rsidRDefault="00ED155D" w:rsidP="00802A84">
      <w:pPr>
        <w:pStyle w:val="3"/>
        <w:ind w:left="0" w:right="1" w:firstLine="540"/>
        <w:jc w:val="both"/>
        <w:rPr>
          <w:sz w:val="20"/>
        </w:rPr>
      </w:pPr>
    </w:p>
    <w:p w:rsidR="00802A84" w:rsidRDefault="00802A84" w:rsidP="00802A84">
      <w:pPr>
        <w:pStyle w:val="3"/>
        <w:ind w:left="0" w:right="1" w:firstLine="540"/>
        <w:jc w:val="both"/>
        <w:rPr>
          <w:sz w:val="22"/>
          <w:szCs w:val="22"/>
        </w:rPr>
      </w:pPr>
    </w:p>
    <w:p w:rsidR="005B7CA8" w:rsidRDefault="005B7CA8" w:rsidP="00802A84">
      <w:pPr>
        <w:pStyle w:val="3"/>
        <w:ind w:left="0" w:right="1" w:firstLine="540"/>
        <w:jc w:val="both"/>
        <w:rPr>
          <w:sz w:val="22"/>
          <w:szCs w:val="22"/>
        </w:rPr>
      </w:pPr>
    </w:p>
    <w:p w:rsidR="005B7CA8" w:rsidRDefault="005B7CA8" w:rsidP="00802A84">
      <w:pPr>
        <w:pStyle w:val="3"/>
        <w:ind w:left="0" w:right="1" w:firstLine="540"/>
        <w:jc w:val="both"/>
        <w:rPr>
          <w:sz w:val="22"/>
          <w:szCs w:val="22"/>
        </w:rPr>
      </w:pPr>
    </w:p>
    <w:p w:rsidR="005B7CA8" w:rsidRDefault="005B7CA8" w:rsidP="00802A84">
      <w:pPr>
        <w:pStyle w:val="3"/>
        <w:ind w:left="0" w:right="1" w:firstLine="540"/>
        <w:jc w:val="both"/>
        <w:rPr>
          <w:sz w:val="22"/>
          <w:szCs w:val="22"/>
        </w:rPr>
      </w:pPr>
    </w:p>
    <w:p w:rsidR="005B7CA8" w:rsidRDefault="005B7CA8" w:rsidP="00802A84">
      <w:pPr>
        <w:pStyle w:val="3"/>
        <w:ind w:left="0" w:right="1" w:firstLine="540"/>
        <w:jc w:val="both"/>
        <w:rPr>
          <w:sz w:val="22"/>
          <w:szCs w:val="22"/>
        </w:rPr>
      </w:pPr>
    </w:p>
    <w:p w:rsidR="005B7CA8" w:rsidRDefault="005B7CA8" w:rsidP="00802A84">
      <w:pPr>
        <w:pStyle w:val="3"/>
        <w:ind w:left="0" w:right="1" w:firstLine="540"/>
        <w:jc w:val="both"/>
        <w:rPr>
          <w:sz w:val="22"/>
          <w:szCs w:val="22"/>
        </w:rPr>
      </w:pPr>
    </w:p>
    <w:p w:rsidR="005B7CA8" w:rsidRDefault="005B7CA8" w:rsidP="00802A84">
      <w:pPr>
        <w:pStyle w:val="3"/>
        <w:ind w:left="0" w:right="1" w:firstLine="540"/>
        <w:jc w:val="both"/>
        <w:rPr>
          <w:sz w:val="22"/>
          <w:szCs w:val="22"/>
        </w:rPr>
      </w:pPr>
    </w:p>
    <w:p w:rsidR="005B7CA8" w:rsidRPr="00916C90" w:rsidRDefault="005B7CA8" w:rsidP="00802A84">
      <w:pPr>
        <w:pStyle w:val="3"/>
        <w:ind w:left="0" w:right="1" w:firstLine="540"/>
        <w:jc w:val="both"/>
        <w:rPr>
          <w:sz w:val="22"/>
          <w:szCs w:val="22"/>
        </w:rPr>
      </w:pPr>
    </w:p>
    <w:tbl>
      <w:tblPr>
        <w:tblW w:w="1362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32"/>
        <w:gridCol w:w="5427"/>
        <w:gridCol w:w="1117"/>
        <w:gridCol w:w="704"/>
        <w:gridCol w:w="1185"/>
        <w:gridCol w:w="1286"/>
        <w:gridCol w:w="1294"/>
        <w:gridCol w:w="1278"/>
      </w:tblGrid>
      <w:tr w:rsidR="00687DA2" w:rsidRPr="00916C90" w:rsidTr="00DD3748">
        <w:trPr>
          <w:tblCellSpacing w:w="0" w:type="dxa"/>
        </w:trPr>
        <w:tc>
          <w:tcPr>
            <w:tcW w:w="48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87DA2" w:rsidRPr="00DD3748" w:rsidRDefault="00687DA2" w:rsidP="00802A84">
            <w:pPr>
              <w:spacing w:line="270" w:lineRule="atLeast"/>
              <w:jc w:val="center"/>
              <w:rPr>
                <w:rFonts w:ascii="Times New Roman" w:hAnsi="Times New Roman" w:cs="Times New Roman"/>
                <w:color w:val="2B2225"/>
              </w:rPr>
            </w:pPr>
            <w:r w:rsidRPr="00DD3748">
              <w:rPr>
                <w:rFonts w:ascii="Times New Roman" w:hAnsi="Times New Roman" w:cs="Times New Roman"/>
                <w:bCs/>
                <w:color w:val="2B2225"/>
              </w:rPr>
              <w:t>Четверть</w:t>
            </w:r>
          </w:p>
        </w:tc>
        <w:tc>
          <w:tcPr>
            <w:tcW w:w="199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87DA2" w:rsidRPr="00DD3748" w:rsidRDefault="00687DA2" w:rsidP="00802A84">
            <w:pPr>
              <w:spacing w:line="270" w:lineRule="atLeast"/>
              <w:jc w:val="center"/>
              <w:rPr>
                <w:rFonts w:ascii="Times New Roman" w:hAnsi="Times New Roman" w:cs="Times New Roman"/>
                <w:color w:val="2B2225"/>
              </w:rPr>
            </w:pPr>
            <w:r w:rsidRPr="00DD3748">
              <w:rPr>
                <w:rFonts w:ascii="Times New Roman" w:hAnsi="Times New Roman" w:cs="Times New Roman"/>
                <w:bCs/>
                <w:color w:val="2B2225"/>
              </w:rPr>
              <w:t>Раздел</w:t>
            </w:r>
          </w:p>
        </w:tc>
        <w:tc>
          <w:tcPr>
            <w:tcW w:w="41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87DA2" w:rsidRPr="00DD3748" w:rsidRDefault="00687DA2" w:rsidP="00802A84">
            <w:pPr>
              <w:spacing w:line="270" w:lineRule="atLeast"/>
              <w:jc w:val="center"/>
              <w:rPr>
                <w:rFonts w:ascii="Times New Roman" w:hAnsi="Times New Roman" w:cs="Times New Roman"/>
                <w:color w:val="2B2225"/>
              </w:rPr>
            </w:pPr>
            <w:r w:rsidRPr="00DD3748">
              <w:rPr>
                <w:rFonts w:ascii="Times New Roman" w:hAnsi="Times New Roman" w:cs="Times New Roman"/>
                <w:bCs/>
                <w:color w:val="2B2225"/>
              </w:rPr>
              <w:t>Всего часов</w:t>
            </w:r>
          </w:p>
        </w:tc>
        <w:tc>
          <w:tcPr>
            <w:tcW w:w="258" w:type="pct"/>
            <w:vMerge w:val="restart"/>
            <w:tcBorders>
              <w:top w:val="outset" w:sz="6" w:space="0" w:color="auto"/>
              <w:left w:val="outset" w:sz="6" w:space="0" w:color="auto"/>
              <w:bottom w:val="outset" w:sz="6" w:space="0" w:color="auto"/>
              <w:right w:val="outset" w:sz="6" w:space="0" w:color="auto"/>
            </w:tcBorders>
            <w:shd w:val="clear" w:color="auto" w:fill="FFFFFF"/>
          </w:tcPr>
          <w:p w:rsidR="00687DA2" w:rsidRPr="00DD3748" w:rsidRDefault="00687DA2" w:rsidP="00802A84">
            <w:pPr>
              <w:spacing w:line="270" w:lineRule="atLeast"/>
              <w:jc w:val="center"/>
              <w:rPr>
                <w:rFonts w:ascii="Times New Roman" w:hAnsi="Times New Roman" w:cs="Times New Roman"/>
                <w:color w:val="2B2225"/>
              </w:rPr>
            </w:pPr>
            <w:r w:rsidRPr="00DD3748">
              <w:rPr>
                <w:rFonts w:ascii="Times New Roman" w:hAnsi="Times New Roman" w:cs="Times New Roman"/>
                <w:color w:val="2B2225"/>
              </w:rPr>
              <w:t>Резер</w:t>
            </w:r>
            <w:r w:rsidR="00ED155D" w:rsidRPr="00DD3748">
              <w:rPr>
                <w:rFonts w:ascii="Times New Roman" w:hAnsi="Times New Roman" w:cs="Times New Roman"/>
                <w:color w:val="2B2225"/>
              </w:rPr>
              <w:t>в</w:t>
            </w:r>
            <w:r w:rsidRPr="00DD3748">
              <w:rPr>
                <w:rFonts w:ascii="Times New Roman" w:hAnsi="Times New Roman" w:cs="Times New Roman"/>
                <w:color w:val="2B2225"/>
              </w:rPr>
              <w:t>.</w:t>
            </w:r>
          </w:p>
          <w:p w:rsidR="00687DA2" w:rsidRPr="00DD3748" w:rsidRDefault="00687DA2" w:rsidP="00802A84">
            <w:pPr>
              <w:spacing w:line="270" w:lineRule="atLeast"/>
              <w:jc w:val="center"/>
              <w:rPr>
                <w:rFonts w:ascii="Times New Roman" w:hAnsi="Times New Roman" w:cs="Times New Roman"/>
                <w:color w:val="2B2225"/>
              </w:rPr>
            </w:pPr>
            <w:r w:rsidRPr="00DD3748">
              <w:rPr>
                <w:rFonts w:ascii="Times New Roman" w:hAnsi="Times New Roman" w:cs="Times New Roman"/>
                <w:color w:val="2B2225"/>
              </w:rPr>
              <w:t>час</w:t>
            </w:r>
          </w:p>
        </w:tc>
        <w:tc>
          <w:tcPr>
            <w:tcW w:w="1851" w:type="pct"/>
            <w:gridSpan w:val="4"/>
            <w:tcBorders>
              <w:top w:val="outset" w:sz="6" w:space="0" w:color="auto"/>
              <w:left w:val="outset" w:sz="6" w:space="0" w:color="auto"/>
              <w:bottom w:val="outset" w:sz="6" w:space="0" w:color="auto"/>
              <w:right w:val="outset" w:sz="6" w:space="0" w:color="auto"/>
            </w:tcBorders>
            <w:shd w:val="clear" w:color="auto" w:fill="FFFFFF"/>
            <w:hideMark/>
          </w:tcPr>
          <w:p w:rsidR="00687DA2" w:rsidRPr="00DD3748" w:rsidRDefault="00687DA2" w:rsidP="00802A84">
            <w:pPr>
              <w:spacing w:line="270" w:lineRule="atLeast"/>
              <w:jc w:val="center"/>
              <w:rPr>
                <w:rFonts w:ascii="Times New Roman" w:hAnsi="Times New Roman" w:cs="Times New Roman"/>
                <w:color w:val="2B2225"/>
              </w:rPr>
            </w:pPr>
            <w:r w:rsidRPr="00DD3748">
              <w:rPr>
                <w:rFonts w:ascii="Times New Roman" w:hAnsi="Times New Roman" w:cs="Times New Roman"/>
                <w:bCs/>
                <w:color w:val="2B2225"/>
              </w:rPr>
              <w:t>Контрольные работы</w:t>
            </w:r>
          </w:p>
        </w:tc>
      </w:tr>
      <w:tr w:rsidR="00DD3748" w:rsidRPr="00916C90" w:rsidTr="00DD3748">
        <w:trPr>
          <w:tblCellSpacing w:w="0" w:type="dxa"/>
        </w:trPr>
        <w:tc>
          <w:tcPr>
            <w:tcW w:w="48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3748" w:rsidRPr="00DD3748" w:rsidRDefault="00DD3748" w:rsidP="00802A84">
            <w:pPr>
              <w:rPr>
                <w:rFonts w:ascii="Times New Roman" w:hAnsi="Times New Roman" w:cs="Times New Roman"/>
                <w:color w:val="2B2225"/>
              </w:rPr>
            </w:pPr>
          </w:p>
        </w:tc>
        <w:tc>
          <w:tcPr>
            <w:tcW w:w="19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3748" w:rsidRPr="00DD3748" w:rsidRDefault="00DD3748" w:rsidP="00802A84">
            <w:pPr>
              <w:rPr>
                <w:rFonts w:ascii="Times New Roman" w:hAnsi="Times New Roman" w:cs="Times New Roman"/>
                <w:color w:val="2B2225"/>
              </w:rPr>
            </w:pPr>
          </w:p>
        </w:tc>
        <w:tc>
          <w:tcPr>
            <w:tcW w:w="41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D3748" w:rsidRPr="00DD3748" w:rsidRDefault="00DD3748" w:rsidP="00802A84">
            <w:pPr>
              <w:rPr>
                <w:rFonts w:ascii="Times New Roman" w:hAnsi="Times New Roman" w:cs="Times New Roman"/>
                <w:color w:val="2B2225"/>
              </w:rPr>
            </w:pPr>
          </w:p>
        </w:tc>
        <w:tc>
          <w:tcPr>
            <w:tcW w:w="258"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DD3748" w:rsidRPr="00DD3748" w:rsidRDefault="00DD3748" w:rsidP="00802A84">
            <w:pPr>
              <w:rPr>
                <w:rFonts w:ascii="Times New Roman" w:hAnsi="Times New Roman" w:cs="Times New Roman"/>
                <w:color w:val="2B2225"/>
              </w:rPr>
            </w:pPr>
          </w:p>
        </w:t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DD3748" w:rsidRDefault="00DD3748" w:rsidP="00802A84">
            <w:pPr>
              <w:spacing w:line="270" w:lineRule="atLeast"/>
              <w:rPr>
                <w:rFonts w:ascii="Times New Roman" w:hAnsi="Times New Roman" w:cs="Times New Roman"/>
                <w:color w:val="2B2225"/>
              </w:rPr>
            </w:pPr>
            <w:r>
              <w:rPr>
                <w:rFonts w:ascii="Times New Roman" w:hAnsi="Times New Roman" w:cs="Times New Roman"/>
                <w:color w:val="2B2225"/>
              </w:rPr>
              <w:t>Урок</w:t>
            </w:r>
          </w:p>
        </w:tc>
        <w:tc>
          <w:tcPr>
            <w:tcW w:w="472"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DD3748" w:rsidRDefault="00DD3748" w:rsidP="008D1089">
            <w:pPr>
              <w:spacing w:line="270" w:lineRule="atLeast"/>
              <w:rPr>
                <w:rFonts w:ascii="Times New Roman" w:hAnsi="Times New Roman" w:cs="Times New Roman"/>
                <w:color w:val="2B2225"/>
              </w:rPr>
            </w:pPr>
            <w:r w:rsidRPr="00DD3748">
              <w:rPr>
                <w:rFonts w:ascii="Times New Roman" w:hAnsi="Times New Roman" w:cs="Times New Roman"/>
                <w:color w:val="2B2225"/>
              </w:rPr>
              <w:t xml:space="preserve">Повторение </w:t>
            </w:r>
          </w:p>
        </w:tc>
        <w:tc>
          <w:tcPr>
            <w:tcW w:w="475" w:type="pct"/>
            <w:tcBorders>
              <w:top w:val="outset" w:sz="6" w:space="0" w:color="auto"/>
              <w:left w:val="outset" w:sz="6" w:space="0" w:color="auto"/>
              <w:bottom w:val="outset" w:sz="6" w:space="0" w:color="auto"/>
              <w:right w:val="outset" w:sz="6" w:space="0" w:color="auto"/>
            </w:tcBorders>
            <w:shd w:val="clear" w:color="auto" w:fill="FFFFFF"/>
          </w:tcPr>
          <w:p w:rsidR="00DD3748" w:rsidRPr="00DD3748" w:rsidRDefault="00DD3748" w:rsidP="008D1089">
            <w:pPr>
              <w:spacing w:line="270" w:lineRule="atLeast"/>
              <w:rPr>
                <w:rFonts w:ascii="Times New Roman" w:hAnsi="Times New Roman" w:cs="Times New Roman"/>
                <w:color w:val="2B2225"/>
              </w:rPr>
            </w:pPr>
            <w:r w:rsidRPr="00DD3748">
              <w:rPr>
                <w:rFonts w:ascii="Times New Roman" w:hAnsi="Times New Roman" w:cs="Times New Roman"/>
                <w:color w:val="2B2225"/>
              </w:rPr>
              <w:t>Контрольные работы</w:t>
            </w:r>
          </w:p>
        </w:tc>
        <w:tc>
          <w:tcPr>
            <w:tcW w:w="469" w:type="pct"/>
            <w:tcBorders>
              <w:top w:val="outset" w:sz="6" w:space="0" w:color="auto"/>
              <w:left w:val="outset" w:sz="6" w:space="0" w:color="auto"/>
              <w:bottom w:val="outset" w:sz="6" w:space="0" w:color="auto"/>
              <w:right w:val="outset" w:sz="6" w:space="0" w:color="auto"/>
            </w:tcBorders>
            <w:shd w:val="clear" w:color="auto" w:fill="FFFFFF"/>
          </w:tcPr>
          <w:p w:rsidR="00DD3748" w:rsidRPr="00DD3748" w:rsidRDefault="00DD3748" w:rsidP="00802A84">
            <w:pPr>
              <w:spacing w:line="270" w:lineRule="atLeast"/>
              <w:rPr>
                <w:rFonts w:ascii="Times New Roman" w:hAnsi="Times New Roman" w:cs="Times New Roman"/>
                <w:color w:val="2B2225"/>
              </w:rPr>
            </w:pPr>
            <w:r w:rsidRPr="00DD3748">
              <w:rPr>
                <w:rFonts w:ascii="Times New Roman" w:hAnsi="Times New Roman" w:cs="Times New Roman"/>
                <w:color w:val="2B2225"/>
              </w:rPr>
              <w:t xml:space="preserve">Семинарские </w:t>
            </w:r>
          </w:p>
          <w:p w:rsidR="00DD3748" w:rsidRPr="00DD3748" w:rsidRDefault="00DD3748" w:rsidP="00802A84">
            <w:pPr>
              <w:spacing w:line="270" w:lineRule="atLeast"/>
              <w:rPr>
                <w:rFonts w:ascii="Times New Roman" w:hAnsi="Times New Roman" w:cs="Times New Roman"/>
                <w:color w:val="2B2225"/>
              </w:rPr>
            </w:pPr>
            <w:r w:rsidRPr="00DD3748">
              <w:rPr>
                <w:rFonts w:ascii="Times New Roman" w:hAnsi="Times New Roman" w:cs="Times New Roman"/>
                <w:color w:val="2B2225"/>
              </w:rPr>
              <w:t>занятия</w:t>
            </w:r>
          </w:p>
        </w:tc>
      </w:tr>
      <w:tr w:rsidR="00DD3748" w:rsidRPr="00916C90" w:rsidTr="00DD3748">
        <w:trPr>
          <w:trHeight w:val="985"/>
          <w:tblCellSpacing w:w="0" w:type="dxa"/>
        </w:trPr>
        <w:tc>
          <w:tcPr>
            <w:tcW w:w="489" w:type="pct"/>
            <w:tcBorders>
              <w:top w:val="outset" w:sz="6" w:space="0" w:color="auto"/>
              <w:left w:val="outset" w:sz="6" w:space="0" w:color="auto"/>
              <w:right w:val="outset" w:sz="6" w:space="0" w:color="auto"/>
            </w:tcBorders>
            <w:shd w:val="clear" w:color="auto" w:fill="FFFFFF"/>
            <w:hideMark/>
          </w:tcPr>
          <w:p w:rsidR="00DD3748" w:rsidRPr="00916C90" w:rsidRDefault="00DD3748" w:rsidP="00ED155D">
            <w:pPr>
              <w:spacing w:line="270" w:lineRule="atLeast"/>
              <w:rPr>
                <w:rFonts w:ascii="Times New Roman" w:hAnsi="Times New Roman" w:cs="Times New Roman"/>
                <w:color w:val="2B2225"/>
              </w:rPr>
            </w:pPr>
            <w:r w:rsidRPr="00916C90">
              <w:rPr>
                <w:rFonts w:ascii="Times New Roman" w:hAnsi="Times New Roman" w:cs="Times New Roman"/>
                <w:color w:val="2B2225"/>
              </w:rPr>
              <w:t xml:space="preserve">1 </w:t>
            </w:r>
            <w:r>
              <w:rPr>
                <w:rFonts w:ascii="Times New Roman" w:hAnsi="Times New Roman" w:cs="Times New Roman"/>
                <w:color w:val="2B2225"/>
              </w:rPr>
              <w:t>полугодие</w:t>
            </w:r>
          </w:p>
        </w:tc>
        <w:tc>
          <w:tcPr>
            <w:tcW w:w="1992" w:type="pct"/>
            <w:tcBorders>
              <w:top w:val="outset" w:sz="6" w:space="0" w:color="auto"/>
              <w:left w:val="outset" w:sz="6" w:space="0" w:color="auto"/>
              <w:right w:val="outset" w:sz="6" w:space="0" w:color="auto"/>
            </w:tcBorders>
            <w:shd w:val="clear" w:color="auto" w:fill="FFFFFF"/>
            <w:hideMark/>
          </w:tcPr>
          <w:p w:rsidR="00DD3748" w:rsidRPr="00916C90" w:rsidRDefault="00DD3748" w:rsidP="005B7CA8">
            <w:pPr>
              <w:autoSpaceDE w:val="0"/>
              <w:autoSpaceDN w:val="0"/>
              <w:adjustRightInd w:val="0"/>
              <w:jc w:val="both"/>
              <w:rPr>
                <w:rFonts w:ascii="Times New Roman" w:hAnsi="Times New Roman" w:cs="Times New Roman"/>
                <w:color w:val="2B2225"/>
              </w:rPr>
            </w:pPr>
            <w:r>
              <w:rPr>
                <w:rFonts w:ascii="Times New Roman" w:hAnsi="Times New Roman" w:cs="Times New Roman"/>
                <w:color w:val="2B2225"/>
              </w:rPr>
              <w:t xml:space="preserve">Научное познание общества. Развитие общества. Рыночная экономика. </w:t>
            </w:r>
          </w:p>
        </w:tc>
        <w:tc>
          <w:tcPr>
            <w:tcW w:w="410" w:type="pct"/>
            <w:tcBorders>
              <w:top w:val="outset" w:sz="6" w:space="0" w:color="auto"/>
              <w:left w:val="outset" w:sz="6" w:space="0" w:color="auto"/>
              <w:right w:val="outset" w:sz="6" w:space="0" w:color="auto"/>
            </w:tcBorders>
            <w:shd w:val="clear" w:color="auto" w:fill="FFFFFF"/>
            <w:hideMark/>
          </w:tcPr>
          <w:p w:rsidR="00DD3748" w:rsidRPr="00DD3748" w:rsidRDefault="00DD3748" w:rsidP="00802A84">
            <w:pPr>
              <w:spacing w:line="270" w:lineRule="atLeast"/>
              <w:rPr>
                <w:rFonts w:ascii="Times New Roman" w:hAnsi="Times New Roman" w:cs="Times New Roman"/>
                <w:color w:val="2B2225"/>
              </w:rPr>
            </w:pPr>
            <w:r w:rsidRPr="00DD3748">
              <w:rPr>
                <w:rFonts w:ascii="Times New Roman" w:hAnsi="Times New Roman" w:cs="Times New Roman"/>
                <w:color w:val="2B2225"/>
              </w:rPr>
              <w:t>33</w:t>
            </w:r>
          </w:p>
        </w:tc>
        <w:tc>
          <w:tcPr>
            <w:tcW w:w="258" w:type="pct"/>
            <w:tcBorders>
              <w:top w:val="outset" w:sz="6" w:space="0" w:color="auto"/>
              <w:left w:val="outset" w:sz="6" w:space="0" w:color="auto"/>
              <w:right w:val="outset" w:sz="6" w:space="0" w:color="auto"/>
            </w:tcBorders>
            <w:shd w:val="clear" w:color="auto" w:fill="FFFFFF"/>
          </w:tcPr>
          <w:p w:rsidR="00DD3748" w:rsidRPr="00DD3748" w:rsidRDefault="00DD3748" w:rsidP="00687DA2">
            <w:pPr>
              <w:spacing w:line="270" w:lineRule="atLeast"/>
              <w:rPr>
                <w:rFonts w:ascii="Times New Roman" w:hAnsi="Times New Roman" w:cs="Times New Roman"/>
                <w:color w:val="2B2225"/>
              </w:rPr>
            </w:pPr>
          </w:p>
        </w:tc>
        <w:tc>
          <w:tcPr>
            <w:tcW w:w="435" w:type="pct"/>
            <w:tcBorders>
              <w:top w:val="outset" w:sz="6" w:space="0" w:color="auto"/>
              <w:left w:val="outset" w:sz="6" w:space="0" w:color="auto"/>
              <w:right w:val="outset" w:sz="6" w:space="0" w:color="auto"/>
            </w:tcBorders>
            <w:shd w:val="clear" w:color="auto" w:fill="FFFFFF"/>
            <w:hideMark/>
          </w:tcPr>
          <w:p w:rsidR="00DD3748" w:rsidRDefault="003556A4" w:rsidP="00802A84">
            <w:pPr>
              <w:spacing w:line="270" w:lineRule="atLeast"/>
              <w:rPr>
                <w:rFonts w:ascii="Times New Roman" w:hAnsi="Times New Roman" w:cs="Times New Roman"/>
                <w:color w:val="2B2225"/>
              </w:rPr>
            </w:pPr>
            <w:r>
              <w:rPr>
                <w:rFonts w:ascii="Times New Roman" w:hAnsi="Times New Roman" w:cs="Times New Roman"/>
                <w:color w:val="2B2225"/>
              </w:rPr>
              <w:t>24</w:t>
            </w:r>
          </w:p>
          <w:p w:rsidR="003556A4" w:rsidRPr="00DD3748" w:rsidRDefault="003556A4" w:rsidP="00802A84">
            <w:pPr>
              <w:spacing w:line="270" w:lineRule="atLeast"/>
              <w:rPr>
                <w:rFonts w:ascii="Times New Roman" w:hAnsi="Times New Roman" w:cs="Times New Roman"/>
                <w:color w:val="2B2225"/>
              </w:rPr>
            </w:pPr>
          </w:p>
        </w:tc>
        <w:tc>
          <w:tcPr>
            <w:tcW w:w="472" w:type="pct"/>
            <w:tcBorders>
              <w:top w:val="outset" w:sz="6" w:space="0" w:color="auto"/>
              <w:left w:val="outset" w:sz="6" w:space="0" w:color="auto"/>
              <w:right w:val="outset" w:sz="6" w:space="0" w:color="auto"/>
            </w:tcBorders>
            <w:shd w:val="clear" w:color="auto" w:fill="FFFFFF"/>
            <w:hideMark/>
          </w:tcPr>
          <w:p w:rsidR="00DD3748" w:rsidRPr="00DD3748" w:rsidRDefault="003556A4" w:rsidP="008D1089">
            <w:pPr>
              <w:spacing w:line="270" w:lineRule="atLeast"/>
              <w:rPr>
                <w:rFonts w:ascii="Times New Roman" w:hAnsi="Times New Roman" w:cs="Times New Roman"/>
                <w:color w:val="2B2225"/>
              </w:rPr>
            </w:pPr>
            <w:r>
              <w:rPr>
                <w:rFonts w:ascii="Times New Roman" w:hAnsi="Times New Roman" w:cs="Times New Roman"/>
                <w:color w:val="2B2225"/>
              </w:rPr>
              <w:t>8</w:t>
            </w:r>
          </w:p>
        </w:tc>
        <w:tc>
          <w:tcPr>
            <w:tcW w:w="475" w:type="pct"/>
            <w:tcBorders>
              <w:top w:val="outset" w:sz="6" w:space="0" w:color="auto"/>
              <w:left w:val="outset" w:sz="6" w:space="0" w:color="auto"/>
              <w:right w:val="outset" w:sz="6" w:space="0" w:color="auto"/>
            </w:tcBorders>
            <w:shd w:val="clear" w:color="auto" w:fill="FFFFFF"/>
          </w:tcPr>
          <w:p w:rsidR="00DD3748" w:rsidRPr="00DD3748" w:rsidRDefault="003556A4" w:rsidP="008D1089">
            <w:pPr>
              <w:spacing w:line="270" w:lineRule="atLeast"/>
              <w:rPr>
                <w:rFonts w:ascii="Times New Roman" w:hAnsi="Times New Roman" w:cs="Times New Roman"/>
                <w:color w:val="2B2225"/>
              </w:rPr>
            </w:pPr>
            <w:r>
              <w:rPr>
                <w:rFonts w:ascii="Times New Roman" w:hAnsi="Times New Roman" w:cs="Times New Roman"/>
                <w:color w:val="2B2225"/>
              </w:rPr>
              <w:t>1</w:t>
            </w:r>
          </w:p>
        </w:tc>
        <w:tc>
          <w:tcPr>
            <w:tcW w:w="469" w:type="pct"/>
            <w:tcBorders>
              <w:top w:val="outset" w:sz="6" w:space="0" w:color="auto"/>
              <w:left w:val="outset" w:sz="6" w:space="0" w:color="auto"/>
              <w:right w:val="outset" w:sz="6" w:space="0" w:color="auto"/>
            </w:tcBorders>
            <w:shd w:val="clear" w:color="auto" w:fill="FFFFFF"/>
          </w:tcPr>
          <w:p w:rsidR="00DD3748" w:rsidRPr="00DD3748" w:rsidRDefault="00DD3748" w:rsidP="00802A84">
            <w:pPr>
              <w:spacing w:line="270" w:lineRule="atLeast"/>
              <w:rPr>
                <w:rFonts w:ascii="Times New Roman" w:hAnsi="Times New Roman" w:cs="Times New Roman"/>
                <w:color w:val="2B2225"/>
              </w:rPr>
            </w:pPr>
          </w:p>
        </w:tc>
      </w:tr>
      <w:tr w:rsidR="00DD3748" w:rsidRPr="00916C90" w:rsidTr="00DD3748">
        <w:trPr>
          <w:trHeight w:val="1081"/>
          <w:tblCellSpacing w:w="0" w:type="dxa"/>
        </w:trPr>
        <w:tc>
          <w:tcPr>
            <w:tcW w:w="489" w:type="pct"/>
            <w:tcBorders>
              <w:top w:val="outset" w:sz="6" w:space="0" w:color="auto"/>
              <w:left w:val="outset" w:sz="6" w:space="0" w:color="auto"/>
              <w:right w:val="outset" w:sz="6" w:space="0" w:color="auto"/>
            </w:tcBorders>
            <w:shd w:val="clear" w:color="auto" w:fill="FFFFFF"/>
            <w:hideMark/>
          </w:tcPr>
          <w:p w:rsidR="00DD3748" w:rsidRPr="00916C90" w:rsidRDefault="00DD3748" w:rsidP="00802A84">
            <w:pPr>
              <w:spacing w:line="270" w:lineRule="atLeast"/>
              <w:rPr>
                <w:rFonts w:ascii="Times New Roman" w:hAnsi="Times New Roman" w:cs="Times New Roman"/>
                <w:color w:val="2B2225"/>
              </w:rPr>
            </w:pPr>
            <w:r>
              <w:rPr>
                <w:rFonts w:ascii="Times New Roman" w:hAnsi="Times New Roman" w:cs="Times New Roman"/>
                <w:color w:val="2B2225"/>
              </w:rPr>
              <w:t xml:space="preserve">2 полугодие </w:t>
            </w:r>
          </w:p>
        </w:tc>
        <w:tc>
          <w:tcPr>
            <w:tcW w:w="1992" w:type="pct"/>
            <w:tcBorders>
              <w:top w:val="outset" w:sz="6" w:space="0" w:color="auto"/>
              <w:left w:val="outset" w:sz="6" w:space="0" w:color="auto"/>
              <w:right w:val="outset" w:sz="6" w:space="0" w:color="auto"/>
            </w:tcBorders>
            <w:shd w:val="clear" w:color="auto" w:fill="FFFFFF"/>
            <w:hideMark/>
          </w:tcPr>
          <w:p w:rsidR="00DD3748" w:rsidRPr="00916C90" w:rsidRDefault="00DD3748" w:rsidP="003B4E42">
            <w:pPr>
              <w:autoSpaceDE w:val="0"/>
              <w:autoSpaceDN w:val="0"/>
              <w:adjustRightInd w:val="0"/>
              <w:spacing w:line="252" w:lineRule="auto"/>
              <w:ind w:left="-45" w:right="-45"/>
              <w:jc w:val="both"/>
              <w:rPr>
                <w:rFonts w:ascii="Times New Roman" w:hAnsi="Times New Roman" w:cs="Times New Roman"/>
                <w:bCs/>
              </w:rPr>
            </w:pPr>
            <w:r>
              <w:rPr>
                <w:rFonts w:ascii="Times New Roman" w:hAnsi="Times New Roman" w:cs="Times New Roman"/>
                <w:bCs/>
              </w:rPr>
              <w:t xml:space="preserve"> Сфера производства. Политическая система общества</w:t>
            </w:r>
          </w:p>
          <w:p w:rsidR="00DD3748" w:rsidRPr="00916C90" w:rsidRDefault="00DD3748" w:rsidP="00802A84">
            <w:pPr>
              <w:autoSpaceDE w:val="0"/>
              <w:autoSpaceDN w:val="0"/>
              <w:adjustRightInd w:val="0"/>
              <w:spacing w:line="252" w:lineRule="auto"/>
              <w:ind w:left="-45" w:right="-45"/>
              <w:jc w:val="both"/>
              <w:rPr>
                <w:rFonts w:ascii="Times New Roman" w:hAnsi="Times New Roman" w:cs="Times New Roman"/>
                <w:bCs/>
              </w:rPr>
            </w:pPr>
            <w:r>
              <w:rPr>
                <w:rFonts w:ascii="Times New Roman" w:hAnsi="Times New Roman" w:cs="Times New Roman"/>
                <w:bCs/>
              </w:rPr>
              <w:t xml:space="preserve"> Политическая жизнь общества</w:t>
            </w:r>
          </w:p>
        </w:tc>
        <w:tc>
          <w:tcPr>
            <w:tcW w:w="410" w:type="pct"/>
            <w:tcBorders>
              <w:top w:val="outset" w:sz="6" w:space="0" w:color="auto"/>
              <w:left w:val="outset" w:sz="6" w:space="0" w:color="auto"/>
              <w:right w:val="outset" w:sz="6" w:space="0" w:color="auto"/>
            </w:tcBorders>
            <w:shd w:val="clear" w:color="auto" w:fill="FFFFFF"/>
            <w:hideMark/>
          </w:tcPr>
          <w:p w:rsidR="00DD3748" w:rsidRPr="005B7CA8" w:rsidRDefault="00DD3748" w:rsidP="00802A84">
            <w:pPr>
              <w:spacing w:line="270" w:lineRule="atLeast"/>
              <w:rPr>
                <w:rFonts w:ascii="Times New Roman" w:hAnsi="Times New Roman" w:cs="Times New Roman"/>
                <w:color w:val="2B2225"/>
                <w:highlight w:val="yellow"/>
              </w:rPr>
            </w:pPr>
            <w:r>
              <w:rPr>
                <w:rFonts w:ascii="Times New Roman" w:hAnsi="Times New Roman" w:cs="Times New Roman"/>
                <w:color w:val="2B2225"/>
              </w:rPr>
              <w:t>37</w:t>
            </w:r>
          </w:p>
        </w:tc>
        <w:tc>
          <w:tcPr>
            <w:tcW w:w="258" w:type="pct"/>
            <w:tcBorders>
              <w:top w:val="outset" w:sz="6" w:space="0" w:color="auto"/>
              <w:left w:val="outset" w:sz="6" w:space="0" w:color="auto"/>
              <w:right w:val="outset" w:sz="6" w:space="0" w:color="auto"/>
            </w:tcBorders>
            <w:shd w:val="clear" w:color="auto" w:fill="FFFFFF"/>
          </w:tcPr>
          <w:p w:rsidR="00DD3748" w:rsidRPr="00DD3748" w:rsidRDefault="00DD3748" w:rsidP="00687DA2">
            <w:pPr>
              <w:spacing w:line="270" w:lineRule="atLeast"/>
              <w:rPr>
                <w:rFonts w:ascii="Times New Roman" w:hAnsi="Times New Roman" w:cs="Times New Roman"/>
                <w:color w:val="2B2225"/>
              </w:rPr>
            </w:pPr>
            <w:r w:rsidRPr="00DD3748">
              <w:rPr>
                <w:rFonts w:ascii="Times New Roman" w:hAnsi="Times New Roman" w:cs="Times New Roman"/>
                <w:color w:val="2B2225"/>
              </w:rPr>
              <w:t>1</w:t>
            </w:r>
          </w:p>
        </w:tc>
        <w:tc>
          <w:tcPr>
            <w:tcW w:w="435" w:type="pct"/>
            <w:tcBorders>
              <w:top w:val="outset" w:sz="6" w:space="0" w:color="auto"/>
              <w:left w:val="outset" w:sz="6" w:space="0" w:color="auto"/>
              <w:right w:val="outset" w:sz="6" w:space="0" w:color="auto"/>
            </w:tcBorders>
            <w:shd w:val="clear" w:color="auto" w:fill="FFFFFF"/>
            <w:hideMark/>
          </w:tcPr>
          <w:p w:rsidR="00DD3748" w:rsidRPr="00DD3748" w:rsidRDefault="005B58C9" w:rsidP="00802A84">
            <w:pPr>
              <w:spacing w:line="270" w:lineRule="atLeast"/>
              <w:rPr>
                <w:rFonts w:ascii="Times New Roman" w:hAnsi="Times New Roman" w:cs="Times New Roman"/>
                <w:color w:val="2B2225"/>
              </w:rPr>
            </w:pPr>
            <w:r>
              <w:rPr>
                <w:rFonts w:ascii="Times New Roman" w:hAnsi="Times New Roman" w:cs="Times New Roman"/>
                <w:color w:val="2B2225"/>
              </w:rPr>
              <w:t>23</w:t>
            </w:r>
          </w:p>
        </w:tc>
        <w:tc>
          <w:tcPr>
            <w:tcW w:w="472" w:type="pct"/>
            <w:tcBorders>
              <w:top w:val="outset" w:sz="6" w:space="0" w:color="auto"/>
              <w:left w:val="outset" w:sz="6" w:space="0" w:color="auto"/>
              <w:right w:val="outset" w:sz="6" w:space="0" w:color="auto"/>
            </w:tcBorders>
            <w:shd w:val="clear" w:color="auto" w:fill="FFFFFF"/>
            <w:hideMark/>
          </w:tcPr>
          <w:p w:rsidR="00DD3748" w:rsidRPr="00DD3748" w:rsidRDefault="005B58C9" w:rsidP="008D1089">
            <w:pPr>
              <w:spacing w:line="270" w:lineRule="atLeast"/>
              <w:rPr>
                <w:rFonts w:ascii="Times New Roman" w:hAnsi="Times New Roman" w:cs="Times New Roman"/>
                <w:color w:val="2B2225"/>
              </w:rPr>
            </w:pPr>
            <w:r>
              <w:rPr>
                <w:rFonts w:ascii="Times New Roman" w:hAnsi="Times New Roman" w:cs="Times New Roman"/>
                <w:color w:val="2B2225"/>
              </w:rPr>
              <w:t>7</w:t>
            </w:r>
          </w:p>
        </w:tc>
        <w:tc>
          <w:tcPr>
            <w:tcW w:w="475" w:type="pct"/>
            <w:tcBorders>
              <w:top w:val="outset" w:sz="6" w:space="0" w:color="auto"/>
              <w:left w:val="outset" w:sz="6" w:space="0" w:color="auto"/>
              <w:right w:val="outset" w:sz="6" w:space="0" w:color="auto"/>
            </w:tcBorders>
            <w:shd w:val="clear" w:color="auto" w:fill="FFFFFF"/>
          </w:tcPr>
          <w:p w:rsidR="00DD3748" w:rsidRPr="00DD3748" w:rsidRDefault="00DD3748" w:rsidP="008D1089">
            <w:pPr>
              <w:spacing w:line="270" w:lineRule="atLeast"/>
              <w:rPr>
                <w:rFonts w:ascii="Times New Roman" w:hAnsi="Times New Roman" w:cs="Times New Roman"/>
                <w:color w:val="2B2225"/>
              </w:rPr>
            </w:pPr>
            <w:r w:rsidRPr="00DD3748">
              <w:rPr>
                <w:rFonts w:ascii="Times New Roman" w:hAnsi="Times New Roman" w:cs="Times New Roman"/>
                <w:color w:val="2B2225"/>
              </w:rPr>
              <w:t>1</w:t>
            </w:r>
          </w:p>
        </w:tc>
        <w:tc>
          <w:tcPr>
            <w:tcW w:w="469" w:type="pct"/>
            <w:tcBorders>
              <w:top w:val="outset" w:sz="6" w:space="0" w:color="auto"/>
              <w:left w:val="outset" w:sz="6" w:space="0" w:color="auto"/>
              <w:right w:val="outset" w:sz="6" w:space="0" w:color="auto"/>
            </w:tcBorders>
            <w:shd w:val="clear" w:color="auto" w:fill="FFFFFF"/>
          </w:tcPr>
          <w:p w:rsidR="00DD3748" w:rsidRPr="00DD3748" w:rsidRDefault="005B58C9" w:rsidP="00802A84">
            <w:pPr>
              <w:spacing w:line="270" w:lineRule="atLeast"/>
              <w:rPr>
                <w:rFonts w:ascii="Times New Roman" w:hAnsi="Times New Roman" w:cs="Times New Roman"/>
                <w:color w:val="2B2225"/>
              </w:rPr>
            </w:pPr>
            <w:r>
              <w:rPr>
                <w:rFonts w:ascii="Times New Roman" w:hAnsi="Times New Roman" w:cs="Times New Roman"/>
                <w:color w:val="2B2225"/>
              </w:rPr>
              <w:t>5</w:t>
            </w:r>
          </w:p>
        </w:tc>
      </w:tr>
      <w:tr w:rsidR="00DD3748" w:rsidRPr="00916C90" w:rsidTr="00DD3748">
        <w:trPr>
          <w:tblCellSpacing w:w="0" w:type="dxa"/>
        </w:trPr>
        <w:tc>
          <w:tcPr>
            <w:tcW w:w="489"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916C90" w:rsidRDefault="00DD3748" w:rsidP="00802A84">
            <w:pPr>
              <w:spacing w:line="270" w:lineRule="atLeast"/>
              <w:rPr>
                <w:rFonts w:ascii="Times New Roman" w:hAnsi="Times New Roman" w:cs="Times New Roman"/>
                <w:color w:val="2B2225"/>
              </w:rPr>
            </w:pPr>
            <w:r w:rsidRPr="00916C90">
              <w:rPr>
                <w:rFonts w:ascii="Times New Roman" w:hAnsi="Times New Roman" w:cs="Times New Roman"/>
                <w:bCs/>
                <w:color w:val="2B2225"/>
              </w:rPr>
              <w:t>Всего</w:t>
            </w:r>
            <w:r w:rsidRPr="00916C90">
              <w:rPr>
                <w:rFonts w:ascii="Times New Roman" w:hAnsi="Times New Roman" w:cs="Times New Roman"/>
                <w:color w:val="2B2225"/>
              </w:rPr>
              <w:t>:</w:t>
            </w:r>
          </w:p>
        </w:tc>
        <w:tc>
          <w:tcPr>
            <w:tcW w:w="1992"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916C90" w:rsidRDefault="00DD3748" w:rsidP="00802A84">
            <w:pPr>
              <w:spacing w:line="270" w:lineRule="atLeast"/>
              <w:rPr>
                <w:rFonts w:ascii="Times New Roman" w:hAnsi="Times New Roman" w:cs="Times New Roman"/>
                <w:color w:val="2B2225"/>
              </w:rPr>
            </w:pPr>
            <w:r>
              <w:rPr>
                <w:rFonts w:ascii="Times New Roman" w:hAnsi="Times New Roman" w:cs="Times New Roman"/>
                <w:color w:val="2B2225"/>
              </w:rPr>
              <w:t>70</w:t>
            </w:r>
          </w:p>
        </w:tc>
        <w:tc>
          <w:tcPr>
            <w:tcW w:w="410"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5B7CA8" w:rsidRDefault="00DD3748" w:rsidP="00802A84">
            <w:pPr>
              <w:spacing w:line="270" w:lineRule="atLeast"/>
              <w:rPr>
                <w:rFonts w:ascii="Times New Roman" w:hAnsi="Times New Roman" w:cs="Times New Roman"/>
                <w:color w:val="2B2225"/>
                <w:highlight w:val="yellow"/>
              </w:rPr>
            </w:pPr>
            <w:r>
              <w:rPr>
                <w:rFonts w:ascii="Times New Roman" w:hAnsi="Times New Roman" w:cs="Times New Roman"/>
                <w:color w:val="2B2225"/>
              </w:rPr>
              <w:t>70</w:t>
            </w:r>
          </w:p>
        </w:tc>
        <w:tc>
          <w:tcPr>
            <w:tcW w:w="258" w:type="pct"/>
            <w:tcBorders>
              <w:top w:val="outset" w:sz="6" w:space="0" w:color="auto"/>
              <w:left w:val="outset" w:sz="6" w:space="0" w:color="auto"/>
              <w:bottom w:val="outset" w:sz="6" w:space="0" w:color="auto"/>
              <w:right w:val="outset" w:sz="6" w:space="0" w:color="auto"/>
            </w:tcBorders>
            <w:shd w:val="clear" w:color="auto" w:fill="FFFFFF"/>
          </w:tcPr>
          <w:p w:rsidR="00DD3748" w:rsidRPr="00DD3748" w:rsidRDefault="00DD3748" w:rsidP="00802A84">
            <w:pPr>
              <w:spacing w:line="270" w:lineRule="atLeast"/>
              <w:rPr>
                <w:rFonts w:ascii="Times New Roman" w:hAnsi="Times New Roman" w:cs="Times New Roman"/>
                <w:color w:val="2B2225"/>
              </w:rPr>
            </w:pPr>
            <w:r w:rsidRPr="00DD3748">
              <w:rPr>
                <w:rFonts w:ascii="Times New Roman" w:hAnsi="Times New Roman" w:cs="Times New Roman"/>
                <w:color w:val="2B2225"/>
              </w:rPr>
              <w:t>1</w:t>
            </w:r>
          </w:p>
        </w:t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DD3748" w:rsidRDefault="005B58C9" w:rsidP="00802A84">
            <w:pPr>
              <w:spacing w:line="270" w:lineRule="atLeast"/>
              <w:rPr>
                <w:rFonts w:ascii="Times New Roman" w:hAnsi="Times New Roman" w:cs="Times New Roman"/>
                <w:color w:val="2B2225"/>
              </w:rPr>
            </w:pPr>
            <w:r>
              <w:rPr>
                <w:rFonts w:ascii="Times New Roman" w:hAnsi="Times New Roman" w:cs="Times New Roman"/>
                <w:color w:val="2B2225"/>
              </w:rPr>
              <w:t>47</w:t>
            </w:r>
          </w:p>
        </w:tc>
        <w:tc>
          <w:tcPr>
            <w:tcW w:w="472" w:type="pct"/>
            <w:tcBorders>
              <w:top w:val="outset" w:sz="6" w:space="0" w:color="auto"/>
              <w:left w:val="outset" w:sz="6" w:space="0" w:color="auto"/>
              <w:bottom w:val="outset" w:sz="6" w:space="0" w:color="auto"/>
              <w:right w:val="outset" w:sz="6" w:space="0" w:color="auto"/>
            </w:tcBorders>
            <w:shd w:val="clear" w:color="auto" w:fill="FFFFFF"/>
            <w:hideMark/>
          </w:tcPr>
          <w:p w:rsidR="00DD3748" w:rsidRPr="00DD3748" w:rsidRDefault="005B58C9" w:rsidP="008D1089">
            <w:pPr>
              <w:spacing w:line="270" w:lineRule="atLeast"/>
              <w:rPr>
                <w:rFonts w:ascii="Times New Roman" w:hAnsi="Times New Roman" w:cs="Times New Roman"/>
                <w:color w:val="2B2225"/>
              </w:rPr>
            </w:pPr>
            <w:r>
              <w:rPr>
                <w:rFonts w:ascii="Times New Roman" w:hAnsi="Times New Roman" w:cs="Times New Roman"/>
                <w:color w:val="2B2225"/>
              </w:rPr>
              <w:t>15</w:t>
            </w:r>
          </w:p>
        </w:tc>
        <w:tc>
          <w:tcPr>
            <w:tcW w:w="475" w:type="pct"/>
            <w:tcBorders>
              <w:top w:val="outset" w:sz="6" w:space="0" w:color="auto"/>
              <w:left w:val="outset" w:sz="6" w:space="0" w:color="auto"/>
              <w:bottom w:val="outset" w:sz="6" w:space="0" w:color="auto"/>
              <w:right w:val="outset" w:sz="6" w:space="0" w:color="auto"/>
            </w:tcBorders>
            <w:shd w:val="clear" w:color="auto" w:fill="FFFFFF"/>
          </w:tcPr>
          <w:p w:rsidR="00DD3748" w:rsidRPr="00DD3748" w:rsidRDefault="005B58C9" w:rsidP="008D1089">
            <w:pPr>
              <w:spacing w:line="270" w:lineRule="atLeast"/>
              <w:rPr>
                <w:rFonts w:ascii="Times New Roman" w:hAnsi="Times New Roman" w:cs="Times New Roman"/>
                <w:color w:val="2B2225"/>
              </w:rPr>
            </w:pPr>
            <w:r>
              <w:rPr>
                <w:rFonts w:ascii="Times New Roman" w:hAnsi="Times New Roman" w:cs="Times New Roman"/>
                <w:color w:val="2B2225"/>
              </w:rPr>
              <w:t>2</w:t>
            </w:r>
          </w:p>
        </w:tc>
        <w:tc>
          <w:tcPr>
            <w:tcW w:w="469" w:type="pct"/>
            <w:tcBorders>
              <w:top w:val="outset" w:sz="6" w:space="0" w:color="auto"/>
              <w:left w:val="outset" w:sz="6" w:space="0" w:color="auto"/>
              <w:bottom w:val="outset" w:sz="6" w:space="0" w:color="auto"/>
              <w:right w:val="outset" w:sz="6" w:space="0" w:color="auto"/>
            </w:tcBorders>
            <w:shd w:val="clear" w:color="auto" w:fill="FFFFFF"/>
          </w:tcPr>
          <w:p w:rsidR="00DD3748" w:rsidRPr="00DD3748" w:rsidRDefault="005B58C9" w:rsidP="00802A84">
            <w:pPr>
              <w:spacing w:line="270" w:lineRule="atLeast"/>
              <w:rPr>
                <w:rFonts w:ascii="Times New Roman" w:hAnsi="Times New Roman" w:cs="Times New Roman"/>
                <w:color w:val="2B2225"/>
              </w:rPr>
            </w:pPr>
            <w:r>
              <w:rPr>
                <w:rFonts w:ascii="Times New Roman" w:hAnsi="Times New Roman" w:cs="Times New Roman"/>
                <w:color w:val="2B2225"/>
              </w:rPr>
              <w:t>5</w:t>
            </w:r>
          </w:p>
        </w:tc>
      </w:tr>
    </w:tbl>
    <w:p w:rsidR="00802A84" w:rsidRPr="0053068F" w:rsidRDefault="00802A84" w:rsidP="00802A84">
      <w:pPr>
        <w:shd w:val="clear" w:color="auto" w:fill="FFFFFF"/>
        <w:spacing w:line="270" w:lineRule="atLeast"/>
        <w:jc w:val="center"/>
        <w:rPr>
          <w:rFonts w:ascii="Times New Roman" w:hAnsi="Times New Roman" w:cs="Times New Roman"/>
          <w:b/>
          <w:bCs/>
          <w:color w:val="2B2225"/>
          <w:sz w:val="20"/>
          <w:szCs w:val="20"/>
        </w:rPr>
      </w:pPr>
      <w:r w:rsidRPr="0053068F">
        <w:rPr>
          <w:rFonts w:ascii="Times New Roman" w:hAnsi="Times New Roman" w:cs="Times New Roman"/>
          <w:b/>
          <w:bCs/>
          <w:color w:val="2B2225"/>
          <w:sz w:val="20"/>
          <w:szCs w:val="20"/>
        </w:rPr>
        <w:t xml:space="preserve">                    Содержание курса</w:t>
      </w:r>
    </w:p>
    <w:p w:rsidR="00245826" w:rsidRPr="0053068F" w:rsidRDefault="00245826" w:rsidP="00245826">
      <w:pPr>
        <w:tabs>
          <w:tab w:val="left" w:pos="705"/>
        </w:tabs>
        <w:autoSpaceDE w:val="0"/>
        <w:autoSpaceDN w:val="0"/>
        <w:adjustRightInd w:val="0"/>
        <w:spacing w:after="0" w:line="256" w:lineRule="auto"/>
        <w:ind w:firstLine="705"/>
        <w:jc w:val="center"/>
        <w:rPr>
          <w:rFonts w:ascii="Times New Roman" w:eastAsia="Times New Roman" w:hAnsi="Times New Roman" w:cs="Times New Roman"/>
          <w:b/>
          <w:bCs/>
          <w:sz w:val="20"/>
          <w:szCs w:val="20"/>
          <w:lang w:eastAsia="ru-RU"/>
        </w:rPr>
      </w:pPr>
      <w:r w:rsidRPr="0053068F">
        <w:rPr>
          <w:rFonts w:ascii="Times New Roman" w:eastAsia="Times New Roman" w:hAnsi="Times New Roman" w:cs="Times New Roman"/>
          <w:b/>
          <w:bCs/>
          <w:sz w:val="20"/>
          <w:szCs w:val="20"/>
          <w:lang w:eastAsia="ru-RU"/>
        </w:rPr>
        <w:t>Научное познание и развитие общества.</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Человек как результат биологической и социокультурной эволюции. Философские и научные представления о социальных качествах человека. </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Мышление и деятельность. Творчество в деятельности. Формирование характера. Потребности, способности и интересы. </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Понятие культуры. Культура материальная и духовная. Элитарная, народная, массовая культура. </w:t>
      </w:r>
      <w:r w:rsidRPr="0053068F">
        <w:rPr>
          <w:rFonts w:ascii="Times New Roman" w:eastAsia="Times New Roman" w:hAnsi="Times New Roman" w:cs="Times New Roman"/>
          <w:i/>
          <w:iCs/>
          <w:sz w:val="20"/>
          <w:szCs w:val="20"/>
          <w:lang w:eastAsia="ru-RU"/>
        </w:rPr>
        <w:t>Многообразие и диалог культур как черта современного мира. Традиции и новаторство в культуре</w:t>
      </w:r>
      <w:r w:rsidRPr="0053068F">
        <w:rPr>
          <w:rFonts w:ascii="Times New Roman" w:eastAsia="Times New Roman" w:hAnsi="Times New Roman" w:cs="Times New Roman"/>
          <w:sz w:val="20"/>
          <w:szCs w:val="20"/>
          <w:lang w:eastAsia="ru-RU"/>
        </w:rPr>
        <w:t>. Мораль. Искусство.</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Познавательная деятельность человека. Чувственное и рациональное познание. </w:t>
      </w:r>
      <w:r w:rsidRPr="0053068F">
        <w:rPr>
          <w:rFonts w:ascii="Times New Roman" w:eastAsia="Times New Roman" w:hAnsi="Times New Roman" w:cs="Times New Roman"/>
          <w:i/>
          <w:iCs/>
          <w:sz w:val="20"/>
          <w:szCs w:val="20"/>
          <w:lang w:eastAsia="ru-RU"/>
        </w:rPr>
        <w:t>Проблема познаваемости мира.</w:t>
      </w:r>
      <w:r w:rsidRPr="0053068F">
        <w:rPr>
          <w:rFonts w:ascii="Times New Roman" w:eastAsia="Times New Roman" w:hAnsi="Times New Roman" w:cs="Times New Roman"/>
          <w:sz w:val="20"/>
          <w:szCs w:val="20"/>
          <w:lang w:eastAsia="ru-RU"/>
        </w:rPr>
        <w:t xml:space="preserve"> Понятие истины, её критерии. Самопознание, его формы. </w:t>
      </w:r>
      <w:r w:rsidRPr="0053068F">
        <w:rPr>
          <w:rFonts w:ascii="Times New Roman" w:eastAsia="Times New Roman" w:hAnsi="Times New Roman" w:cs="Times New Roman"/>
          <w:i/>
          <w:iCs/>
          <w:sz w:val="20"/>
          <w:szCs w:val="20"/>
          <w:lang w:eastAsia="ru-RU"/>
        </w:rPr>
        <w:t>Самооценка личности. Формирование образа «Я».</w:t>
      </w:r>
      <w:r w:rsidRPr="0053068F">
        <w:rPr>
          <w:rFonts w:ascii="Times New Roman" w:eastAsia="Times New Roman" w:hAnsi="Times New Roman" w:cs="Times New Roman"/>
          <w:sz w:val="20"/>
          <w:szCs w:val="20"/>
          <w:lang w:eastAsia="ru-RU"/>
        </w:rPr>
        <w:t xml:space="preserve"> Виды человеческих знаний.</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Мировоззрение, его место в духовном мире человека. Типы мировоззрения. </w:t>
      </w:r>
      <w:r w:rsidRPr="0053068F">
        <w:rPr>
          <w:rFonts w:ascii="Times New Roman" w:eastAsia="Times New Roman" w:hAnsi="Times New Roman" w:cs="Times New Roman"/>
          <w:i/>
          <w:iCs/>
          <w:sz w:val="20"/>
          <w:szCs w:val="20"/>
          <w:lang w:eastAsia="ru-RU"/>
        </w:rPr>
        <w:t>Философия.</w:t>
      </w:r>
      <w:r w:rsidRPr="0053068F">
        <w:rPr>
          <w:rFonts w:ascii="Times New Roman" w:eastAsia="Times New Roman" w:hAnsi="Times New Roman" w:cs="Times New Roman"/>
          <w:sz w:val="20"/>
          <w:szCs w:val="20"/>
          <w:lang w:eastAsia="ru-RU"/>
        </w:rPr>
        <w:t xml:space="preserve"> Искусство. Религия. Свобода совести. Веротерпимость.</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w:t>
      </w:r>
      <w:r w:rsidRPr="0053068F">
        <w:rPr>
          <w:rFonts w:ascii="Times New Roman" w:eastAsia="Times New Roman" w:hAnsi="Times New Roman" w:cs="Times New Roman"/>
          <w:i/>
          <w:iCs/>
          <w:sz w:val="20"/>
          <w:szCs w:val="20"/>
          <w:lang w:eastAsia="ru-RU"/>
        </w:rPr>
        <w:t>Гражданские качества личности</w:t>
      </w:r>
      <w:r w:rsidRPr="0053068F">
        <w:rPr>
          <w:rFonts w:ascii="Times New Roman" w:eastAsia="Times New Roman" w:hAnsi="Times New Roman" w:cs="Times New Roman"/>
          <w:sz w:val="20"/>
          <w:szCs w:val="20"/>
          <w:lang w:eastAsia="ru-RU"/>
        </w:rPr>
        <w:t>.</w:t>
      </w:r>
    </w:p>
    <w:p w:rsidR="00245826" w:rsidRPr="0053068F" w:rsidRDefault="00245826" w:rsidP="00245826">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Современное общество. </w:t>
      </w:r>
      <w:proofErr w:type="spellStart"/>
      <w:r w:rsidRPr="0053068F">
        <w:rPr>
          <w:rFonts w:ascii="Times New Roman" w:eastAsia="Times New Roman" w:hAnsi="Times New Roman" w:cs="Times New Roman"/>
          <w:sz w:val="20"/>
          <w:szCs w:val="20"/>
          <w:lang w:eastAsia="ru-RU"/>
        </w:rPr>
        <w:t>Модернизационные</w:t>
      </w:r>
      <w:proofErr w:type="spellEnd"/>
      <w:r w:rsidRPr="0053068F">
        <w:rPr>
          <w:rFonts w:ascii="Times New Roman" w:eastAsia="Times New Roman" w:hAnsi="Times New Roman" w:cs="Times New Roman"/>
          <w:sz w:val="20"/>
          <w:szCs w:val="20"/>
          <w:lang w:eastAsia="ru-RU"/>
        </w:rPr>
        <w:t xml:space="preserve"> процессы. Глобализация </w:t>
      </w:r>
      <w:proofErr w:type="gramStart"/>
      <w:r w:rsidRPr="0053068F">
        <w:rPr>
          <w:rFonts w:ascii="Times New Roman" w:eastAsia="Times New Roman" w:hAnsi="Times New Roman" w:cs="Times New Roman"/>
          <w:sz w:val="20"/>
          <w:szCs w:val="20"/>
          <w:lang w:eastAsia="ru-RU"/>
        </w:rPr>
        <w:t>человеческого</w:t>
      </w:r>
      <w:proofErr w:type="gramEnd"/>
      <w:r w:rsidRPr="0053068F">
        <w:rPr>
          <w:rFonts w:ascii="Times New Roman" w:eastAsia="Times New Roman" w:hAnsi="Times New Roman" w:cs="Times New Roman"/>
          <w:sz w:val="20"/>
          <w:szCs w:val="20"/>
          <w:lang w:eastAsia="ru-RU"/>
        </w:rPr>
        <w:t xml:space="preserve"> общество. Мировая система.</w:t>
      </w:r>
    </w:p>
    <w:p w:rsidR="009524B0" w:rsidRPr="0053068F" w:rsidRDefault="009524B0" w:rsidP="009524B0">
      <w:pPr>
        <w:tabs>
          <w:tab w:val="left" w:pos="705"/>
        </w:tabs>
        <w:autoSpaceDE w:val="0"/>
        <w:autoSpaceDN w:val="0"/>
        <w:adjustRightInd w:val="0"/>
        <w:spacing w:after="0" w:line="256" w:lineRule="auto"/>
        <w:ind w:firstLine="705"/>
        <w:jc w:val="center"/>
        <w:rPr>
          <w:rFonts w:ascii="Times New Roman" w:eastAsia="Times New Roman" w:hAnsi="Times New Roman" w:cs="Times New Roman"/>
          <w:b/>
          <w:bCs/>
          <w:sz w:val="20"/>
          <w:szCs w:val="20"/>
          <w:lang w:eastAsia="ru-RU"/>
        </w:rPr>
      </w:pPr>
      <w:r w:rsidRPr="0053068F">
        <w:rPr>
          <w:rFonts w:ascii="Times New Roman" w:eastAsia="Times New Roman" w:hAnsi="Times New Roman" w:cs="Times New Roman"/>
          <w:b/>
          <w:bCs/>
          <w:sz w:val="20"/>
          <w:szCs w:val="20"/>
          <w:lang w:eastAsia="ru-RU"/>
        </w:rPr>
        <w:t>Человек и экономика</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Экономика и экономическая наука. Спрос и предложение. </w:t>
      </w:r>
      <w:r w:rsidRPr="0053068F">
        <w:rPr>
          <w:rFonts w:ascii="Times New Roman" w:eastAsia="Times New Roman" w:hAnsi="Times New Roman" w:cs="Times New Roman"/>
          <w:i/>
          <w:iCs/>
          <w:sz w:val="20"/>
          <w:szCs w:val="20"/>
          <w:lang w:eastAsia="ru-RU"/>
        </w:rPr>
        <w:t>Рыночные структуры. Рынки сырья и материалов, товаров и услуг, капиталов, труда, их специфика. Рыночные отношения в современной экономике</w:t>
      </w:r>
      <w:proofErr w:type="gramStart"/>
      <w:r w:rsidRPr="0053068F">
        <w:rPr>
          <w:rFonts w:ascii="Times New Roman" w:eastAsia="Times New Roman" w:hAnsi="Times New Roman" w:cs="Times New Roman"/>
          <w:i/>
          <w:iCs/>
          <w:sz w:val="20"/>
          <w:szCs w:val="20"/>
          <w:lang w:eastAsia="ru-RU"/>
        </w:rPr>
        <w:t>.О</w:t>
      </w:r>
      <w:proofErr w:type="gramEnd"/>
      <w:r w:rsidRPr="0053068F">
        <w:rPr>
          <w:rFonts w:ascii="Times New Roman" w:eastAsia="Times New Roman" w:hAnsi="Times New Roman" w:cs="Times New Roman"/>
          <w:i/>
          <w:iCs/>
          <w:sz w:val="20"/>
          <w:szCs w:val="20"/>
          <w:lang w:eastAsia="ru-RU"/>
        </w:rPr>
        <w:t>собенности современной экономики России. Экономическая политика Российской Федерации.</w:t>
      </w:r>
      <w:r w:rsidR="000A07D3" w:rsidRPr="0053068F">
        <w:rPr>
          <w:rFonts w:ascii="Times New Roman" w:eastAsia="Times New Roman" w:hAnsi="Times New Roman" w:cs="Times New Roman"/>
          <w:i/>
          <w:iCs/>
          <w:sz w:val="20"/>
          <w:szCs w:val="20"/>
          <w:lang w:eastAsia="ru-RU"/>
        </w:rPr>
        <w:t xml:space="preserve"> </w:t>
      </w:r>
      <w:r w:rsidRPr="0053068F">
        <w:rPr>
          <w:rFonts w:ascii="Times New Roman" w:eastAsia="Times New Roman" w:hAnsi="Times New Roman" w:cs="Times New Roman"/>
          <w:i/>
          <w:iCs/>
          <w:sz w:val="20"/>
          <w:szCs w:val="20"/>
          <w:lang w:eastAsia="ru-RU"/>
        </w:rPr>
        <w:t>Совершенная и несовершенная конкуренция.</w:t>
      </w:r>
      <w:r w:rsidR="00C211D8">
        <w:rPr>
          <w:rFonts w:ascii="Times New Roman" w:eastAsia="Times New Roman" w:hAnsi="Times New Roman" w:cs="Times New Roman"/>
          <w:i/>
          <w:iCs/>
          <w:sz w:val="20"/>
          <w:szCs w:val="20"/>
          <w:lang w:eastAsia="ru-RU"/>
        </w:rPr>
        <w:t xml:space="preserve"> </w:t>
      </w:r>
      <w:r w:rsidRPr="0053068F">
        <w:rPr>
          <w:rFonts w:ascii="Times New Roman" w:eastAsia="Times New Roman" w:hAnsi="Times New Roman" w:cs="Times New Roman"/>
          <w:i/>
          <w:iCs/>
          <w:sz w:val="20"/>
          <w:szCs w:val="20"/>
          <w:lang w:eastAsia="ru-RU"/>
        </w:rPr>
        <w:t>Политика защиты конкуренции и антимонопольное законодательство. Естественные монополии, их роль и значение в экономике России.</w:t>
      </w:r>
      <w:r w:rsidR="000A07D3" w:rsidRPr="0053068F">
        <w:rPr>
          <w:rFonts w:ascii="Times New Roman" w:eastAsia="Times New Roman" w:hAnsi="Times New Roman" w:cs="Times New Roman"/>
          <w:i/>
          <w:iCs/>
          <w:sz w:val="20"/>
          <w:szCs w:val="20"/>
          <w:lang w:eastAsia="ru-RU"/>
        </w:rPr>
        <w:t xml:space="preserve"> </w:t>
      </w:r>
      <w:r w:rsidRPr="0053068F">
        <w:rPr>
          <w:rFonts w:ascii="Times New Roman" w:eastAsia="Times New Roman" w:hAnsi="Times New Roman" w:cs="Times New Roman"/>
          <w:sz w:val="20"/>
          <w:szCs w:val="20"/>
          <w:lang w:eastAsia="ru-RU"/>
        </w:rPr>
        <w:t xml:space="preserve">Экономика предприятия. Факторы производства и факторные доходы. </w:t>
      </w:r>
      <w:r w:rsidRPr="0053068F">
        <w:rPr>
          <w:rFonts w:ascii="Times New Roman" w:eastAsia="Times New Roman" w:hAnsi="Times New Roman" w:cs="Times New Roman"/>
          <w:i/>
          <w:iCs/>
          <w:sz w:val="20"/>
          <w:szCs w:val="20"/>
          <w:lang w:eastAsia="ru-RU"/>
        </w:rPr>
        <w:t>Экономические и бухгалтерские издержки и прибыль</w:t>
      </w:r>
      <w:r w:rsidRPr="0053068F">
        <w:rPr>
          <w:rFonts w:ascii="Times New Roman" w:eastAsia="Times New Roman" w:hAnsi="Times New Roman" w:cs="Times New Roman"/>
          <w:sz w:val="20"/>
          <w:szCs w:val="20"/>
          <w:lang w:eastAsia="ru-RU"/>
        </w:rPr>
        <w:t xml:space="preserve">. Постоянные и переменные издержки. Основные источники финансирования бизнеса. Роль государства в экономике. </w:t>
      </w:r>
      <w:r w:rsidRPr="0053068F">
        <w:rPr>
          <w:rFonts w:ascii="Times New Roman" w:eastAsia="Times New Roman" w:hAnsi="Times New Roman" w:cs="Times New Roman"/>
          <w:i/>
          <w:iCs/>
          <w:sz w:val="20"/>
          <w:szCs w:val="20"/>
          <w:lang w:eastAsia="ru-RU"/>
        </w:rPr>
        <w:t xml:space="preserve">Общественные блага. Внешние факторы. </w:t>
      </w:r>
      <w:r w:rsidRPr="0053068F">
        <w:rPr>
          <w:rFonts w:ascii="Times New Roman" w:eastAsia="Times New Roman" w:hAnsi="Times New Roman" w:cs="Times New Roman"/>
          <w:sz w:val="20"/>
          <w:szCs w:val="20"/>
          <w:lang w:eastAsia="ru-RU"/>
        </w:rPr>
        <w:t xml:space="preserve">Налоговая система в РФ. </w:t>
      </w:r>
      <w:r w:rsidRPr="0053068F">
        <w:rPr>
          <w:rFonts w:ascii="Times New Roman" w:eastAsia="Times New Roman" w:hAnsi="Times New Roman" w:cs="Times New Roman"/>
          <w:i/>
          <w:iCs/>
          <w:sz w:val="20"/>
          <w:szCs w:val="20"/>
          <w:lang w:eastAsia="ru-RU"/>
        </w:rPr>
        <w:t>Виды налогов. Функции налогов</w:t>
      </w:r>
      <w:r w:rsidRPr="0053068F">
        <w:rPr>
          <w:rFonts w:ascii="Times New Roman" w:eastAsia="Times New Roman" w:hAnsi="Times New Roman" w:cs="Times New Roman"/>
          <w:sz w:val="20"/>
          <w:szCs w:val="20"/>
          <w:lang w:eastAsia="ru-RU"/>
        </w:rPr>
        <w:t xml:space="preserve">. Налоги, уплачиваемые предприятиями. </w:t>
      </w:r>
      <w:r w:rsidRPr="0053068F">
        <w:rPr>
          <w:rFonts w:ascii="Times New Roman" w:eastAsia="Times New Roman" w:hAnsi="Times New Roman" w:cs="Times New Roman"/>
          <w:i/>
          <w:iCs/>
          <w:sz w:val="20"/>
          <w:szCs w:val="20"/>
          <w:lang w:eastAsia="ru-RU"/>
        </w:rPr>
        <w:t>Основы денежной и бюджетной политики государства</w:t>
      </w:r>
      <w:r w:rsidRPr="0053068F">
        <w:rPr>
          <w:rFonts w:ascii="Times New Roman" w:eastAsia="Times New Roman" w:hAnsi="Times New Roman" w:cs="Times New Roman"/>
          <w:sz w:val="20"/>
          <w:szCs w:val="20"/>
          <w:lang w:eastAsia="ru-RU"/>
        </w:rPr>
        <w:t xml:space="preserve">. </w:t>
      </w:r>
      <w:r w:rsidRPr="0053068F">
        <w:rPr>
          <w:rFonts w:ascii="Times New Roman" w:eastAsia="Times New Roman" w:hAnsi="Times New Roman" w:cs="Times New Roman"/>
          <w:i/>
          <w:iCs/>
          <w:sz w:val="20"/>
          <w:szCs w:val="20"/>
          <w:lang w:eastAsia="ru-RU"/>
        </w:rPr>
        <w:t>Кредитно-финансовая политика.</w:t>
      </w:r>
      <w:r w:rsidRPr="0053068F">
        <w:rPr>
          <w:rFonts w:ascii="Times New Roman" w:eastAsia="Times New Roman" w:hAnsi="Times New Roman" w:cs="Times New Roman"/>
          <w:sz w:val="20"/>
          <w:szCs w:val="20"/>
          <w:lang w:eastAsia="ru-RU"/>
        </w:rPr>
        <w:t xml:space="preserve"> Государственный бюджет. </w:t>
      </w:r>
      <w:r w:rsidRPr="0053068F">
        <w:rPr>
          <w:rFonts w:ascii="Times New Roman" w:eastAsia="Times New Roman" w:hAnsi="Times New Roman" w:cs="Times New Roman"/>
          <w:i/>
          <w:iCs/>
          <w:sz w:val="20"/>
          <w:szCs w:val="20"/>
          <w:lang w:eastAsia="ru-RU"/>
        </w:rPr>
        <w:t xml:space="preserve">Государственный </w:t>
      </w:r>
      <w:proofErr w:type="spellStart"/>
      <w:r w:rsidRPr="0053068F">
        <w:rPr>
          <w:rFonts w:ascii="Times New Roman" w:eastAsia="Times New Roman" w:hAnsi="Times New Roman" w:cs="Times New Roman"/>
          <w:i/>
          <w:iCs/>
          <w:sz w:val="20"/>
          <w:szCs w:val="20"/>
          <w:lang w:eastAsia="ru-RU"/>
        </w:rPr>
        <w:t>долг</w:t>
      </w:r>
      <w:proofErr w:type="gramStart"/>
      <w:r w:rsidRPr="0053068F">
        <w:rPr>
          <w:rFonts w:ascii="Times New Roman" w:eastAsia="Times New Roman" w:hAnsi="Times New Roman" w:cs="Times New Roman"/>
          <w:i/>
          <w:iCs/>
          <w:sz w:val="20"/>
          <w:szCs w:val="20"/>
          <w:lang w:eastAsia="ru-RU"/>
        </w:rPr>
        <w:t>.</w:t>
      </w:r>
      <w:r w:rsidRPr="0053068F">
        <w:rPr>
          <w:rFonts w:ascii="Times New Roman" w:eastAsia="Times New Roman" w:hAnsi="Times New Roman" w:cs="Times New Roman"/>
          <w:sz w:val="20"/>
          <w:szCs w:val="20"/>
          <w:lang w:eastAsia="ru-RU"/>
        </w:rPr>
        <w:t>Э</w:t>
      </w:r>
      <w:proofErr w:type="gramEnd"/>
      <w:r w:rsidRPr="0053068F">
        <w:rPr>
          <w:rFonts w:ascii="Times New Roman" w:eastAsia="Times New Roman" w:hAnsi="Times New Roman" w:cs="Times New Roman"/>
          <w:sz w:val="20"/>
          <w:szCs w:val="20"/>
          <w:lang w:eastAsia="ru-RU"/>
        </w:rPr>
        <w:t>кономическая</w:t>
      </w:r>
      <w:proofErr w:type="spellEnd"/>
      <w:r w:rsidRPr="0053068F">
        <w:rPr>
          <w:rFonts w:ascii="Times New Roman" w:eastAsia="Times New Roman" w:hAnsi="Times New Roman" w:cs="Times New Roman"/>
          <w:sz w:val="20"/>
          <w:szCs w:val="20"/>
          <w:lang w:eastAsia="ru-RU"/>
        </w:rPr>
        <w:t xml:space="preserve"> деятельность и ее измерители. Понятие ВВП. Экономический рост и развитие. Экономические циклы.</w:t>
      </w:r>
      <w:r w:rsidR="00C211D8">
        <w:rPr>
          <w:rFonts w:ascii="Times New Roman" w:eastAsia="Times New Roman" w:hAnsi="Times New Roman" w:cs="Times New Roman"/>
          <w:sz w:val="20"/>
          <w:szCs w:val="20"/>
          <w:lang w:eastAsia="ru-RU"/>
        </w:rPr>
        <w:t xml:space="preserve"> </w:t>
      </w:r>
      <w:r w:rsidRPr="0053068F">
        <w:rPr>
          <w:rFonts w:ascii="Times New Roman" w:eastAsia="Times New Roman" w:hAnsi="Times New Roman" w:cs="Times New Roman"/>
          <w:sz w:val="20"/>
          <w:szCs w:val="20"/>
          <w:lang w:eastAsia="ru-RU"/>
        </w:rPr>
        <w:t xml:space="preserve">Предпринимательство и предпринимательская деятельность. Виды предприятий. </w:t>
      </w:r>
    </w:p>
    <w:p w:rsidR="009524B0" w:rsidRPr="0053068F" w:rsidRDefault="009524B0" w:rsidP="009524B0">
      <w:pPr>
        <w:tabs>
          <w:tab w:val="left" w:pos="705"/>
        </w:tabs>
        <w:autoSpaceDE w:val="0"/>
        <w:autoSpaceDN w:val="0"/>
        <w:adjustRightInd w:val="0"/>
        <w:spacing w:after="0" w:line="256" w:lineRule="auto"/>
        <w:ind w:firstLine="705"/>
        <w:jc w:val="center"/>
        <w:rPr>
          <w:rFonts w:ascii="Times New Roman" w:eastAsia="Times New Roman" w:hAnsi="Times New Roman" w:cs="Times New Roman"/>
          <w:b/>
          <w:bCs/>
          <w:sz w:val="20"/>
          <w:szCs w:val="20"/>
          <w:lang w:eastAsia="ru-RU"/>
        </w:rPr>
      </w:pPr>
      <w:r w:rsidRPr="0053068F">
        <w:rPr>
          <w:rFonts w:ascii="Times New Roman" w:eastAsia="Times New Roman" w:hAnsi="Times New Roman" w:cs="Times New Roman"/>
          <w:b/>
          <w:bCs/>
          <w:sz w:val="20"/>
          <w:szCs w:val="20"/>
          <w:lang w:eastAsia="ru-RU"/>
        </w:rPr>
        <w:t xml:space="preserve">Человек. Политика. Власть. </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lastRenderedPageBreak/>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Политический режим. Типология политических режимов. Демократия, ее основные ценности и признаки. Отличительные черты выборов в демократическом обществе.</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Политическая элита, особенности ее формирования в современной России. </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i/>
          <w:iCs/>
          <w:sz w:val="20"/>
          <w:szCs w:val="20"/>
          <w:lang w:eastAsia="ru-RU"/>
        </w:rPr>
        <w:t>Политическая идеология. Основные идейно-политические течения современности</w:t>
      </w:r>
      <w:r w:rsidRPr="0053068F">
        <w:rPr>
          <w:rFonts w:ascii="Times New Roman" w:eastAsia="Times New Roman" w:hAnsi="Times New Roman" w:cs="Times New Roman"/>
          <w:sz w:val="20"/>
          <w:szCs w:val="20"/>
          <w:lang w:eastAsia="ru-RU"/>
        </w:rPr>
        <w:t>.</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Многопартийность. Политические партии и движения, их классификация. </w:t>
      </w:r>
      <w:r w:rsidRPr="0053068F">
        <w:rPr>
          <w:rFonts w:ascii="Times New Roman" w:eastAsia="Times New Roman" w:hAnsi="Times New Roman" w:cs="Times New Roman"/>
          <w:i/>
          <w:iCs/>
          <w:sz w:val="20"/>
          <w:szCs w:val="20"/>
          <w:lang w:eastAsia="ru-RU"/>
        </w:rPr>
        <w:t>Роль партий и движений в современной России.</w:t>
      </w:r>
      <w:r w:rsidRPr="0053068F">
        <w:rPr>
          <w:rFonts w:ascii="Times New Roman" w:eastAsia="Times New Roman" w:hAnsi="Times New Roman" w:cs="Times New Roman"/>
          <w:sz w:val="20"/>
          <w:szCs w:val="20"/>
          <w:lang w:eastAsia="ru-RU"/>
        </w:rPr>
        <w:t xml:space="preserve"> Законодательное регулирование деятельности партий в Российской Федерации.</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i/>
          <w:iCs/>
          <w:sz w:val="20"/>
          <w:szCs w:val="20"/>
          <w:lang w:eastAsia="ru-RU"/>
        </w:rPr>
      </w:pPr>
      <w:r w:rsidRPr="0053068F">
        <w:rPr>
          <w:rFonts w:ascii="Times New Roman" w:eastAsia="Times New Roman" w:hAnsi="Times New Roman" w:cs="Times New Roman"/>
          <w:sz w:val="20"/>
          <w:szCs w:val="20"/>
          <w:lang w:eastAsia="ru-RU"/>
        </w:rPr>
        <w:t xml:space="preserve">Роль средств массовой информации в политической жизни общества. Влияние СМИ на позиции избирателя во время предвыборных кампаний. </w:t>
      </w:r>
      <w:r w:rsidRPr="0053068F">
        <w:rPr>
          <w:rFonts w:ascii="Times New Roman" w:eastAsia="Times New Roman" w:hAnsi="Times New Roman" w:cs="Times New Roman"/>
          <w:i/>
          <w:iCs/>
          <w:sz w:val="20"/>
          <w:szCs w:val="20"/>
          <w:lang w:eastAsia="ru-RU"/>
        </w:rPr>
        <w:t xml:space="preserve">Характер информации, распространяемой по каналам СМИ. </w:t>
      </w:r>
    </w:p>
    <w:p w:rsidR="009524B0" w:rsidRPr="0053068F" w:rsidRDefault="009524B0" w:rsidP="009524B0">
      <w:pPr>
        <w:tabs>
          <w:tab w:val="left" w:pos="705"/>
        </w:tabs>
        <w:autoSpaceDE w:val="0"/>
        <w:autoSpaceDN w:val="0"/>
        <w:adjustRightInd w:val="0"/>
        <w:spacing w:after="0" w:line="256" w:lineRule="auto"/>
        <w:ind w:firstLine="705"/>
        <w:jc w:val="both"/>
        <w:rPr>
          <w:rFonts w:ascii="Times New Roman" w:eastAsia="Times New Roman" w:hAnsi="Times New Roman" w:cs="Times New Roman"/>
          <w:sz w:val="20"/>
          <w:szCs w:val="20"/>
          <w:lang w:eastAsia="ru-RU"/>
        </w:rPr>
      </w:pPr>
      <w:r w:rsidRPr="0053068F">
        <w:rPr>
          <w:rFonts w:ascii="Times New Roman" w:eastAsia="Times New Roman" w:hAnsi="Times New Roman" w:cs="Times New Roman"/>
          <w:sz w:val="20"/>
          <w:szCs w:val="20"/>
          <w:lang w:eastAsia="ru-RU"/>
        </w:rPr>
        <w:t xml:space="preserve">Политический процесс. </w:t>
      </w:r>
      <w:r w:rsidRPr="0053068F">
        <w:rPr>
          <w:rFonts w:ascii="Times New Roman" w:eastAsia="Times New Roman" w:hAnsi="Times New Roman" w:cs="Times New Roman"/>
          <w:i/>
          <w:iCs/>
          <w:sz w:val="20"/>
          <w:szCs w:val="20"/>
          <w:lang w:eastAsia="ru-RU"/>
        </w:rPr>
        <w:t>Особенности политического процесса в России.</w:t>
      </w:r>
      <w:r w:rsidRPr="0053068F">
        <w:rPr>
          <w:rFonts w:ascii="Times New Roman" w:eastAsia="Times New Roman" w:hAnsi="Times New Roman" w:cs="Times New Roman"/>
          <w:sz w:val="20"/>
          <w:szCs w:val="20"/>
          <w:lang w:eastAsia="ru-RU"/>
        </w:rPr>
        <w:t xml:space="preserve"> Избирательная кампания в Российской Федерации. Законодательство Российской Федерации о выборах.</w:t>
      </w:r>
    </w:p>
    <w:p w:rsidR="00687DA2" w:rsidRPr="0053068F" w:rsidRDefault="00687DA2" w:rsidP="00687DA2">
      <w:pPr>
        <w:pStyle w:val="2"/>
        <w:spacing w:before="0" w:after="0"/>
        <w:jc w:val="center"/>
        <w:rPr>
          <w:rFonts w:ascii="Times New Roman" w:hAnsi="Times New Roman"/>
          <w:sz w:val="20"/>
          <w:szCs w:val="20"/>
        </w:rPr>
      </w:pPr>
      <w:r w:rsidRPr="0053068F">
        <w:rPr>
          <w:rFonts w:ascii="Times New Roman" w:hAnsi="Times New Roman" w:cs="Times New Roman"/>
          <w:i w:val="0"/>
          <w:sz w:val="20"/>
          <w:szCs w:val="20"/>
        </w:rPr>
        <w:t>Требования к уровню подготовки учащихся в 10 классе</w:t>
      </w:r>
    </w:p>
    <w:p w:rsidR="00687DA2" w:rsidRPr="0053068F" w:rsidRDefault="00687DA2" w:rsidP="00687DA2">
      <w:pPr>
        <w:spacing w:before="240"/>
        <w:ind w:firstLine="567"/>
        <w:jc w:val="both"/>
        <w:rPr>
          <w:rFonts w:ascii="Times New Roman" w:hAnsi="Times New Roman"/>
          <w:sz w:val="20"/>
          <w:szCs w:val="20"/>
        </w:rPr>
      </w:pPr>
      <w:r w:rsidRPr="0053068F">
        <w:rPr>
          <w:rFonts w:ascii="Times New Roman" w:hAnsi="Times New Roman"/>
          <w:sz w:val="20"/>
          <w:szCs w:val="20"/>
        </w:rPr>
        <w:t>В результате изучения обществознания  ученик должен</w:t>
      </w:r>
    </w:p>
    <w:p w:rsidR="00687DA2" w:rsidRPr="0053068F" w:rsidRDefault="00687DA2" w:rsidP="00687DA2">
      <w:pPr>
        <w:pStyle w:val="a6"/>
        <w:spacing w:before="240"/>
        <w:ind w:firstLine="567"/>
        <w:jc w:val="both"/>
        <w:rPr>
          <w:rFonts w:ascii="Times New Roman" w:hAnsi="Times New Roman"/>
          <w:b/>
        </w:rPr>
      </w:pPr>
      <w:r w:rsidRPr="0053068F">
        <w:rPr>
          <w:rFonts w:ascii="Times New Roman" w:hAnsi="Times New Roman"/>
          <w:b/>
        </w:rPr>
        <w:t>знать/понимать</w:t>
      </w:r>
    </w:p>
    <w:p w:rsidR="00687DA2" w:rsidRPr="0053068F" w:rsidRDefault="00687DA2" w:rsidP="00687DA2">
      <w:pPr>
        <w:pStyle w:val="21"/>
        <w:numPr>
          <w:ilvl w:val="0"/>
          <w:numId w:val="3"/>
        </w:numPr>
        <w:tabs>
          <w:tab w:val="left" w:pos="0"/>
        </w:tabs>
        <w:spacing w:before="60" w:after="0" w:line="240" w:lineRule="auto"/>
        <w:jc w:val="both"/>
        <w:rPr>
          <w:rFonts w:ascii="Times New Roman" w:hAnsi="Times New Roman" w:cs="Times New Roman"/>
          <w:sz w:val="20"/>
          <w:szCs w:val="20"/>
        </w:rPr>
      </w:pPr>
      <w:proofErr w:type="spellStart"/>
      <w:r w:rsidRPr="0053068F">
        <w:rPr>
          <w:rFonts w:ascii="Times New Roman" w:hAnsi="Times New Roman" w:cs="Times New Roman"/>
          <w:sz w:val="20"/>
          <w:szCs w:val="20"/>
        </w:rPr>
        <w:t>биосоциальную</w:t>
      </w:r>
      <w:proofErr w:type="spellEnd"/>
      <w:r w:rsidRPr="0053068F">
        <w:rPr>
          <w:rFonts w:ascii="Times New Roman" w:hAnsi="Times New Roman" w:cs="Times New Roman"/>
          <w:sz w:val="20"/>
          <w:szCs w:val="20"/>
        </w:rPr>
        <w:t xml:space="preserve"> сущность человека, основные этапы и факторы социализации личности, место и роль человека в системе общественных отношений;</w:t>
      </w:r>
    </w:p>
    <w:p w:rsidR="00687DA2" w:rsidRPr="0053068F" w:rsidRDefault="00687DA2" w:rsidP="00687DA2">
      <w:pPr>
        <w:pStyle w:val="21"/>
        <w:numPr>
          <w:ilvl w:val="0"/>
          <w:numId w:val="3"/>
        </w:numPr>
        <w:tabs>
          <w:tab w:val="left" w:pos="0"/>
        </w:tabs>
        <w:spacing w:before="60"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тенденции развития общества в целом как сложной динамичной системы, а также важнейших социальных институтов;</w:t>
      </w:r>
    </w:p>
    <w:p w:rsidR="00687DA2" w:rsidRPr="0053068F" w:rsidRDefault="00687DA2" w:rsidP="00687DA2">
      <w:pPr>
        <w:pStyle w:val="21"/>
        <w:numPr>
          <w:ilvl w:val="0"/>
          <w:numId w:val="3"/>
        </w:numPr>
        <w:tabs>
          <w:tab w:val="left" w:pos="0"/>
        </w:tabs>
        <w:spacing w:before="60"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необходимость регулирования общественных отношений, сущность социальных норм, механизмы правового регулирования;</w:t>
      </w:r>
    </w:p>
    <w:p w:rsidR="00687DA2" w:rsidRPr="0053068F" w:rsidRDefault="00687DA2" w:rsidP="00687DA2">
      <w:pPr>
        <w:pStyle w:val="21"/>
        <w:numPr>
          <w:ilvl w:val="0"/>
          <w:numId w:val="3"/>
        </w:numPr>
        <w:tabs>
          <w:tab w:val="left" w:pos="0"/>
        </w:tabs>
        <w:spacing w:before="60"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особенности социально-гуманитарного познания.</w:t>
      </w:r>
    </w:p>
    <w:p w:rsidR="00687DA2" w:rsidRPr="0053068F" w:rsidRDefault="00687DA2" w:rsidP="00687DA2">
      <w:pPr>
        <w:pStyle w:val="a6"/>
        <w:ind w:left="567"/>
        <w:jc w:val="both"/>
        <w:rPr>
          <w:rFonts w:ascii="Times New Roman" w:hAnsi="Times New Roman"/>
          <w:b/>
        </w:rPr>
      </w:pPr>
      <w:r w:rsidRPr="0053068F">
        <w:rPr>
          <w:rFonts w:ascii="Times New Roman" w:hAnsi="Times New Roman"/>
          <w:b/>
        </w:rPr>
        <w:t>уметь</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характеризовать основные социальные объекты, выделяя их существенные признаки, закономерности развития;</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объяснять: причинно-следственные и функциональные связи изученных социальных объектов;</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раскрывать на примерах изученные теоретические положения и понятия социально-экономических и гуманитарных наук;</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осуществлять поиск социальной информации, представленной в различных знаковых системах;</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оценивать действия субъектов социальной жизни;</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формулировать на основе приобретенных обществоведческих знаний собственные суждения и аргументы по определенным проблемам;</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подготовить устное выступление, творческую работу по социальной тематике;</w:t>
      </w:r>
    </w:p>
    <w:p w:rsidR="00687DA2" w:rsidRPr="0053068F" w:rsidRDefault="00687DA2" w:rsidP="00687DA2">
      <w:pPr>
        <w:pStyle w:val="a6"/>
        <w:numPr>
          <w:ilvl w:val="0"/>
          <w:numId w:val="3"/>
        </w:numPr>
        <w:jc w:val="both"/>
        <w:rPr>
          <w:rFonts w:ascii="Times New Roman" w:hAnsi="Times New Roman"/>
        </w:rPr>
      </w:pPr>
      <w:r w:rsidRPr="0053068F">
        <w:rPr>
          <w:rFonts w:ascii="Times New Roman" w:hAnsi="Times New Roman"/>
        </w:rPr>
        <w:t xml:space="preserve">применять социально-экономические и гуманитарные знания в процессе решения познавательных задач по актуальным социальным проблемам. </w:t>
      </w:r>
    </w:p>
    <w:p w:rsidR="00687DA2" w:rsidRPr="0053068F" w:rsidRDefault="00687DA2" w:rsidP="00591FCC">
      <w:pPr>
        <w:pStyle w:val="a6"/>
        <w:spacing w:before="240"/>
        <w:ind w:left="567"/>
        <w:jc w:val="center"/>
        <w:rPr>
          <w:rFonts w:ascii="Times New Roman" w:hAnsi="Times New Roman"/>
        </w:rPr>
      </w:pPr>
      <w:r w:rsidRPr="0053068F">
        <w:rPr>
          <w:rFonts w:ascii="Times New Roman" w:hAnsi="Times New Roman"/>
          <w:b/>
        </w:rPr>
        <w:t xml:space="preserve">использовать приобретенные знания и умения в практической деятельности и повседневной жизни </w:t>
      </w:r>
      <w:proofErr w:type="gramStart"/>
      <w:r w:rsidRPr="0053068F">
        <w:rPr>
          <w:rFonts w:ascii="Times New Roman" w:hAnsi="Times New Roman"/>
          <w:b/>
        </w:rPr>
        <w:t>для</w:t>
      </w:r>
      <w:proofErr w:type="gramEnd"/>
      <w:r w:rsidRPr="0053068F">
        <w:rPr>
          <w:rFonts w:ascii="Times New Roman" w:hAnsi="Times New Roman"/>
        </w:rPr>
        <w:t>:</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успешного выполнения типичных социальных ролей;</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совершенствования собственной познавательной деятельности;</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критического восприятия информации, получаемой в межличностном общении и в массовой коммуникации;</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решения практических жизненных проблем, возникающих в социальной деятельности;</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ориентировки в актуальных общественных событиях, определения личной гражданской позиции;</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предвидения возможных последствий определенных социальных действий;</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lastRenderedPageBreak/>
        <w:t>оценки происходящих событий и поведения людей с точки зрения морали и права;</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реализации и защиты прав человека и гражданина, осознанного выполнения гражданских обязанностей;</w:t>
      </w:r>
    </w:p>
    <w:p w:rsidR="00687DA2" w:rsidRPr="0053068F" w:rsidRDefault="00687DA2" w:rsidP="00687DA2">
      <w:pPr>
        <w:pStyle w:val="a6"/>
        <w:numPr>
          <w:ilvl w:val="0"/>
          <w:numId w:val="4"/>
        </w:numPr>
        <w:spacing w:before="60"/>
        <w:jc w:val="both"/>
        <w:rPr>
          <w:rFonts w:ascii="Times New Roman" w:hAnsi="Times New Roman"/>
        </w:rPr>
      </w:pPr>
      <w:r w:rsidRPr="0053068F">
        <w:rPr>
          <w:rFonts w:ascii="Times New Roman" w:hAnsi="Times New Roman"/>
        </w:rPr>
        <w:t>осуществления конструктивного взаимодействия людей с разными убеждениями, культурными ценностями и социальным положением.</w:t>
      </w:r>
    </w:p>
    <w:p w:rsidR="00687DA2" w:rsidRPr="0053068F" w:rsidRDefault="00687DA2" w:rsidP="00687DA2">
      <w:pPr>
        <w:rPr>
          <w:rFonts w:ascii="Times New Roman" w:hAnsi="Times New Roman" w:cs="Times New Roman"/>
          <w:b/>
          <w:sz w:val="20"/>
          <w:szCs w:val="20"/>
        </w:rPr>
      </w:pPr>
      <w:r w:rsidRPr="0053068F">
        <w:rPr>
          <w:rFonts w:ascii="Times New Roman" w:hAnsi="Times New Roman" w:cs="Times New Roman"/>
          <w:b/>
          <w:sz w:val="20"/>
          <w:szCs w:val="20"/>
        </w:rPr>
        <w:t>Используемые УМК:</w:t>
      </w:r>
    </w:p>
    <w:p w:rsidR="00687DA2" w:rsidRPr="0053068F" w:rsidRDefault="00687DA2" w:rsidP="00687DA2">
      <w:pPr>
        <w:numPr>
          <w:ilvl w:val="1"/>
          <w:numId w:val="5"/>
        </w:numPr>
        <w:tabs>
          <w:tab w:val="clear" w:pos="1440"/>
          <w:tab w:val="num" w:pos="540"/>
        </w:tabs>
        <w:spacing w:after="0" w:line="240" w:lineRule="auto"/>
        <w:ind w:left="540"/>
        <w:jc w:val="both"/>
        <w:rPr>
          <w:rFonts w:ascii="Times New Roman" w:hAnsi="Times New Roman" w:cs="Times New Roman"/>
          <w:sz w:val="20"/>
          <w:szCs w:val="20"/>
        </w:rPr>
      </w:pPr>
      <w:r w:rsidRPr="0053068F">
        <w:rPr>
          <w:rFonts w:ascii="Times New Roman" w:hAnsi="Times New Roman" w:cs="Times New Roman"/>
          <w:sz w:val="20"/>
          <w:szCs w:val="20"/>
        </w:rPr>
        <w:t>Кравченко А.И. Программа курса «Обществознание» для 10-11 классов. – М.: Русское слово, 2001.</w:t>
      </w:r>
    </w:p>
    <w:p w:rsidR="00687DA2" w:rsidRPr="0053068F" w:rsidRDefault="00687DA2" w:rsidP="00687DA2">
      <w:pPr>
        <w:numPr>
          <w:ilvl w:val="1"/>
          <w:numId w:val="5"/>
        </w:numPr>
        <w:tabs>
          <w:tab w:val="clear" w:pos="1440"/>
          <w:tab w:val="num" w:pos="540"/>
        </w:tabs>
        <w:spacing w:after="0" w:line="240" w:lineRule="auto"/>
        <w:ind w:left="540"/>
        <w:jc w:val="both"/>
        <w:rPr>
          <w:rFonts w:ascii="Times New Roman" w:hAnsi="Times New Roman" w:cs="Times New Roman"/>
          <w:sz w:val="20"/>
          <w:szCs w:val="20"/>
        </w:rPr>
      </w:pPr>
      <w:r w:rsidRPr="0053068F">
        <w:rPr>
          <w:rFonts w:ascii="Times New Roman" w:hAnsi="Times New Roman" w:cs="Times New Roman"/>
          <w:sz w:val="20"/>
          <w:szCs w:val="20"/>
        </w:rPr>
        <w:t>Кравченко А.И. Обществознание. Учебник для 10 класса. – М.: Русское слово, 2004.</w:t>
      </w:r>
    </w:p>
    <w:p w:rsidR="00687DA2" w:rsidRPr="0053068F" w:rsidRDefault="00687DA2" w:rsidP="00687DA2">
      <w:pPr>
        <w:numPr>
          <w:ilvl w:val="1"/>
          <w:numId w:val="5"/>
        </w:numPr>
        <w:tabs>
          <w:tab w:val="clear" w:pos="1440"/>
          <w:tab w:val="num" w:pos="540"/>
        </w:tabs>
        <w:spacing w:after="0" w:line="240" w:lineRule="auto"/>
        <w:ind w:left="540"/>
        <w:jc w:val="both"/>
        <w:rPr>
          <w:rFonts w:ascii="Times New Roman" w:hAnsi="Times New Roman" w:cs="Times New Roman"/>
          <w:sz w:val="20"/>
          <w:szCs w:val="20"/>
        </w:rPr>
      </w:pPr>
      <w:r w:rsidRPr="0053068F">
        <w:rPr>
          <w:rFonts w:ascii="Times New Roman" w:hAnsi="Times New Roman" w:cs="Times New Roman"/>
          <w:sz w:val="20"/>
          <w:szCs w:val="20"/>
        </w:rPr>
        <w:t>Кочетов Н.С. Обществознание. 10 класс. Поурочные планы по учебнику Кравченко А.И. – Волгоград: Учитель, 2008.</w:t>
      </w:r>
    </w:p>
    <w:p w:rsidR="00687DA2" w:rsidRPr="0053068F" w:rsidRDefault="00687DA2" w:rsidP="00687DA2">
      <w:pPr>
        <w:numPr>
          <w:ilvl w:val="1"/>
          <w:numId w:val="5"/>
        </w:numPr>
        <w:tabs>
          <w:tab w:val="clear" w:pos="1440"/>
          <w:tab w:val="num" w:pos="540"/>
        </w:tabs>
        <w:spacing w:after="0" w:line="240" w:lineRule="auto"/>
        <w:ind w:left="540"/>
        <w:jc w:val="both"/>
        <w:rPr>
          <w:rFonts w:ascii="Times New Roman" w:hAnsi="Times New Roman" w:cs="Times New Roman"/>
          <w:sz w:val="20"/>
          <w:szCs w:val="20"/>
        </w:rPr>
      </w:pPr>
      <w:r w:rsidRPr="0053068F">
        <w:rPr>
          <w:rFonts w:ascii="Times New Roman" w:hAnsi="Times New Roman" w:cs="Times New Roman"/>
          <w:sz w:val="20"/>
          <w:szCs w:val="20"/>
        </w:rPr>
        <w:t>Автономов В.С. Введение в экономику. – М.: Вита-Пресс, 2006.</w:t>
      </w:r>
    </w:p>
    <w:p w:rsidR="00687DA2" w:rsidRPr="0053068F" w:rsidRDefault="00687DA2" w:rsidP="00687DA2">
      <w:pPr>
        <w:jc w:val="center"/>
        <w:rPr>
          <w:rFonts w:ascii="Times New Roman" w:hAnsi="Times New Roman" w:cs="Times New Roman"/>
          <w:b/>
          <w:sz w:val="20"/>
          <w:szCs w:val="20"/>
        </w:rPr>
      </w:pPr>
      <w:r w:rsidRPr="0053068F">
        <w:rPr>
          <w:rFonts w:ascii="Times New Roman" w:hAnsi="Times New Roman" w:cs="Times New Roman"/>
          <w:b/>
          <w:sz w:val="20"/>
          <w:szCs w:val="20"/>
        </w:rPr>
        <w:t>Данные об авторе программы:</w:t>
      </w:r>
    </w:p>
    <w:p w:rsidR="00687DA2" w:rsidRPr="0053068F" w:rsidRDefault="00687DA2" w:rsidP="00687DA2">
      <w:pPr>
        <w:rPr>
          <w:rFonts w:ascii="Times New Roman" w:hAnsi="Times New Roman" w:cs="Times New Roman"/>
          <w:sz w:val="20"/>
          <w:szCs w:val="20"/>
        </w:rPr>
      </w:pPr>
      <w:r w:rsidRPr="0053068F">
        <w:rPr>
          <w:rFonts w:ascii="Times New Roman" w:hAnsi="Times New Roman" w:cs="Times New Roman"/>
          <w:b/>
          <w:sz w:val="20"/>
          <w:szCs w:val="20"/>
        </w:rPr>
        <w:t xml:space="preserve">Учитель: </w:t>
      </w:r>
      <w:r w:rsidRPr="0053068F">
        <w:rPr>
          <w:rFonts w:ascii="Times New Roman" w:hAnsi="Times New Roman" w:cs="Times New Roman"/>
          <w:sz w:val="20"/>
          <w:szCs w:val="20"/>
        </w:rPr>
        <w:t xml:space="preserve">Тихонова </w:t>
      </w:r>
      <w:proofErr w:type="spellStart"/>
      <w:r w:rsidRPr="0053068F">
        <w:rPr>
          <w:rFonts w:ascii="Times New Roman" w:hAnsi="Times New Roman" w:cs="Times New Roman"/>
          <w:sz w:val="20"/>
          <w:szCs w:val="20"/>
        </w:rPr>
        <w:t>Туяра</w:t>
      </w:r>
      <w:proofErr w:type="spellEnd"/>
      <w:r w:rsidRPr="0053068F">
        <w:rPr>
          <w:rFonts w:ascii="Times New Roman" w:hAnsi="Times New Roman" w:cs="Times New Roman"/>
          <w:sz w:val="20"/>
          <w:szCs w:val="20"/>
        </w:rPr>
        <w:t xml:space="preserve"> Дмитриевна</w:t>
      </w:r>
    </w:p>
    <w:p w:rsidR="00687DA2" w:rsidRPr="0053068F" w:rsidRDefault="00687DA2" w:rsidP="00687DA2">
      <w:pPr>
        <w:shd w:val="clear" w:color="auto" w:fill="FFFFFF"/>
        <w:spacing w:line="270" w:lineRule="atLeast"/>
        <w:rPr>
          <w:rFonts w:ascii="Times New Roman" w:hAnsi="Times New Roman" w:cs="Times New Roman"/>
          <w:b/>
          <w:color w:val="2B2225"/>
          <w:sz w:val="20"/>
          <w:szCs w:val="20"/>
        </w:rPr>
      </w:pPr>
      <w:r w:rsidRPr="0053068F">
        <w:rPr>
          <w:rFonts w:ascii="Times New Roman" w:hAnsi="Times New Roman" w:cs="Times New Roman"/>
          <w:b/>
          <w:color w:val="2B2225"/>
          <w:sz w:val="20"/>
          <w:szCs w:val="20"/>
        </w:rPr>
        <w:t xml:space="preserve">Место работы и должность: </w:t>
      </w:r>
      <w:r w:rsidRPr="0053068F">
        <w:rPr>
          <w:rFonts w:ascii="Times New Roman" w:hAnsi="Times New Roman" w:cs="Times New Roman"/>
          <w:color w:val="2B2225"/>
          <w:sz w:val="20"/>
          <w:szCs w:val="20"/>
        </w:rPr>
        <w:t>учитель истории, обществознания, ОРКСЭ.</w:t>
      </w:r>
    </w:p>
    <w:p w:rsidR="00687DA2" w:rsidRPr="0053068F" w:rsidRDefault="00687DA2" w:rsidP="00687DA2">
      <w:pPr>
        <w:shd w:val="clear" w:color="auto" w:fill="FFFFFF"/>
        <w:spacing w:line="270" w:lineRule="atLeast"/>
        <w:rPr>
          <w:rFonts w:ascii="Times New Roman" w:hAnsi="Times New Roman" w:cs="Times New Roman"/>
          <w:color w:val="2B2225"/>
          <w:sz w:val="20"/>
          <w:szCs w:val="20"/>
        </w:rPr>
      </w:pPr>
      <w:r w:rsidRPr="0053068F">
        <w:rPr>
          <w:rFonts w:ascii="Times New Roman" w:hAnsi="Times New Roman" w:cs="Times New Roman"/>
          <w:b/>
          <w:color w:val="2B2225"/>
          <w:sz w:val="20"/>
          <w:szCs w:val="20"/>
        </w:rPr>
        <w:t xml:space="preserve">Адрес работы и телефон: </w:t>
      </w:r>
      <w:proofErr w:type="gramStart"/>
      <w:r w:rsidRPr="0053068F">
        <w:rPr>
          <w:rFonts w:ascii="Times New Roman" w:hAnsi="Times New Roman" w:cs="Times New Roman"/>
          <w:color w:val="2B2225"/>
          <w:sz w:val="20"/>
          <w:szCs w:val="20"/>
        </w:rPr>
        <w:t>с</w:t>
      </w:r>
      <w:proofErr w:type="gramEnd"/>
      <w:r w:rsidRPr="0053068F">
        <w:rPr>
          <w:rFonts w:ascii="Times New Roman" w:hAnsi="Times New Roman" w:cs="Times New Roman"/>
          <w:color w:val="2B2225"/>
          <w:sz w:val="20"/>
          <w:szCs w:val="20"/>
        </w:rPr>
        <w:t>. Крестях, 841135-26-194</w:t>
      </w:r>
    </w:p>
    <w:p w:rsidR="00687DA2" w:rsidRPr="0053068F" w:rsidRDefault="00687DA2" w:rsidP="00687DA2">
      <w:pPr>
        <w:shd w:val="clear" w:color="auto" w:fill="FFFFFF"/>
        <w:spacing w:line="270" w:lineRule="atLeast"/>
        <w:rPr>
          <w:rFonts w:ascii="Times New Roman" w:hAnsi="Times New Roman" w:cs="Times New Roman"/>
          <w:sz w:val="20"/>
          <w:szCs w:val="20"/>
          <w:lang w:val="en-US"/>
        </w:rPr>
      </w:pPr>
      <w:r w:rsidRPr="0053068F">
        <w:rPr>
          <w:rFonts w:ascii="Times New Roman" w:hAnsi="Times New Roman" w:cs="Times New Roman"/>
          <w:b/>
          <w:color w:val="2B2225"/>
          <w:sz w:val="20"/>
          <w:szCs w:val="20"/>
          <w:lang w:val="en-US"/>
        </w:rPr>
        <w:t xml:space="preserve">E-mail: </w:t>
      </w:r>
      <w:r w:rsidRPr="0053068F">
        <w:rPr>
          <w:rFonts w:ascii="Times New Roman" w:hAnsi="Times New Roman" w:cs="Times New Roman"/>
          <w:color w:val="2B2225"/>
          <w:sz w:val="20"/>
          <w:szCs w:val="20"/>
          <w:lang w:val="en-US"/>
        </w:rPr>
        <w:t>tihonova.tuyara@mail.ru</w:t>
      </w:r>
    </w:p>
    <w:p w:rsidR="00687DA2" w:rsidRPr="0053068F" w:rsidRDefault="00687DA2" w:rsidP="00687DA2">
      <w:pPr>
        <w:jc w:val="center"/>
        <w:rPr>
          <w:rFonts w:ascii="Times New Roman" w:hAnsi="Times New Roman" w:cs="Times New Roman"/>
          <w:b/>
          <w:sz w:val="20"/>
          <w:szCs w:val="20"/>
        </w:rPr>
      </w:pPr>
      <w:r w:rsidRPr="0053068F">
        <w:rPr>
          <w:rFonts w:ascii="Times New Roman" w:hAnsi="Times New Roman" w:cs="Times New Roman"/>
          <w:b/>
          <w:sz w:val="20"/>
          <w:szCs w:val="20"/>
        </w:rPr>
        <w:t>Краткая аннотация курса:</w:t>
      </w:r>
    </w:p>
    <w:p w:rsidR="00687DA2" w:rsidRPr="0053068F" w:rsidRDefault="00687DA2" w:rsidP="00687DA2">
      <w:pPr>
        <w:ind w:firstLine="720"/>
        <w:jc w:val="both"/>
        <w:rPr>
          <w:rFonts w:ascii="Times New Roman" w:hAnsi="Times New Roman" w:cs="Times New Roman"/>
          <w:sz w:val="20"/>
          <w:szCs w:val="20"/>
        </w:rPr>
      </w:pPr>
      <w:r w:rsidRPr="0053068F">
        <w:rPr>
          <w:rFonts w:ascii="Times New Roman" w:hAnsi="Times New Roman" w:cs="Times New Roman"/>
          <w:sz w:val="20"/>
          <w:szCs w:val="20"/>
        </w:rPr>
        <w:t>Данная рабочая программа написана на основе федерального компонента государственного стандарта (основного) общего образования 2004 года по предмету «Обществознание», а также авторской  программы курса «Обществознание» Кравченко А.И. для 10-11 классов.</w:t>
      </w:r>
    </w:p>
    <w:p w:rsidR="00687DA2" w:rsidRPr="0053068F" w:rsidRDefault="00687DA2" w:rsidP="00687DA2">
      <w:pPr>
        <w:ind w:firstLine="708"/>
        <w:jc w:val="both"/>
        <w:rPr>
          <w:rFonts w:ascii="Times New Roman" w:hAnsi="Times New Roman" w:cs="Times New Roman"/>
          <w:sz w:val="20"/>
          <w:szCs w:val="20"/>
        </w:rPr>
      </w:pPr>
      <w:r w:rsidRPr="0053068F">
        <w:rPr>
          <w:rFonts w:ascii="Times New Roman" w:hAnsi="Times New Roman" w:cs="Times New Roman"/>
          <w:sz w:val="20"/>
          <w:szCs w:val="20"/>
        </w:rPr>
        <w:t>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Она рассчитана на 70 учебных часов.</w:t>
      </w:r>
    </w:p>
    <w:p w:rsidR="00687DA2" w:rsidRPr="0053068F" w:rsidRDefault="00687DA2" w:rsidP="00687DA2">
      <w:pPr>
        <w:ind w:firstLine="709"/>
        <w:jc w:val="both"/>
        <w:rPr>
          <w:rFonts w:ascii="Times New Roman" w:hAnsi="Times New Roman" w:cs="Times New Roman"/>
          <w:sz w:val="20"/>
          <w:szCs w:val="20"/>
        </w:rPr>
      </w:pPr>
      <w:r w:rsidRPr="0053068F">
        <w:rPr>
          <w:rFonts w:ascii="Times New Roman" w:hAnsi="Times New Roman" w:cs="Times New Roman"/>
          <w:sz w:val="20"/>
          <w:szCs w:val="20"/>
        </w:rPr>
        <w:t>Программа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компоненты взаимосвязаны. Содержание курса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w:t>
      </w:r>
    </w:p>
    <w:p w:rsidR="00687DA2" w:rsidRPr="0053068F" w:rsidRDefault="00687DA2" w:rsidP="00687DA2">
      <w:pPr>
        <w:tabs>
          <w:tab w:val="left" w:pos="720"/>
        </w:tabs>
        <w:ind w:firstLine="720"/>
        <w:jc w:val="both"/>
        <w:rPr>
          <w:rFonts w:ascii="Times New Roman" w:hAnsi="Times New Roman" w:cs="Times New Roman"/>
          <w:sz w:val="20"/>
          <w:szCs w:val="20"/>
        </w:rPr>
      </w:pPr>
      <w:r w:rsidRPr="0053068F">
        <w:rPr>
          <w:rFonts w:ascii="Times New Roman" w:hAnsi="Times New Roman" w:cs="Times New Roman"/>
          <w:sz w:val="20"/>
          <w:szCs w:val="20"/>
        </w:rPr>
        <w:t>Данная рабочая программа рассчитана на детей со средней мотивацией и успеваемостью. Предполагается дифференцированное обучение на всех этапах курса. В частности для детей со слабой успеваемостью предполагается работа по обучению пересказа параграфа, усвоению элементарных исторических терминов и понятий. Для детей с повышенной мотивацией предполагается дополнительные задания в рабочих тетрадях, работа с дополнительной литературой.</w:t>
      </w:r>
    </w:p>
    <w:p w:rsidR="00687DA2" w:rsidRPr="0053068F" w:rsidRDefault="00687DA2" w:rsidP="00687DA2">
      <w:pPr>
        <w:ind w:firstLine="709"/>
        <w:jc w:val="both"/>
        <w:rPr>
          <w:rFonts w:ascii="Times New Roman" w:hAnsi="Times New Roman" w:cs="Times New Roman"/>
          <w:sz w:val="20"/>
          <w:szCs w:val="20"/>
        </w:rPr>
      </w:pPr>
      <w:r w:rsidRPr="0053068F">
        <w:rPr>
          <w:rFonts w:ascii="Times New Roman" w:hAnsi="Times New Roman" w:cs="Times New Roman"/>
          <w:sz w:val="20"/>
          <w:szCs w:val="20"/>
        </w:rPr>
        <w:t>В соответствии с указанными особенностями были поставлены следующие цели изучения истории в 10 классе:</w:t>
      </w:r>
    </w:p>
    <w:p w:rsidR="00687DA2" w:rsidRPr="0053068F" w:rsidRDefault="00687DA2" w:rsidP="00591FCC">
      <w:pPr>
        <w:jc w:val="center"/>
        <w:rPr>
          <w:rFonts w:ascii="Times New Roman" w:hAnsi="Times New Roman" w:cs="Times New Roman"/>
          <w:b/>
          <w:sz w:val="20"/>
          <w:szCs w:val="20"/>
        </w:rPr>
      </w:pPr>
      <w:r w:rsidRPr="0053068F">
        <w:rPr>
          <w:rFonts w:ascii="Times New Roman" w:hAnsi="Times New Roman" w:cs="Times New Roman"/>
          <w:b/>
          <w:sz w:val="20"/>
          <w:szCs w:val="20"/>
        </w:rPr>
        <w:t>Цели курса:</w:t>
      </w:r>
    </w:p>
    <w:p w:rsidR="00687DA2" w:rsidRPr="0053068F" w:rsidRDefault="00687DA2" w:rsidP="00687DA2">
      <w:pPr>
        <w:widowControl w:val="0"/>
        <w:numPr>
          <w:ilvl w:val="0"/>
          <w:numId w:val="7"/>
        </w:numPr>
        <w:tabs>
          <w:tab w:val="clear" w:pos="1695"/>
          <w:tab w:val="num" w:pos="360"/>
        </w:tabs>
        <w:autoSpaceDE w:val="0"/>
        <w:autoSpaceDN w:val="0"/>
        <w:adjustRightInd w:val="0"/>
        <w:spacing w:after="0" w:line="240" w:lineRule="auto"/>
        <w:ind w:left="360" w:firstLine="0"/>
        <w:jc w:val="both"/>
        <w:rPr>
          <w:rFonts w:ascii="Times New Roman" w:hAnsi="Times New Roman" w:cs="Times New Roman"/>
          <w:sz w:val="20"/>
          <w:szCs w:val="20"/>
        </w:rPr>
      </w:pPr>
      <w:r w:rsidRPr="0053068F">
        <w:rPr>
          <w:rFonts w:ascii="Times New Roman" w:hAnsi="Times New Roman" w:cs="Times New Roman"/>
          <w:sz w:val="20"/>
          <w:szCs w:val="20"/>
        </w:rPr>
        <w:t>развитие личности в период ранней юности, её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w:t>
      </w:r>
    </w:p>
    <w:p w:rsidR="00687DA2" w:rsidRPr="0053068F" w:rsidRDefault="00687DA2" w:rsidP="00687DA2">
      <w:pPr>
        <w:widowControl w:val="0"/>
        <w:numPr>
          <w:ilvl w:val="0"/>
          <w:numId w:val="7"/>
        </w:numPr>
        <w:tabs>
          <w:tab w:val="clear" w:pos="1695"/>
          <w:tab w:val="num" w:pos="360"/>
        </w:tabs>
        <w:autoSpaceDE w:val="0"/>
        <w:autoSpaceDN w:val="0"/>
        <w:adjustRightInd w:val="0"/>
        <w:spacing w:after="0" w:line="240" w:lineRule="auto"/>
        <w:ind w:left="360" w:firstLine="0"/>
        <w:jc w:val="both"/>
        <w:rPr>
          <w:rFonts w:ascii="Times New Roman" w:hAnsi="Times New Roman" w:cs="Times New Roman"/>
          <w:sz w:val="20"/>
          <w:szCs w:val="20"/>
        </w:rPr>
      </w:pPr>
      <w:r w:rsidRPr="0053068F">
        <w:rPr>
          <w:rFonts w:ascii="Times New Roman" w:hAnsi="Times New Roman" w:cs="Times New Roman"/>
          <w:sz w:val="20"/>
          <w:szCs w:val="20"/>
        </w:rPr>
        <w:t>воспитание общероссийской идентичности, гражданской ответственности, правового самосознания, толерантности;</w:t>
      </w:r>
    </w:p>
    <w:p w:rsidR="00687DA2" w:rsidRPr="0053068F" w:rsidRDefault="00687DA2" w:rsidP="00687DA2">
      <w:pPr>
        <w:widowControl w:val="0"/>
        <w:numPr>
          <w:ilvl w:val="0"/>
          <w:numId w:val="7"/>
        </w:numPr>
        <w:tabs>
          <w:tab w:val="clear" w:pos="1695"/>
          <w:tab w:val="num" w:pos="360"/>
        </w:tabs>
        <w:autoSpaceDE w:val="0"/>
        <w:autoSpaceDN w:val="0"/>
        <w:adjustRightInd w:val="0"/>
        <w:spacing w:after="0" w:line="240" w:lineRule="auto"/>
        <w:ind w:left="360" w:firstLine="0"/>
        <w:jc w:val="both"/>
        <w:rPr>
          <w:rFonts w:ascii="Times New Roman" w:hAnsi="Times New Roman" w:cs="Times New Roman"/>
          <w:sz w:val="20"/>
          <w:szCs w:val="20"/>
        </w:rPr>
      </w:pPr>
      <w:r w:rsidRPr="0053068F">
        <w:rPr>
          <w:rFonts w:ascii="Times New Roman" w:hAnsi="Times New Roman" w:cs="Times New Roman"/>
          <w:sz w:val="20"/>
          <w:szCs w:val="20"/>
        </w:rPr>
        <w:t>освоение системы знаний об экономической и иных видах деятельности людей, об обществе, его сферах;</w:t>
      </w:r>
    </w:p>
    <w:p w:rsidR="00687DA2" w:rsidRPr="0053068F" w:rsidRDefault="00687DA2" w:rsidP="00687DA2">
      <w:pPr>
        <w:widowControl w:val="0"/>
        <w:numPr>
          <w:ilvl w:val="0"/>
          <w:numId w:val="7"/>
        </w:numPr>
        <w:tabs>
          <w:tab w:val="clear" w:pos="1695"/>
          <w:tab w:val="num" w:pos="360"/>
        </w:tabs>
        <w:autoSpaceDE w:val="0"/>
        <w:autoSpaceDN w:val="0"/>
        <w:adjustRightInd w:val="0"/>
        <w:spacing w:after="0" w:line="240" w:lineRule="auto"/>
        <w:ind w:left="360" w:firstLine="0"/>
        <w:jc w:val="both"/>
        <w:rPr>
          <w:rFonts w:ascii="Times New Roman" w:hAnsi="Times New Roman" w:cs="Times New Roman"/>
          <w:sz w:val="20"/>
          <w:szCs w:val="20"/>
        </w:rPr>
      </w:pPr>
      <w:r w:rsidRPr="0053068F">
        <w:rPr>
          <w:rFonts w:ascii="Times New Roman" w:hAnsi="Times New Roman" w:cs="Times New Roman"/>
          <w:sz w:val="20"/>
          <w:szCs w:val="20"/>
        </w:rPr>
        <w:lastRenderedPageBreak/>
        <w:t>овладение умениями получать и критически осмысливать социальную информацию, анализировать, систематизировать полученные данные;</w:t>
      </w:r>
    </w:p>
    <w:p w:rsidR="00687DA2" w:rsidRPr="0053068F" w:rsidRDefault="00687DA2" w:rsidP="00687DA2">
      <w:pPr>
        <w:widowControl w:val="0"/>
        <w:numPr>
          <w:ilvl w:val="0"/>
          <w:numId w:val="7"/>
        </w:numPr>
        <w:tabs>
          <w:tab w:val="clear" w:pos="1695"/>
          <w:tab w:val="num" w:pos="360"/>
        </w:tabs>
        <w:autoSpaceDE w:val="0"/>
        <w:autoSpaceDN w:val="0"/>
        <w:adjustRightInd w:val="0"/>
        <w:spacing w:after="0" w:line="240" w:lineRule="auto"/>
        <w:ind w:left="360" w:firstLine="0"/>
        <w:jc w:val="both"/>
        <w:rPr>
          <w:rFonts w:ascii="Times New Roman" w:hAnsi="Times New Roman" w:cs="Times New Roman"/>
          <w:sz w:val="20"/>
          <w:szCs w:val="20"/>
        </w:rPr>
      </w:pPr>
      <w:r w:rsidRPr="0053068F">
        <w:rPr>
          <w:rFonts w:ascii="Times New Roman" w:hAnsi="Times New Roman" w:cs="Times New Roman"/>
          <w:sz w:val="20"/>
          <w:szCs w:val="20"/>
        </w:rPr>
        <w:t>формирование опыта применения полученных знаний и умений для решения типичных задач в области социальных отношений.</w:t>
      </w:r>
    </w:p>
    <w:p w:rsidR="00687DA2" w:rsidRPr="0053068F" w:rsidRDefault="00687DA2" w:rsidP="00687DA2">
      <w:pPr>
        <w:ind w:firstLine="720"/>
        <w:jc w:val="both"/>
        <w:rPr>
          <w:rFonts w:ascii="Times New Roman" w:hAnsi="Times New Roman" w:cs="Times New Roman"/>
          <w:sz w:val="20"/>
          <w:szCs w:val="20"/>
        </w:rPr>
      </w:pPr>
      <w:r w:rsidRPr="0053068F">
        <w:rPr>
          <w:rFonts w:ascii="Times New Roman" w:hAnsi="Times New Roman" w:cs="Times New Roman"/>
          <w:sz w:val="20"/>
          <w:szCs w:val="20"/>
        </w:rPr>
        <w:t>Достижение поставленных целей происходит через реализацию следующих задач:</w:t>
      </w:r>
    </w:p>
    <w:p w:rsidR="00687DA2" w:rsidRPr="0053068F" w:rsidRDefault="00687DA2" w:rsidP="00591FCC">
      <w:pPr>
        <w:jc w:val="center"/>
        <w:rPr>
          <w:rFonts w:ascii="Times New Roman" w:hAnsi="Times New Roman" w:cs="Times New Roman"/>
          <w:sz w:val="20"/>
          <w:szCs w:val="20"/>
        </w:rPr>
      </w:pPr>
      <w:r w:rsidRPr="0053068F">
        <w:rPr>
          <w:rFonts w:ascii="Times New Roman" w:hAnsi="Times New Roman" w:cs="Times New Roman"/>
          <w:sz w:val="20"/>
          <w:szCs w:val="20"/>
        </w:rPr>
        <w:t>Основными</w:t>
      </w:r>
      <w:r w:rsidRPr="0053068F">
        <w:rPr>
          <w:rFonts w:ascii="Times New Roman" w:hAnsi="Times New Roman" w:cs="Times New Roman"/>
          <w:b/>
          <w:sz w:val="20"/>
          <w:szCs w:val="20"/>
        </w:rPr>
        <w:t xml:space="preserve"> задачами </w:t>
      </w:r>
      <w:r w:rsidRPr="0053068F">
        <w:rPr>
          <w:rFonts w:ascii="Times New Roman" w:hAnsi="Times New Roman" w:cs="Times New Roman"/>
          <w:sz w:val="20"/>
          <w:szCs w:val="20"/>
        </w:rPr>
        <w:t>курса являются:</w:t>
      </w:r>
    </w:p>
    <w:p w:rsidR="00687DA2" w:rsidRPr="0053068F" w:rsidRDefault="00687DA2" w:rsidP="00687DA2">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закрепление основных обществоведческих понятий;</w:t>
      </w:r>
    </w:p>
    <w:p w:rsidR="00687DA2" w:rsidRPr="0053068F" w:rsidRDefault="00687DA2" w:rsidP="00687DA2">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почувствовать себя частью общества и его будущим;</w:t>
      </w:r>
    </w:p>
    <w:p w:rsidR="00687DA2" w:rsidRPr="0053068F" w:rsidRDefault="00687DA2" w:rsidP="00687DA2">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научить выявлять отличительные черты характера;</w:t>
      </w:r>
    </w:p>
    <w:p w:rsidR="00687DA2" w:rsidRPr="0053068F" w:rsidRDefault="00687DA2" w:rsidP="00687DA2">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использовать сильные стороны своего характера в своей деятельности;</w:t>
      </w:r>
    </w:p>
    <w:p w:rsidR="00687DA2" w:rsidRPr="0053068F" w:rsidRDefault="00687DA2" w:rsidP="00687DA2">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прививать любовь к  Родине;</w:t>
      </w:r>
    </w:p>
    <w:p w:rsidR="00687DA2" w:rsidRPr="0053068F" w:rsidRDefault="00687DA2" w:rsidP="00687DA2">
      <w:pPr>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53068F">
        <w:rPr>
          <w:rFonts w:ascii="Times New Roman" w:hAnsi="Times New Roman" w:cs="Times New Roman"/>
          <w:sz w:val="20"/>
          <w:szCs w:val="20"/>
        </w:rPr>
        <w:t>дать знания о здоровых взаимоотношениях между людьми.</w:t>
      </w:r>
    </w:p>
    <w:p w:rsidR="00687DA2" w:rsidRPr="0053068F" w:rsidRDefault="00687DA2" w:rsidP="00687DA2">
      <w:pPr>
        <w:ind w:firstLine="709"/>
        <w:jc w:val="both"/>
        <w:rPr>
          <w:rFonts w:ascii="Times New Roman" w:hAnsi="Times New Roman" w:cs="Times New Roman"/>
          <w:sz w:val="20"/>
          <w:szCs w:val="20"/>
        </w:rPr>
      </w:pPr>
      <w:r w:rsidRPr="0053068F">
        <w:rPr>
          <w:rFonts w:ascii="Times New Roman" w:hAnsi="Times New Roman" w:cs="Times New Roman"/>
          <w:sz w:val="20"/>
          <w:szCs w:val="20"/>
        </w:rPr>
        <w:t>Основной принцип отбора материала актуальность и научность изучаемого материала.</w:t>
      </w:r>
    </w:p>
    <w:p w:rsidR="00687DA2" w:rsidRPr="0053068F" w:rsidRDefault="00687DA2" w:rsidP="000A07D3">
      <w:pPr>
        <w:ind w:firstLine="709"/>
        <w:jc w:val="both"/>
        <w:rPr>
          <w:rFonts w:ascii="Times New Roman" w:hAnsi="Times New Roman" w:cs="Times New Roman"/>
          <w:sz w:val="20"/>
          <w:szCs w:val="20"/>
        </w:rPr>
      </w:pPr>
      <w:r w:rsidRPr="0053068F">
        <w:rPr>
          <w:rFonts w:ascii="Times New Roman" w:hAnsi="Times New Roman" w:cs="Times New Roman"/>
          <w:sz w:val="20"/>
          <w:szCs w:val="20"/>
        </w:rPr>
        <w:t>В ходе учебного процесса используются следующие формы и методы обучения: лекции, беседа, самостоятельная работа, практикум, рассказ.</w:t>
      </w:r>
      <w:r w:rsidR="000A07D3" w:rsidRPr="0053068F">
        <w:rPr>
          <w:rFonts w:ascii="Times New Roman" w:hAnsi="Times New Roman" w:cs="Times New Roman"/>
          <w:sz w:val="20"/>
          <w:szCs w:val="20"/>
        </w:rPr>
        <w:t xml:space="preserve"> </w:t>
      </w:r>
      <w:r w:rsidRPr="0053068F">
        <w:rPr>
          <w:rFonts w:ascii="Times New Roman" w:hAnsi="Times New Roman" w:cs="Times New Roman"/>
          <w:sz w:val="20"/>
          <w:szCs w:val="20"/>
        </w:rPr>
        <w:t>Предмет обществознание тесно связан с историей, географией, экологией, правом.</w:t>
      </w:r>
      <w:r w:rsidR="000A07D3" w:rsidRPr="0053068F">
        <w:rPr>
          <w:rFonts w:ascii="Times New Roman" w:hAnsi="Times New Roman" w:cs="Times New Roman"/>
          <w:sz w:val="20"/>
          <w:szCs w:val="20"/>
        </w:rPr>
        <w:t xml:space="preserve"> </w:t>
      </w:r>
      <w:r w:rsidRPr="0053068F">
        <w:rPr>
          <w:rFonts w:ascii="Times New Roman" w:hAnsi="Times New Roman" w:cs="Times New Roman"/>
          <w:sz w:val="20"/>
          <w:szCs w:val="20"/>
        </w:rPr>
        <w:t xml:space="preserve">В рабочей программе в соответствии с требованиями запланированы следующие виды контроля: тесты, контрольные и самостоятельные работы. На изучение обществознания  в 10 классе учебным планом предусматривается 70 </w:t>
      </w:r>
      <w:proofErr w:type="gramStart"/>
      <w:r w:rsidRPr="0053068F">
        <w:rPr>
          <w:rFonts w:ascii="Times New Roman" w:hAnsi="Times New Roman" w:cs="Times New Roman"/>
          <w:sz w:val="20"/>
          <w:szCs w:val="20"/>
        </w:rPr>
        <w:t>учебных</w:t>
      </w:r>
      <w:proofErr w:type="gramEnd"/>
      <w:r w:rsidRPr="0053068F">
        <w:rPr>
          <w:rFonts w:ascii="Times New Roman" w:hAnsi="Times New Roman" w:cs="Times New Roman"/>
          <w:sz w:val="20"/>
          <w:szCs w:val="20"/>
        </w:rPr>
        <w:t xml:space="preserve"> часа – из расчета 2 часа в неделю.</w:t>
      </w:r>
    </w:p>
    <w:p w:rsidR="00687DA2" w:rsidRPr="0053068F" w:rsidRDefault="00687DA2" w:rsidP="00687DA2">
      <w:pPr>
        <w:autoSpaceDE w:val="0"/>
        <w:autoSpaceDN w:val="0"/>
        <w:adjustRightInd w:val="0"/>
        <w:spacing w:before="240" w:after="240" w:line="268" w:lineRule="auto"/>
        <w:jc w:val="center"/>
        <w:rPr>
          <w:rFonts w:ascii="Times New Roman" w:hAnsi="Times New Roman" w:cs="Times New Roman"/>
          <w:b/>
          <w:bCs/>
          <w:caps/>
          <w:sz w:val="20"/>
          <w:szCs w:val="20"/>
        </w:rPr>
      </w:pPr>
      <w:r w:rsidRPr="0053068F">
        <w:rPr>
          <w:rFonts w:ascii="Times New Roman" w:hAnsi="Times New Roman" w:cs="Times New Roman"/>
          <w:b/>
          <w:bCs/>
          <w:caps/>
          <w:sz w:val="20"/>
          <w:szCs w:val="20"/>
        </w:rPr>
        <w:t>учебно-тематический план:</w:t>
      </w:r>
    </w:p>
    <w:tbl>
      <w:tblPr>
        <w:tblW w:w="141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33"/>
        <w:gridCol w:w="8505"/>
        <w:gridCol w:w="2268"/>
        <w:gridCol w:w="1984"/>
      </w:tblGrid>
      <w:tr w:rsidR="00687DA2" w:rsidRPr="0053068F" w:rsidTr="000A07D3">
        <w:trPr>
          <w:trHeight w:val="470"/>
          <w:tblCellSpacing w:w="0" w:type="dxa"/>
        </w:trPr>
        <w:tc>
          <w:tcPr>
            <w:tcW w:w="505"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87DA2" w:rsidRPr="0053068F" w:rsidRDefault="00687DA2" w:rsidP="00125AD5">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w:t>
            </w:r>
          </w:p>
        </w:tc>
        <w:tc>
          <w:tcPr>
            <w:tcW w:w="2997"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3068F" w:rsidRPr="0053068F" w:rsidRDefault="00687DA2" w:rsidP="0053068F">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bCs/>
                <w:color w:val="2B2225"/>
                <w:sz w:val="20"/>
                <w:szCs w:val="20"/>
              </w:rPr>
              <w:t>Раздел</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87DA2" w:rsidRPr="0053068F" w:rsidRDefault="00687DA2" w:rsidP="00125AD5">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bCs/>
                <w:color w:val="2B2225"/>
                <w:sz w:val="20"/>
                <w:szCs w:val="20"/>
              </w:rPr>
              <w:t>Всего часов</w:t>
            </w:r>
          </w:p>
        </w:tc>
        <w:tc>
          <w:tcPr>
            <w:tcW w:w="699" w:type="pct"/>
            <w:vMerge w:val="restart"/>
            <w:tcBorders>
              <w:top w:val="outset" w:sz="6" w:space="0" w:color="auto"/>
              <w:left w:val="outset" w:sz="6" w:space="0" w:color="auto"/>
              <w:bottom w:val="outset" w:sz="6" w:space="0" w:color="auto"/>
              <w:right w:val="outset" w:sz="6" w:space="0" w:color="auto"/>
            </w:tcBorders>
            <w:shd w:val="clear" w:color="auto" w:fill="FFFFFF"/>
          </w:tcPr>
          <w:p w:rsidR="00687DA2" w:rsidRPr="0053068F" w:rsidRDefault="00687DA2" w:rsidP="000A07D3">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Резер</w:t>
            </w:r>
            <w:r w:rsidR="00ED155D">
              <w:rPr>
                <w:rFonts w:ascii="Times New Roman" w:hAnsi="Times New Roman" w:cs="Times New Roman"/>
                <w:color w:val="2B2225"/>
                <w:sz w:val="20"/>
                <w:szCs w:val="20"/>
              </w:rPr>
              <w:t>в</w:t>
            </w:r>
            <w:proofErr w:type="gramStart"/>
            <w:r w:rsidRPr="0053068F">
              <w:rPr>
                <w:rFonts w:ascii="Times New Roman" w:hAnsi="Times New Roman" w:cs="Times New Roman"/>
                <w:color w:val="2B2225"/>
                <w:sz w:val="20"/>
                <w:szCs w:val="20"/>
              </w:rPr>
              <w:t>.</w:t>
            </w:r>
            <w:proofErr w:type="gramEnd"/>
            <w:r w:rsidR="000A07D3" w:rsidRPr="0053068F">
              <w:rPr>
                <w:rFonts w:ascii="Times New Roman" w:hAnsi="Times New Roman" w:cs="Times New Roman"/>
                <w:color w:val="2B2225"/>
                <w:sz w:val="20"/>
                <w:szCs w:val="20"/>
              </w:rPr>
              <w:t xml:space="preserve"> </w:t>
            </w:r>
            <w:proofErr w:type="gramStart"/>
            <w:r w:rsidRPr="0053068F">
              <w:rPr>
                <w:rFonts w:ascii="Times New Roman" w:hAnsi="Times New Roman" w:cs="Times New Roman"/>
                <w:color w:val="2B2225"/>
                <w:sz w:val="20"/>
                <w:szCs w:val="20"/>
              </w:rPr>
              <w:t>ч</w:t>
            </w:r>
            <w:proofErr w:type="gramEnd"/>
            <w:r w:rsidRPr="0053068F">
              <w:rPr>
                <w:rFonts w:ascii="Times New Roman" w:hAnsi="Times New Roman" w:cs="Times New Roman"/>
                <w:color w:val="2B2225"/>
                <w:sz w:val="20"/>
                <w:szCs w:val="20"/>
              </w:rPr>
              <w:t>ас</w:t>
            </w:r>
          </w:p>
        </w:tc>
      </w:tr>
      <w:tr w:rsidR="00687DA2" w:rsidRPr="0053068F" w:rsidTr="0053068F">
        <w:trPr>
          <w:trHeight w:val="491"/>
          <w:tblCellSpacing w:w="0" w:type="dxa"/>
        </w:trPr>
        <w:tc>
          <w:tcPr>
            <w:tcW w:w="50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87DA2" w:rsidRPr="0053068F" w:rsidRDefault="00687DA2" w:rsidP="00125AD5">
            <w:pPr>
              <w:rPr>
                <w:rFonts w:ascii="Times New Roman" w:hAnsi="Times New Roman" w:cs="Times New Roman"/>
                <w:color w:val="2B2225"/>
                <w:sz w:val="20"/>
                <w:szCs w:val="20"/>
              </w:rPr>
            </w:pPr>
          </w:p>
        </w:tc>
        <w:tc>
          <w:tcPr>
            <w:tcW w:w="299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87DA2" w:rsidRPr="0053068F" w:rsidRDefault="00687DA2" w:rsidP="00125AD5">
            <w:pPr>
              <w:rPr>
                <w:rFonts w:ascii="Times New Roman" w:hAnsi="Times New Roman" w:cs="Times New Roman"/>
                <w:color w:val="2B2225"/>
                <w:sz w:val="20"/>
                <w:szCs w:val="20"/>
              </w:rPr>
            </w:pPr>
          </w:p>
        </w:tc>
        <w:tc>
          <w:tcPr>
            <w:tcW w:w="79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87DA2" w:rsidRPr="0053068F" w:rsidRDefault="00687DA2" w:rsidP="00125AD5">
            <w:pPr>
              <w:rPr>
                <w:rFonts w:ascii="Times New Roman" w:hAnsi="Times New Roman" w:cs="Times New Roman"/>
                <w:color w:val="2B2225"/>
                <w:sz w:val="20"/>
                <w:szCs w:val="20"/>
              </w:rPr>
            </w:pPr>
          </w:p>
        </w:tc>
        <w:tc>
          <w:tcPr>
            <w:tcW w:w="69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687DA2" w:rsidRPr="0053068F" w:rsidRDefault="00687DA2" w:rsidP="00125AD5">
            <w:pPr>
              <w:rPr>
                <w:rFonts w:ascii="Times New Roman" w:hAnsi="Times New Roman" w:cs="Times New Roman"/>
                <w:color w:val="2B2225"/>
                <w:sz w:val="20"/>
                <w:szCs w:val="20"/>
              </w:rPr>
            </w:pPr>
          </w:p>
        </w:tc>
      </w:tr>
      <w:tr w:rsidR="00687DA2" w:rsidRPr="0053068F" w:rsidTr="000A07D3">
        <w:trPr>
          <w:trHeight w:val="251"/>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687DA2" w:rsidRPr="0053068F" w:rsidRDefault="00687DA2" w:rsidP="00687DA2">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1</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687DA2" w:rsidRPr="0053068F" w:rsidRDefault="00687DA2" w:rsidP="003A7291">
            <w:pPr>
              <w:autoSpaceDE w:val="0"/>
              <w:autoSpaceDN w:val="0"/>
              <w:adjustRightInd w:val="0"/>
              <w:jc w:val="both"/>
              <w:rPr>
                <w:rFonts w:ascii="Times New Roman" w:hAnsi="Times New Roman" w:cs="Times New Roman"/>
                <w:color w:val="2B2225"/>
                <w:sz w:val="20"/>
                <w:szCs w:val="20"/>
              </w:rPr>
            </w:pPr>
            <w:r w:rsidRPr="0053068F">
              <w:rPr>
                <w:rFonts w:ascii="Times New Roman" w:hAnsi="Times New Roman" w:cs="Times New Roman"/>
                <w:color w:val="2B2225"/>
                <w:sz w:val="20"/>
                <w:szCs w:val="20"/>
              </w:rPr>
              <w:t xml:space="preserve">Научное познание общества. </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687DA2" w:rsidRPr="003A7291" w:rsidRDefault="003A7291" w:rsidP="00125AD5">
            <w:pPr>
              <w:spacing w:line="270" w:lineRule="atLeast"/>
              <w:rPr>
                <w:rFonts w:ascii="Times New Roman" w:hAnsi="Times New Roman" w:cs="Times New Roman"/>
                <w:color w:val="2B2225"/>
                <w:sz w:val="20"/>
                <w:szCs w:val="20"/>
              </w:rPr>
            </w:pPr>
            <w:r w:rsidRPr="003A7291">
              <w:rPr>
                <w:rFonts w:ascii="Times New Roman" w:hAnsi="Times New Roman" w:cs="Times New Roman"/>
                <w:color w:val="2B2225"/>
                <w:sz w:val="20"/>
                <w:szCs w:val="20"/>
              </w:rPr>
              <w:t>10</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687DA2" w:rsidRPr="0053068F" w:rsidRDefault="00687DA2" w:rsidP="00125AD5">
            <w:pPr>
              <w:spacing w:line="270" w:lineRule="atLeast"/>
              <w:rPr>
                <w:rFonts w:ascii="Times New Roman" w:hAnsi="Times New Roman" w:cs="Times New Roman"/>
                <w:color w:val="2B2225"/>
                <w:sz w:val="20"/>
                <w:szCs w:val="20"/>
              </w:rPr>
            </w:pPr>
          </w:p>
        </w:tc>
      </w:tr>
      <w:tr w:rsidR="00687DA2" w:rsidRPr="0053068F" w:rsidTr="000A07D3">
        <w:trPr>
          <w:trHeight w:val="323"/>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687DA2" w:rsidRPr="0053068F" w:rsidRDefault="00687DA2" w:rsidP="00687DA2">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2</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687DA2" w:rsidRPr="0053068F" w:rsidRDefault="00687DA2" w:rsidP="003A7291">
            <w:pPr>
              <w:autoSpaceDE w:val="0"/>
              <w:autoSpaceDN w:val="0"/>
              <w:adjustRightInd w:val="0"/>
              <w:jc w:val="both"/>
              <w:rPr>
                <w:rFonts w:ascii="Times New Roman" w:hAnsi="Times New Roman" w:cs="Times New Roman"/>
                <w:bCs/>
                <w:sz w:val="20"/>
                <w:szCs w:val="20"/>
              </w:rPr>
            </w:pPr>
            <w:r w:rsidRPr="0053068F">
              <w:rPr>
                <w:rFonts w:ascii="Times New Roman" w:hAnsi="Times New Roman" w:cs="Times New Roman"/>
                <w:color w:val="2B2225"/>
                <w:sz w:val="20"/>
                <w:szCs w:val="20"/>
              </w:rPr>
              <w:t xml:space="preserve">Развитие общества. </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687DA2" w:rsidRPr="003A7291" w:rsidRDefault="003A7291" w:rsidP="00125AD5">
            <w:pPr>
              <w:spacing w:line="270" w:lineRule="atLeast"/>
              <w:rPr>
                <w:rFonts w:ascii="Times New Roman" w:hAnsi="Times New Roman" w:cs="Times New Roman"/>
                <w:color w:val="2B2225"/>
                <w:sz w:val="20"/>
                <w:szCs w:val="20"/>
              </w:rPr>
            </w:pPr>
            <w:r w:rsidRPr="003A7291">
              <w:rPr>
                <w:rFonts w:ascii="Times New Roman" w:hAnsi="Times New Roman" w:cs="Times New Roman"/>
                <w:color w:val="2B2225"/>
                <w:sz w:val="20"/>
                <w:szCs w:val="20"/>
              </w:rPr>
              <w:t>8</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687DA2" w:rsidRPr="0053068F" w:rsidRDefault="00687DA2" w:rsidP="00125AD5">
            <w:pPr>
              <w:spacing w:line="270" w:lineRule="atLeast"/>
              <w:rPr>
                <w:rFonts w:ascii="Times New Roman" w:hAnsi="Times New Roman" w:cs="Times New Roman"/>
                <w:color w:val="2B2225"/>
                <w:sz w:val="20"/>
                <w:szCs w:val="20"/>
              </w:rPr>
            </w:pPr>
          </w:p>
        </w:tc>
      </w:tr>
      <w:tr w:rsidR="003A7291" w:rsidRPr="0053068F" w:rsidTr="000A07D3">
        <w:trPr>
          <w:trHeight w:val="323"/>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8D1089">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3</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autoSpaceDE w:val="0"/>
              <w:autoSpaceDN w:val="0"/>
              <w:adjustRightInd w:val="0"/>
              <w:jc w:val="both"/>
              <w:rPr>
                <w:rFonts w:ascii="Times New Roman" w:hAnsi="Times New Roman" w:cs="Times New Roman"/>
                <w:color w:val="2B2225"/>
                <w:sz w:val="20"/>
                <w:szCs w:val="20"/>
              </w:rPr>
            </w:pPr>
            <w:r w:rsidRPr="0053068F">
              <w:rPr>
                <w:rFonts w:ascii="Times New Roman" w:hAnsi="Times New Roman" w:cs="Times New Roman"/>
                <w:color w:val="2B2225"/>
                <w:sz w:val="20"/>
                <w:szCs w:val="20"/>
              </w:rPr>
              <w:t>Рыночная экономика.</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3A7291" w:rsidRDefault="003A7291" w:rsidP="00125AD5">
            <w:pPr>
              <w:spacing w:line="270" w:lineRule="atLeast"/>
              <w:rPr>
                <w:rFonts w:ascii="Times New Roman" w:hAnsi="Times New Roman" w:cs="Times New Roman"/>
                <w:color w:val="2B2225"/>
                <w:sz w:val="20"/>
                <w:szCs w:val="20"/>
              </w:rPr>
            </w:pPr>
            <w:r w:rsidRPr="003A7291">
              <w:rPr>
                <w:rFonts w:ascii="Times New Roman" w:hAnsi="Times New Roman" w:cs="Times New Roman"/>
                <w:color w:val="2B2225"/>
                <w:sz w:val="20"/>
                <w:szCs w:val="20"/>
              </w:rPr>
              <w:t>6</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p>
        </w:tc>
      </w:tr>
      <w:tr w:rsidR="003A7291" w:rsidRPr="0053068F" w:rsidTr="000A07D3">
        <w:trPr>
          <w:trHeight w:val="566"/>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8D1089">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4</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3A7291">
            <w:pPr>
              <w:autoSpaceDE w:val="0"/>
              <w:autoSpaceDN w:val="0"/>
              <w:adjustRightInd w:val="0"/>
              <w:spacing w:line="252" w:lineRule="auto"/>
              <w:ind w:left="-45" w:right="-45"/>
              <w:jc w:val="both"/>
              <w:rPr>
                <w:rFonts w:ascii="Times New Roman" w:hAnsi="Times New Roman" w:cs="Times New Roman"/>
                <w:bCs/>
                <w:sz w:val="20"/>
                <w:szCs w:val="20"/>
              </w:rPr>
            </w:pPr>
            <w:r w:rsidRPr="0053068F">
              <w:rPr>
                <w:rFonts w:ascii="Times New Roman" w:hAnsi="Times New Roman" w:cs="Times New Roman"/>
                <w:bCs/>
                <w:sz w:val="20"/>
                <w:szCs w:val="20"/>
              </w:rPr>
              <w:t xml:space="preserve"> Сфера производства. </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3A7291" w:rsidRDefault="003A7291" w:rsidP="00125AD5">
            <w:pPr>
              <w:spacing w:line="270" w:lineRule="atLeast"/>
              <w:rPr>
                <w:rFonts w:ascii="Times New Roman" w:hAnsi="Times New Roman" w:cs="Times New Roman"/>
                <w:color w:val="2B2225"/>
                <w:sz w:val="20"/>
                <w:szCs w:val="20"/>
              </w:rPr>
            </w:pPr>
            <w:r w:rsidRPr="003A7291">
              <w:rPr>
                <w:rFonts w:ascii="Times New Roman" w:hAnsi="Times New Roman" w:cs="Times New Roman"/>
                <w:color w:val="2B2225"/>
                <w:sz w:val="20"/>
                <w:szCs w:val="20"/>
              </w:rPr>
              <w:t>9</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p>
        </w:tc>
      </w:tr>
      <w:tr w:rsidR="003A7291" w:rsidRPr="0053068F" w:rsidTr="000A07D3">
        <w:trPr>
          <w:trHeight w:val="566"/>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8D1089">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5</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autoSpaceDE w:val="0"/>
              <w:autoSpaceDN w:val="0"/>
              <w:adjustRightInd w:val="0"/>
              <w:spacing w:line="252" w:lineRule="auto"/>
              <w:ind w:left="-45" w:right="-45"/>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53068F">
              <w:rPr>
                <w:rFonts w:ascii="Times New Roman" w:hAnsi="Times New Roman" w:cs="Times New Roman"/>
                <w:bCs/>
                <w:sz w:val="20"/>
                <w:szCs w:val="20"/>
              </w:rPr>
              <w:t>Политическая система общества</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3A7291" w:rsidRDefault="003A7291" w:rsidP="00125AD5">
            <w:pPr>
              <w:spacing w:line="270" w:lineRule="atLeast"/>
              <w:rPr>
                <w:rFonts w:ascii="Times New Roman" w:hAnsi="Times New Roman" w:cs="Times New Roman"/>
                <w:color w:val="2B2225"/>
                <w:sz w:val="20"/>
                <w:szCs w:val="20"/>
              </w:rPr>
            </w:pPr>
            <w:r w:rsidRPr="003A7291">
              <w:rPr>
                <w:rFonts w:ascii="Times New Roman" w:hAnsi="Times New Roman" w:cs="Times New Roman"/>
                <w:color w:val="2B2225"/>
                <w:sz w:val="20"/>
                <w:szCs w:val="20"/>
              </w:rPr>
              <w:t>9</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p>
        </w:tc>
      </w:tr>
      <w:tr w:rsidR="003A7291" w:rsidRPr="0053068F" w:rsidTr="000A07D3">
        <w:trPr>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8D1089">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6</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autoSpaceDE w:val="0"/>
              <w:autoSpaceDN w:val="0"/>
              <w:adjustRightInd w:val="0"/>
              <w:spacing w:line="252" w:lineRule="auto"/>
              <w:ind w:left="-45" w:right="-45"/>
              <w:jc w:val="both"/>
              <w:rPr>
                <w:rFonts w:ascii="Times New Roman" w:hAnsi="Times New Roman" w:cs="Times New Roman"/>
                <w:bCs/>
                <w:sz w:val="20"/>
                <w:szCs w:val="20"/>
              </w:rPr>
            </w:pPr>
            <w:r w:rsidRPr="0053068F">
              <w:rPr>
                <w:rFonts w:ascii="Times New Roman" w:hAnsi="Times New Roman" w:cs="Times New Roman"/>
                <w:bCs/>
                <w:sz w:val="20"/>
                <w:szCs w:val="20"/>
              </w:rPr>
              <w:t xml:space="preserve"> Политическая жизнь общества</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3A7291" w:rsidRDefault="003A7291" w:rsidP="00125AD5">
            <w:pPr>
              <w:spacing w:line="270" w:lineRule="atLeast"/>
              <w:rPr>
                <w:rFonts w:ascii="Times New Roman" w:hAnsi="Times New Roman" w:cs="Times New Roman"/>
                <w:color w:val="2B2225"/>
                <w:sz w:val="20"/>
                <w:szCs w:val="20"/>
              </w:rPr>
            </w:pPr>
            <w:r w:rsidRPr="003A7291">
              <w:rPr>
                <w:rFonts w:ascii="Times New Roman" w:hAnsi="Times New Roman" w:cs="Times New Roman"/>
                <w:color w:val="2B2225"/>
                <w:sz w:val="20"/>
                <w:szCs w:val="20"/>
              </w:rPr>
              <w:t>10</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r w:rsidRPr="0053068F">
              <w:rPr>
                <w:rFonts w:ascii="Times New Roman" w:hAnsi="Times New Roman" w:cs="Times New Roman"/>
                <w:color w:val="2B2225"/>
                <w:sz w:val="20"/>
                <w:szCs w:val="20"/>
              </w:rPr>
              <w:t>1</w:t>
            </w:r>
          </w:p>
        </w:tc>
      </w:tr>
      <w:tr w:rsidR="003A7291" w:rsidRPr="0053068F" w:rsidTr="000A07D3">
        <w:trPr>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8D1089">
            <w:pPr>
              <w:spacing w:line="270" w:lineRule="atLeast"/>
              <w:jc w:val="center"/>
              <w:rPr>
                <w:rFonts w:ascii="Times New Roman" w:hAnsi="Times New Roman" w:cs="Times New Roman"/>
                <w:color w:val="2B2225"/>
                <w:sz w:val="20"/>
                <w:szCs w:val="20"/>
              </w:rPr>
            </w:pPr>
            <w:r w:rsidRPr="0053068F">
              <w:rPr>
                <w:rFonts w:ascii="Times New Roman" w:hAnsi="Times New Roman" w:cs="Times New Roman"/>
                <w:color w:val="2B2225"/>
                <w:sz w:val="20"/>
                <w:szCs w:val="20"/>
              </w:rPr>
              <w:t>7</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autoSpaceDE w:val="0"/>
              <w:autoSpaceDN w:val="0"/>
              <w:adjustRightInd w:val="0"/>
              <w:spacing w:line="252" w:lineRule="auto"/>
              <w:ind w:left="-45" w:right="-45"/>
              <w:jc w:val="both"/>
              <w:rPr>
                <w:rFonts w:ascii="Times New Roman" w:hAnsi="Times New Roman" w:cs="Times New Roman"/>
                <w:bCs/>
                <w:sz w:val="20"/>
                <w:szCs w:val="20"/>
              </w:rPr>
            </w:pPr>
            <w:r w:rsidRPr="0053068F">
              <w:rPr>
                <w:rFonts w:ascii="Times New Roman" w:hAnsi="Times New Roman" w:cs="Times New Roman"/>
                <w:bCs/>
                <w:sz w:val="20"/>
                <w:szCs w:val="20"/>
              </w:rPr>
              <w:t xml:space="preserve"> Повторение </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spacing w:line="270" w:lineRule="atLeast"/>
              <w:rPr>
                <w:rFonts w:ascii="Times New Roman" w:hAnsi="Times New Roman" w:cs="Times New Roman"/>
                <w:color w:val="2B2225"/>
                <w:sz w:val="20"/>
                <w:szCs w:val="20"/>
              </w:rPr>
            </w:pPr>
            <w:r>
              <w:rPr>
                <w:rFonts w:ascii="Times New Roman" w:hAnsi="Times New Roman" w:cs="Times New Roman"/>
                <w:color w:val="2B2225"/>
                <w:sz w:val="20"/>
                <w:szCs w:val="20"/>
              </w:rPr>
              <w:t>15</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p>
        </w:tc>
      </w:tr>
      <w:tr w:rsidR="003A7291" w:rsidRPr="0053068F" w:rsidTr="000A07D3">
        <w:trPr>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8D1089">
            <w:pPr>
              <w:spacing w:line="270" w:lineRule="atLeast"/>
              <w:jc w:val="center"/>
              <w:rPr>
                <w:rFonts w:ascii="Times New Roman" w:hAnsi="Times New Roman" w:cs="Times New Roman"/>
                <w:color w:val="2B2225"/>
                <w:sz w:val="20"/>
                <w:szCs w:val="20"/>
              </w:rPr>
            </w:pPr>
            <w:r>
              <w:rPr>
                <w:rFonts w:ascii="Times New Roman" w:hAnsi="Times New Roman" w:cs="Times New Roman"/>
                <w:color w:val="2B2225"/>
                <w:sz w:val="20"/>
                <w:szCs w:val="20"/>
              </w:rPr>
              <w:t>8</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autoSpaceDE w:val="0"/>
              <w:autoSpaceDN w:val="0"/>
              <w:adjustRightInd w:val="0"/>
              <w:spacing w:line="252" w:lineRule="auto"/>
              <w:ind w:left="-45" w:right="-45"/>
              <w:jc w:val="both"/>
              <w:rPr>
                <w:rFonts w:ascii="Times New Roman" w:hAnsi="Times New Roman" w:cs="Times New Roman"/>
                <w:bCs/>
                <w:sz w:val="20"/>
                <w:szCs w:val="20"/>
              </w:rPr>
            </w:pPr>
            <w:r w:rsidRPr="0053068F">
              <w:rPr>
                <w:rFonts w:ascii="Times New Roman" w:hAnsi="Times New Roman" w:cs="Times New Roman"/>
                <w:bCs/>
                <w:sz w:val="20"/>
                <w:szCs w:val="20"/>
              </w:rPr>
              <w:t xml:space="preserve"> Контрольные работы</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spacing w:line="270" w:lineRule="atLeast"/>
              <w:rPr>
                <w:rFonts w:ascii="Times New Roman" w:hAnsi="Times New Roman" w:cs="Times New Roman"/>
                <w:color w:val="2B2225"/>
                <w:sz w:val="20"/>
                <w:szCs w:val="20"/>
              </w:rPr>
            </w:pPr>
            <w:r>
              <w:rPr>
                <w:rFonts w:ascii="Times New Roman" w:hAnsi="Times New Roman" w:cs="Times New Roman"/>
                <w:color w:val="2B2225"/>
                <w:sz w:val="20"/>
                <w:szCs w:val="20"/>
              </w:rPr>
              <w:t>2</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p>
        </w:tc>
      </w:tr>
      <w:tr w:rsidR="003A7291" w:rsidRPr="0053068F" w:rsidTr="000A07D3">
        <w:trPr>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687DA2">
            <w:pPr>
              <w:spacing w:line="270" w:lineRule="atLeast"/>
              <w:jc w:val="center"/>
              <w:rPr>
                <w:rFonts w:ascii="Times New Roman" w:hAnsi="Times New Roman" w:cs="Times New Roman"/>
                <w:color w:val="2B2225"/>
                <w:sz w:val="20"/>
                <w:szCs w:val="20"/>
              </w:rPr>
            </w:pPr>
            <w:r>
              <w:rPr>
                <w:rFonts w:ascii="Times New Roman" w:hAnsi="Times New Roman" w:cs="Times New Roman"/>
                <w:color w:val="2B2225"/>
                <w:sz w:val="20"/>
                <w:szCs w:val="20"/>
              </w:rPr>
              <w:t>9</w:t>
            </w: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autoSpaceDE w:val="0"/>
              <w:autoSpaceDN w:val="0"/>
              <w:adjustRightInd w:val="0"/>
              <w:spacing w:line="252" w:lineRule="auto"/>
              <w:ind w:left="-45" w:right="-45"/>
              <w:jc w:val="both"/>
              <w:rPr>
                <w:rFonts w:ascii="Times New Roman" w:hAnsi="Times New Roman" w:cs="Times New Roman"/>
                <w:bCs/>
                <w:sz w:val="20"/>
                <w:szCs w:val="20"/>
              </w:rPr>
            </w:pPr>
            <w:r w:rsidRPr="0053068F">
              <w:rPr>
                <w:rFonts w:ascii="Times New Roman" w:hAnsi="Times New Roman" w:cs="Times New Roman"/>
                <w:bCs/>
                <w:sz w:val="20"/>
                <w:szCs w:val="20"/>
              </w:rPr>
              <w:t xml:space="preserve"> Семинарские занятия </w:t>
            </w:r>
            <w:r>
              <w:rPr>
                <w:rFonts w:ascii="Times New Roman" w:hAnsi="Times New Roman" w:cs="Times New Roman"/>
                <w:bCs/>
                <w:sz w:val="20"/>
                <w:szCs w:val="20"/>
              </w:rPr>
              <w:t xml:space="preserve">(в числе уроков) </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spacing w:line="270" w:lineRule="atLeast"/>
              <w:rPr>
                <w:rFonts w:ascii="Times New Roman" w:hAnsi="Times New Roman" w:cs="Times New Roman"/>
                <w:color w:val="2B2225"/>
                <w:sz w:val="20"/>
                <w:szCs w:val="20"/>
              </w:rPr>
            </w:pPr>
            <w:r>
              <w:rPr>
                <w:rFonts w:ascii="Times New Roman" w:hAnsi="Times New Roman" w:cs="Times New Roman"/>
                <w:color w:val="2B2225"/>
                <w:sz w:val="20"/>
                <w:szCs w:val="20"/>
              </w:rPr>
              <w:t>5</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p>
        </w:tc>
      </w:tr>
      <w:tr w:rsidR="003A7291" w:rsidRPr="0053068F" w:rsidTr="000A07D3">
        <w:trPr>
          <w:tblCellSpacing w:w="0" w:type="dxa"/>
        </w:trPr>
        <w:tc>
          <w:tcPr>
            <w:tcW w:w="505"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spacing w:line="270" w:lineRule="atLeast"/>
              <w:rPr>
                <w:rFonts w:ascii="Times New Roman" w:hAnsi="Times New Roman" w:cs="Times New Roman"/>
                <w:color w:val="2B2225"/>
                <w:sz w:val="20"/>
                <w:szCs w:val="20"/>
              </w:rPr>
            </w:pPr>
          </w:p>
        </w:tc>
        <w:tc>
          <w:tcPr>
            <w:tcW w:w="2997"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spacing w:line="270" w:lineRule="atLeast"/>
              <w:rPr>
                <w:rFonts w:ascii="Times New Roman" w:hAnsi="Times New Roman" w:cs="Times New Roman"/>
                <w:color w:val="2B2225"/>
                <w:sz w:val="20"/>
                <w:szCs w:val="20"/>
              </w:rPr>
            </w:pPr>
            <w:r w:rsidRPr="0053068F">
              <w:rPr>
                <w:rFonts w:ascii="Times New Roman" w:hAnsi="Times New Roman" w:cs="Times New Roman"/>
                <w:color w:val="2B2225"/>
                <w:sz w:val="20"/>
                <w:szCs w:val="20"/>
              </w:rPr>
              <w:t>70</w:t>
            </w:r>
          </w:p>
        </w:tc>
        <w:tc>
          <w:tcPr>
            <w:tcW w:w="799" w:type="pct"/>
            <w:tcBorders>
              <w:top w:val="outset" w:sz="6" w:space="0" w:color="auto"/>
              <w:left w:val="outset" w:sz="6" w:space="0" w:color="auto"/>
              <w:bottom w:val="outset" w:sz="6" w:space="0" w:color="auto"/>
              <w:right w:val="outset" w:sz="6" w:space="0" w:color="auto"/>
            </w:tcBorders>
            <w:shd w:val="clear" w:color="auto" w:fill="FFFFFF"/>
            <w:hideMark/>
          </w:tcPr>
          <w:p w:rsidR="003A7291" w:rsidRPr="0053068F" w:rsidRDefault="003A7291" w:rsidP="00125AD5">
            <w:pPr>
              <w:spacing w:line="270" w:lineRule="atLeast"/>
              <w:rPr>
                <w:rFonts w:ascii="Times New Roman" w:hAnsi="Times New Roman" w:cs="Times New Roman"/>
                <w:color w:val="2B2225"/>
                <w:sz w:val="20"/>
                <w:szCs w:val="20"/>
              </w:rPr>
            </w:pPr>
            <w:r w:rsidRPr="0053068F">
              <w:rPr>
                <w:rFonts w:ascii="Times New Roman" w:hAnsi="Times New Roman" w:cs="Times New Roman"/>
                <w:color w:val="2B2225"/>
                <w:sz w:val="20"/>
                <w:szCs w:val="20"/>
              </w:rPr>
              <w:t>69</w:t>
            </w:r>
          </w:p>
        </w:tc>
        <w:tc>
          <w:tcPr>
            <w:tcW w:w="699" w:type="pct"/>
            <w:tcBorders>
              <w:top w:val="outset" w:sz="6" w:space="0" w:color="auto"/>
              <w:left w:val="outset" w:sz="6" w:space="0" w:color="auto"/>
              <w:bottom w:val="outset" w:sz="6" w:space="0" w:color="auto"/>
              <w:right w:val="outset" w:sz="6" w:space="0" w:color="auto"/>
            </w:tcBorders>
            <w:shd w:val="clear" w:color="auto" w:fill="FFFFFF"/>
          </w:tcPr>
          <w:p w:rsidR="003A7291" w:rsidRPr="0053068F" w:rsidRDefault="003A7291" w:rsidP="00125AD5">
            <w:pPr>
              <w:spacing w:line="270" w:lineRule="atLeast"/>
              <w:rPr>
                <w:rFonts w:ascii="Times New Roman" w:hAnsi="Times New Roman" w:cs="Times New Roman"/>
                <w:color w:val="2B2225"/>
                <w:sz w:val="20"/>
                <w:szCs w:val="20"/>
              </w:rPr>
            </w:pPr>
            <w:r w:rsidRPr="0053068F">
              <w:rPr>
                <w:rFonts w:ascii="Times New Roman" w:hAnsi="Times New Roman" w:cs="Times New Roman"/>
                <w:color w:val="2B2225"/>
                <w:sz w:val="20"/>
                <w:szCs w:val="20"/>
              </w:rPr>
              <w:t>1</w:t>
            </w:r>
          </w:p>
        </w:tc>
      </w:tr>
    </w:tbl>
    <w:p w:rsidR="009524B0" w:rsidRPr="0053068F" w:rsidRDefault="009524B0" w:rsidP="009524B0">
      <w:pPr>
        <w:keepNext/>
        <w:autoSpaceDE w:val="0"/>
        <w:autoSpaceDN w:val="0"/>
        <w:adjustRightInd w:val="0"/>
        <w:spacing w:before="240" w:after="240" w:line="264" w:lineRule="auto"/>
        <w:jc w:val="center"/>
        <w:rPr>
          <w:rFonts w:ascii="Times New Roman" w:hAnsi="Times New Roman" w:cs="Times New Roman"/>
          <w:b/>
          <w:bCs/>
          <w:caps/>
          <w:sz w:val="20"/>
          <w:szCs w:val="20"/>
        </w:rPr>
      </w:pPr>
      <w:r w:rsidRPr="0053068F">
        <w:rPr>
          <w:rFonts w:ascii="Times New Roman" w:hAnsi="Times New Roman" w:cs="Times New Roman"/>
          <w:b/>
          <w:bCs/>
          <w:caps/>
          <w:sz w:val="20"/>
          <w:szCs w:val="20"/>
        </w:rPr>
        <w:t xml:space="preserve">Программно-тематическое планирование </w:t>
      </w:r>
      <w:r w:rsidRPr="0053068F">
        <w:rPr>
          <w:rFonts w:ascii="Times New Roman" w:hAnsi="Times New Roman" w:cs="Times New Roman"/>
          <w:b/>
          <w:bCs/>
          <w:caps/>
          <w:sz w:val="20"/>
          <w:szCs w:val="20"/>
        </w:rPr>
        <w:br/>
        <w:t>курс</w:t>
      </w:r>
      <w:r w:rsidR="00245826" w:rsidRPr="0053068F">
        <w:rPr>
          <w:rFonts w:ascii="Times New Roman" w:hAnsi="Times New Roman" w:cs="Times New Roman"/>
          <w:b/>
          <w:bCs/>
          <w:caps/>
          <w:sz w:val="20"/>
          <w:szCs w:val="20"/>
        </w:rPr>
        <w:t>а «Обществознание. 10 класс» (70</w:t>
      </w:r>
      <w:r w:rsidRPr="0053068F">
        <w:rPr>
          <w:rFonts w:ascii="Times New Roman" w:hAnsi="Times New Roman" w:cs="Times New Roman"/>
          <w:b/>
          <w:bCs/>
          <w:sz w:val="20"/>
          <w:szCs w:val="20"/>
        </w:rPr>
        <w:t>часов</w:t>
      </w:r>
      <w:r w:rsidRPr="0053068F">
        <w:rPr>
          <w:rFonts w:ascii="Times New Roman" w:hAnsi="Times New Roman" w:cs="Times New Roman"/>
          <w:b/>
          <w:bCs/>
          <w:caps/>
          <w:sz w:val="20"/>
          <w:szCs w:val="20"/>
        </w:rPr>
        <w:t>)</w:t>
      </w:r>
    </w:p>
    <w:tbl>
      <w:tblPr>
        <w:tblW w:w="14250" w:type="dxa"/>
        <w:tblCellSpacing w:w="0" w:type="dxa"/>
        <w:tblInd w:w="60" w:type="dxa"/>
        <w:tblLayout w:type="fixed"/>
        <w:tblCellMar>
          <w:top w:w="60" w:type="dxa"/>
          <w:left w:w="60" w:type="dxa"/>
          <w:bottom w:w="60" w:type="dxa"/>
          <w:right w:w="60" w:type="dxa"/>
        </w:tblCellMar>
        <w:tblLook w:val="0000"/>
      </w:tblPr>
      <w:tblGrid>
        <w:gridCol w:w="325"/>
        <w:gridCol w:w="835"/>
        <w:gridCol w:w="1265"/>
        <w:gridCol w:w="567"/>
        <w:gridCol w:w="1134"/>
        <w:gridCol w:w="2655"/>
        <w:gridCol w:w="43"/>
        <w:gridCol w:w="1271"/>
        <w:gridCol w:w="33"/>
        <w:gridCol w:w="2377"/>
        <w:gridCol w:w="850"/>
        <w:gridCol w:w="1533"/>
        <w:gridCol w:w="27"/>
        <w:gridCol w:w="611"/>
        <w:gridCol w:w="97"/>
        <w:gridCol w:w="627"/>
      </w:tblGrid>
      <w:tr w:rsidR="00FD3376" w:rsidRPr="0053068F" w:rsidTr="0071761F">
        <w:trPr>
          <w:tblCellSpacing w:w="0" w:type="dxa"/>
        </w:trPr>
        <w:tc>
          <w:tcPr>
            <w:tcW w:w="325"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w:t>
            </w:r>
            <w:r w:rsidRPr="0053068F">
              <w:rPr>
                <w:rFonts w:ascii="Times New Roman" w:hAnsi="Times New Roman" w:cs="Times New Roman"/>
                <w:sz w:val="20"/>
                <w:szCs w:val="20"/>
              </w:rPr>
              <w:br/>
            </w:r>
            <w:proofErr w:type="spellStart"/>
            <w:proofErr w:type="gramStart"/>
            <w:r w:rsidRPr="0053068F">
              <w:rPr>
                <w:rFonts w:ascii="Times New Roman" w:hAnsi="Times New Roman" w:cs="Times New Roman"/>
                <w:sz w:val="20"/>
                <w:szCs w:val="20"/>
              </w:rPr>
              <w:t>п</w:t>
            </w:r>
            <w:proofErr w:type="spellEnd"/>
            <w:proofErr w:type="gramEnd"/>
            <w:r w:rsidRPr="0053068F">
              <w:rPr>
                <w:rFonts w:ascii="Times New Roman" w:hAnsi="Times New Roman" w:cs="Times New Roman"/>
                <w:sz w:val="20"/>
                <w:szCs w:val="20"/>
              </w:rPr>
              <w:t>/</w:t>
            </w:r>
            <w:proofErr w:type="spellStart"/>
            <w:r w:rsidRPr="0053068F">
              <w:rPr>
                <w:rFonts w:ascii="Times New Roman" w:hAnsi="Times New Roman" w:cs="Times New Roman"/>
                <w:sz w:val="20"/>
                <w:szCs w:val="20"/>
              </w:rPr>
              <w:t>п</w:t>
            </w:r>
            <w:proofErr w:type="spellEnd"/>
          </w:p>
        </w:tc>
        <w:tc>
          <w:tcPr>
            <w:tcW w:w="835" w:type="dxa"/>
            <w:vMerge w:val="restart"/>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Наименование раздела программы</w:t>
            </w:r>
          </w:p>
        </w:tc>
        <w:tc>
          <w:tcPr>
            <w:tcW w:w="1265"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Тема урока</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Кол-во часов</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Тип урока</w:t>
            </w:r>
          </w:p>
        </w:tc>
        <w:tc>
          <w:tcPr>
            <w:tcW w:w="2655"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 xml:space="preserve">Элементы </w:t>
            </w:r>
            <w:r w:rsidRPr="0053068F">
              <w:rPr>
                <w:rFonts w:ascii="Times New Roman" w:hAnsi="Times New Roman" w:cs="Times New Roman"/>
                <w:sz w:val="20"/>
                <w:szCs w:val="20"/>
              </w:rPr>
              <w:br/>
              <w:t xml:space="preserve">минимального </w:t>
            </w:r>
            <w:r w:rsidRPr="0053068F">
              <w:rPr>
                <w:rFonts w:ascii="Times New Roman" w:hAnsi="Times New Roman" w:cs="Times New Roman"/>
                <w:sz w:val="20"/>
                <w:szCs w:val="20"/>
              </w:rPr>
              <w:br/>
              <w:t xml:space="preserve">содержания </w:t>
            </w:r>
            <w:r w:rsidRPr="0053068F">
              <w:rPr>
                <w:rFonts w:ascii="Times New Roman" w:hAnsi="Times New Roman" w:cs="Times New Roman"/>
                <w:sz w:val="20"/>
                <w:szCs w:val="20"/>
              </w:rPr>
              <w:br/>
              <w:t>образования</w:t>
            </w:r>
          </w:p>
        </w:tc>
        <w:tc>
          <w:tcPr>
            <w:tcW w:w="1347" w:type="dxa"/>
            <w:gridSpan w:val="3"/>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 xml:space="preserve">Элементы </w:t>
            </w:r>
            <w:r w:rsidRPr="0053068F">
              <w:rPr>
                <w:rFonts w:ascii="Times New Roman" w:hAnsi="Times New Roman" w:cs="Times New Roman"/>
                <w:sz w:val="20"/>
                <w:szCs w:val="20"/>
              </w:rPr>
              <w:br/>
              <w:t>дополнительного содержания образования</w:t>
            </w:r>
          </w:p>
        </w:tc>
        <w:tc>
          <w:tcPr>
            <w:tcW w:w="2377"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Требования</w:t>
            </w:r>
          </w:p>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 xml:space="preserve">к уровню </w:t>
            </w:r>
            <w:r w:rsidRPr="0053068F">
              <w:rPr>
                <w:rFonts w:ascii="Times New Roman" w:hAnsi="Times New Roman" w:cs="Times New Roman"/>
                <w:sz w:val="20"/>
                <w:szCs w:val="20"/>
              </w:rPr>
              <w:br/>
              <w:t>подготовки</w:t>
            </w:r>
          </w:p>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обучающихся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Вид</w:t>
            </w:r>
          </w:p>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контроля</w:t>
            </w:r>
          </w:p>
        </w:tc>
        <w:tc>
          <w:tcPr>
            <w:tcW w:w="1533" w:type="dxa"/>
            <w:vMerge w:val="restart"/>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Домашнее</w:t>
            </w:r>
          </w:p>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задание</w:t>
            </w:r>
          </w:p>
        </w:tc>
        <w:tc>
          <w:tcPr>
            <w:tcW w:w="1362" w:type="dxa"/>
            <w:gridSpan w:val="4"/>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Дата</w:t>
            </w:r>
          </w:p>
        </w:tc>
      </w:tr>
      <w:tr w:rsidR="00FD3376" w:rsidRPr="0053068F" w:rsidTr="0071761F">
        <w:tblPrEx>
          <w:tblCellSpacing w:w="-8" w:type="dxa"/>
        </w:tblPrEx>
        <w:trPr>
          <w:tblCellSpacing w:w="-8" w:type="dxa"/>
        </w:trPr>
        <w:tc>
          <w:tcPr>
            <w:tcW w:w="325"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835" w:type="dxa"/>
            <w:vMerge/>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2655"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1347" w:type="dxa"/>
            <w:gridSpan w:val="3"/>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2377"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1533" w:type="dxa"/>
            <w:vMerge/>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40" w:lineRule="auto"/>
              <w:rPr>
                <w:rFonts w:ascii="Times New Roman" w:hAnsi="Times New Roman" w:cs="Times New Roman"/>
                <w:b/>
                <w:bCs/>
                <w:caps/>
                <w:sz w:val="20"/>
                <w:szCs w:val="20"/>
              </w:rPr>
            </w:pPr>
          </w:p>
        </w:tc>
        <w:tc>
          <w:tcPr>
            <w:tcW w:w="638" w:type="dxa"/>
            <w:gridSpan w:val="2"/>
            <w:tcBorders>
              <w:top w:val="single" w:sz="6" w:space="0" w:color="000000"/>
              <w:left w:val="single" w:sz="6" w:space="0" w:color="000000"/>
              <w:bottom w:val="single" w:sz="6" w:space="0" w:color="000000"/>
              <w:right w:val="single" w:sz="6" w:space="0" w:color="000000"/>
            </w:tcBorders>
            <w:vAlign w:val="center"/>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План</w:t>
            </w:r>
          </w:p>
        </w:tc>
        <w:tc>
          <w:tcPr>
            <w:tcW w:w="724" w:type="dxa"/>
            <w:gridSpan w:val="2"/>
            <w:tcBorders>
              <w:top w:val="single" w:sz="6" w:space="0" w:color="000000"/>
              <w:left w:val="single" w:sz="6" w:space="0" w:color="000000"/>
              <w:bottom w:val="single" w:sz="6" w:space="0" w:color="000000"/>
              <w:right w:val="single" w:sz="6" w:space="0" w:color="000000"/>
            </w:tcBorders>
            <w:vAlign w:val="center"/>
          </w:tcPr>
          <w:p w:rsidR="009524B0" w:rsidRPr="0053068F" w:rsidRDefault="008D1089">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Факт</w:t>
            </w:r>
          </w:p>
        </w:tc>
      </w:tr>
      <w:tr w:rsidR="00FD337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835"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265"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5</w:t>
            </w:r>
          </w:p>
        </w:tc>
        <w:tc>
          <w:tcPr>
            <w:tcW w:w="2655"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6</w:t>
            </w:r>
          </w:p>
        </w:tc>
        <w:tc>
          <w:tcPr>
            <w:tcW w:w="1347" w:type="dxa"/>
            <w:gridSpan w:val="3"/>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7</w:t>
            </w:r>
          </w:p>
        </w:tc>
        <w:tc>
          <w:tcPr>
            <w:tcW w:w="2377"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8</w:t>
            </w:r>
          </w:p>
        </w:tc>
        <w:tc>
          <w:tcPr>
            <w:tcW w:w="850"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9</w:t>
            </w:r>
          </w:p>
        </w:tc>
        <w:tc>
          <w:tcPr>
            <w:tcW w:w="1533" w:type="dxa"/>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10</w:t>
            </w:r>
          </w:p>
        </w:tc>
        <w:tc>
          <w:tcPr>
            <w:tcW w:w="638" w:type="dxa"/>
            <w:gridSpan w:val="2"/>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11</w:t>
            </w:r>
          </w:p>
        </w:tc>
        <w:tc>
          <w:tcPr>
            <w:tcW w:w="724" w:type="dxa"/>
            <w:gridSpan w:val="2"/>
            <w:tcBorders>
              <w:top w:val="single" w:sz="6" w:space="0" w:color="000000"/>
              <w:left w:val="single" w:sz="6" w:space="0" w:color="000000"/>
              <w:bottom w:val="single" w:sz="6" w:space="0" w:color="000000"/>
              <w:right w:val="single" w:sz="6" w:space="0" w:color="000000"/>
            </w:tcBorders>
          </w:tcPr>
          <w:p w:rsidR="009524B0" w:rsidRPr="0053068F" w:rsidRDefault="009524B0">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12</w:t>
            </w:r>
          </w:p>
        </w:tc>
      </w:tr>
      <w:tr w:rsidR="00ED155D"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sz w:val="20"/>
                <w:szCs w:val="20"/>
              </w:rPr>
            </w:pPr>
            <w:r w:rsidRPr="00D26EEA">
              <w:rPr>
                <w:rFonts w:ascii="Times New Roman" w:hAnsi="Times New Roman" w:cs="Times New Roman"/>
                <w:sz w:val="20"/>
                <w:szCs w:val="20"/>
              </w:rPr>
              <w:t>1</w:t>
            </w:r>
          </w:p>
        </w:tc>
        <w:tc>
          <w:tcPr>
            <w:tcW w:w="83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Повторение: «Политическая, правовая и духовная сфера»</w:t>
            </w:r>
          </w:p>
        </w:tc>
        <w:tc>
          <w:tcPr>
            <w:tcW w:w="56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D155D" w:rsidRPr="0053068F" w:rsidRDefault="00ED155D"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55" w:type="dxa"/>
            <w:tcBorders>
              <w:top w:val="single" w:sz="6" w:space="0" w:color="000000"/>
              <w:left w:val="single" w:sz="6" w:space="0" w:color="000000"/>
              <w:bottom w:val="single" w:sz="6" w:space="0" w:color="000000"/>
              <w:right w:val="single" w:sz="6" w:space="0" w:color="000000"/>
            </w:tcBorders>
          </w:tcPr>
          <w:p w:rsidR="00ED155D" w:rsidRPr="0053068F" w:rsidRDefault="00ED155D" w:rsidP="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Материал</w:t>
            </w:r>
            <w:r>
              <w:rPr>
                <w:rFonts w:ascii="Times New Roman" w:hAnsi="Times New Roman" w:cs="Times New Roman"/>
                <w:sz w:val="20"/>
                <w:szCs w:val="20"/>
              </w:rPr>
              <w:t>ы разделов</w:t>
            </w:r>
            <w:r w:rsidRPr="0053068F">
              <w:rPr>
                <w:rFonts w:ascii="Times New Roman" w:hAnsi="Times New Roman" w:cs="Times New Roman"/>
                <w:sz w:val="20"/>
                <w:szCs w:val="20"/>
              </w:rPr>
              <w:t xml:space="preserve"> «</w:t>
            </w:r>
            <w:r>
              <w:rPr>
                <w:rFonts w:ascii="Times New Roman" w:hAnsi="Times New Roman" w:cs="Times New Roman"/>
                <w:sz w:val="20"/>
                <w:szCs w:val="20"/>
              </w:rPr>
              <w:t>Политическая сфера</w:t>
            </w:r>
            <w:r w:rsidRPr="0053068F">
              <w:rPr>
                <w:rFonts w:ascii="Times New Roman" w:hAnsi="Times New Roman" w:cs="Times New Roman"/>
                <w:sz w:val="20"/>
                <w:szCs w:val="20"/>
              </w:rPr>
              <w:t xml:space="preserve">», </w:t>
            </w:r>
            <w:r>
              <w:rPr>
                <w:rFonts w:ascii="Times New Roman" w:hAnsi="Times New Roman" w:cs="Times New Roman"/>
                <w:sz w:val="20"/>
                <w:szCs w:val="20"/>
              </w:rPr>
              <w:t xml:space="preserve">«Правовая сфера», «Духовная сфера»; </w:t>
            </w:r>
            <w:r w:rsidRPr="0053068F">
              <w:rPr>
                <w:rFonts w:ascii="Times New Roman" w:hAnsi="Times New Roman" w:cs="Times New Roman"/>
                <w:sz w:val="20"/>
                <w:szCs w:val="20"/>
              </w:rPr>
              <w:t>основные понятия и термины</w:t>
            </w:r>
            <w:r>
              <w:rPr>
                <w:rFonts w:ascii="Times New Roman" w:hAnsi="Times New Roman" w:cs="Times New Roman"/>
                <w:sz w:val="20"/>
                <w:szCs w:val="20"/>
              </w:rPr>
              <w:t>.</w:t>
            </w:r>
          </w:p>
        </w:tc>
        <w:tc>
          <w:tcPr>
            <w:tcW w:w="1347" w:type="dxa"/>
            <w:gridSpan w:val="3"/>
            <w:tcBorders>
              <w:top w:val="single" w:sz="6" w:space="0" w:color="000000"/>
              <w:left w:val="single" w:sz="6" w:space="0" w:color="000000"/>
              <w:bottom w:val="single" w:sz="6" w:space="0" w:color="000000"/>
              <w:right w:val="single" w:sz="6" w:space="0" w:color="000000"/>
            </w:tcBorders>
          </w:tcPr>
          <w:p w:rsidR="00ED155D" w:rsidRPr="0053068F" w:rsidRDefault="00ED155D" w:rsidP="008D1089">
            <w:pPr>
              <w:autoSpaceDE w:val="0"/>
              <w:autoSpaceDN w:val="0"/>
              <w:adjustRightInd w:val="0"/>
              <w:spacing w:after="0" w:line="240" w:lineRule="auto"/>
              <w:rPr>
                <w:rFonts w:ascii="Times New Roman" w:hAnsi="Times New Roman" w:cs="Times New Roman"/>
                <w:sz w:val="20"/>
                <w:szCs w:val="20"/>
              </w:rPr>
            </w:pPr>
          </w:p>
        </w:tc>
        <w:tc>
          <w:tcPr>
            <w:tcW w:w="2377" w:type="dxa"/>
            <w:tcBorders>
              <w:top w:val="single" w:sz="6" w:space="0" w:color="000000"/>
              <w:left w:val="single" w:sz="6" w:space="0" w:color="000000"/>
              <w:bottom w:val="single" w:sz="6" w:space="0" w:color="000000"/>
              <w:right w:val="single" w:sz="6" w:space="0" w:color="000000"/>
            </w:tcBorders>
          </w:tcPr>
          <w:p w:rsidR="00ED155D" w:rsidRPr="0053068F" w:rsidRDefault="00ED155D" w:rsidP="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w:t>
            </w:r>
            <w:r>
              <w:rPr>
                <w:rFonts w:ascii="Times New Roman" w:hAnsi="Times New Roman" w:cs="Times New Roman"/>
                <w:sz w:val="20"/>
                <w:szCs w:val="20"/>
              </w:rPr>
              <w:t xml:space="preserve">ы  разделов пройденных за 9 класс - </w:t>
            </w:r>
            <w:r w:rsidRPr="0053068F">
              <w:rPr>
                <w:rFonts w:ascii="Times New Roman" w:hAnsi="Times New Roman" w:cs="Times New Roman"/>
                <w:sz w:val="20"/>
                <w:szCs w:val="20"/>
              </w:rPr>
              <w:t>«</w:t>
            </w:r>
            <w:r>
              <w:rPr>
                <w:rFonts w:ascii="Times New Roman" w:hAnsi="Times New Roman" w:cs="Times New Roman"/>
                <w:sz w:val="20"/>
                <w:szCs w:val="20"/>
              </w:rPr>
              <w:t>Политическая сфера</w:t>
            </w:r>
            <w:r w:rsidRPr="0053068F">
              <w:rPr>
                <w:rFonts w:ascii="Times New Roman" w:hAnsi="Times New Roman" w:cs="Times New Roman"/>
                <w:sz w:val="20"/>
                <w:szCs w:val="20"/>
              </w:rPr>
              <w:t xml:space="preserve">», </w:t>
            </w:r>
            <w:r>
              <w:rPr>
                <w:rFonts w:ascii="Times New Roman" w:hAnsi="Times New Roman" w:cs="Times New Roman"/>
                <w:sz w:val="20"/>
                <w:szCs w:val="20"/>
              </w:rPr>
              <w:t>«Правовая сфера», «Духовная сфера</w:t>
            </w:r>
            <w:r w:rsidRPr="0053068F">
              <w:rPr>
                <w:rFonts w:ascii="Times New Roman" w:hAnsi="Times New Roman" w:cs="Times New Roman"/>
                <w:sz w:val="20"/>
                <w:szCs w:val="20"/>
              </w:rPr>
              <w:t>, основные понятия и термины</w:t>
            </w:r>
            <w:r>
              <w:rPr>
                <w:rFonts w:ascii="Times New Roman" w:hAnsi="Times New Roman" w:cs="Times New Roman"/>
                <w:sz w:val="20"/>
                <w:szCs w:val="20"/>
              </w:rPr>
              <w:t>.</w:t>
            </w:r>
            <w:r w:rsidRPr="0053068F">
              <w:rPr>
                <w:rFonts w:ascii="Times New Roman" w:hAnsi="Times New Roman" w:cs="Times New Roman"/>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ED155D" w:rsidRDefault="00ED155D" w:rsidP="008D108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Устный опрос.</w:t>
            </w:r>
          </w:p>
          <w:p w:rsidR="00ED155D" w:rsidRPr="0053068F" w:rsidRDefault="00ED155D"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Тест</w:t>
            </w:r>
          </w:p>
        </w:tc>
        <w:tc>
          <w:tcPr>
            <w:tcW w:w="1533" w:type="dxa"/>
            <w:tcBorders>
              <w:top w:val="single" w:sz="6" w:space="0" w:color="000000"/>
              <w:left w:val="single" w:sz="6" w:space="0" w:color="000000"/>
              <w:bottom w:val="single" w:sz="6" w:space="0" w:color="000000"/>
              <w:right w:val="single" w:sz="6" w:space="0" w:color="000000"/>
            </w:tcBorders>
          </w:tcPr>
          <w:p w:rsidR="00ED155D" w:rsidRPr="0053068F" w:rsidRDefault="00ED155D" w:rsidP="008D1089">
            <w:pPr>
              <w:autoSpaceDE w:val="0"/>
              <w:autoSpaceDN w:val="0"/>
              <w:adjustRightInd w:val="0"/>
              <w:spacing w:after="0" w:line="240" w:lineRule="auto"/>
              <w:rPr>
                <w:rFonts w:ascii="Times New Roman" w:hAnsi="Times New Roman" w:cs="Times New Roman"/>
                <w:sz w:val="20"/>
                <w:szCs w:val="20"/>
              </w:rPr>
            </w:pPr>
          </w:p>
        </w:tc>
        <w:tc>
          <w:tcPr>
            <w:tcW w:w="63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724"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r>
      <w:tr w:rsidR="00ED155D"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b/>
                <w:bCs/>
                <w:caps/>
                <w:sz w:val="20"/>
                <w:szCs w:val="20"/>
              </w:rPr>
              <w:br w:type="page"/>
            </w:r>
            <w:r w:rsidRPr="0053068F">
              <w:rPr>
                <w:rFonts w:ascii="Times New Roman" w:hAnsi="Times New Roman" w:cs="Times New Roman"/>
                <w:sz w:val="20"/>
                <w:szCs w:val="20"/>
              </w:rPr>
              <w:t>2–3</w:t>
            </w:r>
          </w:p>
        </w:tc>
        <w:tc>
          <w:tcPr>
            <w:tcW w:w="835" w:type="dxa"/>
            <w:tcBorders>
              <w:top w:val="single" w:sz="6" w:space="0" w:color="000000"/>
              <w:left w:val="single" w:sz="6" w:space="0" w:color="000000"/>
              <w:bottom w:val="single" w:sz="6" w:space="0" w:color="000000"/>
              <w:right w:val="single" w:sz="6" w:space="0" w:color="000000"/>
            </w:tcBorders>
          </w:tcPr>
          <w:p w:rsidR="00ED155D" w:rsidRPr="0053068F" w:rsidRDefault="00ED155D" w:rsidP="00C211D8">
            <w:pPr>
              <w:autoSpaceDE w:val="0"/>
              <w:autoSpaceDN w:val="0"/>
              <w:adjustRightInd w:val="0"/>
              <w:spacing w:after="0" w:line="264" w:lineRule="auto"/>
              <w:ind w:left="-60" w:right="-60"/>
              <w:jc w:val="center"/>
              <w:rPr>
                <w:rFonts w:ascii="Times New Roman" w:hAnsi="Times New Roman" w:cs="Times New Roman"/>
                <w:b/>
                <w:bCs/>
                <w:sz w:val="20"/>
                <w:szCs w:val="20"/>
              </w:rPr>
            </w:pPr>
            <w:r w:rsidRPr="0053068F">
              <w:rPr>
                <w:rFonts w:ascii="Times New Roman" w:hAnsi="Times New Roman" w:cs="Times New Roman"/>
                <w:b/>
                <w:bCs/>
                <w:sz w:val="20"/>
                <w:szCs w:val="20"/>
              </w:rPr>
              <w:t>Научное познание общества</w:t>
            </w:r>
          </w:p>
          <w:p w:rsidR="00ED155D" w:rsidRPr="0053068F" w:rsidRDefault="00ED155D" w:rsidP="00C211D8">
            <w:pPr>
              <w:autoSpaceDE w:val="0"/>
              <w:autoSpaceDN w:val="0"/>
              <w:adjustRightInd w:val="0"/>
              <w:spacing w:after="0" w:line="264"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D155D" w:rsidRPr="00D26EEA" w:rsidRDefault="00D26EEA">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Познание окружающего мира </w:t>
            </w:r>
            <w:r w:rsidR="00ED155D" w:rsidRPr="00D26EEA">
              <w:rPr>
                <w:rFonts w:ascii="Times New Roman" w:hAnsi="Times New Roman" w:cs="Times New Roman"/>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rsidP="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Познание окружающего мира. Цель познания. Истина и ложь. Чувственное и рациональное познание.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Научное познание</w:t>
            </w:r>
            <w:r>
              <w:rPr>
                <w:rFonts w:ascii="Times New Roman" w:hAnsi="Times New Roman" w:cs="Times New Roman"/>
                <w:sz w:val="20"/>
                <w:szCs w:val="20"/>
              </w:rPr>
              <w:t xml:space="preserve"> </w:t>
            </w:r>
            <w:r w:rsidRPr="0053068F">
              <w:rPr>
                <w:rFonts w:ascii="Times New Roman" w:hAnsi="Times New Roman" w:cs="Times New Roman"/>
                <w:sz w:val="20"/>
                <w:szCs w:val="20"/>
              </w:rPr>
              <w:t xml:space="preserve">и его особенности. Научное знание. Проблема истинности и ложности научных знаний. Философское мышление. Основные формы и методы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философского постижения. Самопознание и его формы.</w:t>
            </w:r>
          </w:p>
          <w:p w:rsidR="00ED155D"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w:t>
            </w:r>
          </w:p>
          <w:p w:rsidR="00ED155D" w:rsidRPr="0053068F" w:rsidRDefault="00ED155D" w:rsidP="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сенсуализм, рационализм, интуиция</w:t>
            </w:r>
            <w:r>
              <w:rPr>
                <w:rFonts w:ascii="Times New Roman" w:hAnsi="Times New Roman" w:cs="Times New Roman"/>
                <w:sz w:val="20"/>
                <w:szCs w:val="20"/>
              </w:rPr>
              <w:t xml:space="preserve">, </w:t>
            </w:r>
            <w:r w:rsidRPr="0053068F">
              <w:rPr>
                <w:rFonts w:ascii="Times New Roman" w:hAnsi="Times New Roman" w:cs="Times New Roman"/>
                <w:sz w:val="20"/>
                <w:szCs w:val="20"/>
              </w:rPr>
              <w:t>познание, знание, исследование, истина, ложь, дедукция, индукция</w:t>
            </w:r>
          </w:p>
        </w:tc>
        <w:tc>
          <w:tcPr>
            <w:tcW w:w="1271"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Самооценка личности. Формирование образа «Я»</w:t>
            </w:r>
          </w:p>
        </w:tc>
        <w:tc>
          <w:tcPr>
            <w:tcW w:w="241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научное познание, приводить конкретные примеры использования научных методов при исследовании какого-либо объекта.</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основные компоненты теоретического уровня научного исследования.</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проводить собственные исследования по вопросам, которые наиболее близки и понятны школьнику, используя знания об этапах научного исследования.</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с.15</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r>
      <w:tr w:rsidR="00ED155D"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4–5</w:t>
            </w:r>
          </w:p>
        </w:tc>
        <w:tc>
          <w:tcPr>
            <w:tcW w:w="83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История </w:t>
            </w:r>
            <w:r w:rsidRPr="0053068F">
              <w:rPr>
                <w:rFonts w:ascii="Times New Roman" w:hAnsi="Times New Roman" w:cs="Times New Roman"/>
                <w:sz w:val="20"/>
                <w:szCs w:val="20"/>
              </w:rPr>
              <w:br/>
              <w:t xml:space="preserve">воззрений </w:t>
            </w:r>
            <w:r w:rsidRPr="0053068F">
              <w:rPr>
                <w:rFonts w:ascii="Times New Roman" w:hAnsi="Times New Roman" w:cs="Times New Roman"/>
                <w:sz w:val="20"/>
                <w:szCs w:val="20"/>
              </w:rPr>
              <w:br/>
              <w:t>на общество</w:t>
            </w:r>
          </w:p>
        </w:tc>
        <w:tc>
          <w:tcPr>
            <w:tcW w:w="56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782E04"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Основные взгляды мыслителей на общество в истории человечества: </w:t>
            </w:r>
            <w:r w:rsidRPr="0053068F">
              <w:rPr>
                <w:rFonts w:ascii="Times New Roman" w:hAnsi="Times New Roman" w:cs="Times New Roman"/>
                <w:sz w:val="20"/>
                <w:szCs w:val="20"/>
              </w:rPr>
              <w:lastRenderedPageBreak/>
              <w:t>воззрения на общество и государство Платона и Аристотеля. Вклад английских, немецких, французских философов XVI–</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XVII вв. в развитие обществознания, влияние идей А. Смита и Д. </w:t>
            </w:r>
            <w:proofErr w:type="spellStart"/>
            <w:r w:rsidRPr="0053068F">
              <w:rPr>
                <w:rFonts w:ascii="Times New Roman" w:hAnsi="Times New Roman" w:cs="Times New Roman"/>
                <w:sz w:val="20"/>
                <w:szCs w:val="20"/>
              </w:rPr>
              <w:t>Рикардо</w:t>
            </w:r>
            <w:proofErr w:type="spellEnd"/>
            <w:r w:rsidRPr="0053068F">
              <w:rPr>
                <w:rFonts w:ascii="Times New Roman" w:hAnsi="Times New Roman" w:cs="Times New Roman"/>
                <w:sz w:val="20"/>
                <w:szCs w:val="20"/>
              </w:rPr>
              <w:t xml:space="preserve"> на развитие экономики, вклад Н. Макиавелли в развитие политической мысли. Становление и развитие общественных наук.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экономика, политология, культурология, социология, правоведение, история, философия</w:t>
            </w:r>
          </w:p>
        </w:tc>
        <w:tc>
          <w:tcPr>
            <w:tcW w:w="1271"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взгляды отдельных ученых на сущность общества и особенности </w:t>
            </w:r>
            <w:r w:rsidRPr="0053068F">
              <w:rPr>
                <w:rFonts w:ascii="Times New Roman" w:hAnsi="Times New Roman" w:cs="Times New Roman"/>
                <w:sz w:val="20"/>
                <w:szCs w:val="20"/>
              </w:rPr>
              <w:lastRenderedPageBreak/>
              <w:t>его развития.</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00782E04">
              <w:rPr>
                <w:rFonts w:ascii="Times New Roman" w:hAnsi="Times New Roman" w:cs="Times New Roman"/>
                <w:b/>
                <w:bCs/>
                <w:i/>
                <w:iCs/>
                <w:sz w:val="20"/>
                <w:szCs w:val="20"/>
              </w:rPr>
              <w:t xml:space="preserve"> </w:t>
            </w:r>
            <w:r w:rsidRPr="0053068F">
              <w:rPr>
                <w:rFonts w:ascii="Times New Roman" w:hAnsi="Times New Roman" w:cs="Times New Roman"/>
                <w:sz w:val="20"/>
                <w:szCs w:val="20"/>
              </w:rPr>
              <w:t xml:space="preserve">анализировать историю возникновения наук об обществе, знать имена людей, внесших существенный вклад в их становление, разъяснять сущность основных общественных наук. </w:t>
            </w: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2.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с.22</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r>
      <w:tr w:rsidR="00ED155D"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sidRPr="0053068F">
              <w:rPr>
                <w:rFonts w:ascii="Times New Roman" w:hAnsi="Times New Roman" w:cs="Times New Roman"/>
                <w:sz w:val="20"/>
                <w:szCs w:val="20"/>
              </w:rPr>
              <w:t>6–7</w:t>
            </w:r>
          </w:p>
        </w:tc>
        <w:tc>
          <w:tcPr>
            <w:tcW w:w="835" w:type="dxa"/>
            <w:vMerge w:val="restart"/>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Строение </w:t>
            </w:r>
            <w:r w:rsidRPr="0053068F">
              <w:rPr>
                <w:rFonts w:ascii="Times New Roman" w:hAnsi="Times New Roman" w:cs="Times New Roman"/>
                <w:sz w:val="20"/>
                <w:szCs w:val="20"/>
              </w:rPr>
              <w:br/>
              <w:t>общества</w:t>
            </w:r>
          </w:p>
        </w:tc>
        <w:tc>
          <w:tcPr>
            <w:tcW w:w="56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Понятие общества и его отличительные особенности. Общество как высокоорганизованная форма совместной деятельности. Представление об обществе как сложной системе: элементы и подсистемы.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общество, структура общества</w:t>
            </w:r>
          </w:p>
        </w:tc>
        <w:tc>
          <w:tcPr>
            <w:tcW w:w="1271"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что такое общество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и в чем заключаются его отличительные признаки.</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структуру общества.</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3.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с.30</w:t>
            </w:r>
          </w:p>
          <w:p w:rsidR="00ED155D" w:rsidRPr="0053068F" w:rsidRDefault="00ED155D" w:rsidP="00291E80">
            <w:pPr>
              <w:autoSpaceDE w:val="0"/>
              <w:autoSpaceDN w:val="0"/>
              <w:adjustRightInd w:val="0"/>
              <w:spacing w:after="0" w:line="240" w:lineRule="auto"/>
              <w:rPr>
                <w:rFonts w:ascii="Times New Roman" w:hAnsi="Times New Roman" w:cs="Times New Roman"/>
                <w:sz w:val="20"/>
                <w:szCs w:val="20"/>
              </w:rPr>
            </w:pPr>
          </w:p>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r>
      <w:tr w:rsidR="00ED155D"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8–9</w:t>
            </w:r>
          </w:p>
        </w:tc>
        <w:tc>
          <w:tcPr>
            <w:tcW w:w="835" w:type="dxa"/>
            <w:vMerge/>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Сферы общественной жизни </w:t>
            </w:r>
          </w:p>
        </w:tc>
        <w:tc>
          <w:tcPr>
            <w:tcW w:w="56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b/>
                <w:bCs/>
                <w:sz w:val="20"/>
                <w:szCs w:val="20"/>
              </w:rPr>
            </w:pPr>
            <w:r w:rsidRPr="0053068F">
              <w:rPr>
                <w:rFonts w:ascii="Times New Roman" w:hAnsi="Times New Roman" w:cs="Times New Roman"/>
                <w:sz w:val="20"/>
                <w:szCs w:val="20"/>
              </w:rPr>
              <w:t>Основные сферы общественной жизни: экономическая, политическая, духовная и социальная. Социальные институты. Общество как социальная иерархия. Социальное взаимодействие и общественные отношения.</w:t>
            </w:r>
          </w:p>
          <w:p w:rsidR="00ED155D" w:rsidRPr="0053068F" w:rsidRDefault="00ED155D">
            <w:pPr>
              <w:autoSpaceDE w:val="0"/>
              <w:autoSpaceDN w:val="0"/>
              <w:adjustRightInd w:val="0"/>
              <w:spacing w:after="0" w:line="240" w:lineRule="auto"/>
              <w:rPr>
                <w:rFonts w:ascii="Times New Roman" w:hAnsi="Times New Roman" w:cs="Times New Roman"/>
                <w:b/>
                <w:bCs/>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сферы общества, институты общества</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1271"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сферы общественной жизни, уметь показывать взаимосвязь различных сфер общественной жизни, характеризовать отдельные социальные институты.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3.</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схема «Основные институты общества»</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мини сочинение по выбору (Основные институты общества)</w:t>
            </w:r>
          </w:p>
        </w:tc>
        <w:tc>
          <w:tcPr>
            <w:tcW w:w="70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r>
      <w:tr w:rsidR="00ED155D"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10–11</w:t>
            </w:r>
          </w:p>
        </w:tc>
        <w:tc>
          <w:tcPr>
            <w:tcW w:w="83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Цивилизация </w:t>
            </w:r>
            <w:r w:rsidRPr="0053068F">
              <w:rPr>
                <w:rFonts w:ascii="Times New Roman" w:hAnsi="Times New Roman" w:cs="Times New Roman"/>
                <w:sz w:val="20"/>
                <w:szCs w:val="20"/>
              </w:rPr>
              <w:br/>
              <w:t>и общество</w:t>
            </w:r>
          </w:p>
        </w:tc>
        <w:tc>
          <w:tcPr>
            <w:tcW w:w="56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Комбинированный </w:t>
            </w:r>
            <w:r w:rsidRPr="0053068F">
              <w:rPr>
                <w:rFonts w:ascii="Times New Roman" w:hAnsi="Times New Roman" w:cs="Times New Roman"/>
                <w:sz w:val="20"/>
                <w:szCs w:val="20"/>
              </w:rPr>
              <w:lastRenderedPageBreak/>
              <w:t>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 xml:space="preserve">Цивилизация как интегральное понятие. </w:t>
            </w:r>
            <w:r w:rsidRPr="0053068F">
              <w:rPr>
                <w:rFonts w:ascii="Times New Roman" w:hAnsi="Times New Roman" w:cs="Times New Roman"/>
                <w:sz w:val="20"/>
                <w:szCs w:val="20"/>
              </w:rPr>
              <w:lastRenderedPageBreak/>
              <w:t xml:space="preserve">Основные взгляды на сущность и происхождение понятия «цивилизация». Сходство и различие между культурой и цивилизацией. Основные этапы эволюции цивилизаций. Взгляд на цивилизацию </w:t>
            </w:r>
            <w:r w:rsidRPr="0053068F">
              <w:rPr>
                <w:rFonts w:ascii="Times New Roman" w:hAnsi="Times New Roman" w:cs="Times New Roman"/>
                <w:sz w:val="20"/>
                <w:szCs w:val="20"/>
              </w:rPr>
              <w:br/>
              <w:t xml:space="preserve">О. Шпенглера. Теория </w:t>
            </w:r>
            <w:proofErr w:type="gramStart"/>
            <w:r w:rsidRPr="0053068F">
              <w:rPr>
                <w:rFonts w:ascii="Times New Roman" w:hAnsi="Times New Roman" w:cs="Times New Roman"/>
                <w:sz w:val="20"/>
                <w:szCs w:val="20"/>
              </w:rPr>
              <w:t>стадиального</w:t>
            </w:r>
            <w:proofErr w:type="gramEnd"/>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развития. Теория локальных цивилизаций. Цивилизация как глобальная система ценностей.</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цивилизация, культура, менталитет</w:t>
            </w:r>
          </w:p>
        </w:tc>
        <w:tc>
          <w:tcPr>
            <w:tcW w:w="1271"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 xml:space="preserve">Общество </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и природа. </w:t>
            </w:r>
            <w:r w:rsidRPr="0053068F">
              <w:rPr>
                <w:rFonts w:ascii="Times New Roman" w:hAnsi="Times New Roman" w:cs="Times New Roman"/>
                <w:sz w:val="20"/>
                <w:szCs w:val="20"/>
              </w:rPr>
              <w:lastRenderedPageBreak/>
              <w:t>Противоречивость воздействия людей на природную среду. Феномен «второй природы»</w:t>
            </w:r>
          </w:p>
        </w:tc>
        <w:tc>
          <w:tcPr>
            <w:tcW w:w="241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lastRenderedPageBreak/>
              <w:t>Знать</w:t>
            </w:r>
            <w:r w:rsidRPr="0053068F">
              <w:rPr>
                <w:rFonts w:ascii="Times New Roman" w:hAnsi="Times New Roman" w:cs="Times New Roman"/>
                <w:sz w:val="20"/>
                <w:szCs w:val="20"/>
              </w:rPr>
              <w:t xml:space="preserve">, что такое цивилизация, какие </w:t>
            </w:r>
            <w:r w:rsidRPr="0053068F">
              <w:rPr>
                <w:rFonts w:ascii="Times New Roman" w:hAnsi="Times New Roman" w:cs="Times New Roman"/>
                <w:sz w:val="20"/>
                <w:szCs w:val="20"/>
              </w:rPr>
              <w:lastRenderedPageBreak/>
              <w:t>существуют концепции ее понимания.</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основные факторы, определяющие сущность цивилизации, разъяснять основные этапы эволюции цивилизаций, сопоставляя их с конкретными фактами из истории. </w:t>
            </w: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4</w:t>
            </w:r>
            <w:r w:rsidR="003556A4">
              <w:rPr>
                <w:rFonts w:ascii="Times New Roman" w:hAnsi="Times New Roman" w:cs="Times New Roman"/>
                <w:sz w:val="20"/>
                <w:szCs w:val="20"/>
              </w:rPr>
              <w:t xml:space="preserve">, вопросы и задания </w:t>
            </w:r>
            <w:proofErr w:type="gramStart"/>
            <w:r w:rsidR="003556A4">
              <w:rPr>
                <w:rFonts w:ascii="Times New Roman" w:hAnsi="Times New Roman" w:cs="Times New Roman"/>
                <w:sz w:val="20"/>
                <w:szCs w:val="20"/>
              </w:rPr>
              <w:t>на</w:t>
            </w:r>
            <w:proofErr w:type="gramEnd"/>
            <w:r w:rsidR="003556A4">
              <w:rPr>
                <w:rFonts w:ascii="Times New Roman" w:hAnsi="Times New Roman" w:cs="Times New Roman"/>
                <w:sz w:val="20"/>
                <w:szCs w:val="20"/>
              </w:rPr>
              <w:t xml:space="preserve"> с.37-</w:t>
            </w:r>
            <w:r w:rsidR="003556A4">
              <w:rPr>
                <w:rFonts w:ascii="Times New Roman" w:hAnsi="Times New Roman" w:cs="Times New Roman"/>
                <w:sz w:val="20"/>
                <w:szCs w:val="20"/>
              </w:rPr>
              <w:lastRenderedPageBreak/>
              <w:t>38</w:t>
            </w:r>
          </w:p>
          <w:p w:rsidR="00ED155D" w:rsidRPr="0053068F" w:rsidRDefault="00ED155D">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D155D" w:rsidRPr="0053068F" w:rsidRDefault="00ED155D">
            <w:pPr>
              <w:autoSpaceDE w:val="0"/>
              <w:autoSpaceDN w:val="0"/>
              <w:adjustRightInd w:val="0"/>
              <w:spacing w:after="0" w:line="264" w:lineRule="auto"/>
              <w:rPr>
                <w:rFonts w:ascii="Times New Roman" w:hAnsi="Times New Roman" w:cs="Times New Roman"/>
                <w:sz w:val="20"/>
                <w:szCs w:val="20"/>
              </w:rPr>
            </w:pPr>
          </w:p>
        </w:tc>
      </w:tr>
      <w:tr w:rsidR="007B5712"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sidRPr="0053068F">
              <w:rPr>
                <w:rFonts w:ascii="Times New Roman" w:hAnsi="Times New Roman" w:cs="Times New Roman"/>
                <w:sz w:val="20"/>
                <w:szCs w:val="20"/>
              </w:rPr>
              <w:t>12–13</w:t>
            </w:r>
          </w:p>
        </w:tc>
        <w:tc>
          <w:tcPr>
            <w:tcW w:w="835" w:type="dxa"/>
            <w:tcBorders>
              <w:top w:val="nil"/>
              <w:left w:val="single" w:sz="6" w:space="0" w:color="000000"/>
              <w:bottom w:val="nil"/>
              <w:right w:val="single" w:sz="6" w:space="0" w:color="000000"/>
            </w:tcBorders>
          </w:tcPr>
          <w:p w:rsidR="007B5712" w:rsidRPr="0053068F" w:rsidRDefault="007B5712" w:rsidP="008D1089">
            <w:pPr>
              <w:autoSpaceDE w:val="0"/>
              <w:autoSpaceDN w:val="0"/>
              <w:adjustRightInd w:val="0"/>
              <w:spacing w:after="0" w:line="264" w:lineRule="auto"/>
              <w:jc w:val="center"/>
              <w:rPr>
                <w:rFonts w:ascii="Times New Roman" w:hAnsi="Times New Roman" w:cs="Times New Roman"/>
                <w:b/>
                <w:bCs/>
                <w:sz w:val="20"/>
                <w:szCs w:val="20"/>
              </w:rPr>
            </w:pPr>
            <w:r w:rsidRPr="0053068F">
              <w:rPr>
                <w:rFonts w:ascii="Times New Roman" w:hAnsi="Times New Roman" w:cs="Times New Roman"/>
                <w:b/>
                <w:bCs/>
                <w:sz w:val="20"/>
                <w:szCs w:val="20"/>
              </w:rPr>
              <w:t>Развитие общества</w:t>
            </w:r>
          </w:p>
          <w:p w:rsidR="007B5712" w:rsidRPr="0053068F" w:rsidRDefault="007B5712" w:rsidP="008D1089">
            <w:pPr>
              <w:autoSpaceDE w:val="0"/>
              <w:autoSpaceDN w:val="0"/>
              <w:adjustRightInd w:val="0"/>
              <w:spacing w:after="0" w:line="264" w:lineRule="auto"/>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Современное общество </w:t>
            </w:r>
          </w:p>
        </w:tc>
        <w:tc>
          <w:tcPr>
            <w:tcW w:w="567"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7B5712" w:rsidRPr="0053068F" w:rsidRDefault="003556A4" w:rsidP="008D1089">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Современное понимание общества и характерные черты его развития. Три стадии в истории человеческого общества. </w:t>
            </w:r>
            <w:proofErr w:type="spellStart"/>
            <w:r w:rsidRPr="0053068F">
              <w:rPr>
                <w:rFonts w:ascii="Times New Roman" w:hAnsi="Times New Roman" w:cs="Times New Roman"/>
                <w:sz w:val="20"/>
                <w:szCs w:val="20"/>
              </w:rPr>
              <w:t>Доиндустриальное</w:t>
            </w:r>
            <w:proofErr w:type="spellEnd"/>
            <w:r w:rsidRPr="0053068F">
              <w:rPr>
                <w:rFonts w:ascii="Times New Roman" w:hAnsi="Times New Roman" w:cs="Times New Roman"/>
                <w:sz w:val="20"/>
                <w:szCs w:val="20"/>
              </w:rPr>
              <w:t xml:space="preserve"> </w:t>
            </w:r>
          </w:p>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(аграрное) общество. Индустриальное общество. Постиндустриальное общество. Хронологические рамки зарождения современного общества, его отличительные черты. </w:t>
            </w:r>
          </w:p>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proofErr w:type="spellStart"/>
            <w:r w:rsidRPr="0053068F">
              <w:rPr>
                <w:rFonts w:ascii="Times New Roman" w:hAnsi="Times New Roman" w:cs="Times New Roman"/>
                <w:sz w:val="20"/>
                <w:szCs w:val="20"/>
              </w:rPr>
              <w:t>доиндустриально</w:t>
            </w:r>
            <w:proofErr w:type="gramStart"/>
            <w:r w:rsidRPr="0053068F">
              <w:rPr>
                <w:rFonts w:ascii="Times New Roman" w:hAnsi="Times New Roman" w:cs="Times New Roman"/>
                <w:sz w:val="20"/>
                <w:szCs w:val="20"/>
              </w:rPr>
              <w:t>е</w:t>
            </w:r>
            <w:proofErr w:type="spellEnd"/>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 xml:space="preserve">аграрное), индустриальное, </w:t>
            </w:r>
            <w:proofErr w:type="spellStart"/>
            <w:r w:rsidRPr="0053068F">
              <w:rPr>
                <w:rFonts w:ascii="Times New Roman" w:hAnsi="Times New Roman" w:cs="Times New Roman"/>
                <w:sz w:val="20"/>
                <w:szCs w:val="20"/>
              </w:rPr>
              <w:t>постиндустриаль-ное</w:t>
            </w:r>
            <w:proofErr w:type="spellEnd"/>
            <w:r w:rsidRPr="0053068F">
              <w:rPr>
                <w:rFonts w:ascii="Times New Roman" w:hAnsi="Times New Roman" w:cs="Times New Roman"/>
                <w:sz w:val="20"/>
                <w:szCs w:val="20"/>
              </w:rPr>
              <w:t xml:space="preserve"> общество</w:t>
            </w:r>
          </w:p>
        </w:tc>
        <w:tc>
          <w:tcPr>
            <w:tcW w:w="1271"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характерные особенности современного общества.</w:t>
            </w:r>
          </w:p>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на основе конкретных исторических фактов объяснять сущность индустриального и постиндустриального обществ.</w:t>
            </w:r>
          </w:p>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сообщения СМИ о различных событиях в мире с точки зрения выявления особенностей современного общества. </w:t>
            </w: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7B5712" w:rsidRDefault="007B5712"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 5.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с.45-46</w:t>
            </w:r>
            <w:r>
              <w:rPr>
                <w:rFonts w:ascii="Times New Roman" w:hAnsi="Times New Roman" w:cs="Times New Roman"/>
                <w:sz w:val="20"/>
                <w:szCs w:val="20"/>
              </w:rPr>
              <w:t>.</w:t>
            </w:r>
          </w:p>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повторению. </w:t>
            </w:r>
          </w:p>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rPr>
                <w:rFonts w:ascii="Times New Roman" w:hAnsi="Times New Roman" w:cs="Times New Roman"/>
                <w:sz w:val="20"/>
                <w:szCs w:val="20"/>
              </w:rPr>
            </w:pPr>
          </w:p>
        </w:tc>
      </w:tr>
      <w:tr w:rsidR="007B5712"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14</w:t>
            </w:r>
            <w:r>
              <w:rPr>
                <w:rFonts w:ascii="Times New Roman" w:hAnsi="Times New Roman" w:cs="Times New Roman"/>
                <w:sz w:val="20"/>
                <w:szCs w:val="20"/>
              </w:rPr>
              <w:t>- 16</w:t>
            </w:r>
          </w:p>
        </w:tc>
        <w:tc>
          <w:tcPr>
            <w:tcW w:w="835" w:type="dxa"/>
            <w:tcBorders>
              <w:top w:val="nil"/>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B5712" w:rsidRPr="0053068F" w:rsidRDefault="007B5712" w:rsidP="007B5712">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Повторение: «Научное познание и развитие общества»</w:t>
            </w:r>
            <w:r w:rsidRPr="0053068F">
              <w:rPr>
                <w:rFonts w:ascii="Times New Roman" w:hAnsi="Times New Roman" w:cs="Times New Roman"/>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7B5712" w:rsidRPr="0053068F" w:rsidRDefault="00EC5786">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Материал раздела «Научное познание </w:t>
            </w:r>
            <w:r>
              <w:rPr>
                <w:rFonts w:ascii="Times New Roman" w:hAnsi="Times New Roman" w:cs="Times New Roman"/>
                <w:sz w:val="20"/>
                <w:szCs w:val="20"/>
              </w:rPr>
              <w:t xml:space="preserve">и развитие </w:t>
            </w:r>
            <w:r w:rsidRPr="0053068F">
              <w:rPr>
                <w:rFonts w:ascii="Times New Roman" w:hAnsi="Times New Roman" w:cs="Times New Roman"/>
                <w:sz w:val="20"/>
                <w:szCs w:val="20"/>
              </w:rPr>
              <w:t>общества»,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«Научное познание </w:t>
            </w:r>
            <w:r>
              <w:rPr>
                <w:rFonts w:ascii="Times New Roman" w:hAnsi="Times New Roman" w:cs="Times New Roman"/>
                <w:sz w:val="20"/>
                <w:szCs w:val="20"/>
              </w:rPr>
              <w:t xml:space="preserve">и развитие </w:t>
            </w:r>
            <w:r w:rsidRPr="0053068F">
              <w:rPr>
                <w:rFonts w:ascii="Times New Roman" w:hAnsi="Times New Roman" w:cs="Times New Roman"/>
                <w:sz w:val="20"/>
                <w:szCs w:val="20"/>
              </w:rPr>
              <w:t xml:space="preserve">общества»,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Тест</w:t>
            </w:r>
          </w:p>
        </w:tc>
        <w:tc>
          <w:tcPr>
            <w:tcW w:w="156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rsidP="007B5712">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повторению. </w:t>
            </w:r>
          </w:p>
        </w:tc>
        <w:tc>
          <w:tcPr>
            <w:tcW w:w="70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rPr>
                <w:rFonts w:ascii="Times New Roman" w:hAnsi="Times New Roman" w:cs="Times New Roman"/>
                <w:sz w:val="20"/>
                <w:szCs w:val="20"/>
              </w:rPr>
            </w:pPr>
          </w:p>
        </w:tc>
      </w:tr>
      <w:tr w:rsidR="007B5712"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17</w:t>
            </w:r>
          </w:p>
        </w:tc>
        <w:tc>
          <w:tcPr>
            <w:tcW w:w="835" w:type="dxa"/>
            <w:tcBorders>
              <w:top w:val="single" w:sz="6" w:space="0" w:color="000000"/>
              <w:left w:val="single" w:sz="6" w:space="0" w:color="000000"/>
              <w:bottom w:val="nil"/>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Повторение: «Научное познание и </w:t>
            </w:r>
            <w:r>
              <w:rPr>
                <w:rFonts w:ascii="Times New Roman" w:hAnsi="Times New Roman" w:cs="Times New Roman"/>
                <w:sz w:val="20"/>
                <w:szCs w:val="20"/>
              </w:rPr>
              <w:lastRenderedPageBreak/>
              <w:t>развитие общества»</w:t>
            </w:r>
            <w:r w:rsidRPr="0053068F">
              <w:rPr>
                <w:rFonts w:ascii="Times New Roman" w:hAnsi="Times New Roman" w:cs="Times New Roman"/>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Материал раздела «Научное познание </w:t>
            </w:r>
            <w:r>
              <w:rPr>
                <w:rFonts w:ascii="Times New Roman" w:hAnsi="Times New Roman" w:cs="Times New Roman"/>
                <w:sz w:val="20"/>
                <w:szCs w:val="20"/>
              </w:rPr>
              <w:t xml:space="preserve">и развитие </w:t>
            </w:r>
            <w:r w:rsidRPr="0053068F">
              <w:rPr>
                <w:rFonts w:ascii="Times New Roman" w:hAnsi="Times New Roman" w:cs="Times New Roman"/>
                <w:sz w:val="20"/>
                <w:szCs w:val="20"/>
              </w:rPr>
              <w:t xml:space="preserve">общества», основные понятия </w:t>
            </w:r>
            <w:r w:rsidRPr="0053068F">
              <w:rPr>
                <w:rFonts w:ascii="Times New Roman" w:hAnsi="Times New Roman" w:cs="Times New Roman"/>
                <w:sz w:val="20"/>
                <w:szCs w:val="20"/>
              </w:rPr>
              <w:lastRenderedPageBreak/>
              <w:t>и термины</w:t>
            </w:r>
          </w:p>
        </w:tc>
        <w:tc>
          <w:tcPr>
            <w:tcW w:w="1271" w:type="dxa"/>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«Научное познание </w:t>
            </w:r>
            <w:r>
              <w:rPr>
                <w:rFonts w:ascii="Times New Roman" w:hAnsi="Times New Roman" w:cs="Times New Roman"/>
                <w:sz w:val="20"/>
                <w:szCs w:val="20"/>
              </w:rPr>
              <w:t xml:space="preserve">и развитие </w:t>
            </w:r>
            <w:r w:rsidRPr="0053068F">
              <w:rPr>
                <w:rFonts w:ascii="Times New Roman" w:hAnsi="Times New Roman" w:cs="Times New Roman"/>
                <w:sz w:val="20"/>
                <w:szCs w:val="20"/>
              </w:rPr>
              <w:t xml:space="preserve">общества», </w:t>
            </w:r>
            <w:r w:rsidRPr="0053068F">
              <w:rPr>
                <w:rFonts w:ascii="Times New Roman" w:hAnsi="Times New Roman" w:cs="Times New Roman"/>
                <w:sz w:val="20"/>
                <w:szCs w:val="20"/>
              </w:rPr>
              <w:lastRenderedPageBreak/>
              <w:t xml:space="preserve">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7B5712" w:rsidRPr="0053068F" w:rsidRDefault="00EC5786">
            <w:pPr>
              <w:autoSpaceDE w:val="0"/>
              <w:autoSpaceDN w:val="0"/>
              <w:adjustRightInd w:val="0"/>
              <w:spacing w:after="0" w:line="256" w:lineRule="auto"/>
              <w:rPr>
                <w:rFonts w:ascii="Times New Roman" w:hAnsi="Times New Roman" w:cs="Times New Roman"/>
                <w:sz w:val="20"/>
                <w:szCs w:val="20"/>
              </w:rPr>
            </w:pPr>
            <w:r>
              <w:rPr>
                <w:rFonts w:ascii="Times New Roman" w:hAnsi="Times New Roman" w:cs="Times New Roman"/>
                <w:sz w:val="20"/>
                <w:szCs w:val="20"/>
              </w:rPr>
              <w:lastRenderedPageBreak/>
              <w:t>Эссе</w:t>
            </w:r>
            <w:r w:rsidR="00A75B66">
              <w:rPr>
                <w:rFonts w:ascii="Times New Roman" w:hAnsi="Times New Roman" w:cs="Times New Roman"/>
                <w:sz w:val="20"/>
                <w:szCs w:val="20"/>
              </w:rPr>
              <w:t xml:space="preserve"> по заданной теме</w:t>
            </w:r>
          </w:p>
        </w:tc>
        <w:tc>
          <w:tcPr>
            <w:tcW w:w="1560" w:type="dxa"/>
            <w:gridSpan w:val="2"/>
            <w:tcBorders>
              <w:top w:val="single" w:sz="6" w:space="0" w:color="000000"/>
              <w:left w:val="single" w:sz="6" w:space="0" w:color="000000"/>
              <w:bottom w:val="single" w:sz="6" w:space="0" w:color="000000"/>
              <w:right w:val="single" w:sz="6" w:space="0" w:color="000000"/>
            </w:tcBorders>
          </w:tcPr>
          <w:p w:rsidR="007B5712" w:rsidRPr="0053068F" w:rsidRDefault="00A75B66" w:rsidP="00291E80">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Закончить эссе </w:t>
            </w:r>
            <w:r w:rsidR="007B5712" w:rsidRPr="0053068F">
              <w:rPr>
                <w:rFonts w:ascii="Times New Roman" w:hAnsi="Times New Roman" w:cs="Times New Roman"/>
                <w:sz w:val="20"/>
                <w:szCs w:val="20"/>
              </w:rPr>
              <w:t xml:space="preserve"> </w:t>
            </w:r>
          </w:p>
        </w:tc>
        <w:tc>
          <w:tcPr>
            <w:tcW w:w="70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r>
      <w:tr w:rsidR="007B5712"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highlight w:val="yellow"/>
              </w:rPr>
              <w:lastRenderedPageBreak/>
              <w:t>18</w:t>
            </w:r>
            <w:r w:rsidRPr="0053068F">
              <w:rPr>
                <w:rFonts w:ascii="Times New Roman" w:hAnsi="Times New Roman" w:cs="Times New Roman"/>
                <w:sz w:val="20"/>
                <w:szCs w:val="20"/>
              </w:rPr>
              <w:t>–19</w:t>
            </w:r>
          </w:p>
        </w:tc>
        <w:tc>
          <w:tcPr>
            <w:tcW w:w="835" w:type="dxa"/>
            <w:tcBorders>
              <w:top w:val="nil"/>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Модернизация </w:t>
            </w:r>
          </w:p>
        </w:tc>
        <w:tc>
          <w:tcPr>
            <w:tcW w:w="56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Основные подходы к пониманию модернизации. Органичная и неорганичная модернизация. Современные оценки </w:t>
            </w:r>
            <w:proofErr w:type="spellStart"/>
            <w:r w:rsidRPr="0053068F">
              <w:rPr>
                <w:rFonts w:ascii="Times New Roman" w:hAnsi="Times New Roman" w:cs="Times New Roman"/>
                <w:sz w:val="20"/>
                <w:szCs w:val="20"/>
              </w:rPr>
              <w:t>модернизационных</w:t>
            </w:r>
            <w:proofErr w:type="spellEnd"/>
            <w:r w:rsidRPr="0053068F">
              <w:rPr>
                <w:rFonts w:ascii="Times New Roman" w:hAnsi="Times New Roman" w:cs="Times New Roman"/>
                <w:sz w:val="20"/>
                <w:szCs w:val="20"/>
              </w:rPr>
              <w:t xml:space="preserve"> процессов. Сущность теории модернизации, понятие социального прогресса как стержня процесса модернизации. </w:t>
            </w:r>
          </w:p>
          <w:p w:rsidR="007B5712" w:rsidRPr="0053068F" w:rsidRDefault="007B5712" w:rsidP="00245826">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Роль технического прогресса в модернизации общества.</w:t>
            </w:r>
          </w:p>
          <w:p w:rsidR="007B5712" w:rsidRPr="0053068F" w:rsidRDefault="007B5712" w:rsidP="00245826">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модернизация: органичная и неорганичная, прогресс</w:t>
            </w:r>
          </w:p>
        </w:tc>
        <w:tc>
          <w:tcPr>
            <w:tcW w:w="1271"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Особенности модернизации в России. </w:t>
            </w:r>
          </w:p>
          <w:p w:rsidR="007B5712" w:rsidRPr="0053068F" w:rsidRDefault="007B5712">
            <w:pPr>
              <w:autoSpaceDE w:val="0"/>
              <w:autoSpaceDN w:val="0"/>
              <w:adjustRightInd w:val="0"/>
              <w:spacing w:after="0" w:line="256" w:lineRule="auto"/>
              <w:rPr>
                <w:rFonts w:ascii="Times New Roman" w:hAnsi="Times New Roman" w:cs="Times New Roman"/>
                <w:sz w:val="20"/>
                <w:szCs w:val="20"/>
              </w:rPr>
            </w:pPr>
            <w:proofErr w:type="spellStart"/>
            <w:r w:rsidRPr="0053068F">
              <w:rPr>
                <w:rFonts w:ascii="Times New Roman" w:hAnsi="Times New Roman" w:cs="Times New Roman"/>
                <w:sz w:val="20"/>
                <w:szCs w:val="20"/>
              </w:rPr>
              <w:t>Нанотехнологии</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разъяснять сущность понятия «модернизация» с точки зрения современной науки.</w:t>
            </w:r>
          </w:p>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сравнивать на основе конкретных исторических примеров особенности модернизации в России.</w:t>
            </w:r>
          </w:p>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 6.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с.52-53</w:t>
            </w:r>
          </w:p>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-сообщение на тему «Модернизация – добро или зло?»</w:t>
            </w:r>
          </w:p>
        </w:tc>
        <w:tc>
          <w:tcPr>
            <w:tcW w:w="70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p>
        </w:tc>
      </w:tr>
      <w:tr w:rsidR="007B5712"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20–21</w:t>
            </w:r>
          </w:p>
        </w:tc>
        <w:tc>
          <w:tcPr>
            <w:tcW w:w="83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Глобализация человеческого общества</w:t>
            </w:r>
          </w:p>
        </w:tc>
        <w:tc>
          <w:tcPr>
            <w:tcW w:w="56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C5786"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Комбинированный урок, </w:t>
            </w:r>
          </w:p>
          <w:p w:rsidR="007B5712" w:rsidRPr="0053068F" w:rsidRDefault="007B5712">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урок-диспут</w:t>
            </w:r>
          </w:p>
        </w:tc>
        <w:tc>
          <w:tcPr>
            <w:tcW w:w="269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Глобализация и факторы, влияющие на этот процесс. Постиндустриальное общество как мировое сообщество. Наднациональные органы управления и союзы.</w:t>
            </w:r>
          </w:p>
          <w:p w:rsidR="007B5712" w:rsidRPr="0053068F" w:rsidRDefault="007B5712" w:rsidP="0024582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Прогресс глобального разделения труда. Прогресс приобщения к единому культурному опыту. Международная миграция. Роль телевидения, СМИ и информационных технологий в жизни современного общества. </w:t>
            </w:r>
          </w:p>
          <w:p w:rsidR="007B5712" w:rsidRPr="0053068F" w:rsidRDefault="007B5712" w:rsidP="0024582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глобализация, миграция, СМИ, информационные технологии</w:t>
            </w:r>
          </w:p>
        </w:tc>
        <w:tc>
          <w:tcPr>
            <w:tcW w:w="1271"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Движение антиглобалистов. Компьютерная революция. Социальные и гуманитарные аспекты глобальных проблем</w:t>
            </w:r>
          </w:p>
        </w:tc>
        <w:tc>
          <w:tcPr>
            <w:tcW w:w="241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что такое глобализация общества </w:t>
            </w:r>
          </w:p>
          <w:p w:rsidR="00EC5786"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и какие факторы способствуют этому процессу; </w:t>
            </w:r>
          </w:p>
          <w:p w:rsidR="007B5712" w:rsidRPr="0053068F" w:rsidRDefault="00EC578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i/>
                <w:iCs/>
                <w:sz w:val="20"/>
                <w:szCs w:val="20"/>
              </w:rPr>
              <w:t>У</w:t>
            </w:r>
            <w:r w:rsidR="007B5712" w:rsidRPr="0053068F">
              <w:rPr>
                <w:rFonts w:ascii="Times New Roman" w:hAnsi="Times New Roman" w:cs="Times New Roman"/>
                <w:b/>
                <w:bCs/>
                <w:i/>
                <w:iCs/>
                <w:sz w:val="20"/>
                <w:szCs w:val="20"/>
              </w:rPr>
              <w:t>меть</w:t>
            </w:r>
            <w:r w:rsidR="007B5712" w:rsidRPr="0053068F">
              <w:rPr>
                <w:rFonts w:ascii="Times New Roman" w:hAnsi="Times New Roman" w:cs="Times New Roman"/>
                <w:sz w:val="20"/>
                <w:szCs w:val="20"/>
              </w:rPr>
              <w:t xml:space="preserve"> объяснять влияние телевидения и других СМИ на формирование общественного мнения.</w:t>
            </w:r>
          </w:p>
          <w:p w:rsidR="007B5712" w:rsidRPr="0053068F" w:rsidRDefault="007B5712" w:rsidP="0024582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разъяснять сущность «наднациональных единиц» различного масштаба, показывая их роль в развитии современного общества. </w:t>
            </w:r>
          </w:p>
          <w:p w:rsidR="007B5712" w:rsidRPr="0053068F" w:rsidRDefault="007B5712" w:rsidP="0024582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 7.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с.58-59</w:t>
            </w:r>
          </w:p>
          <w:p w:rsidR="007B5712" w:rsidRPr="0053068F" w:rsidRDefault="007B5712">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p>
        </w:tc>
      </w:tr>
      <w:tr w:rsidR="007B5712"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22–23</w:t>
            </w:r>
          </w:p>
        </w:tc>
        <w:tc>
          <w:tcPr>
            <w:tcW w:w="835" w:type="dxa"/>
            <w:tcBorders>
              <w:top w:val="nil"/>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r w:rsidRPr="0053068F">
              <w:rPr>
                <w:rFonts w:ascii="Times New Roman" w:hAnsi="Times New Roman" w:cs="Times New Roman"/>
                <w:sz w:val="20"/>
                <w:szCs w:val="20"/>
              </w:rPr>
              <w:t xml:space="preserve">Мировая </w:t>
            </w:r>
            <w:r w:rsidRPr="0053068F">
              <w:rPr>
                <w:rFonts w:ascii="Times New Roman" w:hAnsi="Times New Roman" w:cs="Times New Roman"/>
                <w:sz w:val="20"/>
                <w:szCs w:val="20"/>
              </w:rPr>
              <w:br/>
              <w:t xml:space="preserve">система </w:t>
            </w:r>
          </w:p>
        </w:tc>
        <w:tc>
          <w:tcPr>
            <w:tcW w:w="56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rsidP="00E0601F">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Понятие о мировой системе и мировом сообществе. Мировая система и ее составляющие. Страны «ядра», «</w:t>
            </w:r>
            <w:proofErr w:type="spellStart"/>
            <w:r w:rsidRPr="0053068F">
              <w:rPr>
                <w:rFonts w:ascii="Times New Roman" w:hAnsi="Times New Roman" w:cs="Times New Roman"/>
                <w:sz w:val="20"/>
                <w:szCs w:val="20"/>
              </w:rPr>
              <w:t>полупериферии</w:t>
            </w:r>
            <w:proofErr w:type="spellEnd"/>
            <w:r w:rsidRPr="0053068F">
              <w:rPr>
                <w:rFonts w:ascii="Times New Roman" w:hAnsi="Times New Roman" w:cs="Times New Roman"/>
                <w:sz w:val="20"/>
                <w:szCs w:val="20"/>
              </w:rPr>
              <w:t xml:space="preserve">» и «периферии», их характеристика. Мировое </w:t>
            </w:r>
            <w:r w:rsidRPr="0053068F">
              <w:rPr>
                <w:rFonts w:ascii="Times New Roman" w:hAnsi="Times New Roman" w:cs="Times New Roman"/>
                <w:sz w:val="20"/>
                <w:szCs w:val="20"/>
              </w:rPr>
              <w:lastRenderedPageBreak/>
              <w:t>разделение труда. Геополитическая перестройка мира. Характерные тенденции нового международного пространства.</w:t>
            </w:r>
          </w:p>
          <w:p w:rsidR="007B5712" w:rsidRPr="0053068F" w:rsidRDefault="007B5712">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мировая система, страны «ядра», «периферия», «</w:t>
            </w:r>
            <w:proofErr w:type="spellStart"/>
            <w:r w:rsidRPr="0053068F">
              <w:rPr>
                <w:rFonts w:ascii="Times New Roman" w:hAnsi="Times New Roman" w:cs="Times New Roman"/>
                <w:sz w:val="20"/>
                <w:szCs w:val="20"/>
              </w:rPr>
              <w:t>полупериферия</w:t>
            </w:r>
            <w:proofErr w:type="spellEnd"/>
            <w:r w:rsidRPr="0053068F">
              <w:rPr>
                <w:rFonts w:ascii="Times New Roman" w:hAnsi="Times New Roman" w:cs="Times New Roman"/>
                <w:sz w:val="20"/>
                <w:szCs w:val="20"/>
              </w:rPr>
              <w:t>», международное пространство</w:t>
            </w:r>
          </w:p>
        </w:tc>
        <w:tc>
          <w:tcPr>
            <w:tcW w:w="1271"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 xml:space="preserve">Однополярный, </w:t>
            </w:r>
            <w:proofErr w:type="spellStart"/>
            <w:r w:rsidRPr="0053068F">
              <w:rPr>
                <w:rFonts w:ascii="Times New Roman" w:hAnsi="Times New Roman" w:cs="Times New Roman"/>
                <w:sz w:val="20"/>
                <w:szCs w:val="20"/>
              </w:rPr>
              <w:t>двухполярный</w:t>
            </w:r>
            <w:proofErr w:type="spellEnd"/>
            <w:r w:rsidRPr="0053068F">
              <w:rPr>
                <w:rFonts w:ascii="Times New Roman" w:hAnsi="Times New Roman" w:cs="Times New Roman"/>
                <w:sz w:val="20"/>
                <w:szCs w:val="20"/>
              </w:rPr>
              <w:t xml:space="preserve"> и многополярный мир. Их особенности </w:t>
            </w:r>
            <w:r w:rsidRPr="0053068F">
              <w:rPr>
                <w:rFonts w:ascii="Times New Roman" w:hAnsi="Times New Roman" w:cs="Times New Roman"/>
                <w:sz w:val="20"/>
                <w:szCs w:val="20"/>
              </w:rPr>
              <w:lastRenderedPageBreak/>
              <w:t>и сравнительная характеристика</w:t>
            </w:r>
          </w:p>
        </w:tc>
        <w:tc>
          <w:tcPr>
            <w:tcW w:w="241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lastRenderedPageBreak/>
              <w:t>Знать</w:t>
            </w:r>
            <w:r w:rsidRPr="0053068F">
              <w:rPr>
                <w:rFonts w:ascii="Times New Roman" w:hAnsi="Times New Roman" w:cs="Times New Roman"/>
                <w:sz w:val="20"/>
                <w:szCs w:val="20"/>
              </w:rPr>
              <w:t xml:space="preserve">, что представляет собой мировая </w:t>
            </w:r>
            <w:proofErr w:type="gramStart"/>
            <w:r w:rsidRPr="0053068F">
              <w:rPr>
                <w:rFonts w:ascii="Times New Roman" w:hAnsi="Times New Roman" w:cs="Times New Roman"/>
                <w:sz w:val="20"/>
                <w:szCs w:val="20"/>
              </w:rPr>
              <w:t>система</w:t>
            </w:r>
            <w:proofErr w:type="gramEnd"/>
            <w:r w:rsidRPr="0053068F">
              <w:rPr>
                <w:rFonts w:ascii="Times New Roman" w:hAnsi="Times New Roman" w:cs="Times New Roman"/>
                <w:sz w:val="20"/>
                <w:szCs w:val="20"/>
              </w:rPr>
              <w:t xml:space="preserve"> и из </w:t>
            </w:r>
            <w:proofErr w:type="gramStart"/>
            <w:r w:rsidRPr="0053068F">
              <w:rPr>
                <w:rFonts w:ascii="Times New Roman" w:hAnsi="Times New Roman" w:cs="Times New Roman"/>
                <w:sz w:val="20"/>
                <w:szCs w:val="20"/>
              </w:rPr>
              <w:t>каких</w:t>
            </w:r>
            <w:proofErr w:type="gramEnd"/>
            <w:r w:rsidRPr="0053068F">
              <w:rPr>
                <w:rFonts w:ascii="Times New Roman" w:hAnsi="Times New Roman" w:cs="Times New Roman"/>
                <w:sz w:val="20"/>
                <w:szCs w:val="20"/>
              </w:rPr>
              <w:t xml:space="preserve"> частей она состоит.</w:t>
            </w:r>
          </w:p>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отличительные черты стран «ядер», </w:t>
            </w:r>
            <w:r w:rsidRPr="0053068F">
              <w:rPr>
                <w:rFonts w:ascii="Times New Roman" w:hAnsi="Times New Roman" w:cs="Times New Roman"/>
                <w:sz w:val="20"/>
                <w:szCs w:val="20"/>
              </w:rPr>
              <w:lastRenderedPageBreak/>
              <w:t>«</w:t>
            </w:r>
            <w:proofErr w:type="spellStart"/>
            <w:r w:rsidRPr="0053068F">
              <w:rPr>
                <w:rFonts w:ascii="Times New Roman" w:hAnsi="Times New Roman" w:cs="Times New Roman"/>
                <w:sz w:val="20"/>
                <w:szCs w:val="20"/>
              </w:rPr>
              <w:t>полупериферии</w:t>
            </w:r>
            <w:proofErr w:type="spellEnd"/>
            <w:r w:rsidRPr="0053068F">
              <w:rPr>
                <w:rFonts w:ascii="Times New Roman" w:hAnsi="Times New Roman" w:cs="Times New Roman"/>
                <w:sz w:val="20"/>
                <w:szCs w:val="20"/>
              </w:rPr>
              <w:t xml:space="preserve">» и «периферии», объяснять роль России в мировой системе обществ. </w:t>
            </w:r>
          </w:p>
          <w:p w:rsidR="007B5712" w:rsidRPr="0053068F" w:rsidRDefault="007B5712">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8.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с.64</w:t>
            </w:r>
            <w:r w:rsidR="003556A4">
              <w:rPr>
                <w:rFonts w:ascii="Times New Roman" w:hAnsi="Times New Roman" w:cs="Times New Roman"/>
                <w:sz w:val="20"/>
                <w:szCs w:val="20"/>
              </w:rPr>
              <w:t>.</w:t>
            </w:r>
          </w:p>
          <w:p w:rsidR="007B5712" w:rsidRPr="0053068F" w:rsidRDefault="003556A4" w:rsidP="00E0601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повторению. </w:t>
            </w:r>
          </w:p>
        </w:tc>
        <w:tc>
          <w:tcPr>
            <w:tcW w:w="708" w:type="dxa"/>
            <w:gridSpan w:val="2"/>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7B5712" w:rsidRPr="0053068F" w:rsidRDefault="007B5712">
            <w:pPr>
              <w:autoSpaceDE w:val="0"/>
              <w:autoSpaceDN w:val="0"/>
              <w:adjustRightInd w:val="0"/>
              <w:spacing w:after="0" w:line="268" w:lineRule="auto"/>
              <w:rPr>
                <w:rFonts w:ascii="Times New Roman" w:hAnsi="Times New Roman" w:cs="Times New Roman"/>
                <w:sz w:val="20"/>
                <w:szCs w:val="20"/>
              </w:rPr>
            </w:pPr>
          </w:p>
        </w:tc>
      </w:tr>
      <w:tr w:rsidR="00EC578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Pr>
                <w:rFonts w:ascii="Times New Roman" w:hAnsi="Times New Roman" w:cs="Times New Roman"/>
                <w:sz w:val="20"/>
                <w:szCs w:val="20"/>
              </w:rPr>
              <w:t>24</w:t>
            </w:r>
          </w:p>
        </w:tc>
        <w:tc>
          <w:tcPr>
            <w:tcW w:w="835" w:type="dxa"/>
            <w:tcBorders>
              <w:top w:val="nil"/>
              <w:left w:val="single" w:sz="6" w:space="0" w:color="000000"/>
              <w:bottom w:val="nil"/>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Повторительно-обобщающий урок </w:t>
            </w:r>
          </w:p>
        </w:tc>
        <w:tc>
          <w:tcPr>
            <w:tcW w:w="567"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Материал раздела «Развитие общества»,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«Развитие общества», основные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Тест</w:t>
            </w:r>
          </w:p>
        </w:tc>
        <w:tc>
          <w:tcPr>
            <w:tcW w:w="156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r>
      <w:tr w:rsidR="00EC578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ind w:left="-60" w:right="-60"/>
              <w:rPr>
                <w:rFonts w:ascii="Times New Roman" w:hAnsi="Times New Roman" w:cs="Times New Roman"/>
                <w:sz w:val="20"/>
                <w:szCs w:val="20"/>
              </w:rPr>
            </w:pPr>
            <w:r>
              <w:rPr>
                <w:rFonts w:ascii="Times New Roman" w:hAnsi="Times New Roman" w:cs="Times New Roman"/>
                <w:sz w:val="20"/>
                <w:szCs w:val="20"/>
              </w:rPr>
              <w:t>25-</w:t>
            </w:r>
            <w:r w:rsidRPr="0053068F">
              <w:rPr>
                <w:rFonts w:ascii="Times New Roman" w:hAnsi="Times New Roman" w:cs="Times New Roman"/>
                <w:sz w:val="20"/>
                <w:szCs w:val="20"/>
              </w:rPr>
              <w:t>26</w:t>
            </w:r>
          </w:p>
        </w:tc>
        <w:tc>
          <w:tcPr>
            <w:tcW w:w="835" w:type="dxa"/>
            <w:tcBorders>
              <w:top w:val="nil"/>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ind w:left="-60" w:right="-60"/>
              <w:jc w:val="center"/>
              <w:rPr>
                <w:rFonts w:ascii="Times New Roman" w:hAnsi="Times New Roman" w:cs="Times New Roman"/>
                <w:b/>
                <w:bCs/>
                <w:sz w:val="20"/>
                <w:szCs w:val="20"/>
              </w:rPr>
            </w:pPr>
            <w:r w:rsidRPr="0053068F">
              <w:rPr>
                <w:rFonts w:ascii="Times New Roman" w:hAnsi="Times New Roman" w:cs="Times New Roman"/>
                <w:b/>
                <w:bCs/>
                <w:sz w:val="20"/>
                <w:szCs w:val="20"/>
              </w:rPr>
              <w:t>Рыночная экономика</w:t>
            </w:r>
          </w:p>
          <w:p w:rsidR="00EC5786" w:rsidRPr="0053068F" w:rsidRDefault="00EC5786" w:rsidP="008D1089">
            <w:pPr>
              <w:autoSpaceDE w:val="0"/>
              <w:autoSpaceDN w:val="0"/>
              <w:adjustRightInd w:val="0"/>
              <w:spacing w:after="0" w:line="264"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Рыночное </w:t>
            </w:r>
            <w:r w:rsidRPr="0053068F">
              <w:rPr>
                <w:rFonts w:ascii="Times New Roman" w:hAnsi="Times New Roman" w:cs="Times New Roman"/>
                <w:sz w:val="20"/>
                <w:szCs w:val="20"/>
              </w:rPr>
              <w:br/>
              <w:t xml:space="preserve">общество </w:t>
            </w:r>
          </w:p>
        </w:tc>
        <w:tc>
          <w:tcPr>
            <w:tcW w:w="567"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Рыночное общество. Основные противоречия и закономерности развития рыночной экономики. Ресурсы, их ограниченность.</w:t>
            </w:r>
          </w:p>
          <w:p w:rsidR="00EC5786" w:rsidRPr="0053068F" w:rsidRDefault="00EC5786"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Конкуренция. Рынки сырья и материалов, товаров и услуг, капиталов, труда, их специфика. Особенности экономики современной России. </w:t>
            </w:r>
          </w:p>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рынок, ресурсы, конкуренция, товары и услуги</w:t>
            </w:r>
          </w:p>
        </w:tc>
        <w:tc>
          <w:tcPr>
            <w:tcW w:w="1271"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Рыночные структуры. Совершенная и несовершенная конкуренция. Поли-</w:t>
            </w:r>
          </w:p>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тика защиты конкуренции и антимонопольное законодательство</w:t>
            </w:r>
          </w:p>
        </w:tc>
        <w:tc>
          <w:tcPr>
            <w:tcW w:w="241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что представляет собой рыночное общество.</w:t>
            </w:r>
          </w:p>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основные черты рыночной экономики и их влияние на развитие человечества, объяснять закономерности развития рыночной экономики. </w:t>
            </w:r>
          </w:p>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 9.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с.72</w:t>
            </w:r>
          </w:p>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r>
      <w:tr w:rsidR="00EC578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ind w:left="-60" w:right="-60"/>
              <w:rPr>
                <w:rFonts w:ascii="Times New Roman" w:hAnsi="Times New Roman" w:cs="Times New Roman"/>
                <w:sz w:val="20"/>
                <w:szCs w:val="20"/>
              </w:rPr>
            </w:pPr>
            <w:r w:rsidRPr="0053068F">
              <w:rPr>
                <w:rFonts w:ascii="Times New Roman" w:hAnsi="Times New Roman" w:cs="Times New Roman"/>
                <w:sz w:val="20"/>
                <w:szCs w:val="20"/>
              </w:rPr>
              <w:t>27–28</w:t>
            </w:r>
          </w:p>
        </w:tc>
        <w:tc>
          <w:tcPr>
            <w:tcW w:w="835"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56" w:lineRule="auto"/>
              <w:rPr>
                <w:rFonts w:ascii="Times New Roman" w:hAnsi="Times New Roman" w:cs="Times New Roman"/>
                <w:sz w:val="20"/>
                <w:szCs w:val="20"/>
              </w:rPr>
            </w:pPr>
            <w:r w:rsidRPr="00D26EEA">
              <w:rPr>
                <w:rFonts w:ascii="Times New Roman" w:hAnsi="Times New Roman" w:cs="Times New Roman"/>
                <w:sz w:val="20"/>
                <w:szCs w:val="20"/>
              </w:rPr>
              <w:t xml:space="preserve">Эволюция </w:t>
            </w:r>
            <w:r w:rsidRPr="00D26EEA">
              <w:rPr>
                <w:rFonts w:ascii="Times New Roman" w:hAnsi="Times New Roman" w:cs="Times New Roman"/>
                <w:sz w:val="20"/>
                <w:szCs w:val="20"/>
              </w:rPr>
              <w:br/>
              <w:t>капитализма</w:t>
            </w:r>
          </w:p>
        </w:tc>
        <w:tc>
          <w:tcPr>
            <w:tcW w:w="567"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5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56" w:lineRule="auto"/>
              <w:rPr>
                <w:rFonts w:ascii="Times New Roman" w:hAnsi="Times New Roman" w:cs="Times New Roman"/>
                <w:sz w:val="20"/>
                <w:szCs w:val="20"/>
              </w:rPr>
            </w:pPr>
          </w:p>
        </w:tc>
        <w:tc>
          <w:tcPr>
            <w:tcW w:w="269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Основные этапы развития капитализма. Торговля. Товарно-денежные отношения. Современный капитализм и его черты. Рыночная и смешанная экономика.</w:t>
            </w:r>
          </w:p>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обмен, торговля, торговый капитализм, смешанная экономика</w:t>
            </w:r>
          </w:p>
        </w:tc>
        <w:tc>
          <w:tcPr>
            <w:tcW w:w="1271"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институт торговли, показывать его роль в историческом контексте эволюции различных обществ.</w:t>
            </w:r>
          </w:p>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особенности формирования </w:t>
            </w:r>
            <w:proofErr w:type="spellStart"/>
            <w:r w:rsidRPr="0053068F">
              <w:rPr>
                <w:rFonts w:ascii="Times New Roman" w:hAnsi="Times New Roman" w:cs="Times New Roman"/>
                <w:sz w:val="20"/>
                <w:szCs w:val="20"/>
              </w:rPr>
              <w:t>капиталистическихотношений</w:t>
            </w:r>
            <w:proofErr w:type="spellEnd"/>
            <w:r w:rsidRPr="0053068F">
              <w:rPr>
                <w:rFonts w:ascii="Times New Roman" w:hAnsi="Times New Roman" w:cs="Times New Roman"/>
                <w:sz w:val="20"/>
                <w:szCs w:val="20"/>
              </w:rPr>
              <w:t xml:space="preserve"> в странах мира.</w:t>
            </w:r>
          </w:p>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основные черты развития экономических </w:t>
            </w:r>
            <w:r w:rsidRPr="0053068F">
              <w:rPr>
                <w:rFonts w:ascii="Times New Roman" w:hAnsi="Times New Roman" w:cs="Times New Roman"/>
                <w:sz w:val="20"/>
                <w:szCs w:val="20"/>
              </w:rPr>
              <w:lastRenderedPageBreak/>
              <w:t>отношений в России.</w:t>
            </w:r>
          </w:p>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современные формы капитализма, проявляющиеся в различных государствах. </w:t>
            </w:r>
          </w:p>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10.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с.80-81</w:t>
            </w:r>
          </w:p>
          <w:p w:rsidR="00EC5786" w:rsidRPr="0053068F" w:rsidRDefault="00EC5786" w:rsidP="008D1089">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64" w:lineRule="auto"/>
              <w:rPr>
                <w:rFonts w:ascii="Times New Roman" w:hAnsi="Times New Roman" w:cs="Times New Roman"/>
                <w:sz w:val="20"/>
                <w:szCs w:val="20"/>
              </w:rPr>
            </w:pPr>
          </w:p>
        </w:tc>
      </w:tr>
      <w:tr w:rsidR="00EC578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lastRenderedPageBreak/>
              <w:t>29</w:t>
            </w:r>
            <w:r>
              <w:rPr>
                <w:rFonts w:ascii="Times New Roman" w:hAnsi="Times New Roman" w:cs="Times New Roman"/>
                <w:sz w:val="20"/>
                <w:szCs w:val="20"/>
              </w:rPr>
              <w:t>-30</w:t>
            </w:r>
          </w:p>
        </w:tc>
        <w:tc>
          <w:tcPr>
            <w:tcW w:w="835" w:type="dxa"/>
            <w:tcBorders>
              <w:top w:val="nil"/>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56"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D26EEA">
              <w:rPr>
                <w:rFonts w:ascii="Times New Roman" w:hAnsi="Times New Roman" w:cs="Times New Roman"/>
                <w:sz w:val="20"/>
                <w:szCs w:val="20"/>
              </w:rPr>
              <w:t>Отношения между трудом и капиталом</w:t>
            </w:r>
            <w:r w:rsidRPr="0053068F">
              <w:rPr>
                <w:rFonts w:ascii="Times New Roman" w:hAnsi="Times New Roman" w:cs="Times New Roman"/>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 урок-диспут</w:t>
            </w:r>
          </w:p>
        </w:tc>
        <w:tc>
          <w:tcPr>
            <w:tcW w:w="269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sz w:val="20"/>
                <w:szCs w:val="20"/>
              </w:rPr>
              <w:t xml:space="preserve">Особенности трудовой деятельности людей в </w:t>
            </w:r>
            <w:proofErr w:type="spellStart"/>
            <w:r w:rsidRPr="0053068F">
              <w:rPr>
                <w:rFonts w:ascii="Times New Roman" w:hAnsi="Times New Roman" w:cs="Times New Roman"/>
                <w:sz w:val="20"/>
                <w:szCs w:val="20"/>
              </w:rPr>
              <w:t>доиндустриальном</w:t>
            </w:r>
            <w:proofErr w:type="spellEnd"/>
            <w:r w:rsidRPr="0053068F">
              <w:rPr>
                <w:rFonts w:ascii="Times New Roman" w:hAnsi="Times New Roman" w:cs="Times New Roman"/>
                <w:sz w:val="20"/>
                <w:szCs w:val="20"/>
              </w:rPr>
              <w:t xml:space="preserve"> и индустриальном обществе. Взаимоотношения труда и капитала. Квалификация и профессионализм работника. Рынок труда. Безработица.</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капитализм, специализация, квалификация, профессионализм, рынок труда, безработица</w:t>
            </w:r>
          </w:p>
        </w:tc>
        <w:tc>
          <w:tcPr>
            <w:tcW w:w="1271"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sz w:val="20"/>
                <w:szCs w:val="20"/>
              </w:rPr>
              <w:t xml:space="preserve">Государственная политика </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sz w:val="20"/>
                <w:szCs w:val="20"/>
              </w:rPr>
              <w:t xml:space="preserve">в области занятости </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sz w:val="20"/>
                <w:szCs w:val="20"/>
              </w:rPr>
              <w:t>в России</w:t>
            </w:r>
          </w:p>
        </w:tc>
        <w:tc>
          <w:tcPr>
            <w:tcW w:w="2410"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Pr>
                <w:rFonts w:ascii="Times New Roman" w:hAnsi="Times New Roman" w:cs="Times New Roman"/>
                <w:b/>
                <w:bCs/>
                <w:i/>
                <w:iCs/>
                <w:sz w:val="20"/>
                <w:szCs w:val="20"/>
              </w:rPr>
              <w:t xml:space="preserve"> </w:t>
            </w:r>
            <w:r w:rsidRPr="0053068F">
              <w:rPr>
                <w:rFonts w:ascii="Times New Roman" w:hAnsi="Times New Roman" w:cs="Times New Roman"/>
                <w:sz w:val="20"/>
                <w:szCs w:val="20"/>
              </w:rPr>
              <w:t>определение понятия «капитализм», разъяснять сущность разделения труда.</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анализировать понятия профессионализма, квалификации работника, опираясь на научные параметры.</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особенности взаимоотношений между трудом и капиталом.</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C5786" w:rsidRDefault="00EC5786" w:rsidP="008D1089">
            <w:pPr>
              <w:autoSpaceDE w:val="0"/>
              <w:autoSpaceDN w:val="0"/>
              <w:adjustRightInd w:val="0"/>
              <w:spacing w:after="0" w:line="244" w:lineRule="auto"/>
              <w:rPr>
                <w:rFonts w:ascii="Times New Roman" w:hAnsi="Times New Roman" w:cs="Times New Roman"/>
                <w:sz w:val="20"/>
                <w:szCs w:val="20"/>
              </w:rPr>
            </w:pPr>
            <w:r w:rsidRPr="0053068F">
              <w:rPr>
                <w:rFonts w:ascii="Times New Roman" w:hAnsi="Times New Roman" w:cs="Times New Roman"/>
                <w:sz w:val="20"/>
                <w:szCs w:val="20"/>
              </w:rPr>
              <w:t xml:space="preserve">§ 11.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с.88-90</w:t>
            </w:r>
            <w:r>
              <w:rPr>
                <w:rFonts w:ascii="Times New Roman" w:hAnsi="Times New Roman" w:cs="Times New Roman"/>
                <w:sz w:val="20"/>
                <w:szCs w:val="20"/>
              </w:rPr>
              <w:t xml:space="preserve">. </w:t>
            </w:r>
          </w:p>
          <w:p w:rsidR="00EC5786" w:rsidRPr="0053068F" w:rsidRDefault="00EC5786" w:rsidP="008D1089">
            <w:pPr>
              <w:autoSpaceDE w:val="0"/>
              <w:autoSpaceDN w:val="0"/>
              <w:adjustRightInd w:val="0"/>
              <w:spacing w:after="0" w:line="244" w:lineRule="auto"/>
              <w:rPr>
                <w:rFonts w:ascii="Times New Roman" w:hAnsi="Times New Roman" w:cs="Times New Roman"/>
                <w:sz w:val="20"/>
                <w:szCs w:val="20"/>
              </w:rPr>
            </w:pPr>
            <w:r>
              <w:rPr>
                <w:rFonts w:ascii="Times New Roman" w:hAnsi="Times New Roman" w:cs="Times New Roman"/>
                <w:sz w:val="20"/>
                <w:szCs w:val="20"/>
              </w:rPr>
              <w:t>Подготовится к повторению</w:t>
            </w:r>
            <w:r w:rsidR="00E62E23">
              <w:rPr>
                <w:rFonts w:ascii="Times New Roman" w:hAnsi="Times New Roman" w:cs="Times New Roman"/>
                <w:sz w:val="20"/>
                <w:szCs w:val="20"/>
              </w:rPr>
              <w:t>.</w:t>
            </w:r>
            <w:r>
              <w:rPr>
                <w:rFonts w:ascii="Times New Roman" w:hAnsi="Times New Roman" w:cs="Times New Roman"/>
                <w:sz w:val="20"/>
                <w:szCs w:val="20"/>
              </w:rPr>
              <w:t xml:space="preserve"> </w:t>
            </w:r>
          </w:p>
          <w:p w:rsidR="00EC5786" w:rsidRPr="0053068F" w:rsidRDefault="00EC5786" w:rsidP="00E62E23">
            <w:pPr>
              <w:autoSpaceDE w:val="0"/>
              <w:autoSpaceDN w:val="0"/>
              <w:adjustRightInd w:val="0"/>
              <w:spacing w:after="0" w:line="264"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56"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C5786" w:rsidRPr="0053068F" w:rsidRDefault="00EC5786">
            <w:pPr>
              <w:autoSpaceDE w:val="0"/>
              <w:autoSpaceDN w:val="0"/>
              <w:adjustRightInd w:val="0"/>
              <w:spacing w:after="0" w:line="256"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31</w:t>
            </w:r>
            <w:r>
              <w:rPr>
                <w:rFonts w:ascii="Times New Roman" w:hAnsi="Times New Roman" w:cs="Times New Roman"/>
                <w:sz w:val="20"/>
                <w:szCs w:val="20"/>
              </w:rPr>
              <w:t>-32</w:t>
            </w:r>
          </w:p>
        </w:tc>
        <w:tc>
          <w:tcPr>
            <w:tcW w:w="835"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Повторительно-обобщающий урок </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Материал раздела «Рыночная экономика»,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«Рыночная экономика»,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Тест</w:t>
            </w: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E62E23">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П</w:t>
            </w:r>
            <w:r w:rsidRPr="0053068F">
              <w:rPr>
                <w:rFonts w:ascii="Times New Roman" w:hAnsi="Times New Roman" w:cs="Times New Roman"/>
                <w:sz w:val="20"/>
                <w:szCs w:val="20"/>
              </w:rPr>
              <w:t xml:space="preserve">одготовка к </w:t>
            </w:r>
            <w:r>
              <w:rPr>
                <w:rFonts w:ascii="Times New Roman" w:hAnsi="Times New Roman" w:cs="Times New Roman"/>
                <w:sz w:val="20"/>
                <w:szCs w:val="20"/>
              </w:rPr>
              <w:t xml:space="preserve">полугодовой </w:t>
            </w:r>
            <w:r w:rsidRPr="0053068F">
              <w:rPr>
                <w:rFonts w:ascii="Times New Roman" w:hAnsi="Times New Roman" w:cs="Times New Roman"/>
                <w:sz w:val="20"/>
                <w:szCs w:val="20"/>
              </w:rPr>
              <w:t>контрольной работе</w:t>
            </w: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4"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33</w:t>
            </w:r>
          </w:p>
        </w:tc>
        <w:tc>
          <w:tcPr>
            <w:tcW w:w="835" w:type="dxa"/>
            <w:tcBorders>
              <w:top w:val="nil"/>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Полугодовая контрольная работа</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30" w:lineRule="auto"/>
              <w:rPr>
                <w:rFonts w:ascii="Times New Roman" w:hAnsi="Times New Roman" w:cs="Times New Roman"/>
                <w:sz w:val="20"/>
                <w:szCs w:val="20"/>
              </w:rPr>
            </w:pPr>
            <w:r w:rsidRPr="0053068F">
              <w:rPr>
                <w:rFonts w:ascii="Times New Roman" w:hAnsi="Times New Roman" w:cs="Times New Roman"/>
                <w:sz w:val="20"/>
                <w:szCs w:val="20"/>
              </w:rPr>
              <w:t>Контрольный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E62E23">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Материал</w:t>
            </w:r>
            <w:r>
              <w:rPr>
                <w:rFonts w:ascii="Times New Roman" w:hAnsi="Times New Roman" w:cs="Times New Roman"/>
                <w:sz w:val="20"/>
                <w:szCs w:val="20"/>
              </w:rPr>
              <w:t xml:space="preserve">ы разделов </w:t>
            </w:r>
            <w:r w:rsidRPr="0053068F">
              <w:rPr>
                <w:rFonts w:ascii="Times New Roman" w:hAnsi="Times New Roman" w:cs="Times New Roman"/>
                <w:sz w:val="20"/>
                <w:szCs w:val="20"/>
              </w:rPr>
              <w:t xml:space="preserve"> «Научное познание </w:t>
            </w:r>
            <w:r>
              <w:rPr>
                <w:rFonts w:ascii="Times New Roman" w:hAnsi="Times New Roman" w:cs="Times New Roman"/>
                <w:sz w:val="20"/>
                <w:szCs w:val="20"/>
              </w:rPr>
              <w:t xml:space="preserve">и развитие </w:t>
            </w:r>
            <w:r w:rsidRPr="0053068F">
              <w:rPr>
                <w:rFonts w:ascii="Times New Roman" w:hAnsi="Times New Roman" w:cs="Times New Roman"/>
                <w:sz w:val="20"/>
                <w:szCs w:val="20"/>
              </w:rPr>
              <w:t>общества»</w:t>
            </w:r>
            <w:r>
              <w:rPr>
                <w:rFonts w:ascii="Times New Roman" w:hAnsi="Times New Roman" w:cs="Times New Roman"/>
                <w:sz w:val="20"/>
                <w:szCs w:val="20"/>
              </w:rPr>
              <w:t xml:space="preserve">, </w:t>
            </w:r>
            <w:r w:rsidRPr="0053068F">
              <w:rPr>
                <w:rFonts w:ascii="Times New Roman" w:hAnsi="Times New Roman" w:cs="Times New Roman"/>
                <w:sz w:val="20"/>
                <w:szCs w:val="20"/>
              </w:rPr>
              <w:t xml:space="preserve"> «Рыночная экономика</w:t>
            </w:r>
            <w:r>
              <w:rPr>
                <w:rFonts w:ascii="Times New Roman" w:hAnsi="Times New Roman" w:cs="Times New Roman"/>
                <w:sz w:val="20"/>
                <w:szCs w:val="20"/>
              </w:rPr>
              <w:t>»;</w:t>
            </w:r>
            <w:r w:rsidRPr="0053068F">
              <w:rPr>
                <w:rFonts w:ascii="Times New Roman" w:hAnsi="Times New Roman" w:cs="Times New Roman"/>
                <w:sz w:val="20"/>
                <w:szCs w:val="20"/>
              </w:rPr>
              <w:t xml:space="preserve">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E62E23">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w:t>
            </w:r>
            <w:r>
              <w:rPr>
                <w:rFonts w:ascii="Times New Roman" w:hAnsi="Times New Roman" w:cs="Times New Roman"/>
                <w:sz w:val="20"/>
                <w:szCs w:val="20"/>
              </w:rPr>
              <w:t xml:space="preserve">ы разделов </w:t>
            </w:r>
            <w:r w:rsidRPr="0053068F">
              <w:rPr>
                <w:rFonts w:ascii="Times New Roman" w:hAnsi="Times New Roman" w:cs="Times New Roman"/>
                <w:sz w:val="20"/>
                <w:szCs w:val="20"/>
              </w:rPr>
              <w:t xml:space="preserve"> «Научное познание </w:t>
            </w:r>
            <w:r>
              <w:rPr>
                <w:rFonts w:ascii="Times New Roman" w:hAnsi="Times New Roman" w:cs="Times New Roman"/>
                <w:sz w:val="20"/>
                <w:szCs w:val="20"/>
              </w:rPr>
              <w:t xml:space="preserve">и развитие </w:t>
            </w:r>
            <w:r w:rsidRPr="0053068F">
              <w:rPr>
                <w:rFonts w:ascii="Times New Roman" w:hAnsi="Times New Roman" w:cs="Times New Roman"/>
                <w:sz w:val="20"/>
                <w:szCs w:val="20"/>
              </w:rPr>
              <w:t>общества»</w:t>
            </w:r>
            <w:r>
              <w:rPr>
                <w:rFonts w:ascii="Times New Roman" w:hAnsi="Times New Roman" w:cs="Times New Roman"/>
                <w:sz w:val="20"/>
                <w:szCs w:val="20"/>
              </w:rPr>
              <w:t xml:space="preserve">, </w:t>
            </w:r>
            <w:r w:rsidRPr="0053068F">
              <w:rPr>
                <w:rFonts w:ascii="Times New Roman" w:hAnsi="Times New Roman" w:cs="Times New Roman"/>
                <w:sz w:val="20"/>
                <w:szCs w:val="20"/>
              </w:rPr>
              <w:t xml:space="preserve"> «Рыночная экономика</w:t>
            </w:r>
            <w:r>
              <w:rPr>
                <w:rFonts w:ascii="Times New Roman" w:hAnsi="Times New Roman" w:cs="Times New Roman"/>
                <w:sz w:val="20"/>
                <w:szCs w:val="20"/>
              </w:rPr>
              <w:t xml:space="preserve">»; </w:t>
            </w:r>
            <w:r w:rsidRPr="0053068F">
              <w:rPr>
                <w:rFonts w:ascii="Times New Roman" w:hAnsi="Times New Roman" w:cs="Times New Roman"/>
                <w:sz w:val="20"/>
                <w:szCs w:val="20"/>
              </w:rPr>
              <w:t xml:space="preserve">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К/</w:t>
            </w:r>
            <w:proofErr w:type="spellStart"/>
            <w:proofErr w:type="gramStart"/>
            <w:r w:rsidRPr="0053068F">
              <w:rPr>
                <w:rFonts w:ascii="Times New Roman" w:hAnsi="Times New Roman" w:cs="Times New Roman"/>
                <w:sz w:val="20"/>
                <w:szCs w:val="20"/>
              </w:rPr>
              <w:t>р</w:t>
            </w:r>
            <w:proofErr w:type="spellEnd"/>
            <w:proofErr w:type="gramEnd"/>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8D1089">
            <w:pPr>
              <w:autoSpaceDE w:val="0"/>
              <w:autoSpaceDN w:val="0"/>
              <w:adjustRightInd w:val="0"/>
              <w:spacing w:after="0" w:line="22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highlight w:val="yellow"/>
              </w:rPr>
              <w:t>34</w:t>
            </w:r>
            <w:r w:rsidRPr="0053068F">
              <w:rPr>
                <w:rFonts w:ascii="Times New Roman" w:hAnsi="Times New Roman" w:cs="Times New Roman"/>
                <w:sz w:val="20"/>
                <w:szCs w:val="20"/>
              </w:rPr>
              <w:t>–35</w:t>
            </w:r>
          </w:p>
        </w:tc>
        <w:tc>
          <w:tcPr>
            <w:tcW w:w="83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ind w:left="-60" w:right="-60"/>
              <w:jc w:val="center"/>
              <w:rPr>
                <w:rFonts w:ascii="Times New Roman" w:hAnsi="Times New Roman" w:cs="Times New Roman"/>
                <w:b/>
                <w:bCs/>
                <w:sz w:val="20"/>
                <w:szCs w:val="20"/>
              </w:rPr>
            </w:pPr>
            <w:r w:rsidRPr="0053068F">
              <w:rPr>
                <w:rFonts w:ascii="Times New Roman" w:hAnsi="Times New Roman" w:cs="Times New Roman"/>
                <w:b/>
                <w:bCs/>
                <w:sz w:val="20"/>
                <w:szCs w:val="20"/>
              </w:rPr>
              <w:t>Сфера производства</w:t>
            </w:r>
          </w:p>
          <w:p w:rsidR="00E62E23" w:rsidRPr="0053068F" w:rsidRDefault="00E62E23">
            <w:pPr>
              <w:autoSpaceDE w:val="0"/>
              <w:autoSpaceDN w:val="0"/>
              <w:adjustRightInd w:val="0"/>
              <w:spacing w:after="0" w:line="264"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Производитель на рынке </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Производство и его характерные черты. Факторы производства. Факторные доходы. Предприятие. Закон спроса и предложения, его роль в рыночной экономике. Экономический рост и развитие. Экономические циклы.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валовой национальный продукт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proofErr w:type="gramStart"/>
            <w:r w:rsidRPr="0053068F">
              <w:rPr>
                <w:rFonts w:ascii="Times New Roman" w:hAnsi="Times New Roman" w:cs="Times New Roman"/>
                <w:sz w:val="20"/>
                <w:szCs w:val="20"/>
              </w:rPr>
              <w:t xml:space="preserve">(ВНП), валовой внутренний продукт (ВВП), предприятие, </w:t>
            </w:r>
            <w:r w:rsidRPr="0053068F">
              <w:rPr>
                <w:rFonts w:ascii="Times New Roman" w:hAnsi="Times New Roman" w:cs="Times New Roman"/>
                <w:sz w:val="20"/>
                <w:szCs w:val="20"/>
              </w:rPr>
              <w:lastRenderedPageBreak/>
              <w:t xml:space="preserve">фирма, отрасль, спрос, предложение, цена, маркетинг </w:t>
            </w:r>
            <w:proofErr w:type="gramEnd"/>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 xml:space="preserve">Экономические, бухгалтерские издержки и прибыль. Маркетинг и его роль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в условиях рынка. Менеджмент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и его основные принципы</w:t>
            </w: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что такое производство и что составляет его основу, характеризовать основные отрасли производства страны, разъяснять особенности хозяйственных субъектов – предприятий и их роль в экономике страны, объяснять особенности действия закона спроса и предложения в условиях рыночных отношений, </w:t>
            </w:r>
            <w:r w:rsidRPr="0053068F">
              <w:rPr>
                <w:rFonts w:ascii="Times New Roman" w:hAnsi="Times New Roman" w:cs="Times New Roman"/>
                <w:sz w:val="20"/>
                <w:szCs w:val="20"/>
              </w:rPr>
              <w:lastRenderedPageBreak/>
              <w:t xml:space="preserve">характеризовать модели поведения производителя на рынке.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12.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с.98-99</w:t>
            </w:r>
          </w:p>
          <w:p w:rsidR="00E62E23" w:rsidRPr="0053068F" w:rsidRDefault="00E62E23" w:rsidP="00EE33A0">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sidRPr="0053068F">
              <w:rPr>
                <w:rFonts w:ascii="Times New Roman" w:hAnsi="Times New Roman" w:cs="Times New Roman"/>
                <w:sz w:val="20"/>
                <w:szCs w:val="20"/>
              </w:rPr>
              <w:t>36</w:t>
            </w:r>
          </w:p>
        </w:tc>
        <w:tc>
          <w:tcPr>
            <w:tcW w:w="835" w:type="dxa"/>
            <w:tcBorders>
              <w:top w:val="nil"/>
              <w:left w:val="single" w:sz="6" w:space="0" w:color="000000"/>
              <w:bottom w:val="nil"/>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Цена, спрос, предложение</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Практическое занятие</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Спрос и предложение, их взаимосвязь. Цена. Альтернативная продукция. Эластичность. Определение уровня спроса, предложения, цены</w:t>
            </w:r>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как </w:t>
            </w:r>
            <w:r w:rsidRPr="0053068F">
              <w:rPr>
                <w:rFonts w:ascii="Times New Roman" w:hAnsi="Times New Roman" w:cs="Times New Roman"/>
                <w:sz w:val="20"/>
                <w:szCs w:val="20"/>
              </w:rPr>
              <w:br/>
            </w:r>
            <w:proofErr w:type="gramStart"/>
            <w:r w:rsidRPr="0053068F">
              <w:rPr>
                <w:rFonts w:ascii="Times New Roman" w:hAnsi="Times New Roman" w:cs="Times New Roman"/>
                <w:sz w:val="20"/>
                <w:szCs w:val="20"/>
              </w:rPr>
              <w:t>взаимосвязаны</w:t>
            </w:r>
            <w:proofErr w:type="gramEnd"/>
            <w:r w:rsidRPr="0053068F">
              <w:rPr>
                <w:rFonts w:ascii="Times New Roman" w:hAnsi="Times New Roman" w:cs="Times New Roman"/>
                <w:sz w:val="20"/>
                <w:szCs w:val="20"/>
              </w:rPr>
              <w:t xml:space="preserve"> спрос, предложение и цена.</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определять уровень спроса, предложения, цену </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12.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практические задачи</w:t>
            </w: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37–38</w:t>
            </w:r>
          </w:p>
        </w:tc>
        <w:tc>
          <w:tcPr>
            <w:tcW w:w="835" w:type="dxa"/>
            <w:tcBorders>
              <w:top w:val="nil"/>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Предпринимательство и бизнес </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Деловая игра</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Предпринимательство как институт общества. Малый бизнес и его характеристика. Формы организации бизнеса.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proofErr w:type="gramStart"/>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предпринимательство, бизнес, малый бизнес, товарищество, корпорация, акционерное общество, акционеры</w:t>
            </w:r>
            <w:proofErr w:type="gramEnd"/>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Политика РФ в области бизнеса</w:t>
            </w: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в чем заключается сущность предпринимательства как социального и экономического института общества.</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особенности организации малого бизнеса и его роль</w:t>
            </w:r>
          </w:p>
          <w:p w:rsidR="00E62E23" w:rsidRPr="0053068F" w:rsidRDefault="00E62E23"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в экономике страны, давать характеристику различным формам организации бизнеса, приводя конкретные примеры деятельности тех или иных  предприятий. </w:t>
            </w:r>
          </w:p>
          <w:p w:rsidR="00E62E23" w:rsidRPr="0053068F" w:rsidRDefault="00E62E23"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Деловая игра «Бизнес и я»</w:t>
            </w: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13.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с.106-107</w:t>
            </w:r>
            <w:r w:rsidR="00DD7A10">
              <w:rPr>
                <w:rFonts w:ascii="Times New Roman" w:hAnsi="Times New Roman" w:cs="Times New Roman"/>
                <w:sz w:val="20"/>
                <w:szCs w:val="20"/>
              </w:rPr>
              <w:t>.</w:t>
            </w:r>
          </w:p>
          <w:p w:rsidR="00DD7A10" w:rsidRPr="0053068F" w:rsidRDefault="00DD7A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деловой игре </w:t>
            </w:r>
            <w:r w:rsidRPr="0053068F">
              <w:rPr>
                <w:rFonts w:ascii="Times New Roman" w:hAnsi="Times New Roman" w:cs="Times New Roman"/>
                <w:sz w:val="20"/>
                <w:szCs w:val="20"/>
              </w:rPr>
              <w:t>«Бизнес и я»</w:t>
            </w:r>
          </w:p>
          <w:p w:rsidR="00E62E23" w:rsidRPr="0053068F" w:rsidRDefault="00E62E23" w:rsidP="008D594C">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39</w:t>
            </w:r>
          </w:p>
        </w:tc>
        <w:tc>
          <w:tcPr>
            <w:tcW w:w="835" w:type="dxa"/>
            <w:tcBorders>
              <w:top w:val="nil"/>
              <w:left w:val="single" w:sz="6" w:space="0" w:color="000000"/>
              <w:bottom w:val="nil"/>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 xml:space="preserve">Инфраструктура рыночной экономики </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Инфраструктура рыночной экономики и ее составляющие. Основные виды рынков. Биржа: история и современность. Виды бирж.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инфраструктура, биржа, рынок, дилеры, брокеры, маклеры</w:t>
            </w:r>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Фондовый рынок и его инструменты. Финансовый рынок</w:t>
            </w: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что включается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в понятие «инфраструктура», какова ее основа; </w:t>
            </w:r>
            <w:r w:rsidRPr="0053068F">
              <w:rPr>
                <w:rFonts w:ascii="Times New Roman" w:hAnsi="Times New Roman" w:cs="Times New Roman"/>
                <w:b/>
                <w:bCs/>
                <w:i/>
                <w:iCs/>
                <w:sz w:val="20"/>
                <w:szCs w:val="20"/>
              </w:rPr>
              <w:t xml:space="preserve">уметь </w:t>
            </w:r>
            <w:r w:rsidRPr="0053068F">
              <w:rPr>
                <w:rFonts w:ascii="Times New Roman" w:hAnsi="Times New Roman" w:cs="Times New Roman"/>
                <w:sz w:val="20"/>
                <w:szCs w:val="20"/>
              </w:rPr>
              <w:t xml:space="preserve">характеризовать разные виды рынков, объяснять функционирование различных бирж, давать характеристику банкам и банковской деятельности.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14.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с.115</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p>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40</w:t>
            </w:r>
          </w:p>
        </w:tc>
        <w:tc>
          <w:tcPr>
            <w:tcW w:w="835" w:type="dxa"/>
            <w:tcBorders>
              <w:top w:val="nil"/>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Банк и банковская деятельность</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Понятие банка. История банковского дела. Структура банка. Функции банка. Банковские инструменты. Кредитная деятельность банков. Виды кредитов. Ипотека. </w:t>
            </w:r>
          </w:p>
          <w:p w:rsidR="00E62E23" w:rsidRPr="0053068F" w:rsidRDefault="00E62E23"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lastRenderedPageBreak/>
              <w:t>Понятия и термины:</w:t>
            </w:r>
            <w:r w:rsidRPr="0053068F">
              <w:rPr>
                <w:rFonts w:ascii="Times New Roman" w:hAnsi="Times New Roman" w:cs="Times New Roman"/>
                <w:sz w:val="20"/>
                <w:szCs w:val="20"/>
              </w:rPr>
              <w:t xml:space="preserve"> банк, банковская деятельность, депозит, счет, вклад, кредит</w:t>
            </w:r>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Акции, облигации, ценные бумаги</w:t>
            </w: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понятие «банк», его структуру, основные инструменты, характеризовать функции банка</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14. сообщение на тему «Банк </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и банковская деятельность»</w:t>
            </w: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52" w:lineRule="auto"/>
              <w:rPr>
                <w:rFonts w:ascii="Times New Roman" w:hAnsi="Times New Roman" w:cs="Times New Roman"/>
                <w:sz w:val="20"/>
                <w:szCs w:val="20"/>
              </w:rPr>
            </w:pPr>
          </w:p>
        </w:tc>
      </w:tr>
      <w:tr w:rsidR="00E62E2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sidRPr="0053068F">
              <w:rPr>
                <w:rFonts w:ascii="Times New Roman" w:hAnsi="Times New Roman" w:cs="Times New Roman"/>
                <w:sz w:val="20"/>
                <w:szCs w:val="20"/>
              </w:rPr>
              <w:t>41–42</w:t>
            </w:r>
          </w:p>
        </w:tc>
        <w:tc>
          <w:tcPr>
            <w:tcW w:w="835" w:type="dxa"/>
            <w:tcBorders>
              <w:top w:val="nil"/>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Роль государства в экономике </w:t>
            </w:r>
          </w:p>
        </w:tc>
        <w:tc>
          <w:tcPr>
            <w:tcW w:w="56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Государство как экономический субъект общества. Налоговая система. Виды налогов. Функции налогов. Проблемы современного налогообложения. Государственный бюджет и его характеристика. Государственный долг.</w:t>
            </w:r>
          </w:p>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государственный бюджет, налогообложение, налоги (прямые и косвенные), государственный долг</w:t>
            </w:r>
          </w:p>
        </w:tc>
        <w:tc>
          <w:tcPr>
            <w:tcW w:w="1271"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Основы денежной и бюджетной политики России. Особенности развития фондового рынка в России. Общественные блага. Внешние факторы</w:t>
            </w:r>
          </w:p>
        </w:tc>
        <w:tc>
          <w:tcPr>
            <w:tcW w:w="241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в чем заключается деятельность государства как экономического субъекта.</w:t>
            </w:r>
          </w:p>
          <w:p w:rsidR="00E62E23" w:rsidRPr="0053068F" w:rsidRDefault="00E62E23"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какие существуют способы воздействия государства на экономику страны, характеризовать современную систему налогообложения, объяснять сущность и принципы формирования государственного бюджета. </w:t>
            </w:r>
          </w:p>
          <w:p w:rsidR="00E62E23" w:rsidRPr="0053068F" w:rsidRDefault="00E62E23"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rsidP="00DD7A10">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15.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с.120-121; подготовка к </w:t>
            </w:r>
            <w:r w:rsidR="00DD7A10">
              <w:rPr>
                <w:rFonts w:ascii="Times New Roman" w:hAnsi="Times New Roman" w:cs="Times New Roman"/>
                <w:sz w:val="20"/>
                <w:szCs w:val="20"/>
              </w:rPr>
              <w:t>повторению</w:t>
            </w:r>
          </w:p>
        </w:tc>
        <w:tc>
          <w:tcPr>
            <w:tcW w:w="708" w:type="dxa"/>
            <w:gridSpan w:val="2"/>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E62E23" w:rsidRPr="0053068F" w:rsidRDefault="00E62E23">
            <w:pPr>
              <w:autoSpaceDE w:val="0"/>
              <w:autoSpaceDN w:val="0"/>
              <w:adjustRightInd w:val="0"/>
              <w:spacing w:after="0" w:line="264" w:lineRule="auto"/>
              <w:rPr>
                <w:rFonts w:ascii="Times New Roman" w:hAnsi="Times New Roman" w:cs="Times New Roman"/>
                <w:sz w:val="20"/>
                <w:szCs w:val="20"/>
              </w:rPr>
            </w:pPr>
          </w:p>
        </w:tc>
      </w:tr>
      <w:tr w:rsidR="00DD7A10"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DD7A10" w:rsidRPr="0053068F" w:rsidRDefault="00DD7A10">
            <w:pPr>
              <w:autoSpaceDE w:val="0"/>
              <w:autoSpaceDN w:val="0"/>
              <w:adjustRightInd w:val="0"/>
              <w:spacing w:after="0" w:line="264" w:lineRule="auto"/>
              <w:ind w:left="-60" w:right="-60"/>
              <w:jc w:val="center"/>
              <w:rPr>
                <w:rFonts w:ascii="Times New Roman" w:hAnsi="Times New Roman" w:cs="Times New Roman"/>
                <w:i/>
                <w:iCs/>
                <w:sz w:val="20"/>
                <w:szCs w:val="20"/>
              </w:rPr>
            </w:pPr>
            <w:r>
              <w:rPr>
                <w:rFonts w:ascii="Times New Roman" w:hAnsi="Times New Roman" w:cs="Times New Roman"/>
                <w:i/>
                <w:iCs/>
                <w:sz w:val="20"/>
                <w:szCs w:val="20"/>
              </w:rPr>
              <w:t xml:space="preserve">43  </w:t>
            </w:r>
          </w:p>
        </w:tc>
        <w:tc>
          <w:tcPr>
            <w:tcW w:w="835" w:type="dxa"/>
            <w:tcBorders>
              <w:top w:val="nil"/>
              <w:left w:val="single" w:sz="6" w:space="0" w:color="000000"/>
              <w:bottom w:val="single" w:sz="6" w:space="0" w:color="000000"/>
              <w:right w:val="single" w:sz="6" w:space="0" w:color="000000"/>
            </w:tcBorders>
          </w:tcPr>
          <w:p w:rsidR="00DD7A10" w:rsidRPr="0053068F" w:rsidRDefault="00DD7A10">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Повторительно-обобщающий урок </w:t>
            </w:r>
          </w:p>
        </w:tc>
        <w:tc>
          <w:tcPr>
            <w:tcW w:w="567"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rsidP="00DD7A10">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Материал раздела «</w:t>
            </w:r>
            <w:r>
              <w:rPr>
                <w:rFonts w:ascii="Times New Roman" w:hAnsi="Times New Roman" w:cs="Times New Roman"/>
                <w:sz w:val="20"/>
                <w:szCs w:val="20"/>
              </w:rPr>
              <w:t>Сфера производства</w:t>
            </w:r>
            <w:r w:rsidRPr="0053068F">
              <w:rPr>
                <w:rFonts w:ascii="Times New Roman" w:hAnsi="Times New Roman" w:cs="Times New Roman"/>
                <w:sz w:val="20"/>
                <w:szCs w:val="20"/>
              </w:rPr>
              <w:t>»,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rsidP="00DD7A10">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w:t>
            </w:r>
            <w:r>
              <w:rPr>
                <w:rFonts w:ascii="Times New Roman" w:hAnsi="Times New Roman" w:cs="Times New Roman"/>
                <w:sz w:val="20"/>
                <w:szCs w:val="20"/>
              </w:rPr>
              <w:t>Сфера производства</w:t>
            </w:r>
            <w:r w:rsidRPr="0053068F">
              <w:rPr>
                <w:rFonts w:ascii="Times New Roman" w:hAnsi="Times New Roman" w:cs="Times New Roman"/>
                <w:sz w:val="20"/>
                <w:szCs w:val="20"/>
              </w:rPr>
              <w:t xml:space="preserve">»,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Тест</w:t>
            </w:r>
          </w:p>
        </w:tc>
        <w:tc>
          <w:tcPr>
            <w:tcW w:w="1560"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rsidP="00DD7A10">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П</w:t>
            </w:r>
            <w:r w:rsidRPr="0053068F">
              <w:rPr>
                <w:rFonts w:ascii="Times New Roman" w:hAnsi="Times New Roman" w:cs="Times New Roman"/>
                <w:sz w:val="20"/>
                <w:szCs w:val="20"/>
              </w:rPr>
              <w:t xml:space="preserve">одготовка к </w:t>
            </w:r>
            <w:r>
              <w:rPr>
                <w:rFonts w:ascii="Times New Roman" w:hAnsi="Times New Roman" w:cs="Times New Roman"/>
                <w:sz w:val="20"/>
                <w:szCs w:val="20"/>
              </w:rPr>
              <w:t xml:space="preserve">повторению </w:t>
            </w:r>
          </w:p>
        </w:tc>
        <w:tc>
          <w:tcPr>
            <w:tcW w:w="708"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DD7A10" w:rsidRPr="0053068F" w:rsidRDefault="00DD7A10">
            <w:pPr>
              <w:autoSpaceDE w:val="0"/>
              <w:autoSpaceDN w:val="0"/>
              <w:adjustRightInd w:val="0"/>
              <w:spacing w:after="0" w:line="264" w:lineRule="auto"/>
              <w:rPr>
                <w:rFonts w:ascii="Times New Roman" w:hAnsi="Times New Roman" w:cs="Times New Roman"/>
                <w:sz w:val="20"/>
                <w:szCs w:val="20"/>
              </w:rPr>
            </w:pPr>
          </w:p>
        </w:tc>
      </w:tr>
      <w:tr w:rsidR="00DD7A10"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DD7A10" w:rsidRDefault="00DD7A10">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Pr>
                <w:rFonts w:ascii="Times New Roman" w:hAnsi="Times New Roman" w:cs="Times New Roman"/>
                <w:sz w:val="20"/>
                <w:szCs w:val="20"/>
              </w:rPr>
              <w:t>44</w:t>
            </w:r>
          </w:p>
          <w:p w:rsidR="00DD7A10" w:rsidRPr="0053068F" w:rsidRDefault="00DD7A10">
            <w:pPr>
              <w:autoSpaceDE w:val="0"/>
              <w:autoSpaceDN w:val="0"/>
              <w:adjustRightInd w:val="0"/>
              <w:spacing w:after="0" w:line="264" w:lineRule="auto"/>
              <w:ind w:left="-60" w:right="-60"/>
              <w:jc w:val="center"/>
              <w:rPr>
                <w:rFonts w:ascii="Times New Roman" w:hAnsi="Times New Roman" w:cs="Times New Roman"/>
                <w:sz w:val="20"/>
                <w:szCs w:val="20"/>
              </w:rPr>
            </w:pPr>
            <w:r>
              <w:rPr>
                <w:rFonts w:ascii="Times New Roman" w:hAnsi="Times New Roman" w:cs="Times New Roman"/>
                <w:sz w:val="20"/>
                <w:szCs w:val="20"/>
              </w:rPr>
              <w:t xml:space="preserve"> - 45</w:t>
            </w:r>
          </w:p>
        </w:tc>
        <w:tc>
          <w:tcPr>
            <w:tcW w:w="835" w:type="dxa"/>
            <w:tcBorders>
              <w:top w:val="single" w:sz="6" w:space="0" w:color="000000"/>
              <w:left w:val="single" w:sz="6" w:space="0" w:color="000000"/>
              <w:bottom w:val="nil"/>
              <w:right w:val="single" w:sz="6" w:space="0" w:color="000000"/>
            </w:tcBorders>
          </w:tcPr>
          <w:p w:rsidR="00DD7A10" w:rsidRPr="0053068F" w:rsidRDefault="00DD7A10" w:rsidP="008D1089">
            <w:pPr>
              <w:autoSpaceDE w:val="0"/>
              <w:autoSpaceDN w:val="0"/>
              <w:adjustRightInd w:val="0"/>
              <w:spacing w:after="0" w:line="256" w:lineRule="auto"/>
              <w:jc w:val="center"/>
              <w:rPr>
                <w:rFonts w:ascii="Times New Roman" w:hAnsi="Times New Roman" w:cs="Times New Roman"/>
                <w:b/>
                <w:bCs/>
                <w:sz w:val="20"/>
                <w:szCs w:val="20"/>
              </w:rPr>
            </w:pPr>
            <w:r w:rsidRPr="0053068F">
              <w:rPr>
                <w:rFonts w:ascii="Times New Roman" w:hAnsi="Times New Roman" w:cs="Times New Roman"/>
                <w:b/>
                <w:bCs/>
                <w:sz w:val="20"/>
                <w:szCs w:val="20"/>
              </w:rPr>
              <w:t>Политическая система общества</w:t>
            </w:r>
          </w:p>
          <w:p w:rsidR="00DD7A10" w:rsidRPr="0053068F" w:rsidRDefault="00DD7A10" w:rsidP="008D1089">
            <w:pPr>
              <w:autoSpaceDE w:val="0"/>
              <w:autoSpaceDN w:val="0"/>
              <w:adjustRightInd w:val="0"/>
              <w:spacing w:after="0" w:line="268"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68" w:lineRule="auto"/>
              <w:rPr>
                <w:rFonts w:ascii="Times New Roman" w:hAnsi="Times New Roman" w:cs="Times New Roman"/>
                <w:sz w:val="20"/>
                <w:szCs w:val="20"/>
              </w:rPr>
            </w:pPr>
            <w:r w:rsidRPr="0053068F">
              <w:rPr>
                <w:rFonts w:ascii="Times New Roman" w:hAnsi="Times New Roman" w:cs="Times New Roman"/>
                <w:sz w:val="20"/>
                <w:szCs w:val="20"/>
              </w:rPr>
              <w:t xml:space="preserve">Политическая власть </w:t>
            </w:r>
          </w:p>
        </w:tc>
        <w:tc>
          <w:tcPr>
            <w:tcW w:w="567" w:type="dxa"/>
            <w:tcBorders>
              <w:top w:val="single" w:sz="6" w:space="0" w:color="000000"/>
              <w:left w:val="single" w:sz="6" w:space="0" w:color="000000"/>
              <w:bottom w:val="single" w:sz="6" w:space="0" w:color="000000"/>
              <w:right w:val="single" w:sz="6" w:space="0" w:color="000000"/>
            </w:tcBorders>
          </w:tcPr>
          <w:p w:rsidR="00DD7A10" w:rsidRPr="0053068F" w:rsidRDefault="00415CE0" w:rsidP="008D1089">
            <w:pPr>
              <w:autoSpaceDE w:val="0"/>
              <w:autoSpaceDN w:val="0"/>
              <w:adjustRightInd w:val="0"/>
              <w:spacing w:after="0" w:line="268"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DD7A10" w:rsidRPr="0053068F" w:rsidRDefault="00D27C0C" w:rsidP="008D1089">
            <w:pPr>
              <w:autoSpaceDE w:val="0"/>
              <w:autoSpaceDN w:val="0"/>
              <w:adjustRightInd w:val="0"/>
              <w:spacing w:after="0" w:line="268" w:lineRule="auto"/>
              <w:rPr>
                <w:rFonts w:ascii="Times New Roman" w:hAnsi="Times New Roman" w:cs="Times New Roman"/>
                <w:sz w:val="20"/>
                <w:szCs w:val="20"/>
              </w:rPr>
            </w:pPr>
            <w:r>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Понятие власти. Особенности властных отношений. Основные типы власти и их характеристика. </w:t>
            </w:r>
          </w:p>
          <w:p w:rsidR="00DD7A10" w:rsidRPr="0053068F" w:rsidRDefault="00DD7A10"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Харизматическая власть, легитимная власть, традиционная власть. </w:t>
            </w:r>
          </w:p>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власть, легитимация, легализация, харизматическая власть, легитимная власть, традиционная власть</w:t>
            </w:r>
          </w:p>
        </w:tc>
        <w:tc>
          <w:tcPr>
            <w:tcW w:w="1271"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особенности властных отношений, анализировать конкретные государства с точки зрения определенного типа власти. </w:t>
            </w:r>
          </w:p>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16.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с.127-128</w:t>
            </w:r>
          </w:p>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p>
          <w:p w:rsidR="00DD7A10" w:rsidRPr="0053068F" w:rsidRDefault="00DD7A10" w:rsidP="008D1089">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DD7A10" w:rsidRPr="0053068F" w:rsidRDefault="00DD7A10">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DD7A10" w:rsidRPr="0053068F" w:rsidRDefault="00DD7A10">
            <w:pPr>
              <w:autoSpaceDE w:val="0"/>
              <w:autoSpaceDN w:val="0"/>
              <w:adjustRightInd w:val="0"/>
              <w:spacing w:after="0" w:line="264" w:lineRule="auto"/>
              <w:rPr>
                <w:rFonts w:ascii="Times New Roman" w:hAnsi="Times New Roman" w:cs="Times New Roman"/>
                <w:sz w:val="20"/>
                <w:szCs w:val="20"/>
              </w:rPr>
            </w:pPr>
          </w:p>
        </w:tc>
      </w:tr>
      <w:tr w:rsidR="00D27C0C"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D27C0C" w:rsidRPr="0053068F" w:rsidRDefault="00D27C0C">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46</w:t>
            </w:r>
          </w:p>
        </w:tc>
        <w:tc>
          <w:tcPr>
            <w:tcW w:w="835" w:type="dxa"/>
            <w:tcBorders>
              <w:top w:val="single" w:sz="6" w:space="0" w:color="000000"/>
              <w:left w:val="single" w:sz="6" w:space="0" w:color="000000"/>
              <w:bottom w:val="single" w:sz="6" w:space="0" w:color="000000"/>
              <w:right w:val="single" w:sz="6" w:space="0" w:color="000000"/>
            </w:tcBorders>
          </w:tcPr>
          <w:p w:rsidR="00D27C0C" w:rsidRPr="0053068F" w:rsidRDefault="00D27C0C" w:rsidP="00FD3376">
            <w:pPr>
              <w:autoSpaceDE w:val="0"/>
              <w:autoSpaceDN w:val="0"/>
              <w:adjustRightInd w:val="0"/>
              <w:spacing w:after="0" w:line="268" w:lineRule="auto"/>
              <w:ind w:left="-60" w:right="-60"/>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D27C0C" w:rsidRPr="0053068F" w:rsidRDefault="00D27C0C">
            <w:pPr>
              <w:autoSpaceDE w:val="0"/>
              <w:autoSpaceDN w:val="0"/>
              <w:adjustRightInd w:val="0"/>
              <w:spacing w:after="0" w:line="268" w:lineRule="auto"/>
              <w:rPr>
                <w:rFonts w:ascii="Times New Roman" w:hAnsi="Times New Roman" w:cs="Times New Roman"/>
                <w:sz w:val="20"/>
                <w:szCs w:val="20"/>
              </w:rPr>
            </w:pPr>
            <w:r>
              <w:rPr>
                <w:rFonts w:ascii="Times New Roman" w:hAnsi="Times New Roman" w:cs="Times New Roman"/>
                <w:sz w:val="20"/>
                <w:szCs w:val="20"/>
              </w:rPr>
              <w:t>Политическая система</w:t>
            </w:r>
          </w:p>
        </w:tc>
        <w:tc>
          <w:tcPr>
            <w:tcW w:w="567" w:type="dxa"/>
            <w:tcBorders>
              <w:top w:val="single" w:sz="6" w:space="0" w:color="000000"/>
              <w:left w:val="single" w:sz="6" w:space="0" w:color="000000"/>
              <w:bottom w:val="single" w:sz="6" w:space="0" w:color="000000"/>
              <w:right w:val="single" w:sz="6" w:space="0" w:color="000000"/>
            </w:tcBorders>
          </w:tcPr>
          <w:p w:rsidR="00D27C0C" w:rsidRPr="0053068F" w:rsidRDefault="00D27C0C">
            <w:pPr>
              <w:autoSpaceDE w:val="0"/>
              <w:autoSpaceDN w:val="0"/>
              <w:adjustRightInd w:val="0"/>
              <w:spacing w:after="0" w:line="268"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27C0C" w:rsidRPr="0053068F" w:rsidRDefault="00D27C0C" w:rsidP="008D1089">
            <w:pPr>
              <w:autoSpaceDE w:val="0"/>
              <w:autoSpaceDN w:val="0"/>
              <w:adjustRightInd w:val="0"/>
              <w:spacing w:after="0" w:line="268"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D27C0C" w:rsidRPr="0053068F" w:rsidRDefault="00D27C0C"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Сущность политической власти. Политика как общественное явление. </w:t>
            </w:r>
          </w:p>
          <w:p w:rsidR="00D27C0C" w:rsidRPr="0053068F" w:rsidRDefault="00D27C0C"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Политическая система, ее структура </w:t>
            </w:r>
          </w:p>
          <w:p w:rsidR="00D27C0C" w:rsidRDefault="00D27C0C"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и сущность. Основные модели политических систем</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Pr>
                <w:rFonts w:ascii="Times New Roman" w:hAnsi="Times New Roman" w:cs="Times New Roman"/>
                <w:b/>
                <w:bCs/>
                <w:sz w:val="20"/>
                <w:szCs w:val="20"/>
              </w:rPr>
              <w:t xml:space="preserve"> </w:t>
            </w:r>
            <w:r w:rsidRPr="00B15BE3">
              <w:rPr>
                <w:rFonts w:ascii="Times New Roman" w:hAnsi="Times New Roman" w:cs="Times New Roman"/>
                <w:bCs/>
                <w:sz w:val="20"/>
                <w:szCs w:val="20"/>
              </w:rPr>
              <w:t xml:space="preserve">политика, </w:t>
            </w:r>
            <w:r>
              <w:rPr>
                <w:rFonts w:ascii="Times New Roman" w:hAnsi="Times New Roman" w:cs="Times New Roman"/>
                <w:bCs/>
                <w:sz w:val="20"/>
                <w:szCs w:val="20"/>
              </w:rPr>
              <w:t xml:space="preserve">субъект и объект политики, политическая </w:t>
            </w:r>
            <w:r>
              <w:rPr>
                <w:rFonts w:ascii="Times New Roman" w:hAnsi="Times New Roman" w:cs="Times New Roman"/>
                <w:bCs/>
                <w:sz w:val="20"/>
                <w:szCs w:val="20"/>
              </w:rPr>
              <w:lastRenderedPageBreak/>
              <w:t xml:space="preserve">система, </w:t>
            </w:r>
            <w:r w:rsidRPr="00B15BE3">
              <w:rPr>
                <w:rFonts w:ascii="Times New Roman" w:hAnsi="Times New Roman" w:cs="Times New Roman"/>
                <w:bCs/>
                <w:sz w:val="20"/>
                <w:szCs w:val="20"/>
              </w:rPr>
              <w:t>нормы морали</w:t>
            </w:r>
            <w:r>
              <w:rPr>
                <w:rFonts w:ascii="Times New Roman" w:hAnsi="Times New Roman" w:cs="Times New Roman"/>
                <w:bCs/>
                <w:sz w:val="20"/>
                <w:szCs w:val="20"/>
              </w:rPr>
              <w:t>, политическая идеология, политическая психология, политическая культура, политический статус личности, политическая социализация личности</w:t>
            </w:r>
          </w:p>
        </w:tc>
        <w:tc>
          <w:tcPr>
            <w:tcW w:w="1271" w:type="dxa"/>
            <w:tcBorders>
              <w:top w:val="single" w:sz="6" w:space="0" w:color="000000"/>
              <w:left w:val="single" w:sz="6" w:space="0" w:color="000000"/>
              <w:bottom w:val="single" w:sz="6" w:space="0" w:color="000000"/>
              <w:right w:val="single" w:sz="6" w:space="0" w:color="000000"/>
            </w:tcBorders>
          </w:tcPr>
          <w:p w:rsidR="00D27C0C" w:rsidRPr="0053068F" w:rsidRDefault="00D27C0C"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Политический экстремизм и его опасность</w:t>
            </w:r>
          </w:p>
        </w:tc>
        <w:tc>
          <w:tcPr>
            <w:tcW w:w="2410" w:type="dxa"/>
            <w:gridSpan w:val="2"/>
            <w:tcBorders>
              <w:top w:val="single" w:sz="6" w:space="0" w:color="000000"/>
              <w:left w:val="single" w:sz="6" w:space="0" w:color="000000"/>
              <w:bottom w:val="single" w:sz="6" w:space="0" w:color="000000"/>
              <w:right w:val="single" w:sz="6" w:space="0" w:color="000000"/>
            </w:tcBorders>
          </w:tcPr>
          <w:p w:rsidR="00D27C0C" w:rsidRPr="0053068F" w:rsidRDefault="00D27C0C"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сущность политической власти.</w:t>
            </w:r>
          </w:p>
          <w:p w:rsidR="00D27C0C" w:rsidRPr="0053068F" w:rsidRDefault="00D27C0C"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определение политики, политической системы</w:t>
            </w:r>
          </w:p>
        </w:tc>
        <w:tc>
          <w:tcPr>
            <w:tcW w:w="850" w:type="dxa"/>
            <w:tcBorders>
              <w:top w:val="single" w:sz="6" w:space="0" w:color="000000"/>
              <w:left w:val="single" w:sz="6" w:space="0" w:color="000000"/>
              <w:bottom w:val="single" w:sz="6" w:space="0" w:color="000000"/>
              <w:right w:val="single" w:sz="6" w:space="0" w:color="000000"/>
            </w:tcBorders>
          </w:tcPr>
          <w:p w:rsidR="00D27C0C" w:rsidRPr="0053068F" w:rsidRDefault="00D27C0C" w:rsidP="008D1089">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D27C0C" w:rsidRPr="0053068F" w:rsidRDefault="00D27C0C" w:rsidP="00D27C0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Повторить основные понятия </w:t>
            </w:r>
            <w:r w:rsidRPr="0053068F">
              <w:rPr>
                <w:rFonts w:ascii="Times New Roman" w:hAnsi="Times New Roman" w:cs="Times New Roman"/>
                <w:sz w:val="20"/>
                <w:szCs w:val="20"/>
              </w:rPr>
              <w:t xml:space="preserve"> </w:t>
            </w:r>
          </w:p>
        </w:tc>
        <w:tc>
          <w:tcPr>
            <w:tcW w:w="708" w:type="dxa"/>
            <w:gridSpan w:val="2"/>
            <w:tcBorders>
              <w:top w:val="single" w:sz="6" w:space="0" w:color="000000"/>
              <w:left w:val="single" w:sz="6" w:space="0" w:color="000000"/>
              <w:bottom w:val="single" w:sz="6" w:space="0" w:color="000000"/>
              <w:right w:val="single" w:sz="6" w:space="0" w:color="000000"/>
            </w:tcBorders>
          </w:tcPr>
          <w:p w:rsidR="00D27C0C" w:rsidRPr="0053068F" w:rsidRDefault="00D27C0C">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D27C0C" w:rsidRPr="0053068F" w:rsidRDefault="00D27C0C">
            <w:pPr>
              <w:autoSpaceDE w:val="0"/>
              <w:autoSpaceDN w:val="0"/>
              <w:adjustRightInd w:val="0"/>
              <w:spacing w:after="0" w:line="264" w:lineRule="auto"/>
              <w:rPr>
                <w:rFonts w:ascii="Times New Roman" w:hAnsi="Times New Roman" w:cs="Times New Roman"/>
                <w:sz w:val="20"/>
                <w:szCs w:val="20"/>
              </w:rPr>
            </w:pPr>
          </w:p>
        </w:tc>
      </w:tr>
      <w:tr w:rsidR="00B15BE3"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56"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lastRenderedPageBreak/>
              <w:t>47–48</w:t>
            </w:r>
          </w:p>
        </w:tc>
        <w:tc>
          <w:tcPr>
            <w:tcW w:w="835" w:type="dxa"/>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Сущность </w:t>
            </w:r>
          </w:p>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и организация государства </w:t>
            </w:r>
          </w:p>
        </w:tc>
        <w:tc>
          <w:tcPr>
            <w:tcW w:w="567"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Политическая власть. Государство как главный институт политической власти. Признаки государства. Функции государства. Теории возникновения государства. </w:t>
            </w:r>
          </w:p>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государство, функции государства</w:t>
            </w:r>
          </w:p>
        </w:tc>
        <w:tc>
          <w:tcPr>
            <w:tcW w:w="1271"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что представляет собой государство как институт политической системы общества; </w:t>
            </w:r>
            <w:r w:rsidRPr="0053068F">
              <w:rPr>
                <w:rFonts w:ascii="Times New Roman" w:hAnsi="Times New Roman" w:cs="Times New Roman"/>
                <w:b/>
                <w:bCs/>
                <w:i/>
                <w:iCs/>
                <w:sz w:val="20"/>
                <w:szCs w:val="20"/>
              </w:rPr>
              <w:t xml:space="preserve">уметь </w:t>
            </w:r>
            <w:r w:rsidRPr="0053068F">
              <w:rPr>
                <w:rFonts w:ascii="Times New Roman" w:hAnsi="Times New Roman" w:cs="Times New Roman"/>
                <w:sz w:val="20"/>
                <w:szCs w:val="20"/>
              </w:rPr>
              <w:t xml:space="preserve">характеризовать основные признаки государства, описывать особенности территориального устройства государства на конкретных примерах. </w:t>
            </w:r>
          </w:p>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 xml:space="preserve">§ 17.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с.134-135</w:t>
            </w:r>
          </w:p>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56"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56" w:lineRule="auto"/>
              <w:rPr>
                <w:rFonts w:ascii="Times New Roman" w:hAnsi="Times New Roman" w:cs="Times New Roman"/>
                <w:sz w:val="20"/>
                <w:szCs w:val="20"/>
              </w:rPr>
            </w:pPr>
          </w:p>
        </w:tc>
      </w:tr>
      <w:tr w:rsidR="00B15BE3" w:rsidRPr="0053068F" w:rsidTr="00415CE0">
        <w:tblPrEx>
          <w:tblCellSpacing w:w="-8" w:type="dxa"/>
        </w:tblPrEx>
        <w:trPr>
          <w:tblCellSpacing w:w="-8" w:type="dxa"/>
        </w:trPr>
        <w:tc>
          <w:tcPr>
            <w:tcW w:w="325" w:type="dxa"/>
            <w:tcBorders>
              <w:top w:val="single" w:sz="6" w:space="0" w:color="000000"/>
              <w:left w:val="single" w:sz="6" w:space="0" w:color="000000"/>
              <w:bottom w:val="single" w:sz="4" w:space="0" w:color="auto"/>
              <w:right w:val="single" w:sz="6" w:space="0" w:color="000000"/>
            </w:tcBorders>
          </w:tcPr>
          <w:p w:rsidR="00B15BE3" w:rsidRPr="0053068F" w:rsidRDefault="00B15BE3">
            <w:pPr>
              <w:autoSpaceDE w:val="0"/>
              <w:autoSpaceDN w:val="0"/>
              <w:adjustRightInd w:val="0"/>
              <w:spacing w:after="0" w:line="256"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49–50</w:t>
            </w:r>
          </w:p>
        </w:tc>
        <w:tc>
          <w:tcPr>
            <w:tcW w:w="835" w:type="dxa"/>
            <w:tcBorders>
              <w:top w:val="single" w:sz="6" w:space="0" w:color="000000"/>
              <w:left w:val="single" w:sz="6" w:space="0" w:color="000000"/>
              <w:bottom w:val="single" w:sz="4" w:space="0" w:color="auto"/>
              <w:right w:val="single" w:sz="6" w:space="0" w:color="000000"/>
            </w:tcBorders>
          </w:tcPr>
          <w:p w:rsidR="00B15BE3" w:rsidRPr="0053068F" w:rsidRDefault="00B15BE3">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Формы государственного устройства</w:t>
            </w:r>
          </w:p>
        </w:tc>
        <w:tc>
          <w:tcPr>
            <w:tcW w:w="567"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56"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Территориальная организация государств. Формы государственного устройства. Унитарное государство, федерация, конфедерация, их сущность и отличительные черты. Форма правления. Монархия, ее сущность и особенности.</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Абсолютная и ограниченная монархия. Республика: президентская, парламентская и смешанная. </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государство, унитарное государство, федерация, конфедерация</w:t>
            </w:r>
          </w:p>
        </w:tc>
        <w:tc>
          <w:tcPr>
            <w:tcW w:w="1271"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что такое форма государственного устройства, формы правления, их особенности.</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государство с точки зрения его государственного устройства и</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формы правления</w:t>
            </w:r>
          </w:p>
        </w:tc>
        <w:tc>
          <w:tcPr>
            <w:tcW w:w="850"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17. </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-схема «Форма государственного устройства»</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-эссе «Возможно ли восстановление монархии в России?»</w:t>
            </w:r>
          </w:p>
        </w:tc>
        <w:tc>
          <w:tcPr>
            <w:tcW w:w="70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p>
        </w:tc>
      </w:tr>
      <w:tr w:rsidR="00B15BE3" w:rsidRPr="0053068F" w:rsidTr="00415CE0">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4" w:space="0" w:color="auto"/>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i/>
                <w:iCs/>
                <w:sz w:val="20"/>
                <w:szCs w:val="20"/>
              </w:rPr>
              <w:br w:type="page"/>
            </w:r>
            <w:r w:rsidRPr="0053068F">
              <w:rPr>
                <w:rFonts w:ascii="Times New Roman" w:hAnsi="Times New Roman" w:cs="Times New Roman"/>
                <w:sz w:val="20"/>
                <w:szCs w:val="20"/>
              </w:rPr>
              <w:t>51</w:t>
            </w:r>
          </w:p>
          <w:p w:rsidR="00B15BE3" w:rsidRPr="0053068F" w:rsidRDefault="00B15BE3">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-52</w:t>
            </w:r>
          </w:p>
        </w:tc>
        <w:tc>
          <w:tcPr>
            <w:tcW w:w="835" w:type="dxa"/>
            <w:tcBorders>
              <w:top w:val="nil"/>
              <w:left w:val="single" w:sz="4" w:space="0" w:color="auto"/>
              <w:bottom w:val="single" w:sz="4" w:space="0" w:color="auto"/>
              <w:right w:val="single" w:sz="6" w:space="0" w:color="000000"/>
            </w:tcBorders>
          </w:tcPr>
          <w:p w:rsidR="00B15BE3" w:rsidRPr="0053068F" w:rsidRDefault="00B15BE3">
            <w:pPr>
              <w:autoSpaceDE w:val="0"/>
              <w:autoSpaceDN w:val="0"/>
              <w:adjustRightInd w:val="0"/>
              <w:spacing w:after="0" w:line="268"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8" w:lineRule="auto"/>
              <w:rPr>
                <w:rFonts w:ascii="Times New Roman" w:hAnsi="Times New Roman" w:cs="Times New Roman"/>
                <w:sz w:val="20"/>
                <w:szCs w:val="20"/>
              </w:rPr>
            </w:pPr>
            <w:r w:rsidRPr="0053068F">
              <w:rPr>
                <w:rFonts w:ascii="Times New Roman" w:hAnsi="Times New Roman" w:cs="Times New Roman"/>
                <w:sz w:val="20"/>
                <w:szCs w:val="20"/>
              </w:rPr>
              <w:t xml:space="preserve">Местное </w:t>
            </w:r>
            <w:r w:rsidRPr="0053068F">
              <w:rPr>
                <w:rFonts w:ascii="Times New Roman" w:hAnsi="Times New Roman" w:cs="Times New Roman"/>
                <w:sz w:val="20"/>
                <w:szCs w:val="20"/>
              </w:rPr>
              <w:br/>
              <w:t xml:space="preserve">самоуправление </w:t>
            </w:r>
          </w:p>
        </w:tc>
        <w:tc>
          <w:tcPr>
            <w:tcW w:w="567"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8"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8"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Понятие местного самоуправления. Сущность местного самоуправления. Исторические и культурные варианты самоуправления. Круг прав местного самоуправления, состав и структура руководящих органов. Функции местного </w:t>
            </w:r>
            <w:r w:rsidRPr="0053068F">
              <w:rPr>
                <w:rFonts w:ascii="Times New Roman" w:hAnsi="Times New Roman" w:cs="Times New Roman"/>
                <w:sz w:val="20"/>
                <w:szCs w:val="20"/>
              </w:rPr>
              <w:lastRenderedPageBreak/>
              <w:t>самоуправления в демократическом обществе.</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местное самоуправление, земство, территориальная община</w:t>
            </w:r>
          </w:p>
        </w:tc>
        <w:tc>
          <w:tcPr>
            <w:tcW w:w="1271"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определять сущность местного самоуправления </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и его роль в обществе.</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некоторые особенности истории земства и земского движения в России, </w:t>
            </w:r>
            <w:r w:rsidRPr="0053068F">
              <w:rPr>
                <w:rFonts w:ascii="Times New Roman" w:hAnsi="Times New Roman" w:cs="Times New Roman"/>
                <w:b/>
                <w:bCs/>
                <w:i/>
                <w:iCs/>
                <w:sz w:val="20"/>
                <w:szCs w:val="20"/>
              </w:rPr>
              <w:t xml:space="preserve">уметь </w:t>
            </w:r>
            <w:r w:rsidRPr="0053068F">
              <w:rPr>
                <w:rFonts w:ascii="Times New Roman" w:hAnsi="Times New Roman" w:cs="Times New Roman"/>
                <w:sz w:val="20"/>
                <w:szCs w:val="20"/>
              </w:rPr>
              <w:t xml:space="preserve">характеризовать </w:t>
            </w:r>
            <w:r w:rsidRPr="0053068F">
              <w:rPr>
                <w:rFonts w:ascii="Times New Roman" w:hAnsi="Times New Roman" w:cs="Times New Roman"/>
                <w:sz w:val="20"/>
                <w:szCs w:val="20"/>
              </w:rPr>
              <w:lastRenderedPageBreak/>
              <w:t xml:space="preserve">основные функции местного самоуправления. </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lastRenderedPageBreak/>
              <w:t xml:space="preserve">Работа </w:t>
            </w:r>
          </w:p>
          <w:p w:rsidR="00B15BE3" w:rsidRPr="0053068F" w:rsidRDefault="00B15BE3" w:rsidP="008D1089">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в проектных группах</w:t>
            </w:r>
          </w:p>
        </w:tc>
        <w:tc>
          <w:tcPr>
            <w:tcW w:w="156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B15BE3">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18.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с.141-142;  подготовка к </w:t>
            </w:r>
            <w:r>
              <w:rPr>
                <w:rFonts w:ascii="Times New Roman" w:hAnsi="Times New Roman" w:cs="Times New Roman"/>
                <w:sz w:val="20"/>
                <w:szCs w:val="20"/>
              </w:rPr>
              <w:t>повторению</w:t>
            </w:r>
          </w:p>
        </w:tc>
        <w:tc>
          <w:tcPr>
            <w:tcW w:w="70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p>
        </w:tc>
      </w:tr>
      <w:tr w:rsidR="00B15BE3" w:rsidRPr="0053068F" w:rsidTr="00415CE0">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4" w:space="0" w:color="auto"/>
            </w:tcBorders>
          </w:tcPr>
          <w:p w:rsidR="00B15BE3" w:rsidRPr="0053068F" w:rsidRDefault="00B15BE3">
            <w:pPr>
              <w:autoSpaceDE w:val="0"/>
              <w:autoSpaceDN w:val="0"/>
              <w:adjustRightInd w:val="0"/>
              <w:spacing w:after="0" w:line="264" w:lineRule="auto"/>
              <w:ind w:left="-60" w:right="-60"/>
              <w:jc w:val="center"/>
              <w:rPr>
                <w:rFonts w:ascii="Times New Roman" w:hAnsi="Times New Roman" w:cs="Times New Roman"/>
                <w:sz w:val="20"/>
                <w:szCs w:val="20"/>
              </w:rPr>
            </w:pPr>
            <w:r>
              <w:rPr>
                <w:rFonts w:ascii="Times New Roman" w:hAnsi="Times New Roman" w:cs="Times New Roman"/>
                <w:sz w:val="20"/>
                <w:szCs w:val="20"/>
              </w:rPr>
              <w:lastRenderedPageBreak/>
              <w:t>53–54</w:t>
            </w:r>
          </w:p>
        </w:tc>
        <w:tc>
          <w:tcPr>
            <w:tcW w:w="835" w:type="dxa"/>
            <w:tcBorders>
              <w:top w:val="single" w:sz="4" w:space="0" w:color="auto"/>
              <w:left w:val="single" w:sz="4" w:space="0" w:color="auto"/>
              <w:bottom w:val="single" w:sz="6" w:space="0" w:color="000000"/>
              <w:right w:val="single" w:sz="6" w:space="0" w:color="000000"/>
            </w:tcBorders>
          </w:tcPr>
          <w:p w:rsidR="00B15BE3" w:rsidRPr="00415CE0" w:rsidRDefault="00B15BE3">
            <w:pPr>
              <w:autoSpaceDE w:val="0"/>
              <w:autoSpaceDN w:val="0"/>
              <w:adjustRightInd w:val="0"/>
              <w:spacing w:after="0" w:line="240" w:lineRule="auto"/>
              <w:rPr>
                <w:rFonts w:ascii="Times New Roman" w:hAnsi="Times New Roman" w:cs="Times New Roman"/>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Повторительно-обобщающий урок </w:t>
            </w:r>
          </w:p>
        </w:tc>
        <w:tc>
          <w:tcPr>
            <w:tcW w:w="567" w:type="dxa"/>
            <w:tcBorders>
              <w:top w:val="single" w:sz="6" w:space="0" w:color="000000"/>
              <w:left w:val="single" w:sz="6" w:space="0" w:color="000000"/>
              <w:bottom w:val="single" w:sz="6" w:space="0" w:color="000000"/>
              <w:right w:val="single" w:sz="6" w:space="0" w:color="000000"/>
            </w:tcBorders>
          </w:tcPr>
          <w:p w:rsidR="00B15BE3" w:rsidRPr="0053068F" w:rsidRDefault="009C7B6F" w:rsidP="008D1089">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Материал раздела «Политическая система общества», основные понятия </w:t>
            </w:r>
          </w:p>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и термины</w:t>
            </w:r>
          </w:p>
        </w:tc>
        <w:tc>
          <w:tcPr>
            <w:tcW w:w="1271"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«Политическая система общества»,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B15BE3" w:rsidRPr="0053068F" w:rsidRDefault="00B15BE3"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Тест</w:t>
            </w:r>
          </w:p>
        </w:tc>
        <w:tc>
          <w:tcPr>
            <w:tcW w:w="1560"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rsidP="00FD3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53068F">
              <w:rPr>
                <w:rFonts w:ascii="Times New Roman" w:hAnsi="Times New Roman" w:cs="Times New Roman"/>
                <w:sz w:val="20"/>
                <w:szCs w:val="20"/>
              </w:rPr>
              <w:t xml:space="preserve">одготовка к </w:t>
            </w:r>
            <w:r>
              <w:rPr>
                <w:rFonts w:ascii="Times New Roman" w:hAnsi="Times New Roman" w:cs="Times New Roman"/>
                <w:sz w:val="20"/>
                <w:szCs w:val="20"/>
              </w:rPr>
              <w:t xml:space="preserve">повторению </w:t>
            </w:r>
          </w:p>
        </w:tc>
        <w:tc>
          <w:tcPr>
            <w:tcW w:w="708" w:type="dxa"/>
            <w:gridSpan w:val="2"/>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B15BE3" w:rsidRPr="0053068F" w:rsidRDefault="00B15BE3">
            <w:pPr>
              <w:autoSpaceDE w:val="0"/>
              <w:autoSpaceDN w:val="0"/>
              <w:adjustRightInd w:val="0"/>
              <w:spacing w:after="0" w:line="264" w:lineRule="auto"/>
              <w:rPr>
                <w:rFonts w:ascii="Times New Roman" w:hAnsi="Times New Roman" w:cs="Times New Roman"/>
                <w:sz w:val="20"/>
                <w:szCs w:val="20"/>
              </w:rPr>
            </w:pPr>
          </w:p>
        </w:tc>
      </w:tr>
      <w:tr w:rsidR="00A75B66" w:rsidRPr="0053068F" w:rsidTr="00415CE0">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4" w:space="0" w:color="auto"/>
            </w:tcBorders>
          </w:tcPr>
          <w:p w:rsidR="00A75B66" w:rsidRDefault="00A75B66">
            <w:pPr>
              <w:autoSpaceDE w:val="0"/>
              <w:autoSpaceDN w:val="0"/>
              <w:adjustRightInd w:val="0"/>
              <w:spacing w:after="0" w:line="264" w:lineRule="auto"/>
              <w:ind w:left="-60" w:right="-60"/>
              <w:jc w:val="center"/>
              <w:rPr>
                <w:rFonts w:ascii="Times New Roman" w:hAnsi="Times New Roman" w:cs="Times New Roman"/>
                <w:sz w:val="20"/>
                <w:szCs w:val="20"/>
              </w:rPr>
            </w:pPr>
            <w:r>
              <w:rPr>
                <w:rFonts w:ascii="Times New Roman" w:hAnsi="Times New Roman" w:cs="Times New Roman"/>
                <w:sz w:val="20"/>
                <w:szCs w:val="20"/>
              </w:rPr>
              <w:t>55</w:t>
            </w:r>
          </w:p>
        </w:tc>
        <w:tc>
          <w:tcPr>
            <w:tcW w:w="835" w:type="dxa"/>
            <w:tcBorders>
              <w:top w:val="single" w:sz="4" w:space="0" w:color="auto"/>
              <w:left w:val="single" w:sz="4" w:space="0" w:color="auto"/>
              <w:bottom w:val="single" w:sz="6" w:space="0" w:color="000000"/>
              <w:right w:val="single" w:sz="6" w:space="0" w:color="000000"/>
            </w:tcBorders>
          </w:tcPr>
          <w:p w:rsidR="00A75B66" w:rsidRPr="00415CE0" w:rsidRDefault="00A75B66">
            <w:pPr>
              <w:autoSpaceDE w:val="0"/>
              <w:autoSpaceDN w:val="0"/>
              <w:adjustRightInd w:val="0"/>
              <w:spacing w:after="0" w:line="240" w:lineRule="auto"/>
              <w:rPr>
                <w:rFonts w:ascii="Times New Roman" w:hAnsi="Times New Roman" w:cs="Times New Roman"/>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A75B66" w:rsidRPr="0053068F" w:rsidRDefault="00A75B66" w:rsidP="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Повтор</w:t>
            </w:r>
            <w:r>
              <w:rPr>
                <w:rFonts w:ascii="Times New Roman" w:hAnsi="Times New Roman" w:cs="Times New Roman"/>
                <w:sz w:val="20"/>
                <w:szCs w:val="20"/>
              </w:rPr>
              <w:t xml:space="preserve">ение: «Политическая система общества» </w:t>
            </w:r>
          </w:p>
        </w:tc>
        <w:tc>
          <w:tcPr>
            <w:tcW w:w="567" w:type="dxa"/>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Материал раздела «Политическая система общества», основные понятия </w:t>
            </w:r>
          </w:p>
          <w:p w:rsidR="00A75B66" w:rsidRPr="0053068F" w:rsidRDefault="00A75B6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и термины</w:t>
            </w:r>
          </w:p>
        </w:tc>
        <w:tc>
          <w:tcPr>
            <w:tcW w:w="1271" w:type="dxa"/>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раздела «Политическая система общества»,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56" w:lineRule="auto"/>
              <w:rPr>
                <w:rFonts w:ascii="Times New Roman" w:hAnsi="Times New Roman" w:cs="Times New Roman"/>
                <w:sz w:val="20"/>
                <w:szCs w:val="20"/>
              </w:rPr>
            </w:pPr>
            <w:r>
              <w:rPr>
                <w:rFonts w:ascii="Times New Roman" w:hAnsi="Times New Roman" w:cs="Times New Roman"/>
                <w:sz w:val="20"/>
                <w:szCs w:val="20"/>
              </w:rPr>
              <w:t>Эссе по заданной теме</w:t>
            </w:r>
          </w:p>
        </w:tc>
        <w:tc>
          <w:tcPr>
            <w:tcW w:w="156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Закончить эссе </w:t>
            </w:r>
            <w:r w:rsidRPr="0053068F">
              <w:rPr>
                <w:rFonts w:ascii="Times New Roman" w:hAnsi="Times New Roman" w:cs="Times New Roman"/>
                <w:sz w:val="20"/>
                <w:szCs w:val="20"/>
              </w:rPr>
              <w:t xml:space="preserve"> </w:t>
            </w:r>
          </w:p>
        </w:tc>
        <w:tc>
          <w:tcPr>
            <w:tcW w:w="70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r>
      <w:tr w:rsidR="00A75B6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ind w:left="-60" w:right="-60"/>
              <w:jc w:val="center"/>
              <w:rPr>
                <w:rFonts w:ascii="Times New Roman" w:hAnsi="Times New Roman" w:cs="Times New Roman"/>
                <w:i/>
                <w:iCs/>
                <w:sz w:val="20"/>
                <w:szCs w:val="20"/>
              </w:rPr>
            </w:pPr>
            <w:r w:rsidRPr="0053068F">
              <w:rPr>
                <w:rFonts w:ascii="Times New Roman" w:hAnsi="Times New Roman" w:cs="Times New Roman"/>
                <w:sz w:val="20"/>
                <w:szCs w:val="20"/>
                <w:highlight w:val="yellow"/>
              </w:rPr>
              <w:t>56</w:t>
            </w:r>
            <w:r w:rsidRPr="0053068F">
              <w:rPr>
                <w:rFonts w:ascii="Times New Roman" w:hAnsi="Times New Roman" w:cs="Times New Roman"/>
                <w:sz w:val="20"/>
                <w:szCs w:val="20"/>
              </w:rPr>
              <w:t>–57</w:t>
            </w:r>
          </w:p>
        </w:tc>
        <w:tc>
          <w:tcPr>
            <w:tcW w:w="835"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jc w:val="center"/>
              <w:rPr>
                <w:rFonts w:ascii="Times New Roman" w:hAnsi="Times New Roman" w:cs="Times New Roman"/>
                <w:b/>
                <w:bCs/>
                <w:sz w:val="20"/>
                <w:szCs w:val="20"/>
              </w:rPr>
            </w:pPr>
            <w:r w:rsidRPr="0053068F">
              <w:rPr>
                <w:rFonts w:ascii="Times New Roman" w:hAnsi="Times New Roman" w:cs="Times New Roman"/>
                <w:b/>
                <w:bCs/>
                <w:sz w:val="20"/>
                <w:szCs w:val="20"/>
              </w:rPr>
              <w:t>Политическая жизнь общества</w:t>
            </w:r>
          </w:p>
          <w:p w:rsidR="00A75B66" w:rsidRPr="0053068F" w:rsidRDefault="00A75B66" w:rsidP="00D023FB">
            <w:pPr>
              <w:autoSpaceDE w:val="0"/>
              <w:autoSpaceDN w:val="0"/>
              <w:adjustRightInd w:val="0"/>
              <w:spacing w:after="0" w:line="264" w:lineRule="auto"/>
              <w:jc w:val="center"/>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Условия </w:t>
            </w:r>
            <w:r w:rsidRPr="0053068F">
              <w:rPr>
                <w:rFonts w:ascii="Times New Roman" w:hAnsi="Times New Roman" w:cs="Times New Roman"/>
                <w:sz w:val="20"/>
                <w:szCs w:val="20"/>
              </w:rPr>
              <w:br/>
              <w:t xml:space="preserve">политической жизни </w:t>
            </w:r>
          </w:p>
        </w:tc>
        <w:tc>
          <w:tcPr>
            <w:tcW w:w="56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Учебная лекция</w:t>
            </w:r>
          </w:p>
        </w:tc>
        <w:tc>
          <w:tcPr>
            <w:tcW w:w="269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Политическая жизнь общества, </w:t>
            </w:r>
          </w:p>
          <w:p w:rsidR="00D00A13"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ее характеристика. Политический режим. Типология политических режимов. Сущность демократии, ее основные ценности и признаки. Отличительные черты выборов в демократическом обществе. Политические цели и средства их достижения.</w:t>
            </w:r>
          </w:p>
          <w:p w:rsidR="00A75B66" w:rsidRPr="0053068F" w:rsidRDefault="00A75B66">
            <w:pPr>
              <w:autoSpaceDE w:val="0"/>
              <w:autoSpaceDN w:val="0"/>
              <w:adjustRightInd w:val="0"/>
              <w:spacing w:after="0" w:line="264" w:lineRule="auto"/>
              <w:rPr>
                <w:rFonts w:ascii="Times New Roman" w:hAnsi="Times New Roman" w:cs="Times New Roman"/>
                <w:sz w:val="20"/>
                <w:szCs w:val="20"/>
              </w:rPr>
            </w:pPr>
            <w:proofErr w:type="gramStart"/>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политический режим, авторитарный режим, тоталитарный режим, демократический режим, демократия, гражданство, натурализация</w:t>
            </w:r>
            <w:proofErr w:type="gramEnd"/>
          </w:p>
        </w:tc>
        <w:tc>
          <w:tcPr>
            <w:tcW w:w="1271"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Основные права человека и гражданина</w:t>
            </w:r>
          </w:p>
        </w:tc>
        <w:tc>
          <w:tcPr>
            <w:tcW w:w="241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что такое политическая жизнь общества, </w:t>
            </w:r>
            <w:r w:rsidRPr="0053068F">
              <w:rPr>
                <w:rFonts w:ascii="Times New Roman" w:hAnsi="Times New Roman" w:cs="Times New Roman"/>
                <w:b/>
                <w:bCs/>
                <w:i/>
                <w:iCs/>
                <w:sz w:val="20"/>
                <w:szCs w:val="20"/>
              </w:rPr>
              <w:t xml:space="preserve">уметь </w:t>
            </w:r>
            <w:r w:rsidRPr="0053068F">
              <w:rPr>
                <w:rFonts w:ascii="Times New Roman" w:hAnsi="Times New Roman" w:cs="Times New Roman"/>
                <w:sz w:val="20"/>
                <w:szCs w:val="20"/>
              </w:rPr>
              <w:t xml:space="preserve">характеризовать особенности политических режимов государств, определять сущность гражданства и объяснять его юридические и политические основы. </w:t>
            </w:r>
          </w:p>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 19.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с.150-151</w:t>
            </w:r>
          </w:p>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r>
      <w:tr w:rsidR="00A75B6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A75B66" w:rsidRPr="0053068F" w:rsidRDefault="00A75B66" w:rsidP="008D1089">
            <w:pPr>
              <w:autoSpaceDE w:val="0"/>
              <w:autoSpaceDN w:val="0"/>
              <w:adjustRightInd w:val="0"/>
              <w:spacing w:after="0" w:line="264" w:lineRule="auto"/>
              <w:ind w:left="-60" w:right="-60"/>
              <w:jc w:val="center"/>
              <w:rPr>
                <w:rFonts w:ascii="Times New Roman" w:hAnsi="Times New Roman" w:cs="Times New Roman"/>
                <w:i/>
                <w:iCs/>
                <w:sz w:val="20"/>
                <w:szCs w:val="20"/>
              </w:rPr>
            </w:pPr>
            <w:r w:rsidRPr="0053068F">
              <w:rPr>
                <w:rFonts w:ascii="Times New Roman" w:hAnsi="Times New Roman" w:cs="Times New Roman"/>
                <w:sz w:val="20"/>
                <w:szCs w:val="20"/>
              </w:rPr>
              <w:t>58–59</w:t>
            </w:r>
          </w:p>
        </w:tc>
        <w:tc>
          <w:tcPr>
            <w:tcW w:w="835" w:type="dxa"/>
            <w:tcBorders>
              <w:top w:val="nil"/>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Формы управления политической жизнью и механизмы участия граждан в этом </w:t>
            </w:r>
            <w:r w:rsidRPr="0053068F">
              <w:rPr>
                <w:rFonts w:ascii="Times New Roman" w:hAnsi="Times New Roman" w:cs="Times New Roman"/>
                <w:sz w:val="20"/>
                <w:szCs w:val="20"/>
              </w:rPr>
              <w:lastRenderedPageBreak/>
              <w:t>управлении</w:t>
            </w:r>
          </w:p>
        </w:tc>
        <w:tc>
          <w:tcPr>
            <w:tcW w:w="56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lastRenderedPageBreak/>
              <w:t>2</w:t>
            </w:r>
          </w:p>
        </w:tc>
        <w:tc>
          <w:tcPr>
            <w:tcW w:w="1134"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Комбинированный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Избирательное право и его сущность. Референдум. Выборы. Избирательная кампания. Политическая партия: понятие, признаки, функции. Многопартийность. </w:t>
            </w:r>
          </w:p>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избирательное право, </w:t>
            </w:r>
            <w:r w:rsidRPr="0053068F">
              <w:rPr>
                <w:rFonts w:ascii="Times New Roman" w:hAnsi="Times New Roman" w:cs="Times New Roman"/>
                <w:sz w:val="20"/>
                <w:szCs w:val="20"/>
              </w:rPr>
              <w:lastRenderedPageBreak/>
              <w:t>референдум, выборы, политическая партия, политическая программа</w:t>
            </w:r>
          </w:p>
        </w:tc>
        <w:tc>
          <w:tcPr>
            <w:tcW w:w="1271"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что понимается под избирательным правом гражданина.</w:t>
            </w:r>
          </w:p>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какие существуют формы участия граждан в политической жизни страны, давать характеристику </w:t>
            </w:r>
            <w:r w:rsidRPr="0053068F">
              <w:rPr>
                <w:rFonts w:ascii="Times New Roman" w:hAnsi="Times New Roman" w:cs="Times New Roman"/>
                <w:sz w:val="20"/>
                <w:szCs w:val="20"/>
              </w:rPr>
              <w:lastRenderedPageBreak/>
              <w:t>политическим партиям и определять сущность их функций.</w:t>
            </w:r>
          </w:p>
          <w:p w:rsidR="00A75B66" w:rsidRPr="0053068F" w:rsidRDefault="00A75B66" w:rsidP="00FD337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разъяснять сущность политической программы партий. </w:t>
            </w:r>
          </w:p>
          <w:p w:rsidR="00A75B66" w:rsidRPr="0053068F" w:rsidRDefault="00A75B66" w:rsidP="00FD337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lastRenderedPageBreak/>
              <w:t>Работа с документом</w:t>
            </w:r>
          </w:p>
        </w:tc>
        <w:tc>
          <w:tcPr>
            <w:tcW w:w="156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rsidP="00D023FB">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 20.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с.160; подготовка проектов «Рекламная кампания к выборам» </w:t>
            </w:r>
          </w:p>
        </w:tc>
        <w:tc>
          <w:tcPr>
            <w:tcW w:w="70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64" w:lineRule="auto"/>
              <w:rPr>
                <w:rFonts w:ascii="Times New Roman" w:hAnsi="Times New Roman" w:cs="Times New Roman"/>
                <w:sz w:val="20"/>
                <w:szCs w:val="20"/>
              </w:rPr>
            </w:pPr>
          </w:p>
        </w:tc>
      </w:tr>
      <w:tr w:rsidR="00A75B6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sidRPr="0053068F">
              <w:rPr>
                <w:rFonts w:ascii="Times New Roman" w:hAnsi="Times New Roman" w:cs="Times New Roman"/>
                <w:sz w:val="20"/>
                <w:szCs w:val="20"/>
              </w:rPr>
              <w:t>60</w:t>
            </w:r>
          </w:p>
        </w:tc>
        <w:tc>
          <w:tcPr>
            <w:tcW w:w="835" w:type="dxa"/>
            <w:tcBorders>
              <w:top w:val="single" w:sz="6" w:space="0" w:color="000000"/>
              <w:left w:val="single" w:sz="6" w:space="0" w:color="000000"/>
              <w:bottom w:val="nil"/>
              <w:right w:val="single" w:sz="6" w:space="0" w:color="000000"/>
            </w:tcBorders>
          </w:tcPr>
          <w:p w:rsidR="00A75B66" w:rsidRPr="0053068F" w:rsidRDefault="00A75B66">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A75B66" w:rsidRPr="0053068F" w:rsidRDefault="00D00A13">
            <w:pPr>
              <w:autoSpaceDE w:val="0"/>
              <w:autoSpaceDN w:val="0"/>
              <w:adjustRightInd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Средства массовой информации в политической системе </w:t>
            </w:r>
            <w:r w:rsidR="00A75B66" w:rsidRPr="0053068F">
              <w:rPr>
                <w:rFonts w:ascii="Times New Roman" w:hAnsi="Times New Roman" w:cs="Times New Roman"/>
                <w:sz w:val="20"/>
                <w:szCs w:val="20"/>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Урок-практикум</w:t>
            </w:r>
          </w:p>
        </w:tc>
        <w:tc>
          <w:tcPr>
            <w:tcW w:w="2698" w:type="dxa"/>
            <w:gridSpan w:val="2"/>
            <w:tcBorders>
              <w:top w:val="single" w:sz="6" w:space="0" w:color="000000"/>
              <w:left w:val="single" w:sz="6" w:space="0" w:color="000000"/>
              <w:bottom w:val="single" w:sz="6" w:space="0" w:color="000000"/>
              <w:right w:val="single" w:sz="6" w:space="0" w:color="000000"/>
            </w:tcBorders>
          </w:tcPr>
          <w:p w:rsidR="00A75B66" w:rsidRPr="0053068F" w:rsidRDefault="00D00A13">
            <w:pPr>
              <w:autoSpaceDE w:val="0"/>
              <w:autoSpaceDN w:val="0"/>
              <w:adjustRightInd w:val="0"/>
              <w:spacing w:after="0" w:line="252" w:lineRule="auto"/>
              <w:rPr>
                <w:rFonts w:ascii="Times New Roman" w:hAnsi="Times New Roman" w:cs="Times New Roman"/>
                <w:b/>
                <w:bCs/>
                <w:sz w:val="20"/>
                <w:szCs w:val="20"/>
              </w:rPr>
            </w:pPr>
            <w:r>
              <w:rPr>
                <w:rFonts w:ascii="Times New Roman" w:hAnsi="Times New Roman" w:cs="Times New Roman"/>
                <w:sz w:val="20"/>
                <w:szCs w:val="20"/>
              </w:rPr>
              <w:t xml:space="preserve">Средства массовой информации </w:t>
            </w:r>
            <w:r w:rsidR="00A75B66" w:rsidRPr="0053068F">
              <w:rPr>
                <w:rFonts w:ascii="Times New Roman" w:hAnsi="Times New Roman" w:cs="Times New Roman"/>
                <w:sz w:val="20"/>
                <w:szCs w:val="20"/>
              </w:rPr>
              <w:t>как система взглядов на устройство общества. Политическая идеология. Влияние СМИ на позиции избирателя во время предвыборных кампаний.</w:t>
            </w:r>
          </w:p>
          <w:p w:rsidR="00A75B66" w:rsidRPr="0053068F" w:rsidRDefault="00A75B66" w:rsidP="00D00A1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b/>
                <w:bCs/>
                <w:sz w:val="20"/>
                <w:szCs w:val="20"/>
              </w:rPr>
              <w:t>Понятия и термины:</w:t>
            </w:r>
            <w:r w:rsidRPr="0053068F">
              <w:rPr>
                <w:rFonts w:ascii="Times New Roman" w:hAnsi="Times New Roman" w:cs="Times New Roman"/>
                <w:sz w:val="20"/>
                <w:szCs w:val="20"/>
              </w:rPr>
              <w:t xml:space="preserve"> </w:t>
            </w:r>
            <w:r w:rsidR="00D00A13">
              <w:rPr>
                <w:rFonts w:ascii="Times New Roman" w:hAnsi="Times New Roman" w:cs="Times New Roman"/>
                <w:sz w:val="20"/>
                <w:szCs w:val="20"/>
              </w:rPr>
              <w:t>СМИ</w:t>
            </w:r>
            <w:r w:rsidRPr="0053068F">
              <w:rPr>
                <w:rFonts w:ascii="Times New Roman" w:hAnsi="Times New Roman" w:cs="Times New Roman"/>
                <w:sz w:val="20"/>
                <w:szCs w:val="20"/>
              </w:rPr>
              <w:t xml:space="preserve">, идеология, коммунизм, либерализм, консерватизм, фашизм </w:t>
            </w:r>
          </w:p>
        </w:tc>
        <w:tc>
          <w:tcPr>
            <w:tcW w:w="1271"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Характер информации, распространяемой по каналам СМИ</w:t>
            </w:r>
          </w:p>
        </w:tc>
        <w:tc>
          <w:tcPr>
            <w:tcW w:w="2410" w:type="dxa"/>
            <w:gridSpan w:val="2"/>
            <w:tcBorders>
              <w:top w:val="single" w:sz="6" w:space="0" w:color="000000"/>
              <w:left w:val="single" w:sz="6" w:space="0" w:color="000000"/>
              <w:bottom w:val="single" w:sz="6" w:space="0" w:color="000000"/>
              <w:right w:val="single" w:sz="6" w:space="0" w:color="000000"/>
            </w:tcBorders>
          </w:tcPr>
          <w:p w:rsidR="00D00A13" w:rsidRDefault="00A75B66" w:rsidP="00D00A1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характеризовать и сравнивать основные </w:t>
            </w:r>
            <w:r w:rsidR="00D00A13">
              <w:rPr>
                <w:rFonts w:ascii="Times New Roman" w:hAnsi="Times New Roman" w:cs="Times New Roman"/>
                <w:sz w:val="20"/>
                <w:szCs w:val="20"/>
              </w:rPr>
              <w:t>виды СМИ.</w:t>
            </w:r>
          </w:p>
          <w:p w:rsidR="00A75B66" w:rsidRPr="00D00A13" w:rsidRDefault="00A75B66" w:rsidP="00D00A13">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 xml:space="preserve"> </w:t>
            </w:r>
            <w:r w:rsidR="00D00A13">
              <w:rPr>
                <w:rFonts w:ascii="Times New Roman" w:hAnsi="Times New Roman" w:cs="Times New Roman"/>
                <w:b/>
                <w:bCs/>
                <w:i/>
                <w:iCs/>
                <w:sz w:val="20"/>
                <w:szCs w:val="20"/>
              </w:rPr>
              <w:t>У</w:t>
            </w:r>
            <w:r w:rsidR="00D00A13" w:rsidRPr="0053068F">
              <w:rPr>
                <w:rFonts w:ascii="Times New Roman" w:hAnsi="Times New Roman" w:cs="Times New Roman"/>
                <w:b/>
                <w:bCs/>
                <w:i/>
                <w:iCs/>
                <w:sz w:val="20"/>
                <w:szCs w:val="20"/>
              </w:rPr>
              <w:t>меть</w:t>
            </w:r>
            <w:r w:rsidR="00D00A13">
              <w:rPr>
                <w:rFonts w:ascii="Times New Roman" w:hAnsi="Times New Roman" w:cs="Times New Roman"/>
                <w:bCs/>
                <w:iCs/>
                <w:sz w:val="20"/>
                <w:szCs w:val="20"/>
              </w:rPr>
              <w:t xml:space="preserve">, разъяснять основные функции СМИ. </w:t>
            </w:r>
          </w:p>
        </w:tc>
        <w:tc>
          <w:tcPr>
            <w:tcW w:w="850"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Защита проектов «Рекламная кампания к выборам»</w:t>
            </w:r>
          </w:p>
        </w:tc>
        <w:tc>
          <w:tcPr>
            <w:tcW w:w="1560" w:type="dxa"/>
            <w:gridSpan w:val="2"/>
            <w:tcBorders>
              <w:top w:val="single" w:sz="6" w:space="0" w:color="000000"/>
              <w:left w:val="single" w:sz="6" w:space="0" w:color="000000"/>
              <w:bottom w:val="single" w:sz="6" w:space="0" w:color="000000"/>
              <w:right w:val="single" w:sz="6" w:space="0" w:color="000000"/>
            </w:tcBorders>
          </w:tcPr>
          <w:p w:rsidR="00A75B66" w:rsidRPr="0053068F" w:rsidRDefault="003556A4" w:rsidP="00D023FB">
            <w:pPr>
              <w:autoSpaceDE w:val="0"/>
              <w:autoSpaceDN w:val="0"/>
              <w:adjustRightInd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диспуту на тему: «Субъекты политической жизни» </w:t>
            </w:r>
          </w:p>
        </w:tc>
        <w:tc>
          <w:tcPr>
            <w:tcW w:w="70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p>
        </w:tc>
      </w:tr>
      <w:tr w:rsidR="00A75B66"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61</w:t>
            </w:r>
          </w:p>
          <w:p w:rsidR="00A75B66" w:rsidRPr="0053068F" w:rsidRDefault="00A75B66">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w:t>
            </w:r>
          </w:p>
          <w:p w:rsidR="00A75B66" w:rsidRPr="0053068F" w:rsidRDefault="00A75B66">
            <w:pPr>
              <w:autoSpaceDE w:val="0"/>
              <w:autoSpaceDN w:val="0"/>
              <w:adjustRightInd w:val="0"/>
              <w:spacing w:after="0" w:line="252" w:lineRule="auto"/>
              <w:jc w:val="center"/>
              <w:rPr>
                <w:rFonts w:ascii="Times New Roman" w:hAnsi="Times New Roman" w:cs="Times New Roman"/>
                <w:sz w:val="20"/>
                <w:szCs w:val="20"/>
              </w:rPr>
            </w:pPr>
            <w:r w:rsidRPr="0053068F">
              <w:rPr>
                <w:rFonts w:ascii="Times New Roman" w:hAnsi="Times New Roman" w:cs="Times New Roman"/>
                <w:sz w:val="20"/>
                <w:szCs w:val="20"/>
              </w:rPr>
              <w:t>62</w:t>
            </w:r>
          </w:p>
        </w:tc>
        <w:tc>
          <w:tcPr>
            <w:tcW w:w="835" w:type="dxa"/>
            <w:tcBorders>
              <w:top w:val="nil"/>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 xml:space="preserve">Субъекты </w:t>
            </w:r>
            <w:r w:rsidRPr="0053068F">
              <w:rPr>
                <w:rFonts w:ascii="Times New Roman" w:hAnsi="Times New Roman" w:cs="Times New Roman"/>
                <w:sz w:val="20"/>
                <w:szCs w:val="20"/>
              </w:rPr>
              <w:br/>
              <w:t xml:space="preserve">политической жизни </w:t>
            </w:r>
          </w:p>
        </w:tc>
        <w:tc>
          <w:tcPr>
            <w:tcW w:w="567" w:type="dxa"/>
            <w:tcBorders>
              <w:top w:val="single" w:sz="6" w:space="0" w:color="000000"/>
              <w:left w:val="single" w:sz="6" w:space="0" w:color="000000"/>
              <w:bottom w:val="single" w:sz="6" w:space="0" w:color="000000"/>
              <w:right w:val="single" w:sz="6" w:space="0" w:color="000000"/>
            </w:tcBorders>
          </w:tcPr>
          <w:p w:rsidR="00A75B66" w:rsidRPr="0053068F" w:rsidRDefault="00CD42A0">
            <w:pPr>
              <w:autoSpaceDE w:val="0"/>
              <w:autoSpaceDN w:val="0"/>
              <w:adjustRightInd w:val="0"/>
              <w:spacing w:after="0" w:line="25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Урок-диспут</w:t>
            </w:r>
          </w:p>
        </w:tc>
        <w:tc>
          <w:tcPr>
            <w:tcW w:w="269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Политические группы как субъекты политической жизни страны. Политические и общественные движения.  </w:t>
            </w:r>
          </w:p>
          <w:p w:rsidR="00A75B66" w:rsidRPr="0053068F" w:rsidRDefault="00A75B66"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«Лобби», лоббирование. </w:t>
            </w:r>
          </w:p>
          <w:p w:rsidR="00A75B66" w:rsidRPr="0053068F" w:rsidRDefault="00A75B66" w:rsidP="00FD337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b/>
                <w:bCs/>
                <w:sz w:val="20"/>
                <w:szCs w:val="20"/>
              </w:rPr>
              <w:t xml:space="preserve">Понятия и термины: </w:t>
            </w:r>
            <w:r w:rsidRPr="0053068F">
              <w:rPr>
                <w:rFonts w:ascii="Times New Roman" w:hAnsi="Times New Roman" w:cs="Times New Roman"/>
                <w:sz w:val="20"/>
                <w:szCs w:val="20"/>
              </w:rPr>
              <w:t>политические группы, движения, «лобби», группы давления, группы интересов, элита</w:t>
            </w:r>
          </w:p>
        </w:tc>
        <w:tc>
          <w:tcPr>
            <w:tcW w:w="1271" w:type="dxa"/>
            <w:tcBorders>
              <w:top w:val="single" w:sz="6" w:space="0" w:color="000000"/>
              <w:left w:val="single" w:sz="6" w:space="0" w:color="000000"/>
              <w:bottom w:val="single" w:sz="6" w:space="0" w:color="000000"/>
              <w:right w:val="single" w:sz="6" w:space="0" w:color="000000"/>
            </w:tcBorders>
          </w:tcPr>
          <w:p w:rsidR="00A75B66" w:rsidRPr="0053068F" w:rsidRDefault="00A75B66"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Основные идейно-политические течения </w:t>
            </w:r>
          </w:p>
          <w:p w:rsidR="00A75B66" w:rsidRPr="0053068F" w:rsidRDefault="00A75B66" w:rsidP="00FD337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современности</w:t>
            </w:r>
          </w:p>
        </w:tc>
        <w:tc>
          <w:tcPr>
            <w:tcW w:w="2410"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кто может выступать </w:t>
            </w:r>
          </w:p>
          <w:p w:rsidR="00A75B66" w:rsidRPr="0053068F" w:rsidRDefault="00A75B66"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в роли субъектов политической жизни, </w:t>
            </w:r>
          </w:p>
          <w:p w:rsidR="00A75B66" w:rsidRPr="0053068F" w:rsidRDefault="00A75B66"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b/>
                <w:bCs/>
                <w:i/>
                <w:iCs/>
                <w:sz w:val="20"/>
                <w:szCs w:val="20"/>
              </w:rPr>
              <w:t xml:space="preserve">уметь </w:t>
            </w:r>
            <w:r w:rsidRPr="0053068F">
              <w:rPr>
                <w:rFonts w:ascii="Times New Roman" w:hAnsi="Times New Roman" w:cs="Times New Roman"/>
                <w:sz w:val="20"/>
                <w:szCs w:val="20"/>
              </w:rPr>
              <w:t>характеризовать различные модели поведения субъектов политической жизни, в том числе возможные варианты участия граждан в политике; объяснять деятельность</w:t>
            </w:r>
          </w:p>
          <w:p w:rsidR="00A75B66" w:rsidRPr="0053068F" w:rsidRDefault="00A75B66" w:rsidP="00FD3376">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«лобби» и их роль в общественной жизни страны. </w:t>
            </w:r>
          </w:p>
          <w:p w:rsidR="00A75B66" w:rsidRPr="0053068F" w:rsidRDefault="00A75B66" w:rsidP="00FD337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понятия и термины</w:t>
            </w:r>
          </w:p>
        </w:tc>
        <w:tc>
          <w:tcPr>
            <w:tcW w:w="850"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A75B66" w:rsidRDefault="00A75B66">
            <w:pPr>
              <w:autoSpaceDE w:val="0"/>
              <w:autoSpaceDN w:val="0"/>
              <w:adjustRightInd w:val="0"/>
              <w:spacing w:after="0" w:line="252" w:lineRule="auto"/>
              <w:rPr>
                <w:rFonts w:ascii="Times New Roman" w:hAnsi="Times New Roman" w:cs="Times New Roman"/>
                <w:sz w:val="20"/>
                <w:szCs w:val="20"/>
              </w:rPr>
            </w:pPr>
            <w:r w:rsidRPr="0053068F">
              <w:rPr>
                <w:rFonts w:ascii="Times New Roman" w:hAnsi="Times New Roman" w:cs="Times New Roman"/>
                <w:sz w:val="20"/>
                <w:szCs w:val="20"/>
              </w:rPr>
              <w:t xml:space="preserve">§ 21. вопросы и задания </w:t>
            </w:r>
            <w:proofErr w:type="gramStart"/>
            <w:r w:rsidRPr="0053068F">
              <w:rPr>
                <w:rFonts w:ascii="Times New Roman" w:hAnsi="Times New Roman" w:cs="Times New Roman"/>
                <w:sz w:val="20"/>
                <w:szCs w:val="20"/>
              </w:rPr>
              <w:t>на</w:t>
            </w:r>
            <w:proofErr w:type="gramEnd"/>
            <w:r w:rsidRPr="0053068F">
              <w:rPr>
                <w:rFonts w:ascii="Times New Roman" w:hAnsi="Times New Roman" w:cs="Times New Roman"/>
                <w:sz w:val="20"/>
                <w:szCs w:val="20"/>
              </w:rPr>
              <w:t xml:space="preserve"> с.168</w:t>
            </w:r>
            <w:r w:rsidR="00CD42A0">
              <w:rPr>
                <w:rFonts w:ascii="Times New Roman" w:hAnsi="Times New Roman" w:cs="Times New Roman"/>
                <w:sz w:val="20"/>
                <w:szCs w:val="20"/>
              </w:rPr>
              <w:t>.</w:t>
            </w:r>
          </w:p>
          <w:p w:rsidR="00A75B66" w:rsidRPr="0053068F" w:rsidRDefault="00A75B66" w:rsidP="00291E80">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 </w:t>
            </w:r>
            <w:r w:rsidR="00CD42A0" w:rsidRPr="0053068F">
              <w:rPr>
                <w:rFonts w:ascii="Times New Roman" w:hAnsi="Times New Roman" w:cs="Times New Roman"/>
                <w:sz w:val="20"/>
                <w:szCs w:val="20"/>
              </w:rPr>
              <w:t>Сообщения на тему «Политические партии и движения в России»</w:t>
            </w:r>
          </w:p>
        </w:tc>
        <w:tc>
          <w:tcPr>
            <w:tcW w:w="708" w:type="dxa"/>
            <w:gridSpan w:val="2"/>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A75B66" w:rsidRPr="0053068F" w:rsidRDefault="00A75B66">
            <w:pPr>
              <w:autoSpaceDE w:val="0"/>
              <w:autoSpaceDN w:val="0"/>
              <w:adjustRightInd w:val="0"/>
              <w:spacing w:after="0" w:line="252" w:lineRule="auto"/>
              <w:rPr>
                <w:rFonts w:ascii="Times New Roman" w:hAnsi="Times New Roman" w:cs="Times New Roman"/>
                <w:sz w:val="20"/>
                <w:szCs w:val="20"/>
              </w:rPr>
            </w:pPr>
          </w:p>
        </w:tc>
      </w:tr>
      <w:tr w:rsidR="00CD42A0"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ind w:left="-60" w:right="-60"/>
              <w:jc w:val="center"/>
              <w:rPr>
                <w:rFonts w:ascii="Times New Roman" w:hAnsi="Times New Roman" w:cs="Times New Roman"/>
                <w:sz w:val="20"/>
                <w:szCs w:val="20"/>
              </w:rPr>
            </w:pPr>
            <w:r w:rsidRPr="0053068F">
              <w:rPr>
                <w:rFonts w:ascii="Times New Roman" w:hAnsi="Times New Roman" w:cs="Times New Roman"/>
                <w:i/>
                <w:iCs/>
                <w:sz w:val="20"/>
                <w:szCs w:val="20"/>
              </w:rPr>
              <w:br w:type="page"/>
            </w:r>
            <w:r>
              <w:rPr>
                <w:rFonts w:ascii="Times New Roman" w:hAnsi="Times New Roman" w:cs="Times New Roman"/>
                <w:sz w:val="20"/>
                <w:szCs w:val="20"/>
              </w:rPr>
              <w:t>63</w:t>
            </w:r>
          </w:p>
        </w:tc>
        <w:tc>
          <w:tcPr>
            <w:tcW w:w="835" w:type="dxa"/>
            <w:tcBorders>
              <w:top w:val="nil"/>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rPr>
                <w:rFonts w:ascii="Times New Roman" w:hAnsi="Times New Roman" w:cs="Times New Roman"/>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rPr>
                <w:rFonts w:ascii="Times New Roman" w:hAnsi="Times New Roman" w:cs="Times New Roman"/>
                <w:sz w:val="20"/>
                <w:szCs w:val="20"/>
              </w:rPr>
            </w:pPr>
            <w:r>
              <w:rPr>
                <w:rFonts w:ascii="Times New Roman" w:hAnsi="Times New Roman" w:cs="Times New Roman"/>
                <w:sz w:val="20"/>
                <w:szCs w:val="20"/>
              </w:rPr>
              <w:t>Политические партии и движения</w:t>
            </w:r>
          </w:p>
        </w:tc>
        <w:tc>
          <w:tcPr>
            <w:tcW w:w="567" w:type="dxa"/>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rPr>
                <w:rFonts w:ascii="Times New Roman" w:hAnsi="Times New Roman" w:cs="Times New Roman"/>
                <w:sz w:val="20"/>
                <w:szCs w:val="20"/>
              </w:rPr>
            </w:pPr>
            <w:r>
              <w:rPr>
                <w:rFonts w:ascii="Times New Roman" w:hAnsi="Times New Roman" w:cs="Times New Roman"/>
                <w:sz w:val="20"/>
                <w:szCs w:val="20"/>
              </w:rPr>
              <w:t xml:space="preserve">Урок – семинар </w:t>
            </w:r>
          </w:p>
        </w:tc>
        <w:tc>
          <w:tcPr>
            <w:tcW w:w="2698" w:type="dxa"/>
            <w:gridSpan w:val="2"/>
            <w:tcBorders>
              <w:top w:val="single" w:sz="6" w:space="0" w:color="000000"/>
              <w:left w:val="single" w:sz="6" w:space="0" w:color="000000"/>
              <w:bottom w:val="single" w:sz="6" w:space="0" w:color="000000"/>
              <w:right w:val="single" w:sz="6" w:space="0" w:color="000000"/>
            </w:tcBorders>
          </w:tcPr>
          <w:p w:rsidR="00CD42A0" w:rsidRDefault="00CD42A0">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Роль партий и движений в современной России. Основные партии и движения, их программные заявления. Особенности политического процесса в России</w:t>
            </w:r>
            <w:r w:rsidR="00D94AC6">
              <w:rPr>
                <w:rFonts w:ascii="Times New Roman" w:hAnsi="Times New Roman" w:cs="Times New Roman"/>
                <w:sz w:val="20"/>
                <w:szCs w:val="20"/>
              </w:rPr>
              <w:t xml:space="preserve">. </w:t>
            </w:r>
          </w:p>
          <w:p w:rsidR="00CD42A0" w:rsidRPr="0053068F" w:rsidRDefault="00CD42A0">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Политический процесс. Основные формы участия граждан в политической </w:t>
            </w:r>
            <w:r w:rsidRPr="0053068F">
              <w:rPr>
                <w:rFonts w:ascii="Times New Roman" w:hAnsi="Times New Roman" w:cs="Times New Roman"/>
                <w:sz w:val="20"/>
                <w:szCs w:val="20"/>
              </w:rPr>
              <w:lastRenderedPageBreak/>
              <w:t xml:space="preserve">жизни страны. Лидерство </w:t>
            </w:r>
          </w:p>
          <w:p w:rsidR="00CD42A0" w:rsidRPr="0053068F" w:rsidRDefault="00CD42A0">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 xml:space="preserve">в политике. Партийная борьба </w:t>
            </w:r>
          </w:p>
          <w:p w:rsidR="00CD42A0" w:rsidRPr="0053068F" w:rsidRDefault="00CD42A0">
            <w:pPr>
              <w:autoSpaceDE w:val="0"/>
              <w:autoSpaceDN w:val="0"/>
              <w:adjustRightInd w:val="0"/>
              <w:spacing w:after="0" w:line="240" w:lineRule="auto"/>
              <w:rPr>
                <w:rFonts w:ascii="Times New Roman" w:hAnsi="Times New Roman" w:cs="Times New Roman"/>
                <w:sz w:val="20"/>
                <w:szCs w:val="20"/>
              </w:rPr>
            </w:pPr>
            <w:r w:rsidRPr="0053068F">
              <w:rPr>
                <w:rFonts w:ascii="Times New Roman" w:hAnsi="Times New Roman" w:cs="Times New Roman"/>
                <w:sz w:val="20"/>
                <w:szCs w:val="20"/>
              </w:rPr>
              <w:t>за власть в российском обществе</w:t>
            </w:r>
          </w:p>
        </w:tc>
        <w:tc>
          <w:tcPr>
            <w:tcW w:w="1271" w:type="dxa"/>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4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CD42A0" w:rsidRPr="0053068F" w:rsidRDefault="00CD42A0" w:rsidP="008D1089">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особенности политического процесса в России.</w:t>
            </w:r>
          </w:p>
          <w:p w:rsidR="00CD42A0" w:rsidRPr="0053068F" w:rsidRDefault="00CD42A0" w:rsidP="008D1089">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основные партии и движения</w:t>
            </w:r>
          </w:p>
        </w:tc>
        <w:tc>
          <w:tcPr>
            <w:tcW w:w="850" w:type="dxa"/>
            <w:tcBorders>
              <w:top w:val="single" w:sz="6" w:space="0" w:color="000000"/>
              <w:left w:val="single" w:sz="6" w:space="0" w:color="000000"/>
              <w:bottom w:val="single" w:sz="6" w:space="0" w:color="000000"/>
              <w:right w:val="single" w:sz="6" w:space="0" w:color="000000"/>
            </w:tcBorders>
          </w:tcPr>
          <w:p w:rsidR="00CD42A0" w:rsidRPr="0053068F" w:rsidRDefault="00CD42A0" w:rsidP="00CD42A0">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 xml:space="preserve">Выступления на </w:t>
            </w:r>
            <w:r>
              <w:rPr>
                <w:rFonts w:ascii="Times New Roman" w:hAnsi="Times New Roman" w:cs="Times New Roman"/>
                <w:sz w:val="20"/>
                <w:szCs w:val="20"/>
              </w:rPr>
              <w:t xml:space="preserve">семинаре </w:t>
            </w:r>
          </w:p>
        </w:tc>
        <w:tc>
          <w:tcPr>
            <w:tcW w:w="1560" w:type="dxa"/>
            <w:gridSpan w:val="2"/>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4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CD42A0" w:rsidRPr="0053068F" w:rsidRDefault="00CD42A0">
            <w:pPr>
              <w:autoSpaceDE w:val="0"/>
              <w:autoSpaceDN w:val="0"/>
              <w:adjustRightInd w:val="0"/>
              <w:spacing w:after="0" w:line="256" w:lineRule="auto"/>
              <w:rPr>
                <w:rFonts w:ascii="Times New Roman" w:hAnsi="Times New Roman" w:cs="Times New Roman"/>
                <w:sz w:val="20"/>
                <w:szCs w:val="20"/>
              </w:rPr>
            </w:pPr>
          </w:p>
        </w:tc>
      </w:tr>
      <w:tr w:rsidR="00907FDD" w:rsidRPr="0053068F" w:rsidTr="00907FDD">
        <w:tblPrEx>
          <w:tblCellSpacing w:w="-8" w:type="dxa"/>
        </w:tblPrEx>
        <w:trPr>
          <w:tblCellSpacing w:w="-8" w:type="dxa"/>
        </w:trPr>
        <w:tc>
          <w:tcPr>
            <w:tcW w:w="325" w:type="dxa"/>
            <w:tcBorders>
              <w:top w:val="single" w:sz="6" w:space="0" w:color="000000"/>
              <w:left w:val="single" w:sz="6" w:space="0" w:color="000000"/>
              <w:bottom w:val="single" w:sz="4" w:space="0" w:color="auto"/>
              <w:right w:val="single" w:sz="6" w:space="0" w:color="000000"/>
            </w:tcBorders>
          </w:tcPr>
          <w:p w:rsidR="00907FDD" w:rsidRPr="0053068F" w:rsidRDefault="00907FDD">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i/>
                <w:iCs/>
                <w:sz w:val="20"/>
                <w:szCs w:val="20"/>
              </w:rPr>
              <w:lastRenderedPageBreak/>
              <w:br w:type="page"/>
            </w:r>
            <w:r>
              <w:rPr>
                <w:rFonts w:ascii="Times New Roman" w:hAnsi="Times New Roman" w:cs="Times New Roman"/>
                <w:sz w:val="20"/>
                <w:szCs w:val="20"/>
              </w:rPr>
              <w:t>64</w:t>
            </w:r>
          </w:p>
        </w:tc>
        <w:tc>
          <w:tcPr>
            <w:tcW w:w="835" w:type="dxa"/>
            <w:tcBorders>
              <w:top w:val="single" w:sz="4" w:space="0" w:color="auto"/>
              <w:left w:val="single" w:sz="6" w:space="0" w:color="000000"/>
              <w:bottom w:val="single" w:sz="4" w:space="0" w:color="auto"/>
              <w:right w:val="single" w:sz="6" w:space="0" w:color="000000"/>
            </w:tcBorders>
          </w:tcPr>
          <w:p w:rsidR="00907FDD" w:rsidRPr="0053068F" w:rsidRDefault="00907FDD">
            <w:pPr>
              <w:autoSpaceDE w:val="0"/>
              <w:autoSpaceDN w:val="0"/>
              <w:adjustRightInd w:val="0"/>
              <w:spacing w:after="0" w:line="264" w:lineRule="auto"/>
              <w:rPr>
                <w:rFonts w:ascii="Times New Roman" w:hAnsi="Times New Roman" w:cs="Times New Roman"/>
                <w:sz w:val="20"/>
                <w:szCs w:val="20"/>
              </w:rPr>
            </w:pPr>
          </w:p>
        </w:tc>
        <w:tc>
          <w:tcPr>
            <w:tcW w:w="1265" w:type="dxa"/>
            <w:tcBorders>
              <w:top w:val="single" w:sz="4" w:space="0" w:color="auto"/>
              <w:left w:val="single" w:sz="6" w:space="0" w:color="000000"/>
              <w:bottom w:val="single" w:sz="4" w:space="0" w:color="auto"/>
              <w:right w:val="single" w:sz="6" w:space="0" w:color="000000"/>
            </w:tcBorders>
          </w:tcPr>
          <w:p w:rsidR="00907FDD" w:rsidRPr="0053068F" w:rsidRDefault="00907FDD">
            <w:pPr>
              <w:autoSpaceDE w:val="0"/>
              <w:autoSpaceDN w:val="0"/>
              <w:adjustRightInd w:val="0"/>
              <w:spacing w:after="0" w:line="256" w:lineRule="auto"/>
              <w:rPr>
                <w:rFonts w:ascii="Times New Roman" w:hAnsi="Times New Roman" w:cs="Times New Roman"/>
                <w:sz w:val="20"/>
                <w:szCs w:val="20"/>
              </w:rPr>
            </w:pPr>
            <w:r>
              <w:rPr>
                <w:rFonts w:ascii="Times New Roman" w:hAnsi="Times New Roman" w:cs="Times New Roman"/>
                <w:sz w:val="20"/>
                <w:szCs w:val="20"/>
              </w:rPr>
              <w:t xml:space="preserve">Гражданское общество и государство </w:t>
            </w:r>
          </w:p>
        </w:tc>
        <w:tc>
          <w:tcPr>
            <w:tcW w:w="567" w:type="dxa"/>
            <w:tcBorders>
              <w:top w:val="single" w:sz="6" w:space="0" w:color="000000"/>
              <w:left w:val="single" w:sz="6" w:space="0" w:color="000000"/>
              <w:bottom w:val="single" w:sz="6" w:space="0" w:color="000000"/>
              <w:right w:val="single" w:sz="6" w:space="0" w:color="000000"/>
            </w:tcBorders>
          </w:tcPr>
          <w:p w:rsidR="00907FDD" w:rsidRPr="0053068F" w:rsidRDefault="00907FDD">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907FDD" w:rsidRPr="0053068F" w:rsidRDefault="00907FDD">
            <w:pPr>
              <w:autoSpaceDE w:val="0"/>
              <w:autoSpaceDN w:val="0"/>
              <w:adjustRightInd w:val="0"/>
              <w:spacing w:after="0" w:line="230" w:lineRule="auto"/>
              <w:rPr>
                <w:rFonts w:ascii="Times New Roman" w:hAnsi="Times New Roman" w:cs="Times New Roman"/>
                <w:sz w:val="20"/>
                <w:szCs w:val="20"/>
              </w:rPr>
            </w:pPr>
            <w:r>
              <w:rPr>
                <w:rFonts w:ascii="Times New Roman" w:hAnsi="Times New Roman" w:cs="Times New Roman"/>
                <w:sz w:val="20"/>
                <w:szCs w:val="20"/>
              </w:rPr>
              <w:t xml:space="preserve">Урок – лекция </w:t>
            </w:r>
          </w:p>
        </w:tc>
        <w:tc>
          <w:tcPr>
            <w:tcW w:w="2698" w:type="dxa"/>
            <w:gridSpan w:val="2"/>
            <w:tcBorders>
              <w:top w:val="single" w:sz="6" w:space="0" w:color="000000"/>
              <w:left w:val="single" w:sz="6" w:space="0" w:color="000000"/>
              <w:bottom w:val="single" w:sz="6" w:space="0" w:color="000000"/>
              <w:right w:val="single" w:sz="6" w:space="0" w:color="000000"/>
            </w:tcBorders>
          </w:tcPr>
          <w:p w:rsidR="00907FDD" w:rsidRDefault="00907FDD">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Понятие гражданского общества. Признаки правового государства. Принцип разделения властей. </w:t>
            </w:r>
          </w:p>
          <w:p w:rsidR="00907FDD" w:rsidRDefault="00907FDD">
            <w:pPr>
              <w:autoSpaceDE w:val="0"/>
              <w:autoSpaceDN w:val="0"/>
              <w:adjustRightInd w:val="0"/>
              <w:spacing w:after="0" w:line="220" w:lineRule="auto"/>
              <w:rPr>
                <w:rFonts w:ascii="Times New Roman" w:hAnsi="Times New Roman" w:cs="Times New Roman"/>
                <w:b/>
                <w:bCs/>
                <w:sz w:val="20"/>
                <w:szCs w:val="20"/>
              </w:rPr>
            </w:pPr>
            <w:r w:rsidRPr="0053068F">
              <w:rPr>
                <w:rFonts w:ascii="Times New Roman" w:hAnsi="Times New Roman" w:cs="Times New Roman"/>
                <w:b/>
                <w:bCs/>
                <w:sz w:val="20"/>
                <w:szCs w:val="20"/>
              </w:rPr>
              <w:t>Понятия и термины:</w:t>
            </w:r>
            <w:r>
              <w:rPr>
                <w:rFonts w:ascii="Times New Roman" w:hAnsi="Times New Roman" w:cs="Times New Roman"/>
                <w:b/>
                <w:bCs/>
                <w:sz w:val="20"/>
                <w:szCs w:val="20"/>
              </w:rPr>
              <w:t xml:space="preserve"> </w:t>
            </w:r>
          </w:p>
          <w:p w:rsidR="00907FDD" w:rsidRDefault="00907FDD">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Гражданское общество. Правовое государство. Политический плюрализм. </w:t>
            </w:r>
          </w:p>
          <w:p w:rsidR="00907FDD" w:rsidRDefault="00907FDD">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Международное право. </w:t>
            </w:r>
          </w:p>
          <w:p w:rsidR="00907FDD" w:rsidRPr="0053068F" w:rsidRDefault="00907FDD">
            <w:pPr>
              <w:autoSpaceDE w:val="0"/>
              <w:autoSpaceDN w:val="0"/>
              <w:adjustRightInd w:val="0"/>
              <w:spacing w:after="0" w:line="220" w:lineRule="auto"/>
              <w:rPr>
                <w:rFonts w:ascii="Times New Roman" w:hAnsi="Times New Roman" w:cs="Times New Roman"/>
                <w:sz w:val="20"/>
                <w:szCs w:val="20"/>
              </w:rPr>
            </w:pPr>
          </w:p>
        </w:tc>
        <w:tc>
          <w:tcPr>
            <w:tcW w:w="1271" w:type="dxa"/>
            <w:tcBorders>
              <w:top w:val="single" w:sz="6" w:space="0" w:color="000000"/>
              <w:left w:val="single" w:sz="6" w:space="0" w:color="000000"/>
              <w:bottom w:val="single" w:sz="6" w:space="0" w:color="000000"/>
              <w:right w:val="single" w:sz="6" w:space="0" w:color="000000"/>
            </w:tcBorders>
          </w:tcPr>
          <w:p w:rsidR="00907FDD" w:rsidRPr="0053068F" w:rsidRDefault="00907FDD">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07FDD" w:rsidRDefault="00907FDD" w:rsidP="008D1089">
            <w:pPr>
              <w:autoSpaceDE w:val="0"/>
              <w:autoSpaceDN w:val="0"/>
              <w:adjustRightInd w:val="0"/>
              <w:spacing w:after="0" w:line="220" w:lineRule="auto"/>
              <w:rPr>
                <w:rFonts w:ascii="Times New Roman" w:hAnsi="Times New Roman" w:cs="Times New Roman"/>
                <w:b/>
                <w:bCs/>
                <w:i/>
                <w:iCs/>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w:t>
            </w:r>
            <w:r>
              <w:rPr>
                <w:rFonts w:ascii="Times New Roman" w:hAnsi="Times New Roman" w:cs="Times New Roman"/>
                <w:sz w:val="20"/>
                <w:szCs w:val="20"/>
              </w:rPr>
              <w:t xml:space="preserve">особенности гражданского общества и правового государства. </w:t>
            </w:r>
          </w:p>
          <w:p w:rsidR="00907FDD" w:rsidRPr="0053068F" w:rsidRDefault="00907FDD" w:rsidP="00907FDD">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 </w:t>
            </w:r>
            <w:r>
              <w:rPr>
                <w:rFonts w:ascii="Times New Roman" w:hAnsi="Times New Roman" w:cs="Times New Roman"/>
                <w:sz w:val="20"/>
                <w:szCs w:val="20"/>
              </w:rPr>
              <w:t xml:space="preserve">основные принципы разделения властей </w:t>
            </w:r>
          </w:p>
        </w:tc>
        <w:tc>
          <w:tcPr>
            <w:tcW w:w="850" w:type="dxa"/>
            <w:tcBorders>
              <w:top w:val="single" w:sz="6" w:space="0" w:color="000000"/>
              <w:left w:val="single" w:sz="6" w:space="0" w:color="000000"/>
              <w:bottom w:val="single" w:sz="6" w:space="0" w:color="000000"/>
              <w:right w:val="single" w:sz="6" w:space="0" w:color="000000"/>
            </w:tcBorders>
          </w:tcPr>
          <w:p w:rsidR="00907FDD" w:rsidRPr="0053068F" w:rsidRDefault="00907FDD">
            <w:pPr>
              <w:autoSpaceDE w:val="0"/>
              <w:autoSpaceDN w:val="0"/>
              <w:adjustRightInd w:val="0"/>
              <w:spacing w:after="0" w:line="22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907FDD" w:rsidRPr="0053068F" w:rsidRDefault="00986A74">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Подготовить презентацию на тему: </w:t>
            </w:r>
            <w:r w:rsidR="00907FDD">
              <w:rPr>
                <w:rFonts w:ascii="Times New Roman" w:hAnsi="Times New Roman" w:cs="Times New Roman"/>
                <w:sz w:val="20"/>
                <w:szCs w:val="20"/>
              </w:rPr>
              <w:t xml:space="preserve"> </w:t>
            </w:r>
            <w:r>
              <w:rPr>
                <w:rFonts w:ascii="Times New Roman" w:hAnsi="Times New Roman" w:cs="Times New Roman"/>
                <w:sz w:val="20"/>
                <w:szCs w:val="20"/>
              </w:rPr>
              <w:t>«Органы государственной власти и федеративное устройство</w:t>
            </w:r>
            <w:r w:rsidRPr="0053068F">
              <w:rPr>
                <w:rFonts w:ascii="Times New Roman" w:hAnsi="Times New Roman" w:cs="Times New Roman"/>
                <w:sz w:val="20"/>
                <w:szCs w:val="20"/>
              </w:rPr>
              <w:t xml:space="preserve"> </w:t>
            </w:r>
            <w:r>
              <w:rPr>
                <w:rFonts w:ascii="Times New Roman" w:hAnsi="Times New Roman" w:cs="Times New Roman"/>
                <w:sz w:val="20"/>
                <w:szCs w:val="20"/>
              </w:rPr>
              <w:t>РФ».</w:t>
            </w:r>
          </w:p>
        </w:tc>
        <w:tc>
          <w:tcPr>
            <w:tcW w:w="708" w:type="dxa"/>
            <w:gridSpan w:val="2"/>
            <w:tcBorders>
              <w:top w:val="single" w:sz="6" w:space="0" w:color="000000"/>
              <w:left w:val="single" w:sz="6" w:space="0" w:color="000000"/>
              <w:bottom w:val="single" w:sz="6" w:space="0" w:color="000000"/>
              <w:right w:val="single" w:sz="6" w:space="0" w:color="000000"/>
            </w:tcBorders>
          </w:tcPr>
          <w:p w:rsidR="00907FDD" w:rsidRPr="0053068F" w:rsidRDefault="00907FDD">
            <w:pPr>
              <w:autoSpaceDE w:val="0"/>
              <w:autoSpaceDN w:val="0"/>
              <w:adjustRightInd w:val="0"/>
              <w:spacing w:after="0" w:line="240"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907FDD" w:rsidRPr="0053068F" w:rsidRDefault="00907FDD">
            <w:pPr>
              <w:autoSpaceDE w:val="0"/>
              <w:autoSpaceDN w:val="0"/>
              <w:adjustRightInd w:val="0"/>
              <w:spacing w:after="0" w:line="264" w:lineRule="auto"/>
              <w:rPr>
                <w:rFonts w:ascii="Times New Roman" w:hAnsi="Times New Roman" w:cs="Times New Roman"/>
                <w:sz w:val="20"/>
                <w:szCs w:val="20"/>
              </w:rPr>
            </w:pPr>
          </w:p>
        </w:tc>
      </w:tr>
      <w:tr w:rsidR="00986A74" w:rsidRPr="0053068F" w:rsidTr="008D1089">
        <w:tblPrEx>
          <w:tblCellSpacing w:w="-8" w:type="dxa"/>
        </w:tblPrEx>
        <w:trPr>
          <w:trHeight w:val="1624"/>
          <w:tblCellSpacing w:w="-8" w:type="dxa"/>
        </w:trPr>
        <w:tc>
          <w:tcPr>
            <w:tcW w:w="325" w:type="dxa"/>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5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835" w:type="dxa"/>
            <w:tcBorders>
              <w:top w:val="single" w:sz="4" w:space="0" w:color="auto"/>
              <w:left w:val="single" w:sz="6" w:space="0" w:color="000000"/>
              <w:bottom w:val="single" w:sz="6" w:space="0" w:color="000000"/>
              <w:right w:val="single" w:sz="6" w:space="0" w:color="000000"/>
            </w:tcBorders>
          </w:tcPr>
          <w:p w:rsidR="00986A74" w:rsidRPr="0053068F" w:rsidRDefault="00986A74">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right w:val="single" w:sz="6" w:space="0" w:color="000000"/>
            </w:tcBorders>
          </w:tcPr>
          <w:p w:rsidR="00986A74" w:rsidRPr="0053068F" w:rsidRDefault="00986A74" w:rsidP="00907FDD">
            <w:pPr>
              <w:autoSpaceDE w:val="0"/>
              <w:autoSpaceDN w:val="0"/>
              <w:adjustRightInd w:val="0"/>
              <w:spacing w:after="0" w:line="256" w:lineRule="auto"/>
              <w:rPr>
                <w:rFonts w:ascii="Times New Roman" w:hAnsi="Times New Roman" w:cs="Times New Roman"/>
                <w:sz w:val="20"/>
                <w:szCs w:val="20"/>
              </w:rPr>
            </w:pPr>
            <w:r>
              <w:rPr>
                <w:rFonts w:ascii="Times New Roman" w:hAnsi="Times New Roman" w:cs="Times New Roman"/>
                <w:sz w:val="20"/>
                <w:szCs w:val="20"/>
              </w:rPr>
              <w:t>Органы государственной власти и федеративное устройство</w:t>
            </w:r>
            <w:r w:rsidRPr="0053068F">
              <w:rPr>
                <w:rFonts w:ascii="Times New Roman" w:hAnsi="Times New Roman" w:cs="Times New Roman"/>
                <w:sz w:val="20"/>
                <w:szCs w:val="20"/>
              </w:rPr>
              <w:t xml:space="preserve"> </w:t>
            </w:r>
            <w:r>
              <w:rPr>
                <w:rFonts w:ascii="Times New Roman" w:hAnsi="Times New Roman" w:cs="Times New Roman"/>
                <w:sz w:val="20"/>
                <w:szCs w:val="20"/>
              </w:rPr>
              <w:t>РФ и 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Я) </w:t>
            </w:r>
          </w:p>
        </w:tc>
        <w:tc>
          <w:tcPr>
            <w:tcW w:w="567" w:type="dxa"/>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56"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30" w:lineRule="auto"/>
              <w:rPr>
                <w:rFonts w:ascii="Times New Roman" w:hAnsi="Times New Roman" w:cs="Times New Roman"/>
                <w:sz w:val="20"/>
                <w:szCs w:val="20"/>
              </w:rPr>
            </w:pPr>
            <w:r>
              <w:rPr>
                <w:rFonts w:ascii="Times New Roman" w:hAnsi="Times New Roman" w:cs="Times New Roman"/>
                <w:sz w:val="20"/>
                <w:szCs w:val="20"/>
              </w:rPr>
              <w:t xml:space="preserve">Урок – конференция </w:t>
            </w:r>
          </w:p>
        </w:tc>
        <w:tc>
          <w:tcPr>
            <w:tcW w:w="2698" w:type="dxa"/>
            <w:gridSpan w:val="2"/>
            <w:tcBorders>
              <w:top w:val="single" w:sz="6" w:space="0" w:color="000000"/>
              <w:left w:val="single" w:sz="6" w:space="0" w:color="000000"/>
              <w:right w:val="single" w:sz="6" w:space="0" w:color="000000"/>
            </w:tcBorders>
          </w:tcPr>
          <w:p w:rsidR="00986A74" w:rsidRDefault="00986A74" w:rsidP="00986A74">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 xml:space="preserve">Деятельность </w:t>
            </w:r>
            <w:r>
              <w:rPr>
                <w:rFonts w:ascii="Times New Roman" w:hAnsi="Times New Roman" w:cs="Times New Roman"/>
                <w:sz w:val="20"/>
                <w:szCs w:val="20"/>
              </w:rPr>
              <w:t>органов государственной власти</w:t>
            </w:r>
            <w:r w:rsidRPr="0053068F">
              <w:rPr>
                <w:rFonts w:ascii="Times New Roman" w:hAnsi="Times New Roman" w:cs="Times New Roman"/>
                <w:sz w:val="20"/>
                <w:szCs w:val="20"/>
              </w:rPr>
              <w:t xml:space="preserve"> РФ</w:t>
            </w:r>
            <w:r>
              <w:rPr>
                <w:rFonts w:ascii="Times New Roman" w:hAnsi="Times New Roman" w:cs="Times New Roman"/>
                <w:sz w:val="20"/>
                <w:szCs w:val="20"/>
              </w:rPr>
              <w:t xml:space="preserve"> и 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Я).  Федеративное устройство РФ. </w:t>
            </w:r>
          </w:p>
          <w:p w:rsidR="00986A74" w:rsidRDefault="00986A74" w:rsidP="00986A74">
            <w:pPr>
              <w:autoSpaceDE w:val="0"/>
              <w:autoSpaceDN w:val="0"/>
              <w:adjustRightInd w:val="0"/>
              <w:spacing w:after="0" w:line="220" w:lineRule="auto"/>
              <w:rPr>
                <w:rFonts w:ascii="Times New Roman" w:hAnsi="Times New Roman" w:cs="Times New Roman"/>
                <w:b/>
                <w:bCs/>
                <w:sz w:val="20"/>
                <w:szCs w:val="20"/>
              </w:rPr>
            </w:pPr>
            <w:r w:rsidRPr="0053068F">
              <w:rPr>
                <w:rFonts w:ascii="Times New Roman" w:hAnsi="Times New Roman" w:cs="Times New Roman"/>
                <w:b/>
                <w:bCs/>
                <w:sz w:val="20"/>
                <w:szCs w:val="20"/>
              </w:rPr>
              <w:t>Понятия и термины:</w:t>
            </w:r>
            <w:r>
              <w:rPr>
                <w:rFonts w:ascii="Times New Roman" w:hAnsi="Times New Roman" w:cs="Times New Roman"/>
                <w:b/>
                <w:bCs/>
                <w:sz w:val="20"/>
                <w:szCs w:val="20"/>
              </w:rPr>
              <w:t xml:space="preserve"> </w:t>
            </w:r>
          </w:p>
          <w:p w:rsidR="00986A74" w:rsidRPr="0053068F" w:rsidRDefault="00986A74" w:rsidP="00986A74">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Центральные органы власти РФ. Федеративное устройство. Государственная целостность </w:t>
            </w:r>
          </w:p>
        </w:tc>
        <w:tc>
          <w:tcPr>
            <w:tcW w:w="1271" w:type="dxa"/>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формы </w:t>
            </w:r>
          </w:p>
          <w:p w:rsidR="00986A74" w:rsidRDefault="00986A74" w:rsidP="00986A74">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 xml:space="preserve">и методы деятельности </w:t>
            </w:r>
            <w:r>
              <w:rPr>
                <w:rFonts w:ascii="Times New Roman" w:hAnsi="Times New Roman" w:cs="Times New Roman"/>
                <w:sz w:val="20"/>
                <w:szCs w:val="20"/>
              </w:rPr>
              <w:t xml:space="preserve">органов государственной власти </w:t>
            </w:r>
            <w:r w:rsidRPr="0053068F">
              <w:rPr>
                <w:rFonts w:ascii="Times New Roman" w:hAnsi="Times New Roman" w:cs="Times New Roman"/>
                <w:sz w:val="20"/>
                <w:szCs w:val="20"/>
              </w:rPr>
              <w:t>РФ</w:t>
            </w:r>
            <w:r>
              <w:rPr>
                <w:rFonts w:ascii="Times New Roman" w:hAnsi="Times New Roman" w:cs="Times New Roman"/>
                <w:sz w:val="20"/>
                <w:szCs w:val="20"/>
              </w:rPr>
              <w:t xml:space="preserve"> и 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Я). </w:t>
            </w:r>
          </w:p>
          <w:p w:rsidR="00986A74" w:rsidRPr="0053068F" w:rsidRDefault="00986A74" w:rsidP="00986A74">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Уметь</w:t>
            </w:r>
            <w:r w:rsidRPr="0053068F">
              <w:rPr>
                <w:rFonts w:ascii="Times New Roman" w:hAnsi="Times New Roman" w:cs="Times New Roman"/>
                <w:sz w:val="20"/>
                <w:szCs w:val="20"/>
              </w:rPr>
              <w:t xml:space="preserve"> характеризовать</w:t>
            </w:r>
            <w:r>
              <w:rPr>
                <w:rFonts w:ascii="Times New Roman" w:hAnsi="Times New Roman" w:cs="Times New Roman"/>
                <w:sz w:val="20"/>
                <w:szCs w:val="20"/>
              </w:rPr>
              <w:t xml:space="preserve"> конституционные основы федеративного устройства РФ. </w:t>
            </w:r>
          </w:p>
        </w:tc>
        <w:tc>
          <w:tcPr>
            <w:tcW w:w="850" w:type="dxa"/>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20" w:lineRule="auto"/>
              <w:rPr>
                <w:rFonts w:ascii="Times New Roman" w:hAnsi="Times New Roman" w:cs="Times New Roman"/>
                <w:sz w:val="20"/>
                <w:szCs w:val="20"/>
              </w:rPr>
            </w:pPr>
          </w:p>
        </w:tc>
        <w:tc>
          <w:tcPr>
            <w:tcW w:w="1560" w:type="dxa"/>
            <w:gridSpan w:val="2"/>
            <w:tcBorders>
              <w:top w:val="single" w:sz="6" w:space="0" w:color="000000"/>
              <w:left w:val="single" w:sz="6" w:space="0" w:color="000000"/>
              <w:right w:val="single" w:sz="6" w:space="0" w:color="000000"/>
            </w:tcBorders>
          </w:tcPr>
          <w:p w:rsidR="00986A74" w:rsidRDefault="00986A74" w:rsidP="008D1089">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повторению. </w:t>
            </w:r>
          </w:p>
          <w:p w:rsidR="00986A74" w:rsidRPr="0053068F" w:rsidRDefault="00986A74" w:rsidP="008D1089">
            <w:pPr>
              <w:autoSpaceDE w:val="0"/>
              <w:autoSpaceDN w:val="0"/>
              <w:adjustRightInd w:val="0"/>
              <w:spacing w:after="0" w:line="220" w:lineRule="auto"/>
              <w:rPr>
                <w:rFonts w:ascii="Times New Roman" w:hAnsi="Times New Roman" w:cs="Times New Roman"/>
                <w:sz w:val="20"/>
                <w:szCs w:val="20"/>
              </w:rPr>
            </w:pPr>
          </w:p>
        </w:tc>
        <w:tc>
          <w:tcPr>
            <w:tcW w:w="708" w:type="dxa"/>
            <w:gridSpan w:val="2"/>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40" w:lineRule="auto"/>
              <w:rPr>
                <w:rFonts w:ascii="Times New Roman" w:hAnsi="Times New Roman" w:cs="Times New Roman"/>
                <w:sz w:val="20"/>
                <w:szCs w:val="20"/>
              </w:rPr>
            </w:pPr>
          </w:p>
        </w:tc>
        <w:tc>
          <w:tcPr>
            <w:tcW w:w="627" w:type="dxa"/>
            <w:tcBorders>
              <w:top w:val="single" w:sz="6" w:space="0" w:color="000000"/>
              <w:left w:val="single" w:sz="6" w:space="0" w:color="000000"/>
              <w:right w:val="single" w:sz="6" w:space="0" w:color="000000"/>
            </w:tcBorders>
          </w:tcPr>
          <w:p w:rsidR="00986A74" w:rsidRPr="0053068F" w:rsidRDefault="00986A74">
            <w:pPr>
              <w:autoSpaceDE w:val="0"/>
              <w:autoSpaceDN w:val="0"/>
              <w:adjustRightInd w:val="0"/>
              <w:spacing w:after="0" w:line="264" w:lineRule="auto"/>
              <w:rPr>
                <w:rFonts w:ascii="Times New Roman" w:hAnsi="Times New Roman" w:cs="Times New Roman"/>
                <w:sz w:val="20"/>
                <w:szCs w:val="20"/>
              </w:rPr>
            </w:pPr>
          </w:p>
        </w:tc>
      </w:tr>
      <w:tr w:rsidR="009C7B6F" w:rsidRPr="0053068F" w:rsidTr="008D1089">
        <w:tblPrEx>
          <w:tblCellSpacing w:w="-8" w:type="dxa"/>
        </w:tblPrEx>
        <w:trPr>
          <w:trHeight w:val="1379"/>
          <w:tblCellSpacing w:w="-8" w:type="dxa"/>
        </w:trPr>
        <w:tc>
          <w:tcPr>
            <w:tcW w:w="325" w:type="dxa"/>
            <w:tcBorders>
              <w:top w:val="single" w:sz="6" w:space="0" w:color="000000"/>
              <w:left w:val="single" w:sz="6" w:space="0" w:color="000000"/>
              <w:right w:val="single" w:sz="6" w:space="0" w:color="000000"/>
            </w:tcBorders>
          </w:tcPr>
          <w:p w:rsidR="009C7B6F" w:rsidRPr="0053068F" w:rsidRDefault="009C7B6F">
            <w:pPr>
              <w:autoSpaceDE w:val="0"/>
              <w:autoSpaceDN w:val="0"/>
              <w:adjustRightInd w:val="0"/>
              <w:spacing w:after="0" w:line="264" w:lineRule="auto"/>
              <w:ind w:left="-60" w:right="-60"/>
              <w:jc w:val="center"/>
              <w:rPr>
                <w:rFonts w:ascii="Times New Roman" w:hAnsi="Times New Roman" w:cs="Times New Roman"/>
                <w:sz w:val="20"/>
                <w:szCs w:val="20"/>
              </w:rPr>
            </w:pPr>
            <w:r>
              <w:rPr>
                <w:rFonts w:ascii="Times New Roman" w:hAnsi="Times New Roman" w:cs="Times New Roman"/>
                <w:sz w:val="20"/>
                <w:szCs w:val="20"/>
              </w:rPr>
              <w:t>66- 67</w:t>
            </w:r>
          </w:p>
        </w:tc>
        <w:tc>
          <w:tcPr>
            <w:tcW w:w="835" w:type="dxa"/>
            <w:tcBorders>
              <w:top w:val="single" w:sz="4" w:space="0" w:color="auto"/>
              <w:left w:val="single" w:sz="6" w:space="0" w:color="000000"/>
              <w:right w:val="single" w:sz="6" w:space="0" w:color="000000"/>
            </w:tcBorders>
          </w:tcPr>
          <w:p w:rsidR="009C7B6F" w:rsidRPr="0053068F" w:rsidRDefault="009C7B6F">
            <w:pPr>
              <w:autoSpaceDE w:val="0"/>
              <w:autoSpaceDN w:val="0"/>
              <w:adjustRightInd w:val="0"/>
              <w:spacing w:after="0" w:line="240" w:lineRule="auto"/>
              <w:rPr>
                <w:rFonts w:ascii="Times New Roman" w:hAnsi="Times New Roman" w:cs="Times New Roman"/>
                <w:i/>
                <w:iCs/>
                <w:sz w:val="20"/>
                <w:szCs w:val="20"/>
              </w:rPr>
            </w:pPr>
          </w:p>
        </w:tc>
        <w:tc>
          <w:tcPr>
            <w:tcW w:w="1265" w:type="dxa"/>
            <w:tcBorders>
              <w:top w:val="single" w:sz="6" w:space="0" w:color="000000"/>
              <w:left w:val="single" w:sz="6" w:space="0" w:color="000000"/>
              <w:right w:val="single" w:sz="6" w:space="0" w:color="000000"/>
            </w:tcBorders>
          </w:tcPr>
          <w:p w:rsidR="009C7B6F" w:rsidRPr="0053068F" w:rsidRDefault="009C7B6F" w:rsidP="00907FDD">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Повторитель</w:t>
            </w:r>
          </w:p>
          <w:p w:rsidR="009C7B6F" w:rsidRPr="0053068F" w:rsidRDefault="009C7B6F" w:rsidP="00907FDD">
            <w:pPr>
              <w:autoSpaceDE w:val="0"/>
              <w:autoSpaceDN w:val="0"/>
              <w:adjustRightInd w:val="0"/>
              <w:spacing w:after="0" w:line="264" w:lineRule="auto"/>
              <w:rPr>
                <w:rFonts w:ascii="Times New Roman" w:hAnsi="Times New Roman" w:cs="Times New Roman"/>
                <w:sz w:val="20"/>
                <w:szCs w:val="20"/>
              </w:rPr>
            </w:pPr>
            <w:proofErr w:type="spellStart"/>
            <w:r>
              <w:rPr>
                <w:rFonts w:ascii="Times New Roman" w:hAnsi="Times New Roman" w:cs="Times New Roman"/>
                <w:sz w:val="20"/>
                <w:szCs w:val="20"/>
              </w:rPr>
              <w:t>но-обобщающи</w:t>
            </w:r>
            <w:r w:rsidRPr="0053068F">
              <w:rPr>
                <w:rFonts w:ascii="Times New Roman" w:hAnsi="Times New Roman" w:cs="Times New Roman"/>
                <w:sz w:val="20"/>
                <w:szCs w:val="20"/>
              </w:rPr>
              <w:t>й</w:t>
            </w:r>
            <w:proofErr w:type="spellEnd"/>
            <w:r w:rsidRPr="0053068F">
              <w:rPr>
                <w:rFonts w:ascii="Times New Roman" w:hAnsi="Times New Roman" w:cs="Times New Roman"/>
                <w:sz w:val="20"/>
                <w:szCs w:val="20"/>
              </w:rPr>
              <w:t xml:space="preserve"> урок </w:t>
            </w:r>
          </w:p>
        </w:tc>
        <w:tc>
          <w:tcPr>
            <w:tcW w:w="567" w:type="dxa"/>
            <w:tcBorders>
              <w:top w:val="single" w:sz="6" w:space="0" w:color="000000"/>
              <w:left w:val="single" w:sz="6" w:space="0" w:color="000000"/>
              <w:right w:val="single" w:sz="6" w:space="0" w:color="000000"/>
            </w:tcBorders>
          </w:tcPr>
          <w:p w:rsidR="009C7B6F" w:rsidRPr="0053068F" w:rsidRDefault="009C7B6F">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6" w:space="0" w:color="000000"/>
              <w:left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right w:val="single" w:sz="6" w:space="0" w:color="000000"/>
            </w:tcBorders>
          </w:tcPr>
          <w:p w:rsidR="009C7B6F" w:rsidRPr="0053068F" w:rsidRDefault="009C7B6F" w:rsidP="008D1089">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Материал курса «Обществознание. 10 класс», основные понятия и термины</w:t>
            </w:r>
          </w:p>
        </w:tc>
        <w:tc>
          <w:tcPr>
            <w:tcW w:w="1271" w:type="dxa"/>
            <w:tcBorders>
              <w:top w:val="single" w:sz="6" w:space="0" w:color="000000"/>
              <w:left w:val="single" w:sz="6" w:space="0" w:color="000000"/>
              <w:right w:val="single" w:sz="6" w:space="0" w:color="000000"/>
            </w:tcBorders>
          </w:tcPr>
          <w:p w:rsidR="009C7B6F" w:rsidRPr="0053068F" w:rsidRDefault="009C7B6F" w:rsidP="008D1089">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right w:val="single" w:sz="6" w:space="0" w:color="000000"/>
            </w:tcBorders>
          </w:tcPr>
          <w:p w:rsidR="009C7B6F" w:rsidRPr="0053068F" w:rsidRDefault="009C7B6F" w:rsidP="008D1089">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курса «Обществознание. 10 класс», основные понятия и термины </w:t>
            </w:r>
          </w:p>
        </w:tc>
        <w:tc>
          <w:tcPr>
            <w:tcW w:w="850" w:type="dxa"/>
            <w:tcBorders>
              <w:top w:val="single" w:sz="6" w:space="0" w:color="000000"/>
              <w:left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Тест </w:t>
            </w:r>
          </w:p>
        </w:tc>
        <w:tc>
          <w:tcPr>
            <w:tcW w:w="1560" w:type="dxa"/>
            <w:gridSpan w:val="2"/>
            <w:tcBorders>
              <w:top w:val="single" w:sz="6" w:space="0" w:color="000000"/>
              <w:left w:val="single" w:sz="6" w:space="0" w:color="000000"/>
              <w:right w:val="single" w:sz="6" w:space="0" w:color="000000"/>
            </w:tcBorders>
          </w:tcPr>
          <w:p w:rsidR="009C7B6F" w:rsidRDefault="009C7B6F">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Подготовится к повторению.</w:t>
            </w:r>
          </w:p>
          <w:p w:rsidR="009C7B6F" w:rsidRDefault="009C7B6F">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Подготовится к устному опросу.  </w:t>
            </w:r>
          </w:p>
          <w:p w:rsidR="009C7B6F" w:rsidRPr="0053068F" w:rsidRDefault="009C7B6F">
            <w:pPr>
              <w:autoSpaceDE w:val="0"/>
              <w:autoSpaceDN w:val="0"/>
              <w:adjustRightInd w:val="0"/>
              <w:spacing w:after="0" w:line="220" w:lineRule="auto"/>
              <w:rPr>
                <w:rFonts w:ascii="Times New Roman" w:hAnsi="Times New Roman" w:cs="Times New Roman"/>
                <w:sz w:val="20"/>
                <w:szCs w:val="20"/>
              </w:rPr>
            </w:pPr>
          </w:p>
        </w:tc>
        <w:tc>
          <w:tcPr>
            <w:tcW w:w="708" w:type="dxa"/>
            <w:gridSpan w:val="2"/>
            <w:tcBorders>
              <w:top w:val="single" w:sz="6" w:space="0" w:color="000000"/>
              <w:left w:val="single" w:sz="6" w:space="0" w:color="000000"/>
              <w:right w:val="single" w:sz="6" w:space="0" w:color="000000"/>
            </w:tcBorders>
          </w:tcPr>
          <w:p w:rsidR="009C7B6F" w:rsidRPr="0053068F" w:rsidRDefault="009C7B6F">
            <w:pPr>
              <w:autoSpaceDE w:val="0"/>
              <w:autoSpaceDN w:val="0"/>
              <w:adjustRightInd w:val="0"/>
              <w:spacing w:after="0" w:line="240" w:lineRule="auto"/>
              <w:rPr>
                <w:rFonts w:ascii="Times New Roman" w:hAnsi="Times New Roman" w:cs="Times New Roman"/>
                <w:sz w:val="20"/>
                <w:szCs w:val="20"/>
              </w:rPr>
            </w:pPr>
          </w:p>
        </w:tc>
        <w:tc>
          <w:tcPr>
            <w:tcW w:w="627" w:type="dxa"/>
            <w:tcBorders>
              <w:top w:val="single" w:sz="6" w:space="0" w:color="000000"/>
              <w:left w:val="single" w:sz="6" w:space="0" w:color="000000"/>
              <w:right w:val="single" w:sz="6" w:space="0" w:color="000000"/>
            </w:tcBorders>
          </w:tcPr>
          <w:p w:rsidR="009C7B6F" w:rsidRPr="0053068F" w:rsidRDefault="009C7B6F">
            <w:pPr>
              <w:autoSpaceDE w:val="0"/>
              <w:autoSpaceDN w:val="0"/>
              <w:adjustRightInd w:val="0"/>
              <w:spacing w:after="0" w:line="264" w:lineRule="auto"/>
              <w:rPr>
                <w:rFonts w:ascii="Times New Roman" w:hAnsi="Times New Roman" w:cs="Times New Roman"/>
                <w:sz w:val="20"/>
                <w:szCs w:val="20"/>
              </w:rPr>
            </w:pPr>
          </w:p>
        </w:tc>
      </w:tr>
      <w:tr w:rsidR="009C7B6F"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68</w:t>
            </w:r>
          </w:p>
        </w:tc>
        <w:tc>
          <w:tcPr>
            <w:tcW w:w="83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b/>
                <w:bCs/>
                <w:sz w:val="20"/>
                <w:szCs w:val="20"/>
              </w:rPr>
            </w:pPr>
            <w:r w:rsidRPr="0053068F">
              <w:rPr>
                <w:rFonts w:ascii="Times New Roman" w:hAnsi="Times New Roman" w:cs="Times New Roman"/>
                <w:b/>
                <w:bCs/>
                <w:sz w:val="20"/>
                <w:szCs w:val="20"/>
              </w:rPr>
              <w:t>Итоговые занятия</w:t>
            </w:r>
          </w:p>
          <w:p w:rsidR="009C7B6F" w:rsidRPr="0053068F" w:rsidRDefault="009C7B6F">
            <w:pPr>
              <w:autoSpaceDE w:val="0"/>
              <w:autoSpaceDN w:val="0"/>
              <w:adjustRightInd w:val="0"/>
              <w:spacing w:after="0" w:line="230" w:lineRule="auto"/>
              <w:rPr>
                <w:rFonts w:ascii="Times New Roman" w:hAnsi="Times New Roman" w:cs="Times New Roman"/>
                <w:b/>
                <w:bCs/>
                <w:sz w:val="20"/>
                <w:szCs w:val="20"/>
              </w:rPr>
            </w:pPr>
            <w:bookmarkStart w:id="0" w:name="_GoBack"/>
            <w:bookmarkEnd w:id="0"/>
          </w:p>
        </w:tc>
        <w:tc>
          <w:tcPr>
            <w:tcW w:w="126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 xml:space="preserve">Итоговый урок </w:t>
            </w:r>
          </w:p>
        </w:tc>
        <w:tc>
          <w:tcPr>
            <w:tcW w:w="567"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sz w:val="20"/>
                <w:szCs w:val="20"/>
              </w:rPr>
            </w:pPr>
            <w:proofErr w:type="spellStart"/>
            <w:r w:rsidRPr="0053068F">
              <w:rPr>
                <w:rFonts w:ascii="Times New Roman" w:hAnsi="Times New Roman" w:cs="Times New Roman"/>
                <w:sz w:val="20"/>
                <w:szCs w:val="20"/>
              </w:rPr>
              <w:t>Повт</w:t>
            </w:r>
            <w:proofErr w:type="gramStart"/>
            <w:r w:rsidRPr="0053068F">
              <w:rPr>
                <w:rFonts w:ascii="Times New Roman" w:hAnsi="Times New Roman" w:cs="Times New Roman"/>
                <w:sz w:val="20"/>
                <w:szCs w:val="20"/>
              </w:rPr>
              <w:t>.-</w:t>
            </w:r>
            <w:proofErr w:type="gramEnd"/>
            <w:r w:rsidRPr="0053068F">
              <w:rPr>
                <w:rFonts w:ascii="Times New Roman" w:hAnsi="Times New Roman" w:cs="Times New Roman"/>
                <w:sz w:val="20"/>
                <w:szCs w:val="20"/>
              </w:rPr>
              <w:t>обобщ</w:t>
            </w:r>
            <w:proofErr w:type="spellEnd"/>
            <w:r w:rsidRPr="0053068F">
              <w:rPr>
                <w:rFonts w:ascii="Times New Roman" w:hAnsi="Times New Roman" w:cs="Times New Roman"/>
                <w:sz w:val="20"/>
                <w:szCs w:val="20"/>
              </w:rPr>
              <w:t>.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Материал курса «Обществознание. 10 класс»,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курса «Обществознание. 10 класс»,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r>
              <w:rPr>
                <w:rFonts w:ascii="Times New Roman" w:hAnsi="Times New Roman" w:cs="Times New Roman"/>
                <w:sz w:val="20"/>
                <w:szCs w:val="20"/>
              </w:rPr>
              <w:t xml:space="preserve">Устный опрос </w:t>
            </w:r>
          </w:p>
        </w:tc>
        <w:tc>
          <w:tcPr>
            <w:tcW w:w="1560"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подготовка к итоговой контрольной работе</w:t>
            </w:r>
          </w:p>
        </w:tc>
        <w:tc>
          <w:tcPr>
            <w:tcW w:w="708"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40"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rPr>
                <w:rFonts w:ascii="Times New Roman" w:hAnsi="Times New Roman" w:cs="Times New Roman"/>
                <w:sz w:val="20"/>
                <w:szCs w:val="20"/>
              </w:rPr>
            </w:pPr>
          </w:p>
        </w:tc>
      </w:tr>
      <w:tr w:rsidR="009C7B6F"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69</w:t>
            </w:r>
          </w:p>
        </w:tc>
        <w:tc>
          <w:tcPr>
            <w:tcW w:w="83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9C7B6F" w:rsidRPr="0053068F" w:rsidRDefault="009C7B6F" w:rsidP="007F0E75">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Контрольный урок</w:t>
            </w:r>
          </w:p>
        </w:tc>
        <w:tc>
          <w:tcPr>
            <w:tcW w:w="567"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sz w:val="20"/>
                <w:szCs w:val="20"/>
              </w:rPr>
            </w:pPr>
            <w:r w:rsidRPr="0053068F">
              <w:rPr>
                <w:rFonts w:ascii="Times New Roman" w:hAnsi="Times New Roman" w:cs="Times New Roman"/>
                <w:sz w:val="20"/>
                <w:szCs w:val="20"/>
              </w:rPr>
              <w:t>Контрольный урок</w:t>
            </w:r>
          </w:p>
        </w:tc>
        <w:tc>
          <w:tcPr>
            <w:tcW w:w="2698"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rsidP="007F0E75">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Материал курса «Обществознание. 10 класс», основные понятия и термины</w:t>
            </w:r>
          </w:p>
        </w:tc>
        <w:tc>
          <w:tcPr>
            <w:tcW w:w="1271" w:type="dxa"/>
            <w:tcBorders>
              <w:top w:val="single" w:sz="6" w:space="0" w:color="000000"/>
              <w:left w:val="single" w:sz="6" w:space="0" w:color="000000"/>
              <w:bottom w:val="single" w:sz="6" w:space="0" w:color="000000"/>
              <w:right w:val="single" w:sz="6" w:space="0" w:color="000000"/>
            </w:tcBorders>
          </w:tcPr>
          <w:p w:rsidR="009C7B6F" w:rsidRPr="0053068F" w:rsidRDefault="009C7B6F" w:rsidP="007F0E75">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rsidP="007F0E75">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b/>
                <w:bCs/>
                <w:i/>
                <w:iCs/>
                <w:sz w:val="20"/>
                <w:szCs w:val="20"/>
              </w:rPr>
              <w:t>Знать</w:t>
            </w:r>
            <w:r w:rsidRPr="0053068F">
              <w:rPr>
                <w:rFonts w:ascii="Times New Roman" w:hAnsi="Times New Roman" w:cs="Times New Roman"/>
                <w:sz w:val="20"/>
                <w:szCs w:val="20"/>
              </w:rPr>
              <w:t xml:space="preserve"> материал курса «Обществознание. 10 класс», основные понятия и термины </w:t>
            </w:r>
          </w:p>
        </w:tc>
        <w:tc>
          <w:tcPr>
            <w:tcW w:w="850" w:type="dxa"/>
            <w:tcBorders>
              <w:top w:val="single" w:sz="6" w:space="0" w:color="000000"/>
              <w:left w:val="single" w:sz="6" w:space="0" w:color="000000"/>
              <w:bottom w:val="single" w:sz="6" w:space="0" w:color="000000"/>
              <w:right w:val="single" w:sz="6" w:space="0" w:color="000000"/>
            </w:tcBorders>
          </w:tcPr>
          <w:p w:rsidR="009C7B6F" w:rsidRPr="0053068F" w:rsidRDefault="009C7B6F" w:rsidP="007F0E75">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К/</w:t>
            </w:r>
            <w:proofErr w:type="spellStart"/>
            <w:proofErr w:type="gramStart"/>
            <w:r w:rsidRPr="0053068F">
              <w:rPr>
                <w:rFonts w:ascii="Times New Roman" w:hAnsi="Times New Roman" w:cs="Times New Roman"/>
                <w:sz w:val="20"/>
                <w:szCs w:val="20"/>
              </w:rPr>
              <w:t>р</w:t>
            </w:r>
            <w:proofErr w:type="spellEnd"/>
            <w:proofErr w:type="gramEnd"/>
          </w:p>
        </w:tc>
        <w:tc>
          <w:tcPr>
            <w:tcW w:w="1560"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rsidP="007F0E75">
            <w:pPr>
              <w:autoSpaceDE w:val="0"/>
              <w:autoSpaceDN w:val="0"/>
              <w:adjustRightInd w:val="0"/>
              <w:spacing w:after="0" w:line="220" w:lineRule="auto"/>
              <w:rPr>
                <w:rFonts w:ascii="Times New Roman" w:hAnsi="Times New Roman" w:cs="Times New Roman"/>
                <w:sz w:val="20"/>
                <w:szCs w:val="20"/>
              </w:rPr>
            </w:pPr>
            <w:r w:rsidRPr="0053068F">
              <w:rPr>
                <w:rFonts w:ascii="Times New Roman" w:hAnsi="Times New Roman" w:cs="Times New Roman"/>
                <w:sz w:val="20"/>
                <w:szCs w:val="20"/>
              </w:rPr>
              <w:t>подготовка к итоговой контрольной работе</w:t>
            </w:r>
          </w:p>
        </w:tc>
        <w:tc>
          <w:tcPr>
            <w:tcW w:w="708"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40"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rPr>
                <w:rFonts w:ascii="Times New Roman" w:hAnsi="Times New Roman" w:cs="Times New Roman"/>
                <w:sz w:val="20"/>
                <w:szCs w:val="20"/>
              </w:rPr>
            </w:pPr>
          </w:p>
        </w:tc>
      </w:tr>
      <w:tr w:rsidR="009C7B6F" w:rsidRPr="0053068F" w:rsidTr="0071761F">
        <w:tblPrEx>
          <w:tblCellSpacing w:w="-8" w:type="dxa"/>
        </w:tblPrEx>
        <w:trPr>
          <w:tblCellSpacing w:w="-8" w:type="dxa"/>
        </w:trPr>
        <w:tc>
          <w:tcPr>
            <w:tcW w:w="32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ind w:left="-60" w:right="-60"/>
              <w:jc w:val="center"/>
              <w:rPr>
                <w:rFonts w:ascii="Times New Roman" w:hAnsi="Times New Roman" w:cs="Times New Roman"/>
                <w:sz w:val="20"/>
                <w:szCs w:val="20"/>
              </w:rPr>
            </w:pPr>
            <w:r w:rsidRPr="0053068F">
              <w:rPr>
                <w:rFonts w:ascii="Times New Roman" w:hAnsi="Times New Roman" w:cs="Times New Roman"/>
                <w:sz w:val="20"/>
                <w:szCs w:val="20"/>
              </w:rPr>
              <w:t>70</w:t>
            </w:r>
          </w:p>
        </w:tc>
        <w:tc>
          <w:tcPr>
            <w:tcW w:w="83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b/>
                <w:bCs/>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rPr>
                <w:rFonts w:ascii="Times New Roman" w:hAnsi="Times New Roman" w:cs="Times New Roman"/>
                <w:sz w:val="20"/>
                <w:szCs w:val="20"/>
              </w:rPr>
            </w:pPr>
            <w:r w:rsidRPr="0053068F">
              <w:rPr>
                <w:rFonts w:ascii="Times New Roman" w:hAnsi="Times New Roman" w:cs="Times New Roman"/>
                <w:sz w:val="20"/>
                <w:szCs w:val="20"/>
              </w:rPr>
              <w:t>Резервный урок</w:t>
            </w:r>
          </w:p>
        </w:tc>
        <w:tc>
          <w:tcPr>
            <w:tcW w:w="567"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jc w:val="center"/>
              <w:rPr>
                <w:rFonts w:ascii="Times New Roman" w:hAnsi="Times New Roman" w:cs="Times New Roman"/>
                <w:sz w:val="20"/>
                <w:szCs w:val="20"/>
              </w:rPr>
            </w:pPr>
            <w:r w:rsidRPr="0053068F">
              <w:rPr>
                <w:rFonts w:ascii="Times New Roman" w:hAnsi="Times New Roman" w:cs="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30" w:lineRule="auto"/>
              <w:rPr>
                <w:rFonts w:ascii="Times New Roman" w:hAnsi="Times New Roman" w:cs="Times New Roman"/>
                <w:sz w:val="20"/>
                <w:szCs w:val="20"/>
              </w:rPr>
            </w:pPr>
          </w:p>
        </w:tc>
        <w:tc>
          <w:tcPr>
            <w:tcW w:w="2698"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p>
        </w:tc>
        <w:tc>
          <w:tcPr>
            <w:tcW w:w="1271"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p>
        </w:tc>
        <w:tc>
          <w:tcPr>
            <w:tcW w:w="2410"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b/>
                <w:bCs/>
                <w:i/>
                <w:iCs/>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20" w:lineRule="auto"/>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40" w:lineRule="auto"/>
              <w:rPr>
                <w:rFonts w:ascii="Times New Roman" w:hAnsi="Times New Roman" w:cs="Times New Roman"/>
                <w:sz w:val="20"/>
                <w:szCs w:val="20"/>
              </w:rPr>
            </w:pPr>
          </w:p>
        </w:tc>
        <w:tc>
          <w:tcPr>
            <w:tcW w:w="627" w:type="dxa"/>
            <w:tcBorders>
              <w:top w:val="single" w:sz="6" w:space="0" w:color="000000"/>
              <w:left w:val="single" w:sz="6" w:space="0" w:color="000000"/>
              <w:bottom w:val="single" w:sz="6" w:space="0" w:color="000000"/>
              <w:right w:val="single" w:sz="6" w:space="0" w:color="000000"/>
            </w:tcBorders>
          </w:tcPr>
          <w:p w:rsidR="009C7B6F" w:rsidRPr="0053068F" w:rsidRDefault="009C7B6F">
            <w:pPr>
              <w:autoSpaceDE w:val="0"/>
              <w:autoSpaceDN w:val="0"/>
              <w:adjustRightInd w:val="0"/>
              <w:spacing w:after="0" w:line="264" w:lineRule="auto"/>
              <w:rPr>
                <w:rFonts w:ascii="Times New Roman" w:hAnsi="Times New Roman" w:cs="Times New Roman"/>
                <w:sz w:val="20"/>
                <w:szCs w:val="20"/>
              </w:rPr>
            </w:pPr>
          </w:p>
        </w:tc>
      </w:tr>
    </w:tbl>
    <w:p w:rsidR="009524B0" w:rsidRPr="0053068F" w:rsidRDefault="009524B0" w:rsidP="009524B0">
      <w:pPr>
        <w:autoSpaceDE w:val="0"/>
        <w:autoSpaceDN w:val="0"/>
        <w:adjustRightInd w:val="0"/>
        <w:spacing w:after="0" w:line="240" w:lineRule="auto"/>
        <w:rPr>
          <w:rFonts w:ascii="Times New Roman" w:hAnsi="Times New Roman" w:cs="Times New Roman"/>
          <w:i/>
          <w:iCs/>
          <w:sz w:val="20"/>
          <w:szCs w:val="20"/>
        </w:rPr>
      </w:pPr>
    </w:p>
    <w:p w:rsidR="009524B0" w:rsidRPr="0053068F" w:rsidRDefault="009524B0" w:rsidP="000B16F2">
      <w:pPr>
        <w:ind w:left="-142" w:right="-31"/>
        <w:rPr>
          <w:rFonts w:ascii="Times New Roman" w:hAnsi="Times New Roman" w:cs="Times New Roman"/>
          <w:sz w:val="20"/>
          <w:szCs w:val="20"/>
        </w:rPr>
      </w:pPr>
    </w:p>
    <w:sectPr w:rsidR="009524B0" w:rsidRPr="0053068F" w:rsidSect="009524B0">
      <w:pgSz w:w="15840" w:h="12240" w:orient="landscape"/>
      <w:pgMar w:top="567" w:right="1134" w:bottom="618"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FA703D3"/>
    <w:multiLevelType w:val="hybridMultilevel"/>
    <w:tmpl w:val="E4341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3">
    <w:nsid w:val="60A9014B"/>
    <w:multiLevelType w:val="hybridMultilevel"/>
    <w:tmpl w:val="71B48D70"/>
    <w:lvl w:ilvl="0" w:tplc="B616F61A">
      <w:start w:val="1"/>
      <w:numFmt w:val="bullet"/>
      <w:lvlText w:val=""/>
      <w:lvlJc w:val="left"/>
      <w:pPr>
        <w:tabs>
          <w:tab w:val="num" w:pos="567"/>
        </w:tabs>
        <w:ind w:left="567" w:hanging="567"/>
      </w:pPr>
      <w:rPr>
        <w:rFonts w:ascii="Symbol" w:hAnsi="Symbol" w:hint="default"/>
      </w:rPr>
    </w:lvl>
    <w:lvl w:ilvl="1" w:tplc="49F22112" w:tentative="1">
      <w:start w:val="1"/>
      <w:numFmt w:val="bullet"/>
      <w:lvlText w:val="o"/>
      <w:lvlJc w:val="left"/>
      <w:pPr>
        <w:tabs>
          <w:tab w:val="num" w:pos="1440"/>
        </w:tabs>
        <w:ind w:left="1440" w:hanging="360"/>
      </w:pPr>
      <w:rPr>
        <w:rFonts w:ascii="Courier New" w:hAnsi="Courier New" w:cs="Courier New" w:hint="default"/>
      </w:rPr>
    </w:lvl>
    <w:lvl w:ilvl="2" w:tplc="1CD46140" w:tentative="1">
      <w:start w:val="1"/>
      <w:numFmt w:val="bullet"/>
      <w:lvlText w:val=""/>
      <w:lvlJc w:val="left"/>
      <w:pPr>
        <w:tabs>
          <w:tab w:val="num" w:pos="2160"/>
        </w:tabs>
        <w:ind w:left="2160" w:hanging="360"/>
      </w:pPr>
      <w:rPr>
        <w:rFonts w:ascii="Wingdings" w:hAnsi="Wingdings" w:hint="default"/>
      </w:rPr>
    </w:lvl>
    <w:lvl w:ilvl="3" w:tplc="30A6A2CC" w:tentative="1">
      <w:start w:val="1"/>
      <w:numFmt w:val="bullet"/>
      <w:lvlText w:val=""/>
      <w:lvlJc w:val="left"/>
      <w:pPr>
        <w:tabs>
          <w:tab w:val="num" w:pos="2880"/>
        </w:tabs>
        <w:ind w:left="2880" w:hanging="360"/>
      </w:pPr>
      <w:rPr>
        <w:rFonts w:ascii="Symbol" w:hAnsi="Symbol" w:hint="default"/>
      </w:rPr>
    </w:lvl>
    <w:lvl w:ilvl="4" w:tplc="16D40A30" w:tentative="1">
      <w:start w:val="1"/>
      <w:numFmt w:val="bullet"/>
      <w:lvlText w:val="o"/>
      <w:lvlJc w:val="left"/>
      <w:pPr>
        <w:tabs>
          <w:tab w:val="num" w:pos="3600"/>
        </w:tabs>
        <w:ind w:left="3600" w:hanging="360"/>
      </w:pPr>
      <w:rPr>
        <w:rFonts w:ascii="Courier New" w:hAnsi="Courier New" w:cs="Courier New" w:hint="default"/>
      </w:rPr>
    </w:lvl>
    <w:lvl w:ilvl="5" w:tplc="29E48602" w:tentative="1">
      <w:start w:val="1"/>
      <w:numFmt w:val="bullet"/>
      <w:lvlText w:val=""/>
      <w:lvlJc w:val="left"/>
      <w:pPr>
        <w:tabs>
          <w:tab w:val="num" w:pos="4320"/>
        </w:tabs>
        <w:ind w:left="4320" w:hanging="360"/>
      </w:pPr>
      <w:rPr>
        <w:rFonts w:ascii="Wingdings" w:hAnsi="Wingdings" w:hint="default"/>
      </w:rPr>
    </w:lvl>
    <w:lvl w:ilvl="6" w:tplc="6682FC0E" w:tentative="1">
      <w:start w:val="1"/>
      <w:numFmt w:val="bullet"/>
      <w:lvlText w:val=""/>
      <w:lvlJc w:val="left"/>
      <w:pPr>
        <w:tabs>
          <w:tab w:val="num" w:pos="5040"/>
        </w:tabs>
        <w:ind w:left="5040" w:hanging="360"/>
      </w:pPr>
      <w:rPr>
        <w:rFonts w:ascii="Symbol" w:hAnsi="Symbol" w:hint="default"/>
      </w:rPr>
    </w:lvl>
    <w:lvl w:ilvl="7" w:tplc="52B420D2" w:tentative="1">
      <w:start w:val="1"/>
      <w:numFmt w:val="bullet"/>
      <w:lvlText w:val="o"/>
      <w:lvlJc w:val="left"/>
      <w:pPr>
        <w:tabs>
          <w:tab w:val="num" w:pos="5760"/>
        </w:tabs>
        <w:ind w:left="5760" w:hanging="360"/>
      </w:pPr>
      <w:rPr>
        <w:rFonts w:ascii="Courier New" w:hAnsi="Courier New" w:cs="Courier New" w:hint="default"/>
      </w:rPr>
    </w:lvl>
    <w:lvl w:ilvl="8" w:tplc="8DD0E958" w:tentative="1">
      <w:start w:val="1"/>
      <w:numFmt w:val="bullet"/>
      <w:lvlText w:val=""/>
      <w:lvlJc w:val="left"/>
      <w:pPr>
        <w:tabs>
          <w:tab w:val="num" w:pos="6480"/>
        </w:tabs>
        <w:ind w:left="6480" w:hanging="360"/>
      </w:pPr>
      <w:rPr>
        <w:rFonts w:ascii="Wingdings" w:hAnsi="Wingdings" w:hint="default"/>
      </w:rPr>
    </w:lvl>
  </w:abstractNum>
  <w:abstractNum w:abstractNumId="4">
    <w:nsid w:val="65C926CF"/>
    <w:multiLevelType w:val="hybridMultilevel"/>
    <w:tmpl w:val="40B61432"/>
    <w:lvl w:ilvl="0" w:tplc="4F36502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6CA7F7C"/>
    <w:multiLevelType w:val="hybridMultilevel"/>
    <w:tmpl w:val="C8AE6AD6"/>
    <w:lvl w:ilvl="0" w:tplc="CD50F83A">
      <w:start w:val="1"/>
      <w:numFmt w:val="bullet"/>
      <w:lvlText w:val=""/>
      <w:lvlJc w:val="left"/>
      <w:pPr>
        <w:tabs>
          <w:tab w:val="num" w:pos="567"/>
        </w:tabs>
        <w:ind w:left="567" w:hanging="567"/>
      </w:pPr>
      <w:rPr>
        <w:rFonts w:ascii="Symbol" w:hAnsi="Symbol" w:hint="default"/>
      </w:rPr>
    </w:lvl>
    <w:lvl w:ilvl="1" w:tplc="3DA8E092" w:tentative="1">
      <w:start w:val="1"/>
      <w:numFmt w:val="bullet"/>
      <w:lvlText w:val="o"/>
      <w:lvlJc w:val="left"/>
      <w:pPr>
        <w:tabs>
          <w:tab w:val="num" w:pos="1800"/>
        </w:tabs>
        <w:ind w:left="1800" w:hanging="360"/>
      </w:pPr>
      <w:rPr>
        <w:rFonts w:ascii="Courier New" w:hAnsi="Courier New" w:hint="default"/>
      </w:rPr>
    </w:lvl>
    <w:lvl w:ilvl="2" w:tplc="DF8E039C" w:tentative="1">
      <w:start w:val="1"/>
      <w:numFmt w:val="bullet"/>
      <w:lvlText w:val=""/>
      <w:lvlJc w:val="left"/>
      <w:pPr>
        <w:tabs>
          <w:tab w:val="num" w:pos="2520"/>
        </w:tabs>
        <w:ind w:left="2520" w:hanging="360"/>
      </w:pPr>
      <w:rPr>
        <w:rFonts w:ascii="Wingdings" w:hAnsi="Wingdings" w:hint="default"/>
      </w:rPr>
    </w:lvl>
    <w:lvl w:ilvl="3" w:tplc="C9D6ACEA" w:tentative="1">
      <w:start w:val="1"/>
      <w:numFmt w:val="bullet"/>
      <w:lvlText w:val=""/>
      <w:lvlJc w:val="left"/>
      <w:pPr>
        <w:tabs>
          <w:tab w:val="num" w:pos="3240"/>
        </w:tabs>
        <w:ind w:left="3240" w:hanging="360"/>
      </w:pPr>
      <w:rPr>
        <w:rFonts w:ascii="Symbol" w:hAnsi="Symbol" w:hint="default"/>
      </w:rPr>
    </w:lvl>
    <w:lvl w:ilvl="4" w:tplc="F7006B88" w:tentative="1">
      <w:start w:val="1"/>
      <w:numFmt w:val="bullet"/>
      <w:lvlText w:val="o"/>
      <w:lvlJc w:val="left"/>
      <w:pPr>
        <w:tabs>
          <w:tab w:val="num" w:pos="3960"/>
        </w:tabs>
        <w:ind w:left="3960" w:hanging="360"/>
      </w:pPr>
      <w:rPr>
        <w:rFonts w:ascii="Courier New" w:hAnsi="Courier New" w:hint="default"/>
      </w:rPr>
    </w:lvl>
    <w:lvl w:ilvl="5" w:tplc="D07A5C68" w:tentative="1">
      <w:start w:val="1"/>
      <w:numFmt w:val="bullet"/>
      <w:lvlText w:val=""/>
      <w:lvlJc w:val="left"/>
      <w:pPr>
        <w:tabs>
          <w:tab w:val="num" w:pos="4680"/>
        </w:tabs>
        <w:ind w:left="4680" w:hanging="360"/>
      </w:pPr>
      <w:rPr>
        <w:rFonts w:ascii="Wingdings" w:hAnsi="Wingdings" w:hint="default"/>
      </w:rPr>
    </w:lvl>
    <w:lvl w:ilvl="6" w:tplc="9B56BDE6" w:tentative="1">
      <w:start w:val="1"/>
      <w:numFmt w:val="bullet"/>
      <w:lvlText w:val=""/>
      <w:lvlJc w:val="left"/>
      <w:pPr>
        <w:tabs>
          <w:tab w:val="num" w:pos="5400"/>
        </w:tabs>
        <w:ind w:left="5400" w:hanging="360"/>
      </w:pPr>
      <w:rPr>
        <w:rFonts w:ascii="Symbol" w:hAnsi="Symbol" w:hint="default"/>
      </w:rPr>
    </w:lvl>
    <w:lvl w:ilvl="7" w:tplc="CB18DA0E" w:tentative="1">
      <w:start w:val="1"/>
      <w:numFmt w:val="bullet"/>
      <w:lvlText w:val="o"/>
      <w:lvlJc w:val="left"/>
      <w:pPr>
        <w:tabs>
          <w:tab w:val="num" w:pos="6120"/>
        </w:tabs>
        <w:ind w:left="6120" w:hanging="360"/>
      </w:pPr>
      <w:rPr>
        <w:rFonts w:ascii="Courier New" w:hAnsi="Courier New" w:hint="default"/>
      </w:rPr>
    </w:lvl>
    <w:lvl w:ilvl="8" w:tplc="DA743AD0" w:tentative="1">
      <w:start w:val="1"/>
      <w:numFmt w:val="bullet"/>
      <w:lvlText w:val=""/>
      <w:lvlJc w:val="left"/>
      <w:pPr>
        <w:tabs>
          <w:tab w:val="num" w:pos="6840"/>
        </w:tabs>
        <w:ind w:left="6840" w:hanging="360"/>
      </w:pPr>
      <w:rPr>
        <w:rFonts w:ascii="Wingdings" w:hAnsi="Wingdings" w:hint="default"/>
      </w:rPr>
    </w:lvl>
  </w:abstractNum>
  <w:abstractNum w:abstractNumId="6">
    <w:nsid w:val="7A515B1E"/>
    <w:multiLevelType w:val="hybridMultilevel"/>
    <w:tmpl w:val="AF2CC892"/>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03EDA"/>
    <w:rsid w:val="00050BF7"/>
    <w:rsid w:val="000754C4"/>
    <w:rsid w:val="0007641D"/>
    <w:rsid w:val="000A07D3"/>
    <w:rsid w:val="000B16F2"/>
    <w:rsid w:val="00125AD5"/>
    <w:rsid w:val="00245826"/>
    <w:rsid w:val="00291E80"/>
    <w:rsid w:val="00292144"/>
    <w:rsid w:val="0029448C"/>
    <w:rsid w:val="002C45C6"/>
    <w:rsid w:val="002D40D5"/>
    <w:rsid w:val="002F3D3B"/>
    <w:rsid w:val="003556A4"/>
    <w:rsid w:val="00390937"/>
    <w:rsid w:val="003A7291"/>
    <w:rsid w:val="003B4E42"/>
    <w:rsid w:val="00415CE0"/>
    <w:rsid w:val="00463016"/>
    <w:rsid w:val="00477D54"/>
    <w:rsid w:val="00505265"/>
    <w:rsid w:val="0053068F"/>
    <w:rsid w:val="00557358"/>
    <w:rsid w:val="00591FCC"/>
    <w:rsid w:val="005B58C9"/>
    <w:rsid w:val="005B7CA8"/>
    <w:rsid w:val="00687DA2"/>
    <w:rsid w:val="0071761F"/>
    <w:rsid w:val="00780A9F"/>
    <w:rsid w:val="00782E04"/>
    <w:rsid w:val="00793AA6"/>
    <w:rsid w:val="007A6CE6"/>
    <w:rsid w:val="007B5712"/>
    <w:rsid w:val="007E1BCA"/>
    <w:rsid w:val="007F0E75"/>
    <w:rsid w:val="00802A84"/>
    <w:rsid w:val="0080643D"/>
    <w:rsid w:val="00815956"/>
    <w:rsid w:val="00867F5D"/>
    <w:rsid w:val="008D1089"/>
    <w:rsid w:val="008D594C"/>
    <w:rsid w:val="00903EDA"/>
    <w:rsid w:val="00907FDD"/>
    <w:rsid w:val="009524B0"/>
    <w:rsid w:val="00986A74"/>
    <w:rsid w:val="009C7B6F"/>
    <w:rsid w:val="00A75B66"/>
    <w:rsid w:val="00A76D1F"/>
    <w:rsid w:val="00AE2E72"/>
    <w:rsid w:val="00B15BE3"/>
    <w:rsid w:val="00BC155C"/>
    <w:rsid w:val="00BF5E7F"/>
    <w:rsid w:val="00C211D8"/>
    <w:rsid w:val="00CB7623"/>
    <w:rsid w:val="00CD42A0"/>
    <w:rsid w:val="00D00A13"/>
    <w:rsid w:val="00D023FB"/>
    <w:rsid w:val="00D26EEA"/>
    <w:rsid w:val="00D27C0C"/>
    <w:rsid w:val="00D7424E"/>
    <w:rsid w:val="00D75697"/>
    <w:rsid w:val="00D94AC6"/>
    <w:rsid w:val="00DD3748"/>
    <w:rsid w:val="00DD7A10"/>
    <w:rsid w:val="00E0601F"/>
    <w:rsid w:val="00E42A3C"/>
    <w:rsid w:val="00E62E23"/>
    <w:rsid w:val="00EC5786"/>
    <w:rsid w:val="00ED155D"/>
    <w:rsid w:val="00EE33A0"/>
    <w:rsid w:val="00F77337"/>
    <w:rsid w:val="00FD3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5C"/>
  </w:style>
  <w:style w:type="paragraph" w:styleId="2">
    <w:name w:val="heading 2"/>
    <w:basedOn w:val="a"/>
    <w:next w:val="a"/>
    <w:link w:val="20"/>
    <w:qFormat/>
    <w:rsid w:val="00687DA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02A84"/>
    <w:pPr>
      <w:spacing w:after="0" w:line="360" w:lineRule="auto"/>
      <w:ind w:firstLine="567"/>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802A84"/>
    <w:rPr>
      <w:rFonts w:ascii="Times New Roman" w:eastAsia="Times New Roman" w:hAnsi="Times New Roman" w:cs="Times New Roman"/>
      <w:sz w:val="28"/>
      <w:szCs w:val="20"/>
      <w:lang w:eastAsia="ru-RU"/>
    </w:rPr>
  </w:style>
  <w:style w:type="paragraph" w:customStyle="1" w:styleId="1">
    <w:name w:val="Обычный1"/>
    <w:rsid w:val="00802A84"/>
    <w:pPr>
      <w:widowControl w:val="0"/>
      <w:spacing w:after="0" w:line="240" w:lineRule="auto"/>
    </w:pPr>
    <w:rPr>
      <w:rFonts w:ascii="Times New Roman" w:eastAsia="Times New Roman" w:hAnsi="Times New Roman" w:cs="Times New Roman"/>
      <w:snapToGrid w:val="0"/>
      <w:sz w:val="20"/>
      <w:szCs w:val="20"/>
      <w:lang w:eastAsia="ru-RU"/>
    </w:rPr>
  </w:style>
  <w:style w:type="paragraph" w:styleId="3">
    <w:name w:val="Body Text Indent 3"/>
    <w:basedOn w:val="a"/>
    <w:link w:val="30"/>
    <w:rsid w:val="00802A84"/>
    <w:pPr>
      <w:spacing w:after="120" w:line="240" w:lineRule="auto"/>
      <w:ind w:left="283"/>
    </w:pPr>
    <w:rPr>
      <w:rFonts w:ascii="Times New Roman" w:eastAsia="Times New Roman" w:hAnsi="Times New Roman" w:cs="Times New Roman"/>
      <w:sz w:val="16"/>
      <w:szCs w:val="20"/>
      <w:lang w:eastAsia="ru-RU"/>
    </w:rPr>
  </w:style>
  <w:style w:type="character" w:customStyle="1" w:styleId="30">
    <w:name w:val="Основной текст с отступом 3 Знак"/>
    <w:basedOn w:val="a0"/>
    <w:link w:val="3"/>
    <w:rsid w:val="00802A84"/>
    <w:rPr>
      <w:rFonts w:ascii="Times New Roman" w:eastAsia="Times New Roman" w:hAnsi="Times New Roman" w:cs="Times New Roman"/>
      <w:sz w:val="16"/>
      <w:szCs w:val="20"/>
      <w:lang w:eastAsia="ru-RU"/>
    </w:rPr>
  </w:style>
  <w:style w:type="paragraph" w:styleId="21">
    <w:name w:val="Body Text Indent 2"/>
    <w:basedOn w:val="a"/>
    <w:link w:val="22"/>
    <w:uiPriority w:val="99"/>
    <w:semiHidden/>
    <w:unhideWhenUsed/>
    <w:rsid w:val="00687DA2"/>
    <w:pPr>
      <w:spacing w:after="120" w:line="480" w:lineRule="auto"/>
      <w:ind w:left="283"/>
    </w:pPr>
  </w:style>
  <w:style w:type="character" w:customStyle="1" w:styleId="22">
    <w:name w:val="Основной текст с отступом 2 Знак"/>
    <w:basedOn w:val="a0"/>
    <w:link w:val="21"/>
    <w:uiPriority w:val="99"/>
    <w:semiHidden/>
    <w:rsid w:val="00687DA2"/>
  </w:style>
  <w:style w:type="character" w:customStyle="1" w:styleId="20">
    <w:name w:val="Заголовок 2 Знак"/>
    <w:basedOn w:val="a0"/>
    <w:link w:val="2"/>
    <w:rsid w:val="00687DA2"/>
    <w:rPr>
      <w:rFonts w:ascii="Arial" w:eastAsia="Times New Roman" w:hAnsi="Arial" w:cs="Arial"/>
      <w:b/>
      <w:bCs/>
      <w:i/>
      <w:iCs/>
      <w:sz w:val="28"/>
      <w:szCs w:val="28"/>
      <w:lang w:eastAsia="ru-RU"/>
    </w:rPr>
  </w:style>
  <w:style w:type="paragraph" w:styleId="a6">
    <w:name w:val="Plain Text"/>
    <w:basedOn w:val="a"/>
    <w:link w:val="a7"/>
    <w:rsid w:val="00687DA2"/>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687DA2"/>
    <w:rPr>
      <w:rFonts w:ascii="Courier New" w:eastAsia="Times New Roman" w:hAnsi="Courier New" w:cs="Courier New"/>
      <w:sz w:val="20"/>
      <w:szCs w:val="20"/>
      <w:lang w:eastAsia="ru-RU"/>
    </w:rPr>
  </w:style>
  <w:style w:type="paragraph" w:styleId="a8">
    <w:name w:val="List Paragraph"/>
    <w:basedOn w:val="a"/>
    <w:uiPriority w:val="34"/>
    <w:qFormat/>
    <w:rsid w:val="00687DA2"/>
    <w:pPr>
      <w:ind w:left="720"/>
      <w:contextualSpacing/>
    </w:pPr>
  </w:style>
  <w:style w:type="paragraph" w:customStyle="1" w:styleId="23">
    <w:name w:val="Обычный2"/>
    <w:rsid w:val="0029448C"/>
    <w:pPr>
      <w:widowControl w:val="0"/>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23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B415-A14A-4588-852E-1B5B52B4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20</Pages>
  <Words>6833</Words>
  <Characters>38954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ДОМАШНИЙ</cp:lastModifiedBy>
  <cp:revision>25</cp:revision>
  <cp:lastPrinted>2013-03-10T15:46:00Z</cp:lastPrinted>
  <dcterms:created xsi:type="dcterms:W3CDTF">2011-10-12T12:09:00Z</dcterms:created>
  <dcterms:modified xsi:type="dcterms:W3CDTF">2013-09-05T14:27:00Z</dcterms:modified>
</cp:coreProperties>
</file>