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EE" w:rsidRDefault="005F63EE" w:rsidP="005F63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Образы живописи в музыке</w:t>
      </w:r>
    </w:p>
    <w:p w:rsidR="005F63EE" w:rsidRPr="005F63EE" w:rsidRDefault="005F63EE" w:rsidP="005F63EE">
      <w:pPr>
        <w:rPr>
          <w:rFonts w:ascii="Arial" w:hAnsi="Arial" w:cs="Arial"/>
        </w:rPr>
      </w:pPr>
      <w:r w:rsidRPr="005F63EE">
        <w:rPr>
          <w:rFonts w:ascii="Arial" w:hAnsi="Arial" w:cs="Arial"/>
          <w:bCs/>
        </w:rPr>
        <w:t>Презентация</w:t>
      </w:r>
      <w:bookmarkStart w:id="0" w:name="_GoBack"/>
      <w:bookmarkEnd w:id="0"/>
    </w:p>
    <w:p w:rsidR="005F63EE" w:rsidRPr="005F63EE" w:rsidRDefault="005F63EE" w:rsidP="005F63EE">
      <w:pPr>
        <w:rPr>
          <w:rFonts w:ascii="Arial" w:hAnsi="Arial" w:cs="Arial"/>
        </w:rPr>
      </w:pPr>
      <w:r w:rsidRPr="005F63EE">
        <w:rPr>
          <w:rFonts w:ascii="Arial" w:hAnsi="Arial" w:cs="Arial"/>
          <w:b/>
          <w:bCs/>
        </w:rPr>
        <w:t>В комплекте:</w:t>
      </w:r>
      <w:r w:rsidRPr="005F63EE">
        <w:rPr>
          <w:rFonts w:ascii="Arial" w:hAnsi="Arial" w:cs="Arial"/>
        </w:rPr>
        <w:br/>
        <w:t>1. Презентация - 12 слайдов, ppsx;</w:t>
      </w:r>
      <w:r w:rsidRPr="005F63EE">
        <w:rPr>
          <w:rFonts w:ascii="Arial" w:hAnsi="Arial" w:cs="Arial"/>
        </w:rPr>
        <w:br/>
        <w:t>2. Звуки музыки:</w:t>
      </w:r>
      <w:r w:rsidRPr="005F63EE">
        <w:rPr>
          <w:rFonts w:ascii="Arial" w:hAnsi="Arial" w:cs="Arial"/>
        </w:rPr>
        <w:br/>
        <w:t>    Шелег. Нота и слово, mp3;</w:t>
      </w:r>
      <w:r w:rsidRPr="005F63EE">
        <w:rPr>
          <w:rFonts w:ascii="Arial" w:hAnsi="Arial" w:cs="Arial"/>
        </w:rPr>
        <w:br/>
        <w:t>    Прокофьев. Вариация Феи Зимы из балета Золушка, mp3;</w:t>
      </w:r>
      <w:r w:rsidRPr="005F63EE">
        <w:rPr>
          <w:rFonts w:ascii="Arial" w:hAnsi="Arial" w:cs="Arial"/>
        </w:rPr>
        <w:br/>
        <w:t>    Лассо. Виланелла Эхо (в исп. детского хора Весна), mp3;</w:t>
      </w:r>
      <w:r w:rsidRPr="005F63EE">
        <w:rPr>
          <w:rFonts w:ascii="Arial" w:hAnsi="Arial" w:cs="Arial"/>
        </w:rPr>
        <w:br/>
        <w:t>3. Сопровождающая статья - конспект урока, docx.</w:t>
      </w:r>
    </w:p>
    <w:p w:rsidR="005F63EE" w:rsidRPr="005F63EE" w:rsidRDefault="005F63EE" w:rsidP="005F63EE">
      <w:pPr>
        <w:rPr>
          <w:rFonts w:ascii="Arial" w:hAnsi="Arial" w:cs="Arial"/>
          <w:sz w:val="32"/>
          <w:szCs w:val="32"/>
        </w:rPr>
      </w:pPr>
      <w:r w:rsidRPr="005F63EE">
        <w:rPr>
          <w:rFonts w:ascii="Arial" w:hAnsi="Arial" w:cs="Arial"/>
        </w:rPr>
        <w:t>Серия: </w:t>
      </w:r>
      <w:r>
        <w:rPr>
          <w:rFonts w:ascii="Arial" w:hAnsi="Arial" w:cs="Arial"/>
        </w:rPr>
        <w:t xml:space="preserve"> </w:t>
      </w:r>
      <w:hyperlink r:id="rId5" w:history="1">
        <w:r w:rsidRPr="005F63EE">
          <w:rPr>
            <w:rStyle w:val="a3"/>
            <w:rFonts w:ascii="Arial" w:hAnsi="Arial" w:cs="Arial"/>
            <w:sz w:val="32"/>
            <w:szCs w:val="32"/>
          </w:rPr>
          <w:t>Музыка и другие виды искусства</w:t>
        </w:r>
      </w:hyperlink>
    </w:p>
    <w:p w:rsidR="007A6180" w:rsidRDefault="007A6180"/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EE"/>
    <w:rsid w:val="005F63EE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3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muzyka-i-drugie-vidy-iskusst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>galina-muz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2014-03-08T16:42:00Z</dcterms:created>
  <dcterms:modified xsi:type="dcterms:W3CDTF">2014-03-08T16:44:00Z</dcterms:modified>
</cp:coreProperties>
</file>