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B1" w:rsidRPr="006B0FF7" w:rsidRDefault="006F66B1" w:rsidP="00BE306B">
      <w:pPr>
        <w:pStyle w:val="Header"/>
        <w:jc w:val="center"/>
        <w:rPr>
          <w:rFonts w:ascii="Times New Roman" w:hAnsi="Times New Roman"/>
          <w:sz w:val="18"/>
          <w:szCs w:val="18"/>
        </w:rPr>
      </w:pPr>
      <w:r w:rsidRPr="006B0FF7">
        <w:rPr>
          <w:rFonts w:ascii="Times New Roman" w:hAnsi="Times New Roman"/>
          <w:sz w:val="18"/>
          <w:szCs w:val="18"/>
        </w:rPr>
        <w:t xml:space="preserve">ФЕДЕРАЛЬНОЕ ГОСУДАРСТВЕННОЕ </w:t>
      </w:r>
      <w:r>
        <w:rPr>
          <w:rFonts w:ascii="Times New Roman" w:hAnsi="Times New Roman"/>
          <w:sz w:val="18"/>
          <w:szCs w:val="18"/>
        </w:rPr>
        <w:t xml:space="preserve">КАЗЕННОЕ </w:t>
      </w:r>
      <w:r w:rsidRPr="006B0FF7"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6F66B1" w:rsidRPr="006B0FF7" w:rsidRDefault="006F66B1" w:rsidP="00BE306B">
      <w:pPr>
        <w:pStyle w:val="Header"/>
        <w:jc w:val="center"/>
        <w:rPr>
          <w:rFonts w:ascii="Times New Roman" w:hAnsi="Times New Roman"/>
          <w:sz w:val="18"/>
          <w:szCs w:val="18"/>
        </w:rPr>
      </w:pPr>
      <w:r w:rsidRPr="006B0FF7">
        <w:rPr>
          <w:rFonts w:ascii="Times New Roman" w:hAnsi="Times New Roman"/>
          <w:sz w:val="18"/>
          <w:szCs w:val="18"/>
        </w:rPr>
        <w:t>«НАХИМОВСКОЕ ВОЕННО-МОРСКОЕ УЧИЛИЩЕ МИНИСТЕРСТВА ОБОРОНЫ РОССИЙСКОЙ ФЕДЕРАЦИИ»</w:t>
      </w:r>
    </w:p>
    <w:p w:rsidR="006F66B1" w:rsidRDefault="006F66B1" w:rsidP="00BE306B"/>
    <w:p w:rsidR="006F66B1" w:rsidRDefault="006F66B1" w:rsidP="00BE306B">
      <w:pPr>
        <w:jc w:val="right"/>
        <w:rPr>
          <w:rFonts w:ascii="Times New Roman" w:hAnsi="Times New Roman"/>
          <w:sz w:val="32"/>
          <w:szCs w:val="32"/>
        </w:rPr>
      </w:pPr>
    </w:p>
    <w:p w:rsidR="006F66B1" w:rsidRDefault="006F66B1" w:rsidP="00BE306B">
      <w:pPr>
        <w:jc w:val="right"/>
        <w:rPr>
          <w:rFonts w:ascii="Times New Roman" w:hAnsi="Times New Roman"/>
          <w:sz w:val="32"/>
          <w:szCs w:val="32"/>
        </w:rPr>
      </w:pPr>
    </w:p>
    <w:p w:rsidR="006F66B1" w:rsidRDefault="006F66B1" w:rsidP="00BE306B">
      <w:pPr>
        <w:jc w:val="right"/>
        <w:rPr>
          <w:rFonts w:ascii="Times New Roman" w:hAnsi="Times New Roman"/>
          <w:sz w:val="32"/>
          <w:szCs w:val="32"/>
        </w:rPr>
      </w:pPr>
    </w:p>
    <w:p w:rsidR="006F66B1" w:rsidRDefault="006F66B1" w:rsidP="00BE306B">
      <w:pPr>
        <w:jc w:val="right"/>
        <w:rPr>
          <w:rFonts w:ascii="Times New Roman" w:hAnsi="Times New Roman"/>
          <w:sz w:val="32"/>
          <w:szCs w:val="32"/>
        </w:rPr>
      </w:pPr>
    </w:p>
    <w:p w:rsidR="006F66B1" w:rsidRDefault="006F66B1" w:rsidP="00BE306B">
      <w:pPr>
        <w:jc w:val="right"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jc w:val="right"/>
        <w:rPr>
          <w:rFonts w:ascii="Times New Roman" w:hAnsi="Times New Roman"/>
          <w:sz w:val="28"/>
          <w:szCs w:val="28"/>
        </w:rPr>
      </w:pPr>
    </w:p>
    <w:p w:rsidR="006F66B1" w:rsidRPr="00E00F59" w:rsidRDefault="006F66B1" w:rsidP="00BE306B">
      <w:pPr>
        <w:jc w:val="center"/>
        <w:rPr>
          <w:rFonts w:ascii="Times New Roman" w:hAnsi="Times New Roman"/>
          <w:b/>
          <w:sz w:val="36"/>
          <w:szCs w:val="36"/>
        </w:rPr>
      </w:pPr>
      <w:r w:rsidRPr="00E00F59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F66B1" w:rsidRPr="00E00F59" w:rsidRDefault="006F66B1" w:rsidP="00BE306B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E00F5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ПРЕДМЕТУ «ИСКУССТВО»</w:t>
      </w:r>
    </w:p>
    <w:p w:rsidR="006F66B1" w:rsidRDefault="006F66B1" w:rsidP="00BE306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 КЛАСС</w:t>
      </w:r>
    </w:p>
    <w:p w:rsidR="006F66B1" w:rsidRDefault="006F66B1" w:rsidP="00BE306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2014-2015 УЧЕБНЫЙ ГОД</w:t>
      </w:r>
    </w:p>
    <w:p w:rsidR="006F66B1" w:rsidRDefault="006F66B1" w:rsidP="00BE306B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00F59">
        <w:rPr>
          <w:rFonts w:ascii="Times New Roman" w:hAnsi="Times New Roman"/>
          <w:sz w:val="32"/>
          <w:szCs w:val="32"/>
        </w:rPr>
        <w:t xml:space="preserve">Преподаватель </w:t>
      </w:r>
      <w:r w:rsidRPr="009E7635">
        <w:rPr>
          <w:rFonts w:ascii="Times New Roman" w:hAnsi="Times New Roman"/>
          <w:sz w:val="32"/>
          <w:szCs w:val="32"/>
          <w:u w:val="single"/>
        </w:rPr>
        <w:t>Прозорова Наталья Викторовна</w:t>
      </w:r>
    </w:p>
    <w:p w:rsidR="006F66B1" w:rsidRDefault="006F66B1" w:rsidP="00BE306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6F66B1" w:rsidRDefault="006F66B1" w:rsidP="00BE306B">
      <w:pPr>
        <w:jc w:val="center"/>
        <w:rPr>
          <w:rFonts w:ascii="Times New Roman" w:hAnsi="Times New Roman"/>
          <w:sz w:val="32"/>
          <w:szCs w:val="32"/>
        </w:rPr>
      </w:pPr>
      <w:r w:rsidRPr="00DE722D">
        <w:rPr>
          <w:rFonts w:ascii="Times New Roman" w:hAnsi="Times New Roman"/>
          <w:sz w:val="32"/>
          <w:szCs w:val="32"/>
        </w:rPr>
        <w:t xml:space="preserve">Количество часов по учебному плану: </w:t>
      </w:r>
    </w:p>
    <w:p w:rsidR="006F66B1" w:rsidRPr="00DE722D" w:rsidRDefault="006F66B1" w:rsidP="00BE306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35 часов в год </w:t>
      </w:r>
      <w:r w:rsidRPr="00DE722D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1</w:t>
      </w:r>
      <w:r w:rsidRPr="00DE722D">
        <w:rPr>
          <w:rFonts w:ascii="Times New Roman" w:hAnsi="Times New Roman"/>
          <w:sz w:val="32"/>
          <w:szCs w:val="32"/>
        </w:rPr>
        <w:t xml:space="preserve"> час в неделю)</w:t>
      </w:r>
    </w:p>
    <w:p w:rsidR="006F66B1" w:rsidRDefault="006F66B1" w:rsidP="00BE306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6F66B1" w:rsidRDefault="006F66B1" w:rsidP="00BE306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66B1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Рабочая программа по предмету «Искусство» для </w:t>
      </w:r>
      <w:r>
        <w:rPr>
          <w:rFonts w:ascii="Times New Roman" w:hAnsi="Times New Roman"/>
          <w:sz w:val="28"/>
          <w:szCs w:val="28"/>
        </w:rPr>
        <w:t>9</w:t>
      </w:r>
      <w:r w:rsidRPr="00BE306B">
        <w:rPr>
          <w:rFonts w:ascii="Times New Roman" w:hAnsi="Times New Roman"/>
          <w:sz w:val="28"/>
          <w:szCs w:val="28"/>
        </w:rPr>
        <w:t xml:space="preserve"> класса составлена 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с учетом учебного плана НВМУ на 201</w:t>
      </w:r>
      <w:r>
        <w:rPr>
          <w:rFonts w:ascii="Times New Roman" w:hAnsi="Times New Roman"/>
          <w:sz w:val="28"/>
          <w:szCs w:val="28"/>
        </w:rPr>
        <w:t>4</w:t>
      </w:r>
      <w:r w:rsidRPr="00BE306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BE306B">
        <w:rPr>
          <w:rFonts w:ascii="Times New Roman" w:hAnsi="Times New Roman"/>
          <w:sz w:val="28"/>
          <w:szCs w:val="28"/>
        </w:rPr>
        <w:t xml:space="preserve"> учебный год, программы формирования и </w:t>
      </w:r>
      <w:r w:rsidRPr="00BE306B">
        <w:rPr>
          <w:rFonts w:ascii="Times New Roman" w:hAnsi="Times New Roman"/>
          <w:color w:val="000000"/>
          <w:sz w:val="28"/>
          <w:szCs w:val="28"/>
        </w:rPr>
        <w:t>рассчитана на 2 года обучения.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Программа составлена на основании учебной программы «Искусство. 8-9</w:t>
      </w:r>
      <w:r>
        <w:rPr>
          <w:rFonts w:ascii="Times New Roman" w:hAnsi="Times New Roman"/>
          <w:sz w:val="28"/>
          <w:szCs w:val="28"/>
        </w:rPr>
        <w:t xml:space="preserve"> классы», авторы программы - Г.П. Сергеева, И.Э. Кашекова, Е.</w:t>
      </w:r>
      <w:r w:rsidRPr="00BE306B">
        <w:rPr>
          <w:rFonts w:ascii="Times New Roman" w:hAnsi="Times New Roman"/>
          <w:sz w:val="28"/>
          <w:szCs w:val="28"/>
        </w:rPr>
        <w:t>Д. Критская. Сборник: «Программы для общеобразовательных учреждений: «Музыка 1-7 классы. Искусство 8-9 классы», Москва, Просвещение, 2010 год.</w:t>
      </w:r>
    </w:p>
    <w:p w:rsidR="006F66B1" w:rsidRPr="00BE306B" w:rsidRDefault="006F66B1" w:rsidP="00BE306B">
      <w:pPr>
        <w:pStyle w:val="Heading1"/>
        <w:spacing w:before="0" w:line="240" w:lineRule="atLeast"/>
        <w:ind w:firstLine="567"/>
        <w:contextualSpacing/>
        <w:jc w:val="both"/>
        <w:rPr>
          <w:rFonts w:ascii="Times New Roman" w:hAnsi="Times New Roman"/>
          <w:b w:val="0"/>
          <w:color w:val="auto"/>
        </w:rPr>
      </w:pPr>
      <w:r w:rsidRPr="00BE306B">
        <w:rPr>
          <w:rFonts w:ascii="Times New Roman" w:hAnsi="Times New Roman"/>
          <w:b w:val="0"/>
          <w:color w:val="auto"/>
        </w:rPr>
        <w:t>Содержание обучения, требования к подготовке учащихся по предмету с авторской программой</w:t>
      </w:r>
      <w:r>
        <w:rPr>
          <w:rFonts w:ascii="Times New Roman" w:hAnsi="Times New Roman"/>
          <w:b w:val="0"/>
          <w:color w:val="auto"/>
        </w:rPr>
        <w:t xml:space="preserve"> по структуре, выбору и формулировкам тем</w:t>
      </w:r>
      <w:r w:rsidRPr="00BE306B"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 xml:space="preserve"> Расхождения в выборе репертуара произведений для созерцания и эстетического анализа – содержание дополнено произведениями, связанными с историей и художественными традициями российского воинства и Военно-морского Флота.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 изучение предмета отводится 1 час в неделю, итого 35 часов за учебный год, 70 часов за курс, в том числе</w:t>
      </w:r>
    </w:p>
    <w:p w:rsidR="006F66B1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5"/>
        <w:gridCol w:w="1706"/>
        <w:gridCol w:w="2421"/>
        <w:gridCol w:w="2270"/>
        <w:gridCol w:w="1692"/>
      </w:tblGrid>
      <w:tr w:rsidR="006F66B1" w:rsidRPr="00A04935" w:rsidTr="00A04935">
        <w:trPr>
          <w:trHeight w:val="1134"/>
        </w:trPr>
        <w:tc>
          <w:tcPr>
            <w:tcW w:w="1895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0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21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(тестовые) работы</w:t>
            </w:r>
          </w:p>
        </w:tc>
        <w:tc>
          <w:tcPr>
            <w:tcW w:w="2270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35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692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49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6F66B1" w:rsidRPr="00A04935" w:rsidTr="00A04935">
        <w:tc>
          <w:tcPr>
            <w:tcW w:w="1895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3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21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66B1" w:rsidRPr="00A04935" w:rsidTr="00A04935">
        <w:tc>
          <w:tcPr>
            <w:tcW w:w="1895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A0493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70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1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66B1" w:rsidRPr="00A04935" w:rsidTr="00A04935">
        <w:tc>
          <w:tcPr>
            <w:tcW w:w="1895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A0493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70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66B1" w:rsidRPr="00A04935" w:rsidTr="00A04935">
        <w:tc>
          <w:tcPr>
            <w:tcW w:w="1895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A0493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70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21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66B1" w:rsidRPr="00A04935" w:rsidTr="00A04935">
        <w:tc>
          <w:tcPr>
            <w:tcW w:w="1895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9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21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66B1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6F66B1" w:rsidRDefault="006F66B1" w:rsidP="009420BE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Интегрированный курс «Искусство»  в 9 классе </w:t>
      </w:r>
      <w:r w:rsidRPr="009420BE">
        <w:rPr>
          <w:rFonts w:ascii="Times New Roman" w:hAnsi="Times New Roman"/>
          <w:i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 xml:space="preserve">   на развитие потребности в общении с миром прекрасного, осмысление значения искусства  в культурно-историческом  развитии человеческой цивилизации, понимании роли искусства в жизни и развитии общества, в духовом обогащении человека.  Освоение курса на данном этапе имеет преимущественно </w:t>
      </w:r>
      <w:r w:rsidRPr="009420BE">
        <w:rPr>
          <w:rFonts w:ascii="Times New Roman" w:hAnsi="Times New Roman"/>
          <w:i/>
          <w:sz w:val="28"/>
          <w:szCs w:val="28"/>
        </w:rPr>
        <w:t>деятельностный характер</w:t>
      </w:r>
      <w:r>
        <w:rPr>
          <w:rFonts w:ascii="Times New Roman" w:hAnsi="Times New Roman"/>
          <w:sz w:val="28"/>
          <w:szCs w:val="28"/>
        </w:rPr>
        <w:t>, что обусловлено возрастными особенностями нахимовцев, их стремлением к самостоятельности, творческому поиску, а также современными возможностями иформационно-коммуникационных технологий в приобщении учащихся к различным видам искусства.  Музыка и литература, народное искусство, кино, театр и хореография, живопись, графика, скульптура,  фотоискусство, архитектура, декоративно-прикладное искусство и дизайн, мультимедийное искусство рассматриваются  в курсе как потенциал для гармоничного, интеллектуально-творческого, духовного и общего художественного развития нахимовцев в многообразных видах деятельности.</w:t>
      </w:r>
    </w:p>
    <w:p w:rsidR="006F66B1" w:rsidRPr="00BE306B" w:rsidRDefault="006F66B1" w:rsidP="001A0DC9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3"/>
          <w:sz w:val="28"/>
          <w:szCs w:val="28"/>
        </w:rPr>
        <w:t>Программа основана на постижении идеи полифункциональ</w:t>
      </w:r>
      <w:r w:rsidRPr="00BE306B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1"/>
          <w:sz w:val="28"/>
          <w:szCs w:val="28"/>
        </w:rPr>
        <w:t>ности искусства, его значимости в жизни человека и общества, по</w:t>
      </w:r>
      <w:r w:rsidRPr="00BE306B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этому стержень ее содержания — выявление функций искусства: </w:t>
      </w:r>
      <w:r w:rsidRPr="00BE306B">
        <w:rPr>
          <w:rFonts w:ascii="Times New Roman" w:hAnsi="Times New Roman"/>
          <w:color w:val="000000"/>
          <w:spacing w:val="2"/>
          <w:sz w:val="28"/>
          <w:szCs w:val="28"/>
        </w:rPr>
        <w:t>познавательно-эвристической, коммуникативно-семиотической, эстетической, ценностно-ориентирующей, социально-организую</w:t>
      </w:r>
      <w:r w:rsidRPr="00BE306B">
        <w:rPr>
          <w:rFonts w:ascii="Times New Roman" w:hAnsi="Times New Roman"/>
          <w:color w:val="000000"/>
          <w:spacing w:val="2"/>
          <w:sz w:val="28"/>
          <w:szCs w:val="28"/>
        </w:rPr>
        <w:softHyphen/>
        <w:t>щей, практической, воспитательной, зрелищной, внушающей, ге</w:t>
      </w:r>
      <w:r w:rsidRPr="00BE306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z w:val="28"/>
          <w:szCs w:val="28"/>
        </w:rPr>
        <w:t>донистической и др. Раскрытие этих функций осуществляется в ис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1"/>
          <w:sz w:val="28"/>
          <w:szCs w:val="28"/>
        </w:rPr>
        <w:t>следовательской и художественно-творческой деятельности при обращении к явлениям культуры на материале основных видов ис</w:t>
      </w:r>
      <w:r w:rsidRPr="00BE306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кусства с учетом того, что одно и то же содержание может быть вы</w:t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2"/>
          <w:sz w:val="28"/>
          <w:szCs w:val="28"/>
        </w:rPr>
        <w:t>ражено разными средствами.</w:t>
      </w:r>
    </w:p>
    <w:p w:rsidR="006F66B1" w:rsidRDefault="006F66B1" w:rsidP="009420BE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20BE">
        <w:rPr>
          <w:rFonts w:ascii="Times New Roman" w:hAnsi="Times New Roman"/>
          <w:sz w:val="28"/>
          <w:szCs w:val="28"/>
        </w:rPr>
        <w:t>Программа содержит  примерный перечень художественного материала, выстроенный согласно взаимообусловленности проблемного поля 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 Программа состоит из 4 разделов, последовательно раскрывающих эти взаимосвязи.</w:t>
      </w:r>
    </w:p>
    <w:p w:rsidR="006F66B1" w:rsidRDefault="006F66B1" w:rsidP="009420BE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20B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 рабочей программы дает возможности реализовывать основные </w:t>
      </w: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художественного образования и эстетического воспитания  в основной школе:</w:t>
      </w:r>
    </w:p>
    <w:p w:rsidR="006F66B1" w:rsidRDefault="006F66B1" w:rsidP="009420B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развитие</w:t>
      </w:r>
      <w:r>
        <w:rPr>
          <w:rFonts w:ascii="Times New Roman" w:hAnsi="Times New Roman"/>
          <w:sz w:val="28"/>
          <w:szCs w:val="28"/>
        </w:rPr>
        <w:t xml:space="preserve">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6F66B1" w:rsidRDefault="006F66B1" w:rsidP="009420B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дизайна, музыки, кино, театра; освоение образного языка этих искусств на основе творческого опыта школьников;</w:t>
      </w:r>
    </w:p>
    <w:p w:rsidR="006F66B1" w:rsidRDefault="006F66B1" w:rsidP="009420B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устойчивого интереса к искусству, способности воспринимать его исторические и национальные особенности;</w:t>
      </w:r>
    </w:p>
    <w:p w:rsidR="006F66B1" w:rsidRDefault="006F66B1" w:rsidP="009420B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6F66B1" w:rsidRDefault="006F66B1" w:rsidP="009420B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овладение </w:t>
      </w:r>
      <w:r>
        <w:rPr>
          <w:rFonts w:ascii="Times New Roman" w:hAnsi="Times New Roman"/>
          <w:sz w:val="28"/>
          <w:szCs w:val="28"/>
        </w:rPr>
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6F66B1" w:rsidRPr="00BE306B" w:rsidRDefault="006F66B1" w:rsidP="009420B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программы </w:t>
      </w:r>
      <w:r w:rsidRPr="00BE306B">
        <w:rPr>
          <w:rFonts w:ascii="Times New Roman" w:hAnsi="Times New Roman"/>
          <w:color w:val="000000"/>
          <w:sz w:val="28"/>
          <w:szCs w:val="28"/>
        </w:rPr>
        <w:t>— развитие опыта эмоционально-цен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 реализации данного курса: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 xml:space="preserve">актуализация имеющегося у </w:t>
      </w:r>
      <w:r>
        <w:rPr>
          <w:rFonts w:ascii="Times New Roman" w:hAnsi="Times New Roman"/>
          <w:color w:val="000000"/>
          <w:sz w:val="28"/>
          <w:szCs w:val="28"/>
        </w:rPr>
        <w:t>нахимовцев</w:t>
      </w:r>
      <w:r w:rsidRPr="00BE306B">
        <w:rPr>
          <w:rFonts w:ascii="Times New Roman" w:hAnsi="Times New Roman"/>
          <w:color w:val="000000"/>
          <w:sz w:val="28"/>
          <w:szCs w:val="28"/>
        </w:rPr>
        <w:t xml:space="preserve"> опыта общения с искусством;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 xml:space="preserve">культурная адаптация </w:t>
      </w:r>
      <w:r>
        <w:rPr>
          <w:rFonts w:ascii="Times New Roman" w:hAnsi="Times New Roman"/>
          <w:color w:val="000000"/>
          <w:sz w:val="28"/>
          <w:szCs w:val="28"/>
        </w:rPr>
        <w:t>нахимовцев</w:t>
      </w:r>
      <w:r w:rsidRPr="00BE306B">
        <w:rPr>
          <w:rFonts w:ascii="Times New Roman" w:hAnsi="Times New Roman"/>
          <w:color w:val="000000"/>
          <w:sz w:val="28"/>
          <w:szCs w:val="28"/>
        </w:rPr>
        <w:t xml:space="preserve"> в современном ин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 xml:space="preserve">углубление художественно-познавательных интересов и развитие интеллектуальных и творческих способностей </w:t>
      </w:r>
      <w:r>
        <w:rPr>
          <w:rFonts w:ascii="Times New Roman" w:hAnsi="Times New Roman"/>
          <w:color w:val="000000"/>
          <w:sz w:val="28"/>
          <w:szCs w:val="28"/>
        </w:rPr>
        <w:t>нахимовцев</w:t>
      </w:r>
      <w:r w:rsidRPr="00BE306B">
        <w:rPr>
          <w:rFonts w:ascii="Times New Roman" w:hAnsi="Times New Roman"/>
          <w:color w:val="000000"/>
          <w:sz w:val="28"/>
          <w:szCs w:val="28"/>
        </w:rPr>
        <w:t>;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воспитание художественного вкуса;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приобретение культурно-познавательной, коммуника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тивной и социально-эстетической компетентности;</w:t>
      </w:r>
    </w:p>
    <w:p w:rsidR="006F66B1" w:rsidRPr="00BE306B" w:rsidRDefault="006F66B1" w:rsidP="00BE306B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формирование умений и навыков художественного са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мообразования.</w:t>
      </w:r>
    </w:p>
    <w:p w:rsidR="006F66B1" w:rsidRPr="00BE306B" w:rsidRDefault="006F66B1" w:rsidP="00107AA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Pr="009420BE" w:rsidRDefault="006F66B1" w:rsidP="00BE306B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20BE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 обучения и освоения </w:t>
      </w:r>
    </w:p>
    <w:p w:rsidR="006F66B1" w:rsidRPr="009420BE" w:rsidRDefault="006F66B1" w:rsidP="00BE306B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20BE">
        <w:rPr>
          <w:rFonts w:ascii="Times New Roman" w:hAnsi="Times New Roman"/>
          <w:b/>
          <w:sz w:val="28"/>
          <w:szCs w:val="28"/>
          <w:lang w:eastAsia="ru-RU"/>
        </w:rPr>
        <w:t>содержания курса «Искусство» в 9 классе</w:t>
      </w:r>
    </w:p>
    <w:p w:rsidR="006F66B1" w:rsidRDefault="006F66B1" w:rsidP="001A0DC9">
      <w:pPr>
        <w:spacing w:after="0" w:line="24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Нахимовского военно-морского училища, культурных событиях региона и др.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 </w:t>
      </w:r>
      <w:r w:rsidRPr="00BE306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Предметными результатами </w:t>
      </w:r>
      <w:r w:rsidRPr="00BE306B">
        <w:rPr>
          <w:rFonts w:ascii="Times New Roman" w:hAnsi="Times New Roman"/>
          <w:color w:val="000000"/>
          <w:sz w:val="28"/>
          <w:szCs w:val="28"/>
        </w:rPr>
        <w:t>занятий по программе «Ис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кусство» являются:</w:t>
      </w:r>
    </w:p>
    <w:p w:rsidR="006F66B1" w:rsidRPr="003C01A7" w:rsidRDefault="006F66B1" w:rsidP="003C01A7">
      <w:pPr>
        <w:pStyle w:val="ListParagraph"/>
        <w:numPr>
          <w:ilvl w:val="0"/>
          <w:numId w:val="24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3C01A7">
        <w:rPr>
          <w:rFonts w:ascii="Times New Roman" w:hAnsi="Times New Roman"/>
          <w:i/>
          <w:sz w:val="28"/>
          <w:szCs w:val="28"/>
        </w:rPr>
        <w:t>представление</w:t>
      </w:r>
      <w:r w:rsidRPr="003C01A7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я</w:t>
      </w:r>
      <w:r w:rsidRPr="003C01A7">
        <w:rPr>
          <w:rFonts w:ascii="Times New Roman" w:hAnsi="Times New Roman"/>
          <w:sz w:val="28"/>
          <w:szCs w:val="28"/>
        </w:rPr>
        <w:t xml:space="preserve"> разнообразных явлений культуры и искусства для формирования духовно-нравственной ориентации современного человека;</w:t>
      </w:r>
    </w:p>
    <w:p w:rsidR="006F66B1" w:rsidRPr="003C01A7" w:rsidRDefault="006F66B1" w:rsidP="003C01A7">
      <w:pPr>
        <w:pStyle w:val="ListParagraph"/>
        <w:numPr>
          <w:ilvl w:val="0"/>
          <w:numId w:val="24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3C01A7">
        <w:rPr>
          <w:rFonts w:ascii="Times New Roman" w:hAnsi="Times New Roman"/>
          <w:i/>
          <w:sz w:val="28"/>
          <w:szCs w:val="28"/>
        </w:rPr>
        <w:t>понимание</w:t>
      </w:r>
      <w:r w:rsidRPr="003C01A7">
        <w:rPr>
          <w:rFonts w:ascii="Times New Roman" w:hAnsi="Times New Roman"/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</w:t>
      </w:r>
      <w:r>
        <w:rPr>
          <w:rFonts w:ascii="Times New Roman" w:hAnsi="Times New Roman"/>
          <w:sz w:val="28"/>
          <w:szCs w:val="28"/>
        </w:rPr>
        <w:t>.</w:t>
      </w:r>
      <w:r w:rsidRPr="003C01A7">
        <w:rPr>
          <w:rFonts w:ascii="Times New Roman" w:hAnsi="Times New Roman"/>
          <w:sz w:val="28"/>
          <w:szCs w:val="28"/>
        </w:rPr>
        <w:t>);</w:t>
      </w:r>
    </w:p>
    <w:p w:rsidR="006F66B1" w:rsidRPr="003C01A7" w:rsidRDefault="006F66B1" w:rsidP="003C01A7">
      <w:pPr>
        <w:pStyle w:val="ListParagraph"/>
        <w:numPr>
          <w:ilvl w:val="0"/>
          <w:numId w:val="24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3C01A7">
        <w:rPr>
          <w:rFonts w:ascii="Times New Roman" w:hAnsi="Times New Roman"/>
          <w:i/>
          <w:sz w:val="28"/>
          <w:szCs w:val="28"/>
        </w:rPr>
        <w:t>ориентация</w:t>
      </w:r>
      <w:r w:rsidRPr="003C01A7">
        <w:rPr>
          <w:rFonts w:ascii="Times New Roman" w:hAnsi="Times New Roman"/>
          <w:sz w:val="28"/>
          <w:szCs w:val="28"/>
        </w:rPr>
        <w:t xml:space="preserve"> в окружающем культурном пространстве; понимать значимость народного, религиозного, классического искусства в их соотношении  с массовой культурой;</w:t>
      </w:r>
    </w:p>
    <w:p w:rsidR="006F66B1" w:rsidRPr="003C01A7" w:rsidRDefault="006F66B1" w:rsidP="003C01A7">
      <w:pPr>
        <w:pStyle w:val="ListParagraph"/>
        <w:numPr>
          <w:ilvl w:val="0"/>
          <w:numId w:val="24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3C01A7">
        <w:rPr>
          <w:rFonts w:ascii="Times New Roman" w:hAnsi="Times New Roman"/>
          <w:i/>
          <w:sz w:val="28"/>
          <w:szCs w:val="28"/>
        </w:rPr>
        <w:t>понимание</w:t>
      </w:r>
      <w:r w:rsidRPr="003C01A7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3C01A7">
        <w:rPr>
          <w:rFonts w:ascii="Times New Roman" w:hAnsi="Times New Roman"/>
          <w:sz w:val="28"/>
          <w:szCs w:val="28"/>
        </w:rPr>
        <w:t xml:space="preserve"> художественного языка разных видов искусства;</w:t>
      </w:r>
    </w:p>
    <w:p w:rsidR="006F66B1" w:rsidRPr="006D45AC" w:rsidRDefault="006F66B1" w:rsidP="006D45AC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D45AC">
        <w:rPr>
          <w:rFonts w:ascii="Times New Roman" w:hAnsi="Times New Roman"/>
          <w:b/>
          <w:i/>
          <w:sz w:val="28"/>
          <w:szCs w:val="28"/>
        </w:rPr>
        <w:t>По окончании 9 класса обучающиеся научатся:</w:t>
      </w:r>
    </w:p>
    <w:p w:rsidR="006F66B1" w:rsidRPr="001A0DC9" w:rsidRDefault="006F66B1" w:rsidP="001A0DC9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A0DC9">
        <w:rPr>
          <w:rFonts w:ascii="Times New Roman" w:hAnsi="Times New Roman"/>
          <w:sz w:val="28"/>
          <w:szCs w:val="28"/>
        </w:rPr>
        <w:t xml:space="preserve">воспринимать явления художественной культуры разных </w:t>
      </w:r>
      <w:r>
        <w:rPr>
          <w:rFonts w:ascii="Times New Roman" w:hAnsi="Times New Roman"/>
          <w:sz w:val="28"/>
          <w:szCs w:val="28"/>
        </w:rPr>
        <w:t xml:space="preserve">времен и </w:t>
      </w:r>
      <w:r w:rsidRPr="001A0DC9">
        <w:rPr>
          <w:rFonts w:ascii="Times New Roman" w:hAnsi="Times New Roman"/>
          <w:sz w:val="28"/>
          <w:szCs w:val="28"/>
        </w:rPr>
        <w:t xml:space="preserve">народов мира, осознавать </w:t>
      </w:r>
      <w:r>
        <w:rPr>
          <w:rFonts w:ascii="Times New Roman" w:hAnsi="Times New Roman"/>
          <w:sz w:val="28"/>
          <w:szCs w:val="28"/>
        </w:rPr>
        <w:t>роль искусства в жизни человека и человечества</w:t>
      </w:r>
      <w:r w:rsidRPr="001A0DC9">
        <w:rPr>
          <w:rFonts w:ascii="Times New Roman" w:hAnsi="Times New Roman"/>
          <w:sz w:val="28"/>
          <w:szCs w:val="28"/>
        </w:rPr>
        <w:t>;</w:t>
      </w:r>
    </w:p>
    <w:p w:rsidR="006F66B1" w:rsidRPr="001A0DC9" w:rsidRDefault="006F66B1" w:rsidP="001A0DC9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A0DC9">
        <w:rPr>
          <w:rFonts w:ascii="Times New Roman" w:hAnsi="Times New Roman"/>
          <w:sz w:val="28"/>
          <w:szCs w:val="28"/>
        </w:rPr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6F66B1" w:rsidRPr="001A0DC9" w:rsidRDefault="006F66B1" w:rsidP="001A0DC9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A0DC9">
        <w:rPr>
          <w:rFonts w:ascii="Times New Roman" w:hAnsi="Times New Roman"/>
          <w:sz w:val="28"/>
          <w:szCs w:val="28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6F66B1" w:rsidRPr="001A0DC9" w:rsidRDefault="006F66B1" w:rsidP="001A0DC9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A0DC9">
        <w:rPr>
          <w:rFonts w:ascii="Times New Roman" w:hAnsi="Times New Roman"/>
          <w:sz w:val="28"/>
          <w:szCs w:val="28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</w:t>
      </w:r>
      <w:r>
        <w:rPr>
          <w:rFonts w:ascii="Times New Roman" w:hAnsi="Times New Roman"/>
          <w:sz w:val="28"/>
          <w:szCs w:val="28"/>
        </w:rPr>
        <w:t>;</w:t>
      </w:r>
    </w:p>
    <w:p w:rsidR="006F66B1" w:rsidRDefault="006F66B1" w:rsidP="006D45AC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color w:val="000000"/>
          <w:sz w:val="28"/>
          <w:szCs w:val="28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A26268">
        <w:rPr>
          <w:rFonts w:ascii="Times New Roman" w:hAnsi="Times New Roman"/>
          <w:color w:val="000000"/>
          <w:sz w:val="28"/>
          <w:szCs w:val="28"/>
        </w:rPr>
        <w:softHyphen/>
        <w:t>лей; проявлять внимательность и терпение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совместной деятельности;</w:t>
      </w:r>
    </w:p>
    <w:p w:rsidR="006F66B1" w:rsidRDefault="006F66B1" w:rsidP="006D45AC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45AC">
        <w:rPr>
          <w:rFonts w:ascii="Times New Roman" w:hAnsi="Times New Roman"/>
          <w:sz w:val="28"/>
          <w:szCs w:val="28"/>
        </w:rPr>
        <w:t>разрабатывать творчески</w:t>
      </w:r>
      <w:r>
        <w:rPr>
          <w:rFonts w:ascii="Times New Roman" w:hAnsi="Times New Roman"/>
          <w:sz w:val="28"/>
          <w:szCs w:val="28"/>
        </w:rPr>
        <w:t>е</w:t>
      </w:r>
      <w:r w:rsidRPr="006D45A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6D45AC">
        <w:rPr>
          <w:rFonts w:ascii="Times New Roman" w:hAnsi="Times New Roman"/>
          <w:sz w:val="28"/>
          <w:szCs w:val="28"/>
        </w:rPr>
        <w:t xml:space="preserve"> в области коллективной художественно-эстетической деятельности по созданию кинофильма (клипов, </w:t>
      </w:r>
      <w:r>
        <w:rPr>
          <w:rFonts w:ascii="Times New Roman" w:hAnsi="Times New Roman"/>
          <w:sz w:val="28"/>
          <w:szCs w:val="28"/>
        </w:rPr>
        <w:t>плаката, слайд-шоу, иллюстрированного издания</w:t>
      </w:r>
      <w:r w:rsidRPr="006D45AC">
        <w:rPr>
          <w:rFonts w:ascii="Times New Roman" w:hAnsi="Times New Roman"/>
          <w:sz w:val="28"/>
          <w:szCs w:val="28"/>
        </w:rPr>
        <w:t xml:space="preserve"> и т.д.)</w:t>
      </w:r>
      <w:r>
        <w:rPr>
          <w:rFonts w:ascii="Times New Roman" w:hAnsi="Times New Roman"/>
          <w:sz w:val="28"/>
          <w:szCs w:val="28"/>
        </w:rPr>
        <w:t>;</w:t>
      </w:r>
    </w:p>
    <w:p w:rsidR="006F66B1" w:rsidRDefault="006F66B1" w:rsidP="006D45AC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23D5">
        <w:rPr>
          <w:rFonts w:ascii="Times New Roman" w:hAnsi="Times New Roman"/>
          <w:color w:val="000000"/>
          <w:sz w:val="28"/>
          <w:szCs w:val="28"/>
        </w:rPr>
        <w:t>воспринимать эстетические ценности, высказывать мне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>ние о достоинствах произведений высокого и массового ис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>кусства, видеть ассоциативные связи и осознавать их роль в творческой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и исполнительской деятельности, </w:t>
      </w:r>
    </w:p>
    <w:p w:rsidR="006F66B1" w:rsidRDefault="006F66B1" w:rsidP="006D45AC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color w:val="000000"/>
          <w:sz w:val="28"/>
          <w:szCs w:val="28"/>
        </w:rPr>
        <w:t xml:space="preserve">участвовать в художественной жизни класса, </w:t>
      </w:r>
      <w:r>
        <w:rPr>
          <w:rFonts w:ascii="Times New Roman" w:hAnsi="Times New Roman"/>
          <w:color w:val="000000"/>
          <w:sz w:val="28"/>
          <w:szCs w:val="28"/>
        </w:rPr>
        <w:t>роты</w:t>
      </w:r>
      <w:r w:rsidRPr="00A2626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Нахимовского военно-морского училища, Санкт-Петербурга, России</w:t>
      </w:r>
      <w:r w:rsidRPr="00A26268">
        <w:rPr>
          <w:rFonts w:ascii="Times New Roman" w:hAnsi="Times New Roman"/>
          <w:color w:val="000000"/>
          <w:sz w:val="28"/>
          <w:szCs w:val="28"/>
        </w:rPr>
        <w:t xml:space="preserve"> и др.; </w:t>
      </w:r>
    </w:p>
    <w:p w:rsidR="006F66B1" w:rsidRPr="00A26268" w:rsidRDefault="006F66B1" w:rsidP="006D45AC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color w:val="000000"/>
          <w:sz w:val="28"/>
          <w:szCs w:val="28"/>
        </w:rPr>
        <w:t>анализировать и оценивать процесс и результаты собственной деятельности и соотносить их с поставленной за</w:t>
      </w:r>
      <w:r w:rsidRPr="00A26268">
        <w:rPr>
          <w:rFonts w:ascii="Times New Roman" w:hAnsi="Times New Roman"/>
          <w:color w:val="000000"/>
          <w:sz w:val="28"/>
          <w:szCs w:val="28"/>
        </w:rPr>
        <w:softHyphen/>
        <w:t>дачей.</w:t>
      </w:r>
    </w:p>
    <w:p w:rsidR="006F66B1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306B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Метапредметными результатами </w:t>
      </w:r>
      <w:r w:rsidRPr="00BE306B">
        <w:rPr>
          <w:rFonts w:ascii="Times New Roman" w:hAnsi="Times New Roman"/>
          <w:bCs/>
          <w:color w:val="000000"/>
          <w:sz w:val="28"/>
          <w:szCs w:val="28"/>
        </w:rPr>
        <w:t>изучения искусства являютсяосвоенные способы деятельности, применимые при 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E306B">
        <w:rPr>
          <w:rFonts w:ascii="Times New Roman" w:hAnsi="Times New Roman"/>
          <w:bCs/>
          <w:color w:val="000000"/>
          <w:sz w:val="28"/>
          <w:szCs w:val="28"/>
        </w:rPr>
        <w:t>шении проблем в реальных жизненных ситуациях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6F66B1" w:rsidRPr="006D45AC" w:rsidRDefault="006F66B1" w:rsidP="006D45AC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45AC">
        <w:rPr>
          <w:rFonts w:ascii="Times New Roman" w:hAnsi="Times New Roman"/>
          <w:sz w:val="28"/>
          <w:szCs w:val="28"/>
        </w:rPr>
        <w:t>сравнение, анализ, обобщение, установление связей и отношений между явлениями культуры;</w:t>
      </w:r>
    </w:p>
    <w:p w:rsidR="006F66B1" w:rsidRPr="006D45AC" w:rsidRDefault="006F66B1" w:rsidP="006D45AC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45AC">
        <w:rPr>
          <w:rFonts w:ascii="Times New Roman" w:hAnsi="Times New Roman"/>
          <w:sz w:val="28"/>
          <w:szCs w:val="28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6F66B1" w:rsidRPr="006D45AC" w:rsidRDefault="006F66B1" w:rsidP="006D45AC">
      <w:pPr>
        <w:pStyle w:val="ListParagraph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D45AC">
        <w:rPr>
          <w:rFonts w:ascii="Times New Roman" w:hAnsi="Times New Roman"/>
          <w:sz w:val="28"/>
          <w:szCs w:val="28"/>
        </w:rPr>
        <w:t>культурно-познавательная, коммуникативная и социально-эстетическая компетентности.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Освоение содержания основного общего образования по предмету «Искусство» способствует:</w:t>
      </w:r>
    </w:p>
    <w:p w:rsidR="006F66B1" w:rsidRDefault="006F66B1" w:rsidP="006D45AC">
      <w:pPr>
        <w:pStyle w:val="ListParagraph"/>
        <w:numPr>
          <w:ilvl w:val="0"/>
          <w:numId w:val="8"/>
        </w:numPr>
        <w:spacing w:after="0" w:line="240" w:lineRule="atLeast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6D45AC">
        <w:rPr>
          <w:rFonts w:ascii="Times New Roman" w:hAnsi="Times New Roman"/>
          <w:i/>
          <w:color w:val="000000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собственной</w:t>
      </w:r>
      <w:r w:rsidRPr="005C23D5">
        <w:rPr>
          <w:rFonts w:ascii="Times New Roman" w:hAnsi="Times New Roman"/>
          <w:color w:val="000000"/>
          <w:sz w:val="28"/>
          <w:szCs w:val="28"/>
        </w:rPr>
        <w:t xml:space="preserve"> творческ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5C23D5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C23D5">
        <w:rPr>
          <w:rFonts w:ascii="Times New Roman" w:hAnsi="Times New Roman"/>
          <w:color w:val="000000"/>
          <w:sz w:val="28"/>
          <w:szCs w:val="28"/>
        </w:rPr>
        <w:t>, опреде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>лять ее цели и задачи, выбирать и применять на практике способы их достижения;</w:t>
      </w:r>
    </w:p>
    <w:p w:rsidR="006F66B1" w:rsidRDefault="006F66B1" w:rsidP="006D45AC">
      <w:pPr>
        <w:pStyle w:val="ListParagraph"/>
        <w:numPr>
          <w:ilvl w:val="0"/>
          <w:numId w:val="8"/>
        </w:numPr>
        <w:spacing w:after="0" w:line="240" w:lineRule="atLeast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6D45AC">
        <w:rPr>
          <w:rFonts w:ascii="Times New Roman" w:hAnsi="Times New Roman"/>
          <w:i/>
          <w:color w:val="000000"/>
          <w:sz w:val="28"/>
          <w:szCs w:val="28"/>
        </w:rPr>
        <w:t>способности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C23D5">
        <w:rPr>
          <w:rFonts w:ascii="Times New Roman" w:hAnsi="Times New Roman"/>
          <w:color w:val="000000"/>
          <w:sz w:val="28"/>
          <w:szCs w:val="28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6F66B1" w:rsidRDefault="006F66B1" w:rsidP="006D45AC">
      <w:pPr>
        <w:pStyle w:val="ListParagraph"/>
        <w:numPr>
          <w:ilvl w:val="0"/>
          <w:numId w:val="8"/>
        </w:numPr>
        <w:spacing w:after="0" w:line="240" w:lineRule="atLeast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6D45AC">
        <w:rPr>
          <w:rFonts w:ascii="Times New Roman" w:hAnsi="Times New Roman"/>
          <w:i/>
          <w:color w:val="000000"/>
          <w:sz w:val="28"/>
          <w:szCs w:val="28"/>
        </w:rPr>
        <w:t>стремлению и умению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26268">
        <w:rPr>
          <w:rFonts w:ascii="Times New Roman" w:hAnsi="Times New Roman"/>
          <w:color w:val="000000"/>
          <w:sz w:val="28"/>
          <w:szCs w:val="28"/>
        </w:rPr>
        <w:t>аккумулировать, создавать и транслировать ценности ис</w:t>
      </w:r>
      <w:r w:rsidRPr="00A26268">
        <w:rPr>
          <w:rFonts w:ascii="Times New Roman" w:hAnsi="Times New Roman"/>
          <w:color w:val="000000"/>
          <w:sz w:val="28"/>
          <w:szCs w:val="28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A26268">
        <w:rPr>
          <w:rFonts w:ascii="Times New Roman" w:hAnsi="Times New Roman"/>
          <w:color w:val="000000"/>
          <w:sz w:val="28"/>
          <w:szCs w:val="28"/>
        </w:rPr>
        <w:softHyphen/>
        <w:t>причастность окружающему миру;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Опыт творческой деятельности, приобретаемый на занятиях, способствует:</w:t>
      </w:r>
    </w:p>
    <w:p w:rsidR="006F66B1" w:rsidRPr="00BE306B" w:rsidRDefault="006F66B1" w:rsidP="00BE306B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D45AC">
        <w:rPr>
          <w:rFonts w:ascii="Times New Roman" w:hAnsi="Times New Roman"/>
          <w:bCs/>
          <w:i/>
          <w:color w:val="000000"/>
          <w:sz w:val="28"/>
          <w:szCs w:val="28"/>
        </w:rPr>
        <w:t xml:space="preserve">овладению </w:t>
      </w:r>
      <w:r w:rsidRPr="006D45AC">
        <w:rPr>
          <w:rFonts w:ascii="Times New Roman" w:hAnsi="Times New Roman"/>
          <w:bCs/>
          <w:color w:val="000000"/>
          <w:sz w:val="28"/>
          <w:szCs w:val="28"/>
        </w:rPr>
        <w:t>обу</w:t>
      </w:r>
      <w:r w:rsidRPr="006D45AC">
        <w:rPr>
          <w:rFonts w:ascii="Times New Roman" w:hAnsi="Times New Roman"/>
          <w:color w:val="000000"/>
          <w:sz w:val="28"/>
          <w:szCs w:val="28"/>
        </w:rPr>
        <w:t>ч</w:t>
      </w:r>
      <w:r w:rsidRPr="00BE306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E306B">
        <w:rPr>
          <w:rFonts w:ascii="Times New Roman" w:hAnsi="Times New Roman"/>
          <w:color w:val="000000"/>
          <w:sz w:val="28"/>
          <w:szCs w:val="28"/>
        </w:rPr>
        <w:t>щимися умениями и навыками контроля и оценки своей деятельности;</w:t>
      </w:r>
    </w:p>
    <w:p w:rsidR="006F66B1" w:rsidRPr="00BE306B" w:rsidRDefault="006F66B1" w:rsidP="00BE306B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D45AC">
        <w:rPr>
          <w:rFonts w:ascii="Times New Roman" w:hAnsi="Times New Roman"/>
          <w:bCs/>
          <w:i/>
          <w:color w:val="000000"/>
          <w:sz w:val="28"/>
          <w:szCs w:val="28"/>
        </w:rPr>
        <w:t>определению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BE306B">
        <w:rPr>
          <w:rFonts w:ascii="Times New Roman" w:hAnsi="Times New Roman"/>
          <w:color w:val="000000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6F66B1" w:rsidRPr="00BE306B" w:rsidRDefault="006F66B1" w:rsidP="00BE306B">
      <w:pPr>
        <w:pStyle w:val="ListParagraph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D45AC">
        <w:rPr>
          <w:rFonts w:ascii="Times New Roman" w:hAnsi="Times New Roman"/>
          <w:bCs/>
          <w:i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BE306B">
        <w:rPr>
          <w:rFonts w:ascii="Times New Roman" w:hAnsi="Times New Roman"/>
          <w:color w:val="000000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Личностными результатами изучения искусства являются: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обогащение эмоциональ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но-духовной сферы;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устойчивость позитивных ценностных ориентаций;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сформированность целостного представле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ния о мире;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 xml:space="preserve">соответствие интеллектуального и эмоционального развития личности обучающегося, 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 xml:space="preserve">развитое эстетическое чувство, проявляющее себя в эмоционально-ценностном отношении к искусству и жизни; 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проявление художественного вкуса, богатого воображе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ния, образного и ассоциативного мышления;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разнообразие способов творческого само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выражения;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умение вести диалог, аргументировать свою по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зицию;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реализация творческого потенциала в процессе коллек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тивной (или индивидуальной) художественно-эстетической и этико-поисковой деятельности при воплощении (создании) художественных об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 xml:space="preserve">разов; </w:t>
      </w:r>
    </w:p>
    <w:p w:rsidR="006F66B1" w:rsidRPr="00BE306B" w:rsidRDefault="006F66B1" w:rsidP="00BE306B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z w:val="28"/>
          <w:szCs w:val="28"/>
        </w:rPr>
        <w:t>оценка и самооценка художественно-творческих воз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  <w:t>можностей.</w:t>
      </w:r>
    </w:p>
    <w:p w:rsidR="006F66B1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Pr="00031671" w:rsidRDefault="006F66B1" w:rsidP="00E71F42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671">
        <w:rPr>
          <w:rFonts w:ascii="Times New Roman" w:hAnsi="Times New Roman"/>
          <w:b/>
          <w:bCs/>
          <w:sz w:val="28"/>
          <w:szCs w:val="28"/>
        </w:rPr>
        <w:t>Оборудование</w:t>
      </w:r>
    </w:p>
    <w:p w:rsidR="006F66B1" w:rsidRPr="00447A98" w:rsidRDefault="006F66B1" w:rsidP="001D6EEE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47A98"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</w:p>
    <w:p w:rsidR="006F66B1" w:rsidRPr="001D6EEE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D6EEE">
        <w:rPr>
          <w:rFonts w:ascii="Times New Roman" w:hAnsi="Times New Roman"/>
          <w:sz w:val="28"/>
          <w:szCs w:val="28"/>
        </w:rPr>
        <w:t xml:space="preserve">ерсональный компьютер </w:t>
      </w:r>
      <w:r>
        <w:rPr>
          <w:rFonts w:ascii="Times New Roman" w:hAnsi="Times New Roman"/>
          <w:sz w:val="28"/>
          <w:szCs w:val="28"/>
        </w:rPr>
        <w:t>преподавателя,</w:t>
      </w:r>
    </w:p>
    <w:p w:rsidR="006F66B1" w:rsidRPr="001D6EEE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D6EEE">
        <w:rPr>
          <w:rFonts w:ascii="Times New Roman" w:hAnsi="Times New Roman"/>
          <w:sz w:val="28"/>
          <w:szCs w:val="28"/>
        </w:rPr>
        <w:t>ицензионное программное обеспечение</w:t>
      </w:r>
      <w:r>
        <w:rPr>
          <w:rFonts w:ascii="Times New Roman" w:hAnsi="Times New Roman"/>
          <w:sz w:val="28"/>
          <w:szCs w:val="28"/>
        </w:rPr>
        <w:t>,</w:t>
      </w:r>
    </w:p>
    <w:p w:rsidR="006F66B1" w:rsidRPr="001D6EEE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D6EEE">
        <w:rPr>
          <w:rFonts w:ascii="Times New Roman" w:hAnsi="Times New Roman"/>
          <w:sz w:val="28"/>
          <w:szCs w:val="28"/>
        </w:rPr>
        <w:t>ультимедийный проектор</w:t>
      </w:r>
      <w:r>
        <w:rPr>
          <w:rFonts w:ascii="Times New Roman" w:hAnsi="Times New Roman"/>
          <w:sz w:val="28"/>
          <w:szCs w:val="28"/>
        </w:rPr>
        <w:t>,</w:t>
      </w:r>
    </w:p>
    <w:p w:rsidR="006F66B1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D6EEE">
        <w:rPr>
          <w:rFonts w:ascii="Times New Roman" w:hAnsi="Times New Roman"/>
          <w:sz w:val="28"/>
          <w:szCs w:val="28"/>
        </w:rPr>
        <w:t>нтерактивная доска</w:t>
      </w:r>
      <w:r>
        <w:rPr>
          <w:rFonts w:ascii="Times New Roman" w:hAnsi="Times New Roman"/>
          <w:sz w:val="28"/>
          <w:szCs w:val="28"/>
        </w:rPr>
        <w:t>,</w:t>
      </w:r>
    </w:p>
    <w:p w:rsidR="006F66B1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телевизор,</w:t>
      </w:r>
    </w:p>
    <w:p w:rsidR="006F66B1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видеоплеер,</w:t>
      </w:r>
    </w:p>
    <w:p w:rsidR="006F66B1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видеодиски по истории искусства,</w:t>
      </w:r>
    </w:p>
    <w:p w:rsidR="006F66B1" w:rsidRPr="001D6EEE" w:rsidRDefault="006F66B1" w:rsidP="001D6EEE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видеодиски с художественными, документальными и мультипликационными фильмами</w:t>
      </w:r>
    </w:p>
    <w:p w:rsidR="006F66B1" w:rsidRPr="00447A98" w:rsidRDefault="006F66B1" w:rsidP="001D6EEE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47A98">
        <w:rPr>
          <w:rFonts w:ascii="Times New Roman" w:hAnsi="Times New Roman"/>
          <w:b/>
          <w:bCs/>
          <w:sz w:val="28"/>
          <w:szCs w:val="28"/>
        </w:rPr>
        <w:t>Печатные средства обучения</w:t>
      </w:r>
    </w:p>
    <w:p w:rsidR="006F66B1" w:rsidRPr="001D6EEE" w:rsidRDefault="006F66B1" w:rsidP="001D6EEE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 по живописи</w:t>
      </w:r>
    </w:p>
    <w:p w:rsidR="006F66B1" w:rsidRPr="001D6EEE" w:rsidRDefault="006F66B1" w:rsidP="001D6EEE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настенных репродукций и фото архитектурных сооружений</w:t>
      </w:r>
    </w:p>
    <w:p w:rsidR="006F66B1" w:rsidRPr="001D6EEE" w:rsidRDefault="006F66B1" w:rsidP="001D6EEE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6EEE">
        <w:rPr>
          <w:rFonts w:ascii="Times New Roman" w:hAnsi="Times New Roman"/>
          <w:sz w:val="28"/>
          <w:szCs w:val="28"/>
        </w:rPr>
        <w:t>тандарт основного общего образования</w:t>
      </w:r>
    </w:p>
    <w:p w:rsidR="006F66B1" w:rsidRPr="001D6EEE" w:rsidRDefault="006F66B1" w:rsidP="001D6EEE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D6EEE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ая</w:t>
      </w:r>
      <w:r w:rsidRPr="001D6EE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D6EEE">
        <w:rPr>
          <w:rFonts w:ascii="Times New Roman" w:hAnsi="Times New Roman"/>
          <w:sz w:val="28"/>
          <w:szCs w:val="28"/>
        </w:rPr>
        <w:t xml:space="preserve"> по курс</w:t>
      </w:r>
      <w:r>
        <w:rPr>
          <w:rFonts w:ascii="Times New Roman" w:hAnsi="Times New Roman"/>
          <w:sz w:val="28"/>
          <w:szCs w:val="28"/>
        </w:rPr>
        <w:t>у искусства</w:t>
      </w:r>
    </w:p>
    <w:p w:rsidR="006F66B1" w:rsidRDefault="006F66B1" w:rsidP="001D6EEE">
      <w:pPr>
        <w:pStyle w:val="ListParagraph"/>
        <w:numPr>
          <w:ilvl w:val="0"/>
          <w:numId w:val="42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D6EEE">
        <w:rPr>
          <w:rFonts w:ascii="Times New Roman" w:hAnsi="Times New Roman"/>
          <w:sz w:val="28"/>
          <w:szCs w:val="28"/>
        </w:rPr>
        <w:t>омплект учебников по ис</w:t>
      </w:r>
      <w:r>
        <w:rPr>
          <w:rFonts w:ascii="Times New Roman" w:hAnsi="Times New Roman"/>
          <w:sz w:val="28"/>
          <w:szCs w:val="28"/>
        </w:rPr>
        <w:t>кусству,</w:t>
      </w:r>
      <w:r w:rsidRPr="001D6EEE">
        <w:rPr>
          <w:rFonts w:ascii="Times New Roman" w:hAnsi="Times New Roman"/>
          <w:sz w:val="28"/>
          <w:szCs w:val="28"/>
        </w:rPr>
        <w:t xml:space="preserve"> 8 класс</w:t>
      </w: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06B">
        <w:rPr>
          <w:rFonts w:ascii="Times New Roman" w:hAnsi="Times New Roman"/>
          <w:b/>
          <w:sz w:val="28"/>
          <w:szCs w:val="28"/>
          <w:lang w:eastAsia="ru-RU"/>
        </w:rPr>
        <w:t>Учебно-методический комплекс</w:t>
      </w:r>
    </w:p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BE306B">
        <w:rPr>
          <w:rFonts w:ascii="Times New Roman" w:hAnsi="Times New Roman"/>
          <w:i/>
          <w:sz w:val="28"/>
          <w:szCs w:val="28"/>
        </w:rPr>
        <w:t>Программа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9"/>
          <w:sz w:val="28"/>
          <w:szCs w:val="28"/>
        </w:rPr>
        <w:t>Примерные программы по учебным предметам. Изобразительное искусство, 5-7 классы. Музыка, 5-7 классы. Искусство, 8-9 классы: проект. Стандарты второго поколения– М.: Просвещение, 2010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Сергеева Г.П., Кашекова И.Э., Критская Е.Д. «Искусство. 8-9 классы». М.: «Просвещение», 2011</w:t>
      </w:r>
    </w:p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BE306B">
        <w:rPr>
          <w:rFonts w:ascii="Times New Roman" w:hAnsi="Times New Roman"/>
          <w:i/>
          <w:sz w:val="28"/>
          <w:szCs w:val="28"/>
        </w:rPr>
        <w:t>Учебник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6B">
        <w:rPr>
          <w:rFonts w:ascii="Times New Roman" w:hAnsi="Times New Roman"/>
          <w:sz w:val="28"/>
          <w:szCs w:val="28"/>
        </w:rPr>
        <w:t>Сергеева Г.П., Кашекова И.Э., Критская Е.Д. «Искусство. 8-9 классы». М.: «Просвещение», 2011</w:t>
      </w:r>
    </w:p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BE306B">
        <w:rPr>
          <w:rFonts w:ascii="Times New Roman" w:hAnsi="Times New Roman"/>
          <w:i/>
          <w:sz w:val="28"/>
          <w:szCs w:val="28"/>
        </w:rPr>
        <w:t>Методические пособия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Борев Ю. Б. Эстетика / Ю. Б. Борев. — М., 2005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Кашекова И. Э. От античности до модерна / И. Э. Кашекова. — М., 2000</w:t>
      </w:r>
    </w:p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BE306B">
        <w:rPr>
          <w:rFonts w:ascii="Times New Roman" w:hAnsi="Times New Roman"/>
          <w:i/>
          <w:sz w:val="28"/>
          <w:szCs w:val="28"/>
        </w:rPr>
        <w:t>Контрольные материалы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К.М. Хоруженко. Тесты по МХК. – М.: Владос, 2000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Т.В. Челышева, Ю.В. Янике. Тесты по МХК. – М.: Владос, 2000</w:t>
      </w:r>
    </w:p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BE306B">
        <w:rPr>
          <w:rFonts w:ascii="Times New Roman" w:hAnsi="Times New Roman"/>
          <w:i/>
          <w:sz w:val="28"/>
          <w:szCs w:val="28"/>
        </w:rPr>
        <w:t>Электронный ресурс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pacing w:val="9"/>
          <w:sz w:val="28"/>
          <w:szCs w:val="28"/>
        </w:rPr>
        <w:t>К</w:t>
      </w:r>
      <w:r w:rsidRPr="00BE306B">
        <w:rPr>
          <w:rFonts w:ascii="Times New Roman" w:hAnsi="Times New Roman"/>
          <w:spacing w:val="7"/>
          <w:sz w:val="28"/>
          <w:szCs w:val="28"/>
        </w:rPr>
        <w:t>омпакт-диск с творче</w:t>
      </w:r>
      <w:r w:rsidRPr="00BE306B">
        <w:rPr>
          <w:rFonts w:ascii="Times New Roman" w:hAnsi="Times New Roman"/>
          <w:spacing w:val="7"/>
          <w:sz w:val="28"/>
          <w:szCs w:val="28"/>
        </w:rPr>
        <w:softHyphen/>
      </w:r>
      <w:r w:rsidRPr="00BE306B">
        <w:rPr>
          <w:rFonts w:ascii="Times New Roman" w:hAnsi="Times New Roman"/>
          <w:spacing w:val="8"/>
          <w:sz w:val="28"/>
          <w:szCs w:val="28"/>
        </w:rPr>
        <w:t>скими заданиями</w:t>
      </w:r>
    </w:p>
    <w:p w:rsidR="006F66B1" w:rsidRPr="00BE306B" w:rsidRDefault="006F66B1" w:rsidP="00BE306B">
      <w:pPr>
        <w:pStyle w:val="ListParagraph"/>
        <w:numPr>
          <w:ilvl w:val="0"/>
          <w:numId w:val="11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pacing w:val="8"/>
          <w:sz w:val="28"/>
          <w:szCs w:val="28"/>
        </w:rPr>
        <w:t xml:space="preserve">Фонохрестоматия музыкального материала </w:t>
      </w:r>
      <w:r w:rsidRPr="00BE306B">
        <w:rPr>
          <w:rFonts w:ascii="Times New Roman" w:hAnsi="Times New Roman"/>
          <w:spacing w:val="9"/>
          <w:sz w:val="28"/>
          <w:szCs w:val="28"/>
        </w:rPr>
        <w:t xml:space="preserve">(на </w:t>
      </w:r>
      <w:r w:rsidRPr="00BE306B">
        <w:rPr>
          <w:rFonts w:ascii="Times New Roman" w:hAnsi="Times New Roman"/>
          <w:spacing w:val="9"/>
          <w:sz w:val="28"/>
          <w:szCs w:val="28"/>
          <w:lang w:val="en-US"/>
        </w:rPr>
        <w:t>CD</w:t>
      </w:r>
      <w:r w:rsidRPr="00BE306B">
        <w:rPr>
          <w:rFonts w:ascii="Times New Roman" w:hAnsi="Times New Roman"/>
          <w:spacing w:val="9"/>
          <w:sz w:val="28"/>
          <w:szCs w:val="28"/>
        </w:rPr>
        <w:t>) и пособие для учителя.</w:t>
      </w: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06B">
        <w:rPr>
          <w:rFonts w:ascii="Times New Roman" w:hAnsi="Times New Roman"/>
          <w:b/>
          <w:sz w:val="28"/>
          <w:szCs w:val="28"/>
          <w:lang w:eastAsia="ru-RU"/>
        </w:rPr>
        <w:t>Формы организации образовательного процесса.</w:t>
      </w:r>
    </w:p>
    <w:p w:rsidR="006F66B1" w:rsidRPr="00BE306B" w:rsidRDefault="006F66B1" w:rsidP="00BE306B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Основной формой организации 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 xml:space="preserve">учебно-воспитательного процесса является </w:t>
      </w:r>
      <w:r w:rsidRPr="00BE306B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урок. 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 xml:space="preserve">В содержании </w:t>
      </w:r>
      <w:r w:rsidRPr="00BE306B">
        <w:rPr>
          <w:rFonts w:ascii="Times New Roman" w:hAnsi="Times New Roman"/>
          <w:color w:val="000000"/>
          <w:spacing w:val="-6"/>
          <w:sz w:val="28"/>
          <w:szCs w:val="28"/>
        </w:rPr>
        <w:t>урока находят свое конкретное воплощение «и челове</w:t>
      </w:r>
      <w:r w:rsidRPr="00BE306B">
        <w:rPr>
          <w:rFonts w:ascii="Times New Roman" w:hAnsi="Times New Roman"/>
          <w:color w:val="000000"/>
          <w:spacing w:val="-3"/>
          <w:sz w:val="28"/>
          <w:szCs w:val="28"/>
        </w:rPr>
        <w:t>ческая жизнь, и правила нравственности, и философские систе</w:t>
      </w:r>
      <w:r w:rsidRPr="00BE306B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6"/>
          <w:sz w:val="28"/>
          <w:szCs w:val="28"/>
        </w:rPr>
        <w:t>мы, все науки» (Л.В.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BE306B">
        <w:rPr>
          <w:rFonts w:ascii="Times New Roman" w:hAnsi="Times New Roman"/>
          <w:color w:val="000000"/>
          <w:spacing w:val="-6"/>
          <w:sz w:val="28"/>
          <w:szCs w:val="28"/>
        </w:rPr>
        <w:t>Горюнова). Они по</w:t>
      </w:r>
      <w:r w:rsidRPr="00BE306B">
        <w:rPr>
          <w:rFonts w:ascii="Times New Roman" w:hAnsi="Times New Roman"/>
          <w:color w:val="000000"/>
          <w:spacing w:val="2"/>
          <w:sz w:val="28"/>
          <w:szCs w:val="28"/>
        </w:rPr>
        <w:t>знаются и личностно присваиваются обучающимися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 xml:space="preserve"> через </w:t>
      </w:r>
      <w:r w:rsidRPr="00BE306B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художественный образ. 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>Поэтому для каждого уро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6"/>
          <w:sz w:val="28"/>
          <w:szCs w:val="28"/>
        </w:rPr>
        <w:t xml:space="preserve">ка формулируется художественно-педагогическая идея, 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>которая определяет целевые установки урока, содержание, кон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t>кретные задачи обучения, технологии, адекватные природе са</w:t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>мого искусства, а также драматургию урока, его форму-компо</w:t>
      </w: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t>зицию в целом.</w:t>
      </w:r>
    </w:p>
    <w:p w:rsidR="006F66B1" w:rsidRPr="00BE306B" w:rsidRDefault="006F66B1" w:rsidP="00BE306B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-3"/>
          <w:sz w:val="28"/>
          <w:szCs w:val="28"/>
        </w:rPr>
        <w:t xml:space="preserve">На уроках искусства используются </w:t>
      </w:r>
      <w:r w:rsidRPr="00BE306B">
        <w:rPr>
          <w:rFonts w:ascii="Times New Roman" w:hAnsi="Times New Roman"/>
          <w:bCs/>
          <w:i/>
          <w:iCs/>
          <w:color w:val="000000"/>
          <w:spacing w:val="-3"/>
          <w:sz w:val="28"/>
          <w:szCs w:val="28"/>
        </w:rPr>
        <w:t>совре</w:t>
      </w:r>
      <w:r w:rsidRPr="00BE306B">
        <w:rPr>
          <w:rFonts w:ascii="Times New Roman" w:hAnsi="Times New Roman"/>
          <w:bCs/>
          <w:i/>
          <w:iCs/>
          <w:color w:val="000000"/>
          <w:spacing w:val="-3"/>
          <w:sz w:val="28"/>
          <w:szCs w:val="28"/>
        </w:rPr>
        <w:softHyphen/>
      </w:r>
      <w:r w:rsidRPr="00BE306B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менные педагогические технологии: </w:t>
      </w:r>
      <w:r w:rsidRPr="00BE306B">
        <w:rPr>
          <w:rFonts w:ascii="Times New Roman" w:hAnsi="Times New Roman"/>
          <w:color w:val="000000"/>
          <w:sz w:val="28"/>
          <w:szCs w:val="28"/>
        </w:rPr>
        <w:t>уровневая дифферен</w:t>
      </w:r>
      <w:r w:rsidRPr="00BE306B">
        <w:rPr>
          <w:rFonts w:ascii="Times New Roman" w:hAnsi="Times New Roman"/>
          <w:color w:val="000000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2"/>
          <w:sz w:val="28"/>
          <w:szCs w:val="28"/>
        </w:rPr>
        <w:t>циация, коллективные способы обучения, театральная дея</w:t>
      </w:r>
      <w:r w:rsidRPr="00BE306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1"/>
          <w:sz w:val="28"/>
          <w:szCs w:val="28"/>
        </w:rPr>
        <w:t xml:space="preserve">тельность, развивающие и проектные технологии и др. </w:t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t xml:space="preserve">Осуществление различных типов проектов: исследовательских, </w:t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творческих, практико-ориентированных, ролевых, информа</w:t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t xml:space="preserve">ционных и т. п. — становится неотъемлемой частью системы </w:t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воспитательной работы с учащимися в процессе обучения.</w:t>
      </w:r>
    </w:p>
    <w:p w:rsidR="006F66B1" w:rsidRPr="00BE306B" w:rsidRDefault="006F66B1" w:rsidP="00BE306B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Основным видом художественно-творческой деятельности на уроке становится активное эстетическое созерцание, сценарная разработка видео-миниатюр, концертных программ, полиграфических продуктов и т.д.</w:t>
      </w:r>
    </w:p>
    <w:p w:rsidR="006F66B1" w:rsidRPr="00BE306B" w:rsidRDefault="006F66B1" w:rsidP="00BE306B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 xml:space="preserve">Особое значение в организации урочных и внеурочных форм </w:t>
      </w:r>
      <w:r w:rsidRPr="00BE306B">
        <w:rPr>
          <w:rFonts w:ascii="Times New Roman" w:hAnsi="Times New Roman"/>
          <w:color w:val="000000"/>
          <w:spacing w:val="-2"/>
          <w:sz w:val="28"/>
          <w:szCs w:val="28"/>
        </w:rPr>
        <w:t xml:space="preserve">работы имеют информационные и </w:t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компьютерные технологии, аудио- и видеоматериалы.</w:t>
      </w:r>
    </w:p>
    <w:p w:rsidR="006F66B1" w:rsidRPr="00BE306B" w:rsidRDefault="006F66B1" w:rsidP="00BE306B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 изучении отдельных тем программы особую роль </w:t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t>играет установление межпредметных связей с уроками литерату</w:t>
      </w:r>
      <w:r w:rsidRPr="00BE306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ры, истории, биологии, математики, физики, технологии, ин</w:t>
      </w:r>
      <w:r w:rsidRPr="00BE306B">
        <w:rPr>
          <w:rFonts w:ascii="Times New Roman" w:hAnsi="Times New Roman"/>
          <w:color w:val="000000"/>
          <w:spacing w:val="-3"/>
          <w:sz w:val="28"/>
          <w:szCs w:val="28"/>
        </w:rPr>
        <w:t>форматики.</w:t>
      </w:r>
    </w:p>
    <w:p w:rsidR="006F66B1" w:rsidRDefault="006F66B1" w:rsidP="00525F53">
      <w:pPr>
        <w:spacing w:after="0" w:line="24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структурировании художественного материала программы нашел свое отражение </w:t>
      </w:r>
      <w:r w:rsidRPr="00525F53">
        <w:rPr>
          <w:rFonts w:ascii="Times New Roman" w:hAnsi="Times New Roman"/>
          <w:i/>
          <w:sz w:val="28"/>
          <w:szCs w:val="28"/>
        </w:rPr>
        <w:t>принцип концентричности</w:t>
      </w:r>
      <w:r>
        <w:rPr>
          <w:rFonts w:ascii="Times New Roman" w:hAnsi="Times New Roman"/>
          <w:sz w:val="28"/>
          <w:szCs w:val="28"/>
        </w:rPr>
        <w:t>, 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искусство». Реализация этого принципа позволяет формировать устойчивые связи с предшествующим художественно-эстетическим опытом обучающихся.</w:t>
      </w:r>
    </w:p>
    <w:p w:rsidR="006F66B1" w:rsidRDefault="006F66B1" w:rsidP="00525F53">
      <w:pPr>
        <w:spacing w:after="0" w:line="24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6F66B1" w:rsidRPr="00BE306B" w:rsidRDefault="006F66B1" w:rsidP="00BE306B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-1"/>
          <w:sz w:val="28"/>
          <w:szCs w:val="28"/>
        </w:rPr>
        <w:t>Важную часть художественного материала представляют произведения о любви к Родине, защите и защитниках Отечества, героях и подвигах, о Военно-Морском Флоте. Данное условие помогает представить компонент военно-морского образования в содержании предмета, не нарушая структуру программы.</w:t>
      </w:r>
    </w:p>
    <w:p w:rsidR="006F66B1" w:rsidRDefault="006F66B1" w:rsidP="00BE306B">
      <w:pPr>
        <w:shd w:val="clear" w:color="auto" w:fill="FFFFFF"/>
        <w:tabs>
          <w:tab w:val="left" w:pos="4574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E306B">
        <w:rPr>
          <w:rFonts w:ascii="Times New Roman" w:hAnsi="Times New Roman"/>
          <w:color w:val="000000"/>
          <w:spacing w:val="5"/>
          <w:sz w:val="28"/>
          <w:szCs w:val="28"/>
        </w:rPr>
        <w:t>Художественно-творческая деятельность на уровне компе</w:t>
      </w:r>
      <w:r w:rsidRPr="00BE306B">
        <w:rPr>
          <w:rFonts w:ascii="Times New Roman" w:hAnsi="Times New Roman"/>
          <w:color w:val="000000"/>
          <w:spacing w:val="9"/>
          <w:sz w:val="28"/>
          <w:szCs w:val="28"/>
        </w:rPr>
        <w:t>тентного читателя, зрителя, слушателя, адекватно воспри</w:t>
      </w:r>
      <w:r w:rsidRPr="00BE306B">
        <w:rPr>
          <w:rFonts w:ascii="Times New Roman" w:hAnsi="Times New Roman"/>
          <w:color w:val="000000"/>
          <w:spacing w:val="6"/>
          <w:sz w:val="28"/>
          <w:szCs w:val="28"/>
        </w:rPr>
        <w:t xml:space="preserve">нимающего и оценивающего разнообразные художественные и антихудожественные явления современной жизни, вызывает </w:t>
      </w:r>
      <w:r w:rsidRPr="00BE306B">
        <w:rPr>
          <w:rFonts w:ascii="Times New Roman" w:hAnsi="Times New Roman"/>
          <w:color w:val="000000"/>
          <w:spacing w:val="5"/>
          <w:sz w:val="28"/>
          <w:szCs w:val="28"/>
        </w:rPr>
        <w:t xml:space="preserve">стремление воплотить собственные замыслы в художественной </w:t>
      </w:r>
      <w:r w:rsidRPr="00BE306B">
        <w:rPr>
          <w:rFonts w:ascii="Times New Roman" w:hAnsi="Times New Roman"/>
          <w:color w:val="000000"/>
          <w:spacing w:val="4"/>
          <w:sz w:val="28"/>
          <w:szCs w:val="28"/>
        </w:rPr>
        <w:t>форме (изобразительной, литературной, музыкальной, театраль</w:t>
      </w:r>
      <w:r w:rsidRPr="00BE306B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E306B">
        <w:rPr>
          <w:rFonts w:ascii="Times New Roman" w:hAnsi="Times New Roman"/>
          <w:color w:val="000000"/>
          <w:spacing w:val="-2"/>
          <w:sz w:val="28"/>
          <w:szCs w:val="28"/>
        </w:rPr>
        <w:t>ной и др.).</w:t>
      </w:r>
    </w:p>
    <w:p w:rsidR="006F66B1" w:rsidRPr="00C759C1" w:rsidRDefault="006F66B1" w:rsidP="007729A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759C1">
        <w:rPr>
          <w:rFonts w:ascii="Times New Roman" w:hAnsi="Times New Roman"/>
          <w:sz w:val="28"/>
          <w:szCs w:val="28"/>
        </w:rPr>
        <w:t>С целью развития коммуникативной культуры нахимовцев</w:t>
      </w:r>
      <w:r>
        <w:rPr>
          <w:rFonts w:ascii="Times New Roman" w:hAnsi="Times New Roman"/>
          <w:sz w:val="28"/>
          <w:szCs w:val="28"/>
        </w:rPr>
        <w:t>,</w:t>
      </w:r>
      <w:r w:rsidRPr="00C759C1">
        <w:rPr>
          <w:rFonts w:ascii="Times New Roman" w:hAnsi="Times New Roman"/>
          <w:sz w:val="28"/>
          <w:szCs w:val="28"/>
        </w:rPr>
        <w:t xml:space="preserve"> навыков делового общения, учебного сотрудничества, оптимизации взаимоотношений,  умения вести деловую дискуссию целесообразно применять такие технологии обучения  как педагогика сотрудничества, система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 xml:space="preserve">Ильина: преподавание культурологии как предмета, формирующего человека, педагогические технологии на основе активизации и интенсификации деятельности учащихся, игровые технологии, проблемное обучение, культуровоспитывающая технология дифференцированного </w:t>
      </w:r>
      <w:r>
        <w:rPr>
          <w:rFonts w:ascii="Times New Roman" w:hAnsi="Times New Roman"/>
          <w:sz w:val="28"/>
          <w:szCs w:val="28"/>
        </w:rPr>
        <w:t>обучения по интересам детей (И.</w:t>
      </w:r>
      <w:r w:rsidRPr="00C759C1">
        <w:rPr>
          <w:rFonts w:ascii="Times New Roman" w:hAnsi="Times New Roman"/>
          <w:sz w:val="28"/>
          <w:szCs w:val="28"/>
        </w:rPr>
        <w:t>И. Закатова), групповые технологии, компьютерные технологии обучения, системы развивающего обучения с направленностью на развитие творческих качеств личности (И.П.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Волков,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Г.С.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Альтшуллер,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И.П.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Иванов), личностно-ориентированное развивающее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(И.С.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Якиманская), технология саморазвивающего обучения (Г.К.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Селевко), технология авторской Школы самоопределения (А.Н.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Тубельский).</w:t>
      </w:r>
      <w:r>
        <w:rPr>
          <w:rFonts w:ascii="Times New Roman" w:hAnsi="Times New Roman"/>
          <w:sz w:val="28"/>
          <w:szCs w:val="28"/>
        </w:rPr>
        <w:t xml:space="preserve"> Сквозным методом работы с информацией является метод «Гипер-интеллект-карта».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Наряду с уроком в учебном процессе активно используются внеурочные формы работы: экскурсии в художественные и краеведческие музеи, культурные центры, в театры, кино, концертные залы. Особое значение в организации урочных и внеурочных форм работы с учащимися имеют информационные и компьютерные технологии, аудио- и видеоматериалы.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Виды организации учебной деятельности: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традиционный урок </w:t>
      </w:r>
      <w:r>
        <w:rPr>
          <w:rFonts w:ascii="Times New Roman" w:hAnsi="Times New Roman"/>
          <w:sz w:val="28"/>
          <w:szCs w:val="28"/>
        </w:rPr>
        <w:t>(комбинированный урок)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семинарское занятие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практический урок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творческое занятие (урок-игра)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проверочный урок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экскурсия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просмотр и обсуждение кинофильма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6B1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Формы организации учебной деятельности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распределению учащихся</w:t>
      </w:r>
      <w:r w:rsidRPr="00BE306B">
        <w:rPr>
          <w:rFonts w:ascii="Times New Roman" w:hAnsi="Times New Roman"/>
          <w:sz w:val="28"/>
          <w:szCs w:val="28"/>
        </w:rPr>
        <w:t>:</w:t>
      </w:r>
    </w:p>
    <w:p w:rsidR="006F66B1" w:rsidRPr="003B6EDB" w:rsidRDefault="006F66B1" w:rsidP="003F1EF5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B6EDB">
        <w:rPr>
          <w:rFonts w:ascii="Times New Roman" w:hAnsi="Times New Roman"/>
          <w:sz w:val="28"/>
          <w:szCs w:val="28"/>
        </w:rPr>
        <w:t>ронтальная</w:t>
      </w:r>
    </w:p>
    <w:p w:rsidR="006F66B1" w:rsidRPr="003B6EDB" w:rsidRDefault="006F66B1" w:rsidP="003F1EF5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B6EDB">
        <w:rPr>
          <w:rFonts w:ascii="Times New Roman" w:hAnsi="Times New Roman"/>
          <w:sz w:val="28"/>
          <w:szCs w:val="28"/>
        </w:rPr>
        <w:t>ндивидуальная</w:t>
      </w:r>
    </w:p>
    <w:p w:rsidR="006F66B1" w:rsidRPr="003B6EDB" w:rsidRDefault="006F66B1" w:rsidP="003F1EF5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EDB">
        <w:rPr>
          <w:rFonts w:ascii="Times New Roman" w:hAnsi="Times New Roman"/>
          <w:sz w:val="28"/>
          <w:szCs w:val="28"/>
        </w:rPr>
        <w:t>абота в парах</w:t>
      </w:r>
    </w:p>
    <w:p w:rsidR="006F66B1" w:rsidRPr="003B6EDB" w:rsidRDefault="006F66B1" w:rsidP="003F1EF5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EDB">
        <w:rPr>
          <w:rFonts w:ascii="Times New Roman" w:hAnsi="Times New Roman"/>
          <w:sz w:val="28"/>
          <w:szCs w:val="28"/>
        </w:rPr>
        <w:t>абота в малых группах</w:t>
      </w:r>
    </w:p>
    <w:p w:rsidR="006F66B1" w:rsidRDefault="006F66B1" w:rsidP="003F1EF5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B6EDB">
        <w:rPr>
          <w:rFonts w:ascii="Times New Roman" w:hAnsi="Times New Roman"/>
          <w:sz w:val="28"/>
          <w:szCs w:val="28"/>
        </w:rPr>
        <w:t>ооперировано-групповая</w:t>
      </w:r>
    </w:p>
    <w:p w:rsidR="006F66B1" w:rsidRPr="003B6EDB" w:rsidRDefault="006F66B1" w:rsidP="0000335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335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специфике учебной деятельности</w:t>
      </w:r>
    </w:p>
    <w:p w:rsidR="006F66B1" w:rsidRDefault="006F66B1" w:rsidP="003F1EF5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B6EDB">
        <w:rPr>
          <w:rFonts w:ascii="Times New Roman" w:hAnsi="Times New Roman"/>
          <w:sz w:val="28"/>
          <w:szCs w:val="28"/>
        </w:rPr>
        <w:t>гровая</w:t>
      </w:r>
      <w:r w:rsidRPr="00BE306B">
        <w:rPr>
          <w:rFonts w:ascii="Times New Roman" w:hAnsi="Times New Roman"/>
          <w:sz w:val="28"/>
          <w:szCs w:val="28"/>
        </w:rPr>
        <w:t xml:space="preserve"> </w:t>
      </w:r>
    </w:p>
    <w:p w:rsidR="006F66B1" w:rsidRPr="00BE306B" w:rsidRDefault="006F66B1" w:rsidP="003F1EF5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полилог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поиск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лаборатория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творческая работа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конкурс</w:t>
      </w:r>
    </w:p>
    <w:p w:rsidR="006F66B1" w:rsidRPr="00BE306B" w:rsidRDefault="006F66B1" w:rsidP="00BE306B">
      <w:pPr>
        <w:pStyle w:val="ListParagraph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викторина</w:t>
      </w: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06B">
        <w:rPr>
          <w:rFonts w:ascii="Times New Roman" w:hAnsi="Times New Roman"/>
          <w:b/>
          <w:sz w:val="28"/>
          <w:szCs w:val="28"/>
          <w:lang w:eastAsia="ru-RU"/>
        </w:rPr>
        <w:t xml:space="preserve">Формы текущего контроля знаний, умений, навыков. 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Виды контроля:</w:t>
      </w:r>
    </w:p>
    <w:p w:rsidR="006F66B1" w:rsidRPr="00BE306B" w:rsidRDefault="006F66B1" w:rsidP="00BE306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вводный</w:t>
      </w:r>
    </w:p>
    <w:p w:rsidR="006F66B1" w:rsidRPr="00BE306B" w:rsidRDefault="006F66B1" w:rsidP="00BE306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текущий</w:t>
      </w:r>
    </w:p>
    <w:p w:rsidR="006F66B1" w:rsidRPr="00BE306B" w:rsidRDefault="006F66B1" w:rsidP="00BE306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итоговый</w:t>
      </w:r>
    </w:p>
    <w:p w:rsidR="006F66B1" w:rsidRPr="00BE306B" w:rsidRDefault="006F66B1" w:rsidP="00BE306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индивидуальный</w:t>
      </w:r>
    </w:p>
    <w:p w:rsidR="006F66B1" w:rsidRPr="00BE306B" w:rsidRDefault="006F66B1" w:rsidP="00BE306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письменный</w:t>
      </w:r>
    </w:p>
    <w:p w:rsidR="006F66B1" w:rsidRPr="00BE306B" w:rsidRDefault="006F66B1" w:rsidP="00BE306B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контроль учителя</w:t>
      </w: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6B1" w:rsidRPr="00BE306B" w:rsidRDefault="006F66B1" w:rsidP="00BE306B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Формы контроля:</w:t>
      </w:r>
    </w:p>
    <w:p w:rsidR="006F66B1" w:rsidRPr="00BE306B" w:rsidRDefault="006F66B1" w:rsidP="00BE306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наблюдение</w:t>
      </w:r>
    </w:p>
    <w:p w:rsidR="006F66B1" w:rsidRPr="00BE306B" w:rsidRDefault="006F66B1" w:rsidP="00BE306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тест</w:t>
      </w:r>
    </w:p>
    <w:p w:rsidR="006F66B1" w:rsidRPr="00BE306B" w:rsidRDefault="006F66B1" w:rsidP="00BE306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игровой контроль</w:t>
      </w:r>
    </w:p>
    <w:p w:rsidR="006F66B1" w:rsidRPr="00BE306B" w:rsidRDefault="006F66B1" w:rsidP="00BE306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самостоятельная работа</w:t>
      </w:r>
    </w:p>
    <w:p w:rsidR="006F66B1" w:rsidRPr="00BE306B" w:rsidRDefault="006F66B1" w:rsidP="00BE306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контрольная работа</w:t>
      </w:r>
    </w:p>
    <w:p w:rsidR="006F66B1" w:rsidRPr="00BE306B" w:rsidRDefault="006F66B1" w:rsidP="00BE306B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презентация проекта</w:t>
      </w:r>
    </w:p>
    <w:p w:rsidR="006F66B1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06B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6F66B1" w:rsidRPr="00BE306B" w:rsidRDefault="006F66B1" w:rsidP="00BE306B">
      <w:pPr>
        <w:pStyle w:val="ListParagraph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6F66B1" w:rsidRPr="00BE306B" w:rsidRDefault="006F66B1" w:rsidP="00BE306B">
      <w:pPr>
        <w:pStyle w:val="ListParagraph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6F66B1" w:rsidRPr="00BE306B" w:rsidRDefault="006F66B1" w:rsidP="00BE306B">
      <w:pPr>
        <w:pStyle w:val="ListParagraph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воспроизведение полученных знаний в активной деятельности, сформированность практических умений и навыков, способов художественной деятельности;</w:t>
      </w:r>
    </w:p>
    <w:p w:rsidR="006F66B1" w:rsidRPr="00BE306B" w:rsidRDefault="006F66B1" w:rsidP="00BE306B">
      <w:pPr>
        <w:pStyle w:val="ListParagraph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личностно-оценочные суждения о роли, месте культуры и искусства в жизни, об их нравственной ценности, о современности звучания шедевров прошлого (усвоение опыта поколений в наши дни);</w:t>
      </w:r>
    </w:p>
    <w:p w:rsidR="006F66B1" w:rsidRPr="00BE306B" w:rsidRDefault="006F66B1" w:rsidP="00BE306B">
      <w:pPr>
        <w:pStyle w:val="ListParagraph"/>
        <w:numPr>
          <w:ilvl w:val="0"/>
          <w:numId w:val="1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перенос знаний, умений и навыков, полученных в процессе эстетического воспитания и художественного образования, в изучении других школьных предметов; их представленность в межличностном общении и созидании нравственно-эстетической среды,  досуга в Нахимовском военно-морском училище.</w:t>
      </w:r>
    </w:p>
    <w:p w:rsidR="006F66B1" w:rsidRDefault="006F66B1" w:rsidP="00525F53">
      <w:pPr>
        <w:shd w:val="clear" w:color="auto" w:fill="FFFFFF"/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66B1" w:rsidRPr="00BE306B" w:rsidRDefault="006F66B1" w:rsidP="00525F53">
      <w:pPr>
        <w:shd w:val="clear" w:color="auto" w:fill="FFFFFF"/>
        <w:spacing w:after="0"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/>
          <w:bCs/>
          <w:sz w:val="28"/>
          <w:szCs w:val="28"/>
        </w:rPr>
        <w:t>Нормы оценок.</w:t>
      </w:r>
    </w:p>
    <w:p w:rsidR="006F66B1" w:rsidRPr="00BE306B" w:rsidRDefault="006F66B1" w:rsidP="00BE306B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«пять»: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дан самостоятельный, правильный и полный ответ, включающий </w:t>
      </w:r>
      <w:r>
        <w:rPr>
          <w:rFonts w:ascii="Times New Roman" w:hAnsi="Times New Roman"/>
          <w:sz w:val="28"/>
          <w:szCs w:val="28"/>
        </w:rPr>
        <w:t>собственные суждения, самостоятельно и качественно выполнена творческая или проектная работа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6F66B1" w:rsidRPr="00BE306B" w:rsidRDefault="006F66B1" w:rsidP="00BE306B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«четыре»: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ответ правильный, но неполный</w:t>
      </w:r>
      <w:r>
        <w:rPr>
          <w:rFonts w:ascii="Times New Roman" w:hAnsi="Times New Roman"/>
          <w:sz w:val="28"/>
          <w:szCs w:val="28"/>
        </w:rPr>
        <w:t xml:space="preserve">, определения и </w:t>
      </w:r>
      <w:r w:rsidRPr="00BE306B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и даны </w:t>
      </w:r>
      <w:r w:rsidRPr="00BE306B">
        <w:rPr>
          <w:rFonts w:ascii="Times New Roman" w:hAnsi="Times New Roman"/>
          <w:sz w:val="28"/>
          <w:szCs w:val="28"/>
        </w:rPr>
        <w:t>с неточностями или наводящими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вопросами</w:t>
      </w:r>
      <w:r>
        <w:rPr>
          <w:rFonts w:ascii="Times New Roman" w:hAnsi="Times New Roman"/>
          <w:sz w:val="28"/>
          <w:szCs w:val="28"/>
        </w:rPr>
        <w:t>, творческая работа выполнена с неточностями, небольшим количеством ошибок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6F66B1" w:rsidRPr="00BE306B" w:rsidRDefault="006F66B1" w:rsidP="00BE306B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«три»: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ответ правильный, но неполный, </w:t>
      </w:r>
      <w:r>
        <w:rPr>
          <w:rFonts w:ascii="Times New Roman" w:hAnsi="Times New Roman"/>
          <w:sz w:val="28"/>
          <w:szCs w:val="28"/>
        </w:rPr>
        <w:t>особенности обсуждаемого понятия или произведения</w:t>
      </w:r>
      <w:r w:rsidRPr="00BE306B">
        <w:rPr>
          <w:rFonts w:ascii="Times New Roman" w:hAnsi="Times New Roman"/>
          <w:sz w:val="28"/>
          <w:szCs w:val="28"/>
        </w:rPr>
        <w:t xml:space="preserve"> раскрыты недостаточно, допустимы несколько наводящих вопросов учителя</w:t>
      </w:r>
      <w:r>
        <w:rPr>
          <w:rFonts w:ascii="Times New Roman" w:hAnsi="Times New Roman"/>
          <w:sz w:val="28"/>
          <w:szCs w:val="28"/>
        </w:rPr>
        <w:t>, творческая работа выполнена не в полном объеме, упрощенно, неряшливо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6F66B1" w:rsidRPr="00BE306B" w:rsidRDefault="006F66B1" w:rsidP="00BE306B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«два»: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ответ </w:t>
      </w:r>
      <w:r>
        <w:rPr>
          <w:rFonts w:ascii="Times New Roman" w:hAnsi="Times New Roman"/>
          <w:sz w:val="28"/>
          <w:szCs w:val="28"/>
        </w:rPr>
        <w:t xml:space="preserve">и творческая работа </w:t>
      </w:r>
      <w:r w:rsidRPr="00BE306B">
        <w:rPr>
          <w:rFonts w:ascii="Times New Roman" w:hAnsi="Times New Roman"/>
          <w:sz w:val="28"/>
          <w:szCs w:val="28"/>
        </w:rPr>
        <w:t>обнаруживает незнание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306B">
        <w:rPr>
          <w:rFonts w:ascii="Times New Roman" w:hAnsi="Times New Roman"/>
          <w:sz w:val="28"/>
          <w:szCs w:val="28"/>
        </w:rPr>
        <w:t>непонимание учебного материала</w:t>
      </w:r>
      <w:r>
        <w:rPr>
          <w:rFonts w:ascii="Times New Roman" w:hAnsi="Times New Roman"/>
          <w:sz w:val="28"/>
          <w:szCs w:val="28"/>
        </w:rPr>
        <w:t>, равнодушие к поставленной задаче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6F66B1" w:rsidRDefault="006F66B1" w:rsidP="00BE306B">
      <w:pPr>
        <w:pStyle w:val="Heading1"/>
        <w:spacing w:before="0" w:line="240" w:lineRule="atLeast"/>
        <w:contextualSpacing/>
        <w:jc w:val="center"/>
        <w:rPr>
          <w:rStyle w:val="BookTitle"/>
          <w:rFonts w:ascii="Times New Roman" w:hAnsi="Times New Roman"/>
          <w:b/>
          <w:color w:val="auto"/>
        </w:rPr>
      </w:pPr>
    </w:p>
    <w:p w:rsidR="006F66B1" w:rsidRDefault="006F66B1" w:rsidP="00AF1C05"/>
    <w:p w:rsidR="006F66B1" w:rsidRPr="00AF1C05" w:rsidRDefault="006F66B1" w:rsidP="00AF1C05"/>
    <w:p w:rsidR="006F66B1" w:rsidRPr="00801F51" w:rsidRDefault="006F66B1" w:rsidP="00F25E09">
      <w:pPr>
        <w:pStyle w:val="Heading1"/>
        <w:spacing w:before="0" w:line="240" w:lineRule="atLeast"/>
        <w:contextualSpacing/>
        <w:jc w:val="center"/>
        <w:rPr>
          <w:rStyle w:val="BookTitle"/>
          <w:rFonts w:ascii="Times New Roman" w:hAnsi="Times New Roman"/>
          <w:b/>
          <w:color w:val="auto"/>
        </w:rPr>
      </w:pPr>
      <w:r w:rsidRPr="00801F51">
        <w:rPr>
          <w:rStyle w:val="BookTitle"/>
          <w:rFonts w:ascii="Times New Roman" w:hAnsi="Times New Roman"/>
          <w:b/>
          <w:color w:val="auto"/>
        </w:rPr>
        <w:t>ОСНОВНОЕ СОДЕРЖАНИЕ КУРСА</w:t>
      </w:r>
    </w:p>
    <w:p w:rsidR="006F66B1" w:rsidRDefault="006F66B1" w:rsidP="00F25E0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48E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6F66B1" w:rsidRDefault="006F66B1" w:rsidP="00F25E0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9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8"/>
        <w:gridCol w:w="6073"/>
        <w:gridCol w:w="2747"/>
      </w:tblGrid>
      <w:tr w:rsidR="006F66B1" w:rsidRPr="00A04935" w:rsidTr="00F25E09">
        <w:trPr>
          <w:trHeight w:val="462"/>
          <w:tblCellSpacing w:w="0" w:type="dxa"/>
        </w:trPr>
        <w:tc>
          <w:tcPr>
            <w:tcW w:w="57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F66B1" w:rsidRPr="00A04935" w:rsidTr="00F25E09">
        <w:trPr>
          <w:trHeight w:val="276"/>
          <w:tblCellSpacing w:w="0" w:type="dxa"/>
        </w:trPr>
        <w:tc>
          <w:tcPr>
            <w:tcW w:w="57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6B1" w:rsidRPr="00E7748E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6B1" w:rsidRPr="00E7748E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66B1" w:rsidRPr="00E7748E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66B1" w:rsidRPr="00A04935" w:rsidTr="00F25E09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F25E09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46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>Воздействующая сила искусства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F66B1" w:rsidRPr="00A04935" w:rsidTr="00F25E09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9D7B69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25E0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>Искусство предвосхищает будущее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66B1" w:rsidRPr="009D7B69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B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F66B1" w:rsidRPr="00A04935" w:rsidTr="00F25E09">
        <w:trPr>
          <w:trHeight w:val="299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9D7B69" w:rsidRDefault="006F66B1" w:rsidP="007E048B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7B6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>Дар созидания. Практическая функция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66B1" w:rsidRPr="007E048B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F66B1" w:rsidRPr="00A04935" w:rsidTr="00F25E09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C10159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1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A04935" w:rsidRDefault="006F66B1" w:rsidP="00C1015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48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Искусство и открытие мира для себя 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66B1" w:rsidRPr="00C10159" w:rsidRDefault="006F66B1" w:rsidP="00F25E0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F66B1" w:rsidRPr="00A04935" w:rsidTr="00F25E09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6B1" w:rsidRPr="00E7748E" w:rsidRDefault="006F66B1" w:rsidP="00F25E0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66B1" w:rsidRPr="00E7748E" w:rsidRDefault="006F66B1" w:rsidP="00FE65E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6F66B1" w:rsidRDefault="006F66B1" w:rsidP="003C01A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6B1" w:rsidRPr="00452A56" w:rsidRDefault="006F66B1" w:rsidP="00B6688F">
      <w:pPr>
        <w:pStyle w:val="Standard"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>Первая четверть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F66B1" w:rsidRPr="00452A56" w:rsidRDefault="006F66B1" w:rsidP="00B6688F">
      <w:pPr>
        <w:pStyle w:val="Standard"/>
        <w:spacing w:line="240" w:lineRule="atLeast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 </w:t>
      </w:r>
      <w:r w:rsidRPr="00D5546C">
        <w:rPr>
          <w:rFonts w:ascii="Times New Roman" w:hAnsi="Times New Roman" w:cs="Times New Roman"/>
          <w:b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Воздействующая сила искусства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(9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6F66B1" w:rsidRDefault="006F66B1" w:rsidP="00B6688F">
      <w:pPr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06B">
        <w:rPr>
          <w:rFonts w:ascii="Times New Roman" w:hAnsi="Times New Roman"/>
          <w:sz w:val="28"/>
          <w:szCs w:val="28"/>
        </w:rPr>
        <w:t>Выражение общественных идей в художественных образах.Искусство как способ идеологического воздействия на людей.</w:t>
      </w:r>
      <w:r>
        <w:rPr>
          <w:rFonts w:ascii="Times New Roman" w:hAnsi="Times New Roman"/>
          <w:sz w:val="28"/>
          <w:szCs w:val="28"/>
        </w:rPr>
        <w:t xml:space="preserve">Отражение и прославление величия в триумфальных сооружениях. Поднятие духа народа посредством музыки, слова, монументальной живописи. </w:t>
      </w:r>
      <w:r>
        <w:rPr>
          <w:rFonts w:ascii="Times New Roman" w:hAnsi="Times New Roman"/>
          <w:sz w:val="28"/>
          <w:szCs w:val="28"/>
          <w:lang w:eastAsia="ru-RU"/>
        </w:rPr>
        <w:t xml:space="preserve">Искусство в системе ценностей человека и народа. Средства искусства. </w:t>
      </w:r>
      <w:r w:rsidRPr="00BE306B">
        <w:rPr>
          <w:rFonts w:ascii="Times New Roman" w:hAnsi="Times New Roman"/>
          <w:sz w:val="28"/>
          <w:szCs w:val="28"/>
        </w:rPr>
        <w:t>Композиция и средства эмоциональной выразительности разных искусств.Синтез искусств в усилении эмоционального воздействия на человека.</w:t>
      </w:r>
      <w:r>
        <w:rPr>
          <w:rFonts w:ascii="Times New Roman" w:hAnsi="Times New Roman"/>
          <w:sz w:val="28"/>
          <w:szCs w:val="28"/>
          <w:lang w:eastAsia="ru-RU"/>
        </w:rPr>
        <w:t xml:space="preserve">Храмовый синтез искусств. </w:t>
      </w:r>
    </w:p>
    <w:p w:rsidR="006F66B1" w:rsidRDefault="006F66B1" w:rsidP="00B6688F">
      <w:pPr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6B1" w:rsidRDefault="006F66B1" w:rsidP="00B6688F">
      <w:pPr>
        <w:pStyle w:val="Standard"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Вторая четверть 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6F66B1" w:rsidRDefault="006F66B1" w:rsidP="00176E8B">
      <w:pPr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Синтез искусств в театре, кино, на телевидении.</w:t>
      </w:r>
    </w:p>
    <w:p w:rsidR="006F66B1" w:rsidRPr="009D7B69" w:rsidRDefault="006F66B1" w:rsidP="00B6688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7B69">
        <w:rPr>
          <w:rFonts w:ascii="Times New Roman" w:hAnsi="Times New Roman"/>
          <w:b/>
          <w:sz w:val="28"/>
          <w:szCs w:val="28"/>
        </w:rPr>
        <w:t>Раздел 2. Искусство предвосхищает будущее (7 часов)</w:t>
      </w:r>
    </w:p>
    <w:p w:rsidR="006F66B1" w:rsidRPr="006B17D5" w:rsidRDefault="006F66B1" w:rsidP="00B6688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 Предвидение как форма утверждения духовных ценностей, гротеск в музыке протеста. Оценка произведений с позиции предвосхищения будущего.</w:t>
      </w:r>
    </w:p>
    <w:p w:rsidR="006F66B1" w:rsidRDefault="006F66B1" w:rsidP="00B6688F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Pr="00604FFA" w:rsidRDefault="006F66B1" w:rsidP="00B6688F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4FFA">
        <w:rPr>
          <w:rFonts w:ascii="Times New Roman" w:hAnsi="Times New Roman"/>
          <w:b/>
          <w:sz w:val="28"/>
          <w:szCs w:val="28"/>
          <w:lang w:eastAsia="ru-RU"/>
        </w:rPr>
        <w:t>Третья четверть (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604FFA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p w:rsidR="006F66B1" w:rsidRPr="007E048B" w:rsidRDefault="006F66B1" w:rsidP="00B6688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E048B">
        <w:rPr>
          <w:rFonts w:ascii="Times New Roman" w:hAnsi="Times New Roman"/>
          <w:b/>
          <w:sz w:val="28"/>
          <w:szCs w:val="28"/>
        </w:rPr>
        <w:t>Раздел 3. Дар созидания. Практическая функция. (11 часов)</w:t>
      </w:r>
    </w:p>
    <w:p w:rsidR="006F66B1" w:rsidRPr="00BE306B" w:rsidRDefault="006F66B1" w:rsidP="00B6688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Эстетическое формирование искусством окружающей среды.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Архитектура: планировка и строительство городов.</w:t>
      </w:r>
      <w:r>
        <w:rPr>
          <w:rFonts w:ascii="Times New Roman" w:hAnsi="Times New Roman"/>
          <w:sz w:val="28"/>
          <w:szCs w:val="28"/>
        </w:rPr>
        <w:t xml:space="preserve"> Архитектура современного города. </w:t>
      </w:r>
      <w:r w:rsidRPr="00BE306B">
        <w:rPr>
          <w:rFonts w:ascii="Times New Roman" w:hAnsi="Times New Roman"/>
          <w:sz w:val="28"/>
          <w:szCs w:val="28"/>
        </w:rPr>
        <w:t>Специфика изображений в полиграфии.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Развитие дизайна и его значение в жизни современного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Произведения декоративно-прикладного искусства и дизайна как отражение практических и эстетических потребностей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Эстетизация быта.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Функции легкой и серьезной музыки в жизни человека.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66B1" w:rsidRDefault="006F66B1" w:rsidP="00B6688F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Default="006F66B1" w:rsidP="00B6688F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4FFA">
        <w:rPr>
          <w:rFonts w:ascii="Times New Roman" w:hAnsi="Times New Roman"/>
          <w:b/>
          <w:sz w:val="28"/>
          <w:szCs w:val="28"/>
          <w:lang w:eastAsia="ru-RU"/>
        </w:rPr>
        <w:t>Четвертая четверть (</w:t>
      </w: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604FFA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p w:rsidR="006F66B1" w:rsidRPr="00BE306B" w:rsidRDefault="006F66B1" w:rsidP="00003353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Массовые и общедоступные искусства.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Расширение изобразительных возможностей искусства в фотографии, кино и телевидении.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Музыка в кино.</w:t>
      </w:r>
    </w:p>
    <w:p w:rsidR="006F66B1" w:rsidRPr="003654E4" w:rsidRDefault="006F66B1" w:rsidP="00003353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54E4">
        <w:rPr>
          <w:rFonts w:ascii="Times New Roman" w:hAnsi="Times New Roman"/>
          <w:b/>
          <w:sz w:val="28"/>
          <w:szCs w:val="28"/>
        </w:rPr>
        <w:t>Раздел 4. Искусство и открытие мира для себя (8 часов)</w:t>
      </w:r>
    </w:p>
    <w:p w:rsidR="006F66B1" w:rsidRDefault="006F66B1" w:rsidP="00003353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306B">
        <w:rPr>
          <w:rFonts w:ascii="Times New Roman" w:hAnsi="Times New Roman"/>
          <w:sz w:val="28"/>
          <w:szCs w:val="28"/>
        </w:rPr>
        <w:t>Вопрос себе как первый шаг к творчеству.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Красота творческого озарения.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дохновение. </w:t>
      </w:r>
      <w:r>
        <w:rPr>
          <w:rFonts w:ascii="Times New Roman" w:hAnsi="Times New Roman"/>
          <w:sz w:val="28"/>
          <w:szCs w:val="28"/>
        </w:rPr>
        <w:t xml:space="preserve">Психология творчества. </w:t>
      </w:r>
      <w:r w:rsidRPr="00BE306B">
        <w:rPr>
          <w:rFonts w:ascii="Times New Roman" w:hAnsi="Times New Roman"/>
          <w:sz w:val="28"/>
          <w:szCs w:val="28"/>
        </w:rPr>
        <w:t>Совместная работа двух типов мышления в разных видах искусства.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Творческое воображение на службе науки и искусства - новый взгляд на старые проблемы.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Искусство в жизни выдающихся людей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306B">
        <w:rPr>
          <w:rFonts w:ascii="Times New Roman" w:hAnsi="Times New Roman"/>
          <w:sz w:val="28"/>
          <w:szCs w:val="28"/>
        </w:rPr>
        <w:t>Информационное богатство искусства. Специфика восприятия временных и пространственных искусств</w:t>
      </w:r>
      <w:r>
        <w:rPr>
          <w:rFonts w:ascii="Times New Roman" w:hAnsi="Times New Roman"/>
          <w:sz w:val="28"/>
          <w:szCs w:val="28"/>
        </w:rPr>
        <w:t xml:space="preserve">. Творческий проект «Искусство в жизни великих моряков и защитников Отечества». </w:t>
      </w:r>
      <w:r w:rsidRPr="00B32914">
        <w:rPr>
          <w:rFonts w:ascii="Times New Roman" w:hAnsi="Times New Roman"/>
          <w:sz w:val="28"/>
          <w:szCs w:val="28"/>
        </w:rPr>
        <w:t>Творческий проект «Искусство в жизни великих моряков и защитников Отечества»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2914">
        <w:rPr>
          <w:rFonts w:ascii="Times New Roman" w:hAnsi="Times New Roman"/>
          <w:sz w:val="28"/>
          <w:szCs w:val="28"/>
        </w:rPr>
        <w:t>Творческий проект «Искусство в жизни великих моряков и защитников Отечества»</w:t>
      </w:r>
    </w:p>
    <w:p w:rsidR="006F66B1" w:rsidRDefault="006F66B1" w:rsidP="003C01A7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66B1" w:rsidRDefault="006F66B1" w:rsidP="00166683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66683">
        <w:rPr>
          <w:rFonts w:ascii="Times New Roman" w:hAnsi="Times New Roman"/>
          <w:b/>
          <w:i/>
          <w:sz w:val="28"/>
          <w:szCs w:val="28"/>
        </w:rPr>
        <w:t>Художественный материал</w:t>
      </w:r>
    </w:p>
    <w:p w:rsidR="006F66B1" w:rsidRPr="00166683" w:rsidRDefault="006F66B1" w:rsidP="00166683">
      <w:pPr>
        <w:spacing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66B1" w:rsidRPr="00F25E09" w:rsidRDefault="006F66B1" w:rsidP="00166683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5E09">
        <w:rPr>
          <w:rFonts w:ascii="Times New Roman" w:hAnsi="Times New Roman"/>
          <w:b/>
          <w:sz w:val="28"/>
          <w:szCs w:val="28"/>
        </w:rPr>
        <w:t>Раздел 1. Воздействующая сила искусства (</w:t>
      </w:r>
      <w:r>
        <w:rPr>
          <w:rFonts w:ascii="Times New Roman" w:hAnsi="Times New Roman"/>
          <w:b/>
          <w:sz w:val="28"/>
          <w:szCs w:val="28"/>
        </w:rPr>
        <w:t>8</w:t>
      </w:r>
      <w:r w:rsidRPr="00F25E0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F66B1" w:rsidRPr="00BE306B" w:rsidRDefault="006F66B1" w:rsidP="00166683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 </w:t>
      </w:r>
    </w:p>
    <w:p w:rsidR="006F66B1" w:rsidRPr="00BE306B" w:rsidRDefault="006F66B1" w:rsidP="00166683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Протест против идеологии социалистического строя в авторской песне, рок-музыке.</w:t>
      </w:r>
    </w:p>
    <w:p w:rsidR="006F66B1" w:rsidRPr="00BE306B" w:rsidRDefault="006F66B1" w:rsidP="00166683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Изобразительное искусство. 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Дейнеки, П. Корина и др., плакаты И. Тоидзе и др.). Реклама (рекламные плакаты, листовки, клипы), настенная живопись (панно, мозаика, граффити).</w:t>
      </w:r>
    </w:p>
    <w:p w:rsidR="006F66B1" w:rsidRPr="00BE306B" w:rsidRDefault="006F66B1" w:rsidP="00166683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Музыка. Языческая культура дохристианской эпохи (ритуальные действа, народные обряды, посвященные основным вехам жизни человека). Духовная музыка «Литургия», «Всенощное бдение», «Месса» и др. Музыкальная классика и массовые жанры (Л.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Бетховен, П. Чайковский, А. Скрябин, С. Прокофьев, массовые песни). Песни военных лет и песни на военную тему. Музыка к кинофильмам (И. Дунаевский, Д. Шостакович, С. Прокофьев, А. Рыбников и др.) 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 Компенсаторная функция джаза (Дж. Гершвин, Э. Фицджеральд, Л. Утесов, А. Цфасман, Л. Чижик, А. Козлов и др.).</w:t>
      </w:r>
    </w:p>
    <w:p w:rsidR="006F66B1" w:rsidRPr="00BE306B" w:rsidRDefault="006F66B1" w:rsidP="00166683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Литература. Произведения поэтов и писателей 19-20 вв. Поэзия В. Маяковского. Стихи поэтов-фронтовиков, поэтов-песенников. </w:t>
      </w:r>
    </w:p>
    <w:p w:rsidR="006F66B1" w:rsidRPr="00BE306B" w:rsidRDefault="006F66B1" w:rsidP="00166683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Экранные искусства, театр. Рекламные видеоклипы. Кинофильмы 40-50-х гг. ХХ в. Экранизации опер, балетов, мюзиклов</w:t>
      </w:r>
    </w:p>
    <w:p w:rsidR="006F66B1" w:rsidRDefault="006F66B1" w:rsidP="00ED696F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F66B1" w:rsidRPr="009D7B69" w:rsidRDefault="006F66B1" w:rsidP="00ED696F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7B69">
        <w:rPr>
          <w:rFonts w:ascii="Times New Roman" w:hAnsi="Times New Roman"/>
          <w:b/>
          <w:sz w:val="28"/>
          <w:szCs w:val="28"/>
        </w:rPr>
        <w:t>Раздел 2. Искусство предвосхищает будущее (</w:t>
      </w:r>
      <w:r>
        <w:rPr>
          <w:rFonts w:ascii="Times New Roman" w:hAnsi="Times New Roman"/>
          <w:b/>
          <w:sz w:val="28"/>
          <w:szCs w:val="28"/>
        </w:rPr>
        <w:t>8</w:t>
      </w:r>
      <w:r w:rsidRPr="009D7B6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F66B1" w:rsidRPr="00BE306B" w:rsidRDefault="006F66B1" w:rsidP="00ED696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6F66B1" w:rsidRPr="00BE306B" w:rsidRDefault="006F66B1" w:rsidP="00ED696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Изобразительное искусство. «Купание красного коня» К. Петров-Водкин. «Рождение новой планеты» К. Юон. «Черный квадрат» К. Малевич. Живопись символистов (У. Блейк, К. Фридрих и др.).</w:t>
      </w:r>
    </w:p>
    <w:p w:rsidR="006F66B1" w:rsidRPr="00BE306B" w:rsidRDefault="006F66B1" w:rsidP="00ED696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Музыка. 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</w:t>
      </w:r>
      <w:r>
        <w:rPr>
          <w:rFonts w:ascii="Times New Roman" w:hAnsi="Times New Roman"/>
          <w:sz w:val="28"/>
          <w:szCs w:val="28"/>
        </w:rPr>
        <w:t>Н</w:t>
      </w:r>
      <w:r w:rsidRPr="00BE306B">
        <w:rPr>
          <w:rFonts w:ascii="Times New Roman" w:hAnsi="Times New Roman"/>
          <w:sz w:val="28"/>
          <w:szCs w:val="28"/>
        </w:rPr>
        <w:t xml:space="preserve">. Римский-Корсаков, А. Скрябин, Э. Артемьев, Э. Денисов, А. Рыбников, В. Галлеев, Ж.М. Жарр и др.). Авангардная музыка: додекофония, серийная, конкретная музыка, алеаторика (А. Шенберг, К. Штокхаузен, Ч. Айвз и др.). Рок-музыка </w:t>
      </w:r>
    </w:p>
    <w:p w:rsidR="006F66B1" w:rsidRPr="00BE306B" w:rsidRDefault="006F66B1" w:rsidP="00ED696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Литература. Произведения Р. Брэдбери, братьев Стругацких, А. Беляева, И. Ефремова и др. </w:t>
      </w:r>
    </w:p>
    <w:p w:rsidR="006F66B1" w:rsidRPr="00BE306B" w:rsidRDefault="006F66B1" w:rsidP="00ED696F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Экранные искусства, театр. Кинофильмы «Гарри Поттер» К. Коламбуса, «Пятый элемент» Л. Бессонна, «Солярис» А. Тарковского, «Капитан Немо» В. Левина.</w:t>
      </w:r>
    </w:p>
    <w:p w:rsidR="006F66B1" w:rsidRDefault="006F66B1" w:rsidP="003C01A7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66B1" w:rsidRPr="007E048B" w:rsidRDefault="006F66B1" w:rsidP="003C01A7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E048B">
        <w:rPr>
          <w:rFonts w:ascii="Times New Roman" w:hAnsi="Times New Roman"/>
          <w:b/>
          <w:sz w:val="28"/>
          <w:szCs w:val="28"/>
        </w:rPr>
        <w:t>Раздел 3. Дар созидания. Практическая функция. (</w:t>
      </w:r>
      <w:r>
        <w:rPr>
          <w:rFonts w:ascii="Times New Roman" w:hAnsi="Times New Roman"/>
          <w:b/>
          <w:sz w:val="28"/>
          <w:szCs w:val="28"/>
        </w:rPr>
        <w:t>8</w:t>
      </w:r>
      <w:r w:rsidRPr="007E048B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F66B1" w:rsidRPr="00BE306B" w:rsidRDefault="006F66B1" w:rsidP="003654E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6F66B1" w:rsidRPr="00BE306B" w:rsidRDefault="006F66B1" w:rsidP="003654E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Изобразительное искусство. 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(«Гаттамелата» Донателло, «Медный всадник» Э. Фальоне и др.); предметы мебели и посуды. Дизайн современной среды (интерьер, ландшафтный дизайн).</w:t>
      </w:r>
    </w:p>
    <w:p w:rsidR="006F66B1" w:rsidRPr="00BE306B" w:rsidRDefault="006F66B1" w:rsidP="003654E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произведений).</w:t>
      </w:r>
    </w:p>
    <w:p w:rsidR="006F66B1" w:rsidRPr="00BE306B" w:rsidRDefault="006F66B1" w:rsidP="003654E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Литература. Произведения русских и зарубежных писателей (А. Пушкин, Н. Гоголь, М.Салтыков-Щедрин, Н. </w:t>
      </w:r>
      <w:r>
        <w:rPr>
          <w:rFonts w:ascii="Times New Roman" w:hAnsi="Times New Roman"/>
          <w:sz w:val="28"/>
          <w:szCs w:val="28"/>
        </w:rPr>
        <w:t>Л</w:t>
      </w:r>
      <w:r w:rsidRPr="00BE306B">
        <w:rPr>
          <w:rFonts w:ascii="Times New Roman" w:hAnsi="Times New Roman"/>
          <w:sz w:val="28"/>
          <w:szCs w:val="28"/>
        </w:rPr>
        <w:t>есков, П. Толстой, А. Чехов, С. Есенин и др.; У. Шекспир, Дж. Свифт, В. Скотт, Ж.Б. Мольер и др.) (из программы по литературе – по выбору учителя).</w:t>
      </w:r>
    </w:p>
    <w:p w:rsidR="006F66B1" w:rsidRPr="00BE306B" w:rsidRDefault="006F66B1" w:rsidP="003654E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Экранные виды искусства, театр. Кинофильмы: «Малыш и Карлсон, который живет на крыше» В. Плучека и М. Микаэляна, «Шербургские зонтики» Ж. Деми, «Человек дождя» Б. Левинсона.</w:t>
      </w:r>
    </w:p>
    <w:p w:rsidR="006F66B1" w:rsidRDefault="006F66B1" w:rsidP="003C01A7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66B1" w:rsidRPr="003654E4" w:rsidRDefault="006F66B1" w:rsidP="003C01A7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54E4">
        <w:rPr>
          <w:rFonts w:ascii="Times New Roman" w:hAnsi="Times New Roman"/>
          <w:b/>
          <w:sz w:val="28"/>
          <w:szCs w:val="28"/>
        </w:rPr>
        <w:t>Раздел 4. Искусство и открытие мира для себя (</w:t>
      </w:r>
      <w:r>
        <w:rPr>
          <w:rFonts w:ascii="Times New Roman" w:hAnsi="Times New Roman"/>
          <w:b/>
          <w:sz w:val="28"/>
          <w:szCs w:val="28"/>
        </w:rPr>
        <w:t>11</w:t>
      </w:r>
      <w:r w:rsidRPr="003654E4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F66B1" w:rsidRPr="00BE306B" w:rsidRDefault="006F66B1" w:rsidP="008B4975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6F66B1" w:rsidRPr="00BE306B" w:rsidRDefault="006F66B1" w:rsidP="008B4975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Изобразительное искусство. 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Изображения различных представлений о системе мира в графике. Декоративные композиции М. Эшера.</w:t>
      </w:r>
    </w:p>
    <w:p w:rsidR="006F66B1" w:rsidRPr="00BE306B" w:rsidRDefault="006F66B1" w:rsidP="008B4975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Музыка. Миниатюры, произведения крупной формы. Вокально-хоровая, инструментально-симфоническая, сценическая музыка различных стилей и направлений.</w:t>
      </w:r>
    </w:p>
    <w:p w:rsidR="006F66B1" w:rsidRPr="00BE306B" w:rsidRDefault="006F66B1" w:rsidP="008B4975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Искусство в жизни выдающихся людей науки и культуры (А. Бородин, М. Чюрленис, С. Рихтер, В. Наумов, С. Юдин, А. Эйнштейн и др.). </w:t>
      </w:r>
    </w:p>
    <w:p w:rsidR="006F66B1" w:rsidRPr="00BE306B" w:rsidRDefault="006F66B1" w:rsidP="008B4975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Литература. 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литературе).</w:t>
      </w:r>
    </w:p>
    <w:p w:rsidR="006F66B1" w:rsidRPr="00BE306B" w:rsidRDefault="006F66B1" w:rsidP="008B4975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Экранные искусства, театр. 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Гиббсона, «Призрак оперы» Д. Шумахера.</w:t>
      </w:r>
    </w:p>
    <w:p w:rsidR="006F66B1" w:rsidRPr="00BE306B" w:rsidRDefault="006F66B1" w:rsidP="003C01A7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  <w:sectPr w:rsidR="006F66B1" w:rsidRPr="00BE306B" w:rsidSect="006B0FF7">
          <w:footerReference w:type="default" r:id="rId7"/>
          <w:pgSz w:w="11906" w:h="16838"/>
          <w:pgMar w:top="720" w:right="720" w:bottom="720" w:left="1418" w:header="708" w:footer="708" w:gutter="0"/>
          <w:cols w:space="708"/>
          <w:titlePg/>
          <w:docGrid w:linePitch="360"/>
        </w:sectPr>
      </w:pPr>
    </w:p>
    <w:p w:rsidR="006F66B1" w:rsidRPr="00BE306B" w:rsidRDefault="006F66B1" w:rsidP="00BE306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06B">
        <w:rPr>
          <w:rFonts w:ascii="Times New Roman" w:hAnsi="Times New Roman"/>
          <w:b/>
          <w:sz w:val="28"/>
          <w:szCs w:val="28"/>
          <w:lang w:eastAsia="ru-RU"/>
        </w:rPr>
        <w:t>ПОУРОЧНО-ТЕМАТИЧЕСКИЙ ПЛАН</w:t>
      </w:r>
    </w:p>
    <w:p w:rsidR="006F66B1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69"/>
        <w:gridCol w:w="2309"/>
        <w:gridCol w:w="3464"/>
        <w:gridCol w:w="3378"/>
        <w:gridCol w:w="2416"/>
        <w:gridCol w:w="2119"/>
      </w:tblGrid>
      <w:tr w:rsidR="006F66B1" w:rsidRPr="00A04935" w:rsidTr="00A04935">
        <w:trPr>
          <w:trHeight w:val="378"/>
        </w:trPr>
        <w:tc>
          <w:tcPr>
            <w:tcW w:w="1928" w:type="dxa"/>
            <w:gridSpan w:val="2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309" w:type="dxa"/>
            <w:vMerge w:val="restart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Календарные сроки </w:t>
            </w:r>
          </w:p>
        </w:tc>
        <w:tc>
          <w:tcPr>
            <w:tcW w:w="3464" w:type="dxa"/>
            <w:vMerge w:val="restart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программы/тема урока</w:t>
            </w:r>
          </w:p>
        </w:tc>
        <w:tc>
          <w:tcPr>
            <w:tcW w:w="3378" w:type="dxa"/>
            <w:vMerge w:val="restart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деятельности учащихся (на уровне учебных действий)</w:t>
            </w:r>
          </w:p>
        </w:tc>
        <w:tc>
          <w:tcPr>
            <w:tcW w:w="2416" w:type="dxa"/>
            <w:vMerge w:val="restart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19" w:type="dxa"/>
            <w:vMerge w:val="restart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Практическая, творческая работа</w:t>
            </w:r>
          </w:p>
        </w:tc>
      </w:tr>
      <w:tr w:rsidR="006F66B1" w:rsidRPr="00A04935" w:rsidTr="00A04935">
        <w:trPr>
          <w:trHeight w:val="600"/>
        </w:trPr>
        <w:tc>
          <w:tcPr>
            <w:tcW w:w="95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уч. году</w:t>
            </w:r>
          </w:p>
        </w:tc>
        <w:tc>
          <w:tcPr>
            <w:tcW w:w="96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2309" w:type="dxa"/>
            <w:vMerge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vMerge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8" w:type="dxa"/>
            <w:vMerge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vMerge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525"/>
        </w:trPr>
        <w:tc>
          <w:tcPr>
            <w:tcW w:w="13495" w:type="dxa"/>
            <w:gridSpan w:val="6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</w:rPr>
              <w:t>Раздел 1. Воздействующая сила искусства (9 часов)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01.09 - 06.09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Выражение общественных идей в художественных образах.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Понимать и объяснять  выражение общественных идей в художественных образах. 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08.09 – 13.09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как способ идеологического воздействия на людей.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Показать возможности манипуляции сознанием человека средствами плаката, рекламной листовки, видеоклипа и др.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15.09 – 20.09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в системе ценностей человека и народа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Подбирать и анализировать различные художественные произведения, влияющие на формирование системы ценностей.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«Выражение общественных идей в художественных образах»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585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22.09 – 27.09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искусства. 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Создавать  художественный замысел музыкального слайд-шоу (клипа). 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 (начало)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29.09 – 04.10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Композиция и средства эмоциональной выразительности разных искусств.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Выстраивать композицию клипа.  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 (развитие)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06.10-11.10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Синтез искусств в усилении эмоционального воздействия на человека.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Представлять свою авторскую работу (клип).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 (завершение)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13.10-18.10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Храмовый синтез искусств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Различать и объяснять художественную наполненность храмового комплекса в различных религиях.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20.10-25.10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Синтез искусств в театре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Понимать и объяснять процесс создания спектакля.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«Средства искусства»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27.10-01.11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Синтез искусств в кино, 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на телевидении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Понимать и объяснять процесс создания кинофильма и телепередачи.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 «Сквозное действие»</w:t>
            </w:r>
          </w:p>
        </w:tc>
      </w:tr>
      <w:tr w:rsidR="006F66B1" w:rsidRPr="00A04935" w:rsidTr="00A04935">
        <w:trPr>
          <w:trHeight w:val="603"/>
        </w:trPr>
        <w:tc>
          <w:tcPr>
            <w:tcW w:w="13495" w:type="dxa"/>
            <w:gridSpan w:val="6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</w:rPr>
              <w:t>Раздел 2. Искусство предвосхищает будущее (7 часов)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10.11-15.11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Дар предвосхищения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Приводить в пример известные произведения, содержащие в себе элемент предвосхищения. 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«Синтез искусств»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17.11-22.11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Какие знания дает искусство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Анализировать явления современного искусства, в которых есть скрытое пророчество будущего и обосновывать свое мнение.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24.11-29.11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Предсказания в искусстве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Составить собственный прогноз будущего средствами какого-либо вида искусства.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01.12-06.12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Иносказания и метафоры в различных видах искусства.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Замечать метафоры и иносказания в произведениях искусства.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08.12-13.12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Художественное мышление в авангарде науки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Приводить в пример явления из сферы искусства, питающие сферу науки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6F66B1" w:rsidRPr="00A04935" w:rsidTr="00A04935">
        <w:trPr>
          <w:trHeight w:val="416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15.12-20.12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Художник и ученый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Находить и объяснять общее и различное в художественном и научном труде.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«Предвосхищение будущего в искусстве»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22.12-27.12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Предвосхищение будущих открытий в современном искусстве.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Делать сравнительный анализ живых и электронных музыкальных произведений.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13495" w:type="dxa"/>
            <w:gridSpan w:val="6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</w:rPr>
              <w:t>Раздел 3. Дар созидания. Практическая функция. (11 часов)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12.01-24.01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Эстетическое формирование искусством окружающей среды.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Делать сравнительный анализ утилитарных и элитарных предметов, определять уровень эстетической ценности.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19.01-24.01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Архитектура старинного города.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 организацию среды города, определять принцип ее организации.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26.01-31.01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Архитектура современного города.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временные периоды формирования архитектурной среды, а также стили.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02.02-07.02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Специфика изображений в полиграфии.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Оформить пригласительный билет, афишу ко Дню защитника Отечества с использованием средств компьютерной графики.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09.02-14.02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A04935">
              <w:rPr>
                <w:rFonts w:ascii="Times New Roman" w:hAnsi="Times New Roman"/>
                <w:sz w:val="28"/>
                <w:szCs w:val="28"/>
              </w:rPr>
              <w:t>Развитие дизайна и его значение в жизни современного общества.</w:t>
            </w:r>
            <w:bookmarkEnd w:id="0"/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 и разгадывать основной принцип организации среды.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«Облик города»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16.02-21.02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Представить один из промыслов, сохранившихся на малой родине нахимовца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23.02-28.03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Эстетизация быта. Функции легкой и серьезной музыки в жизни человека.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и объяснять степень влияния музыки на воспитание воинов (с примерами).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>Эстетическое формирование искусством окружающей среды</w:t>
            </w: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02.03-07.03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Массовые и общедоступные искусства.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Дифференцировать массовые виды искусства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16.03-21.03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Расширение изобразительных возможностей искусства в фотографии, кино и телевидении.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Замечать и объяснять средства художественной выразительности в кино и на телевидении.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23.03-28.03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Музыка в кино.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 степень усиления драматического образа музыкой.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30.03-04.04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Тайные смыслы образов искусства. Загадки хитов.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Представлять и анализировать свое любимое произведение.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13495" w:type="dxa"/>
            <w:gridSpan w:val="6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</w:rPr>
              <w:t>Раздел 4. Искусство и открытие мира для себя (8 часов)</w:t>
            </w:r>
          </w:p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06.04-11.04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Вопрос себе как первый шаг к творчеству.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Понимать и анализировать понятия, связанные с психологией созерцания и творчества, приводить примеры.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>Массовые и общедоступные искусства</w:t>
            </w: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13.04-18.04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Красота творческого озарения. </w:t>
            </w: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Вдохновение.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Находить и передавать информацию о талантливых людях.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20.04-25.04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Психология творчества. Совместная работа двух типов мышления в разных видах искусства.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Замечать и объяснять собственное состояние процессе творчества, игры, решения задачи.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27.04-02.05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Творческое воображение на службе науки и искусства - новый взгляд на старые проблемы.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Изучать и представлять известный опыт активной эстетической деятельности, определять его роль в личностном развитии человека.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04.05-09.05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в жизни выдающихся людей.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Находить и представлять информацию о роли искусства в жизни конкретных людей.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>Психология творчества</w:t>
            </w: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66B1" w:rsidRPr="00A04935" w:rsidTr="00A04935">
        <w:trPr>
          <w:trHeight w:val="281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11.05-16.05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Творческий проект «Искусство в жизни моряков и защитников Отечества»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uto"/>
            </w:pPr>
            <w:r w:rsidRPr="00A04935">
              <w:rPr>
                <w:rFonts w:ascii="Times New Roman" w:hAnsi="Times New Roman"/>
                <w:sz w:val="28"/>
                <w:szCs w:val="28"/>
              </w:rPr>
              <w:t>Разрабатывать замысел представления проекта «Искусство в жизни моряков и защитников Отечества», собирать материал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18.05-23.05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Творческий проект «Искусство в жизни великих моряков и защитников Отечества»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uto"/>
            </w:pPr>
            <w:r w:rsidRPr="00A04935">
              <w:rPr>
                <w:rFonts w:ascii="Times New Roman" w:hAnsi="Times New Roman"/>
                <w:sz w:val="28"/>
                <w:szCs w:val="28"/>
              </w:rPr>
              <w:t>Совместно реализовать замысел в команде</w:t>
            </w: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F66B1" w:rsidRPr="00A04935" w:rsidTr="00A04935">
        <w:trPr>
          <w:trHeight w:val="603"/>
        </w:trPr>
        <w:tc>
          <w:tcPr>
            <w:tcW w:w="95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F66B1" w:rsidRPr="00A04935" w:rsidRDefault="006F66B1" w:rsidP="00A04935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</w:tcPr>
          <w:p w:rsidR="006F66B1" w:rsidRPr="00A04935" w:rsidRDefault="006F66B1" w:rsidP="00A04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25.05-30.05</w:t>
            </w:r>
          </w:p>
        </w:tc>
        <w:tc>
          <w:tcPr>
            <w:tcW w:w="3464" w:type="dxa"/>
          </w:tcPr>
          <w:p w:rsidR="006F66B1" w:rsidRPr="00A04935" w:rsidRDefault="006F66B1" w:rsidP="00A04935">
            <w:pPr>
              <w:spacing w:after="0" w:line="240" w:lineRule="auto"/>
            </w:pPr>
            <w:r w:rsidRPr="00A04935">
              <w:rPr>
                <w:rFonts w:ascii="Times New Roman" w:hAnsi="Times New Roman"/>
                <w:sz w:val="28"/>
                <w:szCs w:val="28"/>
              </w:rPr>
              <w:t>Творческий проект «Искусство в жизни великих моряков и защитников Отечества»</w:t>
            </w:r>
          </w:p>
        </w:tc>
        <w:tc>
          <w:tcPr>
            <w:tcW w:w="3378" w:type="dxa"/>
          </w:tcPr>
          <w:p w:rsidR="006F66B1" w:rsidRPr="00A04935" w:rsidRDefault="006F66B1" w:rsidP="00A04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Представлять проект</w:t>
            </w:r>
          </w:p>
          <w:p w:rsidR="006F66B1" w:rsidRPr="00A04935" w:rsidRDefault="006F66B1" w:rsidP="00A04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Формы представления темы:</w:t>
            </w:r>
          </w:p>
          <w:p w:rsidR="006F66B1" w:rsidRPr="00A04935" w:rsidRDefault="006F66B1" w:rsidP="00A0493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ораторская речь</w:t>
            </w:r>
          </w:p>
          <w:p w:rsidR="006F66B1" w:rsidRPr="00A04935" w:rsidRDefault="006F66B1" w:rsidP="00A0493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6F66B1" w:rsidRPr="00A04935" w:rsidRDefault="006F66B1" w:rsidP="00A0493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видеосюжет</w:t>
            </w:r>
          </w:p>
          <w:p w:rsidR="006F66B1" w:rsidRPr="00A04935" w:rsidRDefault="006F66B1" w:rsidP="00A0493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устный (письменный) рассказ</w:t>
            </w:r>
          </w:p>
          <w:p w:rsidR="006F66B1" w:rsidRPr="00A04935" w:rsidRDefault="006F66B1" w:rsidP="00A0493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реферат</w:t>
            </w:r>
          </w:p>
          <w:p w:rsidR="006F66B1" w:rsidRPr="00A04935" w:rsidRDefault="006F66B1" w:rsidP="00A04935">
            <w:pPr>
              <w:spacing w:after="0" w:line="240" w:lineRule="auto"/>
            </w:pPr>
          </w:p>
        </w:tc>
        <w:tc>
          <w:tcPr>
            <w:tcW w:w="2416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6F66B1" w:rsidRPr="00A04935" w:rsidRDefault="006F66B1" w:rsidP="00A04935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4935">
              <w:rPr>
                <w:rFonts w:ascii="Times New Roman" w:hAnsi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</w:tbl>
    <w:p w:rsidR="006F66B1" w:rsidRPr="00BE306B" w:rsidRDefault="006F66B1" w:rsidP="00BE306B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  <w:sectPr w:rsidR="006F66B1" w:rsidRPr="00BE306B" w:rsidSect="00E7748E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6F66B1" w:rsidRPr="00290BE5" w:rsidRDefault="006F66B1" w:rsidP="002F75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BE5">
        <w:rPr>
          <w:rFonts w:ascii="Times New Roman" w:hAnsi="Times New Roman"/>
          <w:b/>
          <w:sz w:val="28"/>
          <w:szCs w:val="28"/>
          <w:lang w:eastAsia="ru-RU"/>
        </w:rPr>
        <w:t>СПИСОК ЛИТЕРАТУРЫ ДЛЯ ОБУЧАЮЩИХСЯ</w:t>
      </w:r>
    </w:p>
    <w:p w:rsidR="006F66B1" w:rsidRPr="00290BE5" w:rsidRDefault="006F66B1" w:rsidP="002F7507">
      <w:pPr>
        <w:pStyle w:val="Title"/>
        <w:ind w:right="46"/>
        <w:outlineLvl w:val="0"/>
        <w:rPr>
          <w:szCs w:val="28"/>
        </w:rPr>
      </w:pPr>
      <w:r w:rsidRPr="00290BE5">
        <w:rPr>
          <w:szCs w:val="28"/>
        </w:rPr>
        <w:t>СПИСОК ЛИТЕРАТУРЫ ДЛЯ УЧИТЕЛЯ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Алексеева В.В. Что такое искусство? М.: 1971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Алянский Ю.Л. Азбука театра. – Л.: 1990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Аркин Д.Е. Образы архитектуры и образы скульптуры – М.: 1990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Бахтин М. Эстетика словесного творчества. М.: Искусство, 1986.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Белов В.А. Очерки о народной эстетике – М.: 1989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Борев Ю.А. Эстетика – М.: 1997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426"/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Бурмина Е. Город – страна – планета. – Самара, 1995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Галамер Г.-Г. Актуальность прекрасного. – М.: 1991.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Гомбрих Э. История искусства. – М., 1998</w:t>
      </w:r>
    </w:p>
    <w:p w:rsidR="006F66B1" w:rsidRPr="00290BE5" w:rsidRDefault="006F66B1" w:rsidP="002F7507">
      <w:pPr>
        <w:pStyle w:val="Title"/>
        <w:numPr>
          <w:ilvl w:val="0"/>
          <w:numId w:val="26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Караковский В.А. Стать человеком. – М.: 1993.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Мир архитектуры: в 2 ч./Гутнов А.Э., Глазычев А.Л., М. 1985, 1987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Музыка: Большой энциклопедический словарь. М., 1998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Пави П. Словарь театра. М., 1991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Популярная энциклопедия искусств: Кинематограф. Музыка. Танцы. Балет. М.; СПб., 2001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Энциклопедический словарь юного художника. М., 1983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Энциклопедический словарь юного музыканта. М., 1985</w:t>
      </w:r>
    </w:p>
    <w:p w:rsidR="006F66B1" w:rsidRPr="00604FFA" w:rsidRDefault="006F66B1" w:rsidP="002F7507">
      <w:pPr>
        <w:pStyle w:val="ListParagraph"/>
        <w:numPr>
          <w:ilvl w:val="0"/>
          <w:numId w:val="26"/>
        </w:numPr>
        <w:tabs>
          <w:tab w:val="num" w:pos="851"/>
        </w:tabs>
        <w:spacing w:after="0" w:line="240" w:lineRule="atLeast"/>
        <w:ind w:left="851" w:hanging="567"/>
        <w:jc w:val="both"/>
        <w:rPr>
          <w:rFonts w:ascii="Times New Roman" w:hAnsi="Times New Roman"/>
          <w:i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Энциклопедический словарь юного зрителя: театр, кино, цирк, эстрада, телевидение. М., 1989</w:t>
      </w:r>
    </w:p>
    <w:p w:rsidR="006F66B1" w:rsidRDefault="006F66B1" w:rsidP="002F75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Default="006F66B1" w:rsidP="002F75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Default="006F66B1" w:rsidP="002F75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104D">
        <w:rPr>
          <w:rFonts w:ascii="Times New Roman" w:hAnsi="Times New Roman"/>
          <w:b/>
          <w:sz w:val="28"/>
          <w:szCs w:val="28"/>
          <w:lang w:eastAsia="ru-RU"/>
        </w:rPr>
        <w:t>СПИСОК ЛИТЕРАТУРЫ ДЛЯ ПРЕПОДАВАТЕЛЯ</w:t>
      </w:r>
    </w:p>
    <w:p w:rsidR="006F66B1" w:rsidRPr="00E6104D" w:rsidRDefault="006F66B1" w:rsidP="002F750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66B1" w:rsidRPr="00604FFA" w:rsidRDefault="006F66B1" w:rsidP="002F7507">
      <w:pPr>
        <w:pStyle w:val="Title"/>
        <w:numPr>
          <w:ilvl w:val="0"/>
          <w:numId w:val="25"/>
        </w:numPr>
        <w:spacing w:after="0" w:line="240" w:lineRule="auto"/>
        <w:ind w:left="851" w:right="46" w:hanging="567"/>
        <w:jc w:val="both"/>
        <w:outlineLvl w:val="0"/>
        <w:rPr>
          <w:b w:val="0"/>
          <w:szCs w:val="24"/>
        </w:rPr>
      </w:pPr>
      <w:r w:rsidRPr="00604FFA">
        <w:rPr>
          <w:b w:val="0"/>
          <w:szCs w:val="24"/>
        </w:rPr>
        <w:t>Алянский Ю.Л. Азбука театра. – Л.: 1990</w:t>
      </w:r>
    </w:p>
    <w:p w:rsidR="006F66B1" w:rsidRPr="00604FFA" w:rsidRDefault="006F66B1" w:rsidP="002F7507">
      <w:pPr>
        <w:pStyle w:val="Title"/>
        <w:numPr>
          <w:ilvl w:val="0"/>
          <w:numId w:val="25"/>
        </w:numPr>
        <w:spacing w:after="0" w:line="240" w:lineRule="auto"/>
        <w:ind w:left="851" w:right="46" w:hanging="567"/>
        <w:jc w:val="both"/>
        <w:outlineLvl w:val="0"/>
        <w:rPr>
          <w:b w:val="0"/>
          <w:szCs w:val="24"/>
        </w:rPr>
      </w:pPr>
      <w:r w:rsidRPr="00604FFA">
        <w:rPr>
          <w:b w:val="0"/>
          <w:szCs w:val="24"/>
        </w:rPr>
        <w:t>Борев Ю.А. Эстетика – М.: 1997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Дивненко О.В. Эстетика, М., 1995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Гнедич П.П. Всемирная история искусств. М., 1997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Гомбрих Э. История искусства. М., 1956Долгополов И.Г. Мастерса и шедевры в 3 т. М., 1986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Иллюстрированная история мирового театра/под ред. Брауна Д.Р. М., 1999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Искусство: в 3 ч./под ред. Алпатова М.В. М., 1995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зарубежной музыки: в 5 т. М., 1978-1988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мирового искусства. М., 1998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русского драматического театра: в 6 т. М., 1980-1982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русского искусства в 3 т./ под ред.Раковой М.М., Рязанцева И.В. М., 1978-1991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Кабалевский Д.Б. «Воспитание ума и сердца», М., Просвещение, 1989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Самин Д.К. «Сто великих композиторов», М.,Вече, 2000</w:t>
      </w:r>
    </w:p>
    <w:p w:rsidR="006F66B1" w:rsidRPr="00604FFA" w:rsidRDefault="006F66B1" w:rsidP="002F7507">
      <w:pPr>
        <w:pStyle w:val="ListParagraph"/>
        <w:numPr>
          <w:ilvl w:val="0"/>
          <w:numId w:val="25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Рапацкая Л.А., Сергеева Г.С., Шмагина Т.С. «Русская музыка в школе», М.,Владос, 2003</w:t>
      </w:r>
    </w:p>
    <w:p w:rsidR="006F66B1" w:rsidRDefault="006F66B1" w:rsidP="002F7507">
      <w:pPr>
        <w:pStyle w:val="ListParagraph"/>
        <w:numPr>
          <w:ilvl w:val="0"/>
          <w:numId w:val="25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Разумовская О.К. Русские композиторы. Биографии, викторины, кроссворды.- М.: Айрис-пресс, 2007</w:t>
      </w:r>
    </w:p>
    <w:p w:rsidR="006F66B1" w:rsidRDefault="006F66B1" w:rsidP="003A43A1">
      <w:pPr>
        <w:pStyle w:val="ListParagraph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6B1" w:rsidRDefault="006F66B1" w:rsidP="003A43A1">
      <w:pPr>
        <w:pStyle w:val="ListParagraph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6B1" w:rsidRDefault="006F66B1" w:rsidP="003A43A1">
      <w:pPr>
        <w:pStyle w:val="ListParagraph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6B1" w:rsidRPr="000910CB" w:rsidRDefault="006F66B1" w:rsidP="003A43A1">
      <w:pPr>
        <w:pStyle w:val="Heading2"/>
        <w:spacing w:before="0" w:line="240" w:lineRule="atLeast"/>
        <w:ind w:firstLine="851"/>
        <w:contextualSpacing/>
        <w:rPr>
          <w:rFonts w:ascii="Times New Roman" w:hAnsi="Times New Roman"/>
          <w:color w:val="auto"/>
          <w:sz w:val="28"/>
        </w:rPr>
      </w:pPr>
      <w:r w:rsidRPr="000910CB">
        <w:rPr>
          <w:rFonts w:ascii="Times New Roman" w:hAnsi="Times New Roman"/>
          <w:color w:val="auto"/>
          <w:sz w:val="28"/>
        </w:rPr>
        <w:t>ПЕ</w:t>
      </w:r>
      <w:r>
        <w:rPr>
          <w:rFonts w:ascii="Times New Roman" w:hAnsi="Times New Roman"/>
          <w:color w:val="auto"/>
          <w:sz w:val="28"/>
        </w:rPr>
        <w:t xml:space="preserve">РЕЧЕНЬМУЛЬТИМЕДИЙНЫХ МАТЕРИАЛОВ И </w:t>
      </w:r>
      <w:r w:rsidRPr="000910CB">
        <w:rPr>
          <w:rFonts w:ascii="Times New Roman" w:hAnsi="Times New Roman"/>
          <w:color w:val="auto"/>
          <w:sz w:val="28"/>
        </w:rPr>
        <w:t>ПРЕЗЕНТАЦИЙ</w:t>
      </w:r>
    </w:p>
    <w:p w:rsidR="006F66B1" w:rsidRPr="00890B3B" w:rsidRDefault="006F66B1" w:rsidP="003A43A1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371"/>
      </w:tblGrid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</w:rPr>
              <w:t>Авторские презентации преподавателя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935">
              <w:rPr>
                <w:rFonts w:ascii="Times New Roman" w:hAnsi="Times New Roman"/>
                <w:b/>
                <w:sz w:val="28"/>
                <w:szCs w:val="28"/>
              </w:rPr>
              <w:t>По основным тематическим программам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первобытного мира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Месопотамии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древней Индии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индейцев Мезамерики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Древнего Египта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Древней Греции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Древнего Рима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Византии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Романская архитектура и скульптура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Искусство готики, романский стиль 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A0493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Архитектура западно-европейского Средневековья</w:t>
              </w:r>
            </w:hyperlink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Культура Древней Руси</w:t>
            </w:r>
          </w:p>
        </w:tc>
        <w:tc>
          <w:tcPr>
            <w:tcW w:w="7371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Творчество Феофана Грека, Андрея Рублёва. Соборы Московского Кремля и т. д. Золотое кольцо России. Архитектура Древней Руси.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Средневековое искусство мусульманского мира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Культура древнего и средневекового Китая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Искусство Японии 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Культура Возрождения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Высокое Возрождение. Возрождение во Франции. Театр Шекспира.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Искусство Барокко 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Ф.-Б. Растрелли. Парки и дворцы Парижа. Дворцы и храмы Петербурга.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Классицизма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Н. Пуссен, ансамбли Парижа и Петербурга и т. д. </w:t>
            </w:r>
          </w:p>
        </w:tc>
      </w:tr>
      <w:tr w:rsidR="006F66B1" w:rsidRPr="00A04935" w:rsidTr="003A43A1">
        <w:tc>
          <w:tcPr>
            <w:tcW w:w="9639" w:type="dxa"/>
            <w:gridSpan w:val="2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Романтизм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Реализм </w:t>
            </w:r>
            <w:r w:rsidRPr="00A0493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Г. Курбе, И. Репин, В. Суриков, В.Верещагин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Искусство второй половины </w:t>
            </w:r>
            <w:r w:rsidRPr="00A0493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Импрессионизм в живописи и музыке. Русский импрессионизм. Русский театр </w:t>
            </w:r>
            <w:r w:rsidRPr="00A04935">
              <w:rPr>
                <w:rStyle w:val="Hyperlink"/>
                <w:rFonts w:ascii="Times New Roman" w:hAnsi="Times New Roman"/>
                <w:color w:val="auto"/>
                <w:sz w:val="28"/>
                <w:szCs w:val="28"/>
              </w:rPr>
              <w:t>19 века.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Искусство модерна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>М. Врубель. Модерн  в современном искусстве. Модерн в архитектуре Петербурга.</w:t>
            </w:r>
          </w:p>
        </w:tc>
      </w:tr>
      <w:tr w:rsidR="006F66B1" w:rsidRPr="00A04935" w:rsidTr="003A43A1">
        <w:tc>
          <w:tcPr>
            <w:tcW w:w="2268" w:type="dxa"/>
          </w:tcPr>
          <w:p w:rsidR="006F66B1" w:rsidRPr="00A04935" w:rsidRDefault="006F66B1" w:rsidP="003A43A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r w:rsidRPr="00A0493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A04935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7371" w:type="dxa"/>
            <w:vAlign w:val="center"/>
          </w:tcPr>
          <w:p w:rsidR="006F66B1" w:rsidRPr="00A04935" w:rsidRDefault="006F66B1" w:rsidP="003A43A1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35">
              <w:rPr>
                <w:rFonts w:ascii="Times New Roman" w:hAnsi="Times New Roman"/>
                <w:sz w:val="28"/>
                <w:szCs w:val="28"/>
              </w:rPr>
              <w:t xml:space="preserve">Живопись нео-направлений. Советское кино. Российская мультипликация. Реализм и романтизм в советской живописи. </w:t>
            </w:r>
            <w:hyperlink r:id="rId9" w:history="1">
              <w:r w:rsidRPr="00A0493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Военные песни</w:t>
              </w:r>
            </w:hyperlink>
            <w:r w:rsidRPr="00A04935">
              <w:rPr>
                <w:rStyle w:val="Hyperlink"/>
                <w:rFonts w:ascii="Times New Roman" w:hAnsi="Times New Roman"/>
                <w:color w:val="auto"/>
                <w:sz w:val="28"/>
                <w:szCs w:val="28"/>
              </w:rPr>
              <w:t>. Советское кино 30-40-х годов. Советское кино 50-60-х годов. Советское кино 70-80-х годов.</w:t>
            </w:r>
          </w:p>
        </w:tc>
      </w:tr>
    </w:tbl>
    <w:p w:rsidR="006F66B1" w:rsidRDefault="006F66B1" w:rsidP="003A43A1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6F66B1" w:rsidRDefault="006F66B1" w:rsidP="003A43A1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6F66B1" w:rsidRDefault="006F66B1" w:rsidP="003A43A1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6F66B1" w:rsidRDefault="006F66B1" w:rsidP="003A43A1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6F66B1" w:rsidRPr="000910CB" w:rsidRDefault="006F66B1" w:rsidP="003A43A1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910CB">
        <w:rPr>
          <w:rFonts w:ascii="Times New Roman" w:hAnsi="Times New Roman"/>
          <w:b/>
          <w:sz w:val="28"/>
          <w:szCs w:val="28"/>
        </w:rPr>
        <w:t>ВИДЕОФИЛЬМЫ</w:t>
      </w:r>
    </w:p>
    <w:p w:rsidR="006F66B1" w:rsidRPr="000910CB" w:rsidRDefault="006F66B1" w:rsidP="003A43A1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Архитектурные памятники Санкт-Петербурга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Культура Древнего Египта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Античное искусство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Искусство Западной Европы XVII века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Искусство Западной Европы XVIII века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Искусство Русского авангарда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0910CB">
        <w:rPr>
          <w:rFonts w:ascii="Times New Roman" w:hAnsi="Times New Roman"/>
          <w:sz w:val="28"/>
          <w:szCs w:val="28"/>
          <w:lang w:val="en-US"/>
        </w:rPr>
        <w:t>XX</w:t>
      </w:r>
      <w:r w:rsidRPr="000910CB">
        <w:rPr>
          <w:rFonts w:ascii="Times New Roman" w:hAnsi="Times New Roman"/>
          <w:sz w:val="28"/>
          <w:szCs w:val="28"/>
        </w:rPr>
        <w:t xml:space="preserve"> века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Московский Кремль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Древний мир - 1, - 2.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0910CB">
        <w:rPr>
          <w:rFonts w:ascii="Times New Roman" w:hAnsi="Times New Roman"/>
          <w:sz w:val="28"/>
          <w:szCs w:val="28"/>
          <w:lang w:val="en-US"/>
        </w:rPr>
        <w:t>XVIII</w:t>
      </w:r>
      <w:r w:rsidRPr="000910CB">
        <w:rPr>
          <w:rFonts w:ascii="Times New Roman" w:hAnsi="Times New Roman"/>
          <w:sz w:val="28"/>
          <w:szCs w:val="28"/>
        </w:rPr>
        <w:t>-</w:t>
      </w:r>
      <w:r w:rsidRPr="000910CB">
        <w:rPr>
          <w:rFonts w:ascii="Times New Roman" w:hAnsi="Times New Roman"/>
          <w:sz w:val="28"/>
          <w:szCs w:val="28"/>
          <w:lang w:val="en-US"/>
        </w:rPr>
        <w:t>XIX</w:t>
      </w:r>
      <w:r w:rsidRPr="000910CB">
        <w:rPr>
          <w:rFonts w:ascii="Times New Roman" w:hAnsi="Times New Roman"/>
          <w:sz w:val="28"/>
          <w:szCs w:val="28"/>
        </w:rPr>
        <w:t xml:space="preserve"> века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Русская икона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Архитектурное своеобразие Петербурга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«Шедевры русского балета»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«Эрмитаж»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«Русский музей»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«Народная и этническая хореография»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«Великие композиторы Европы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«Третьяковка»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«Философские мерила»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«Симфонические тайны»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«Мифы Древней Греции в мультипликации»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«Русские монастыри»</w:t>
      </w:r>
    </w:p>
    <w:p w:rsidR="006F66B1" w:rsidRPr="000910CB" w:rsidRDefault="006F66B1" w:rsidP="003A43A1">
      <w:pPr>
        <w:pStyle w:val="ListParagraph"/>
        <w:numPr>
          <w:ilvl w:val="0"/>
          <w:numId w:val="2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«Великие ораторы»</w:t>
      </w:r>
    </w:p>
    <w:p w:rsidR="006F66B1" w:rsidRDefault="006F66B1" w:rsidP="003A43A1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6B1" w:rsidRPr="000910CB" w:rsidRDefault="006F66B1" w:rsidP="003A43A1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АУДИОЗАПИСИ И ФОНОХРЕСТОМАТИИ</w:t>
      </w:r>
    </w:p>
    <w:p w:rsidR="006F66B1" w:rsidRPr="000910CB" w:rsidRDefault="006F66B1" w:rsidP="003A43A1">
      <w:pPr>
        <w:pStyle w:val="ListNumber"/>
        <w:numPr>
          <w:ilvl w:val="0"/>
          <w:numId w:val="29"/>
        </w:numPr>
        <w:ind w:left="1701"/>
        <w:jc w:val="both"/>
        <w:rPr>
          <w:sz w:val="28"/>
          <w:szCs w:val="28"/>
        </w:rPr>
      </w:pPr>
      <w:r w:rsidRPr="000910CB">
        <w:rPr>
          <w:sz w:val="28"/>
          <w:szCs w:val="28"/>
        </w:rPr>
        <w:t>Антология русской и западноевропейской музыки 17-20 в.в.: комплект из 50 дисков/ Сост. Зверев Ю., Зверева М., 1996</w:t>
      </w:r>
    </w:p>
    <w:p w:rsidR="006F66B1" w:rsidRPr="000910CB" w:rsidRDefault="006F66B1" w:rsidP="003A43A1">
      <w:pPr>
        <w:pStyle w:val="ListNumber"/>
        <w:numPr>
          <w:ilvl w:val="0"/>
          <w:numId w:val="29"/>
        </w:numPr>
        <w:ind w:left="1701"/>
        <w:jc w:val="both"/>
        <w:rPr>
          <w:b/>
          <w:sz w:val="28"/>
          <w:szCs w:val="28"/>
        </w:rPr>
      </w:pPr>
      <w:r w:rsidRPr="000910CB">
        <w:rPr>
          <w:sz w:val="28"/>
          <w:szCs w:val="28"/>
        </w:rPr>
        <w:t>Григорианский хорал и знаменный распев, мессы Палестрины, оперы К. Монтеверди, произведения И.-С. Баха, В.-А. Моцарта, Л. Ван Бетховена, Ф. Шуберта, Р. Вагнера, М. И. Глинки, П. И. Чайковского, А. Н. Скрябина, С. С. Прокофьева, Д. Д. Шостаковича, А. Г. Шнитке и др.</w:t>
      </w:r>
    </w:p>
    <w:p w:rsidR="006F66B1" w:rsidRPr="000910CB" w:rsidRDefault="006F66B1" w:rsidP="003A43A1">
      <w:pPr>
        <w:pStyle w:val="ListNumber"/>
        <w:numPr>
          <w:ilvl w:val="0"/>
          <w:numId w:val="29"/>
        </w:numPr>
        <w:ind w:left="1701"/>
        <w:jc w:val="both"/>
        <w:rPr>
          <w:b/>
          <w:sz w:val="28"/>
          <w:szCs w:val="28"/>
        </w:rPr>
      </w:pPr>
      <w:r w:rsidRPr="000910CB">
        <w:rPr>
          <w:sz w:val="28"/>
          <w:szCs w:val="28"/>
        </w:rPr>
        <w:t>Серия: «Великие композиторы»</w:t>
      </w:r>
    </w:p>
    <w:p w:rsidR="006F66B1" w:rsidRDefault="006F66B1" w:rsidP="003A43A1">
      <w:pPr>
        <w:pStyle w:val="ListParagraph"/>
        <w:numPr>
          <w:ilvl w:val="0"/>
          <w:numId w:val="29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«Российские барды»</w:t>
      </w:r>
    </w:p>
    <w:p w:rsidR="006F66B1" w:rsidRDefault="006F66B1" w:rsidP="003A43A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66B1" w:rsidRPr="008D7ADB" w:rsidRDefault="006F66B1" w:rsidP="003A43A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САЙТЫ</w:t>
      </w:r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 w:hanging="283"/>
        <w:rPr>
          <w:rFonts w:ascii="Times New Roman" w:hAnsi="Times New Roman"/>
          <w:bCs/>
          <w:sz w:val="28"/>
          <w:szCs w:val="28"/>
        </w:rPr>
      </w:pPr>
      <w:hyperlink r:id="rId10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http://www.bibliotekar.ru/muzeu.htm</w:t>
        </w:r>
      </w:hyperlink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1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http://smallbay.ru/renessitaly.html</w:t>
        </w:r>
      </w:hyperlink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2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http://www.artsait.ru/</w:t>
        </w:r>
      </w:hyperlink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3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http://bibliotekar.ru/Iskusstva.htm</w:t>
        </w:r>
      </w:hyperlink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4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http://art.rin.ru/cgi-bin/index.pl?id=86</w:t>
        </w:r>
      </w:hyperlink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5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http://artyx.ru/sitemap/</w:t>
        </w:r>
      </w:hyperlink>
    </w:p>
    <w:p w:rsidR="006F66B1" w:rsidRPr="008D7ADB" w:rsidRDefault="006F66B1" w:rsidP="003A43A1">
      <w:pPr>
        <w:pStyle w:val="ListParagraph"/>
        <w:numPr>
          <w:ilvl w:val="0"/>
          <w:numId w:val="31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6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http://www.arthistory.ru</w:t>
        </w:r>
      </w:hyperlink>
    </w:p>
    <w:sectPr w:rsidR="006F66B1" w:rsidRPr="008D7ADB" w:rsidSect="00DE722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B1" w:rsidRDefault="006F66B1" w:rsidP="006E38C4">
      <w:pPr>
        <w:spacing w:after="0" w:line="240" w:lineRule="auto"/>
      </w:pPr>
      <w:r>
        <w:separator/>
      </w:r>
    </w:p>
  </w:endnote>
  <w:endnote w:type="continuationSeparator" w:id="0">
    <w:p w:rsidR="006F66B1" w:rsidRDefault="006F66B1" w:rsidP="006E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B1" w:rsidRDefault="006F66B1">
    <w:pPr>
      <w:pStyle w:val="Footer"/>
      <w:jc w:val="right"/>
    </w:pPr>
    <w:fldSimple w:instr=" PAGE   \* MERGEFORMAT ">
      <w:r>
        <w:rPr>
          <w:noProof/>
        </w:rPr>
        <w:t>22</w:t>
      </w:r>
    </w:fldSimple>
  </w:p>
  <w:p w:rsidR="006F66B1" w:rsidRDefault="006F6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B1" w:rsidRDefault="006F66B1" w:rsidP="006E38C4">
      <w:pPr>
        <w:spacing w:after="0" w:line="240" w:lineRule="auto"/>
      </w:pPr>
      <w:r>
        <w:separator/>
      </w:r>
    </w:p>
  </w:footnote>
  <w:footnote w:type="continuationSeparator" w:id="0">
    <w:p w:rsidR="006F66B1" w:rsidRDefault="006F66B1" w:rsidP="006E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A788A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4305850"/>
    <w:multiLevelType w:val="hybridMultilevel"/>
    <w:tmpl w:val="B8EE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F762B"/>
    <w:multiLevelType w:val="hybridMultilevel"/>
    <w:tmpl w:val="3A3A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67125"/>
    <w:multiLevelType w:val="hybridMultilevel"/>
    <w:tmpl w:val="BEFE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E70FB"/>
    <w:multiLevelType w:val="hybridMultilevel"/>
    <w:tmpl w:val="D5CED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15757E"/>
    <w:multiLevelType w:val="hybridMultilevel"/>
    <w:tmpl w:val="86804D9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D847791"/>
    <w:multiLevelType w:val="hybridMultilevel"/>
    <w:tmpl w:val="AE78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A0AB3"/>
    <w:multiLevelType w:val="hybridMultilevel"/>
    <w:tmpl w:val="C93C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516B1A"/>
    <w:multiLevelType w:val="hybridMultilevel"/>
    <w:tmpl w:val="33E2B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3C7A6C"/>
    <w:multiLevelType w:val="hybridMultilevel"/>
    <w:tmpl w:val="8AB8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46BB"/>
    <w:multiLevelType w:val="hybridMultilevel"/>
    <w:tmpl w:val="EA6E3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7C19BB"/>
    <w:multiLevelType w:val="hybridMultilevel"/>
    <w:tmpl w:val="EA0097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5A0330"/>
    <w:multiLevelType w:val="hybridMultilevel"/>
    <w:tmpl w:val="EB84A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AB37CA"/>
    <w:multiLevelType w:val="hybridMultilevel"/>
    <w:tmpl w:val="1752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E4755"/>
    <w:multiLevelType w:val="hybridMultilevel"/>
    <w:tmpl w:val="8AE62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FC6445"/>
    <w:multiLevelType w:val="hybridMultilevel"/>
    <w:tmpl w:val="B0D4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FC32CF"/>
    <w:multiLevelType w:val="hybridMultilevel"/>
    <w:tmpl w:val="D8E2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430AD"/>
    <w:multiLevelType w:val="hybridMultilevel"/>
    <w:tmpl w:val="3954B70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401A71E1"/>
    <w:multiLevelType w:val="hybridMultilevel"/>
    <w:tmpl w:val="360E3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AB3365"/>
    <w:multiLevelType w:val="hybridMultilevel"/>
    <w:tmpl w:val="B10A73B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43CF15F4"/>
    <w:multiLevelType w:val="hybridMultilevel"/>
    <w:tmpl w:val="CFE6323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471A7C0E"/>
    <w:multiLevelType w:val="hybridMultilevel"/>
    <w:tmpl w:val="448073F6"/>
    <w:lvl w:ilvl="0" w:tplc="FF5879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9E461D4"/>
    <w:multiLevelType w:val="hybridMultilevel"/>
    <w:tmpl w:val="963C0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4266F2"/>
    <w:multiLevelType w:val="multilevel"/>
    <w:tmpl w:val="9FF03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D3541B8"/>
    <w:multiLevelType w:val="hybridMultilevel"/>
    <w:tmpl w:val="DF62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6168C"/>
    <w:multiLevelType w:val="hybridMultilevel"/>
    <w:tmpl w:val="6A2CB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230E22"/>
    <w:multiLevelType w:val="hybridMultilevel"/>
    <w:tmpl w:val="CD5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90060"/>
    <w:multiLevelType w:val="hybridMultilevel"/>
    <w:tmpl w:val="1CAEC27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556A12D1"/>
    <w:multiLevelType w:val="hybridMultilevel"/>
    <w:tmpl w:val="3B128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F85BA5"/>
    <w:multiLevelType w:val="hybridMultilevel"/>
    <w:tmpl w:val="328EBB2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624703C9"/>
    <w:multiLevelType w:val="multilevel"/>
    <w:tmpl w:val="616E3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62E35C61"/>
    <w:multiLevelType w:val="hybridMultilevel"/>
    <w:tmpl w:val="DE502562"/>
    <w:lvl w:ilvl="0" w:tplc="25FEF8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4266219"/>
    <w:multiLevelType w:val="hybridMultilevel"/>
    <w:tmpl w:val="5052B2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9FB2118"/>
    <w:multiLevelType w:val="hybridMultilevel"/>
    <w:tmpl w:val="BDC0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A7B34"/>
    <w:multiLevelType w:val="hybridMultilevel"/>
    <w:tmpl w:val="98BCF7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6EB740CD"/>
    <w:multiLevelType w:val="hybridMultilevel"/>
    <w:tmpl w:val="6F826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3F6CA9"/>
    <w:multiLevelType w:val="hybridMultilevel"/>
    <w:tmpl w:val="DBB4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28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113E0"/>
    <w:multiLevelType w:val="hybridMultilevel"/>
    <w:tmpl w:val="43CE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C3CB9"/>
    <w:multiLevelType w:val="hybridMultilevel"/>
    <w:tmpl w:val="86F03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861663"/>
    <w:multiLevelType w:val="hybridMultilevel"/>
    <w:tmpl w:val="ED5C681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0">
    <w:nsid w:val="7BB75BED"/>
    <w:multiLevelType w:val="hybridMultilevel"/>
    <w:tmpl w:val="BDF63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40"/>
  </w:num>
  <w:num w:numId="6">
    <w:abstractNumId w:val="12"/>
  </w:num>
  <w:num w:numId="7">
    <w:abstractNumId w:val="10"/>
  </w:num>
  <w:num w:numId="8">
    <w:abstractNumId w:val="36"/>
  </w:num>
  <w:num w:numId="9">
    <w:abstractNumId w:val="4"/>
  </w:num>
  <w:num w:numId="10">
    <w:abstractNumId w:val="22"/>
  </w:num>
  <w:num w:numId="11">
    <w:abstractNumId w:val="21"/>
  </w:num>
  <w:num w:numId="12">
    <w:abstractNumId w:val="6"/>
  </w:num>
  <w:num w:numId="13">
    <w:abstractNumId w:val="37"/>
  </w:num>
  <w:num w:numId="14">
    <w:abstractNumId w:val="28"/>
  </w:num>
  <w:num w:numId="15">
    <w:abstractNumId w:val="14"/>
  </w:num>
  <w:num w:numId="16">
    <w:abstractNumId w:val="18"/>
  </w:num>
  <w:num w:numId="17">
    <w:abstractNumId w:val="33"/>
  </w:num>
  <w:num w:numId="18">
    <w:abstractNumId w:val="38"/>
  </w:num>
  <w:num w:numId="19">
    <w:abstractNumId w:val="26"/>
  </w:num>
  <w:num w:numId="20">
    <w:abstractNumId w:val="2"/>
  </w:num>
  <w:num w:numId="21">
    <w:abstractNumId w:val="25"/>
  </w:num>
  <w:num w:numId="22">
    <w:abstractNumId w:val="24"/>
  </w:num>
  <w:num w:numId="23">
    <w:abstractNumId w:val="35"/>
  </w:num>
  <w:num w:numId="24">
    <w:abstractNumId w:val="8"/>
  </w:num>
  <w:num w:numId="25">
    <w:abstractNumId w:val="32"/>
  </w:num>
  <w:num w:numId="26">
    <w:abstractNumId w:val="16"/>
  </w:num>
  <w:num w:numId="27">
    <w:abstractNumId w:val="19"/>
  </w:num>
  <w:num w:numId="28">
    <w:abstractNumId w:val="0"/>
  </w:num>
  <w:num w:numId="29">
    <w:abstractNumId w:val="11"/>
  </w:num>
  <w:num w:numId="30">
    <w:abstractNumId w:val="5"/>
  </w:num>
  <w:num w:numId="31">
    <w:abstractNumId w:val="15"/>
  </w:num>
  <w:num w:numId="32">
    <w:abstractNumId w:val="23"/>
  </w:num>
  <w:num w:numId="33">
    <w:abstractNumId w:val="17"/>
  </w:num>
  <w:num w:numId="34">
    <w:abstractNumId w:val="29"/>
  </w:num>
  <w:num w:numId="35">
    <w:abstractNumId w:val="27"/>
  </w:num>
  <w:num w:numId="36">
    <w:abstractNumId w:val="39"/>
  </w:num>
  <w:num w:numId="37">
    <w:abstractNumId w:val="31"/>
  </w:num>
  <w:num w:numId="38">
    <w:abstractNumId w:val="30"/>
  </w:num>
  <w:num w:numId="39">
    <w:abstractNumId w:val="13"/>
  </w:num>
  <w:num w:numId="40">
    <w:abstractNumId w:val="9"/>
  </w:num>
  <w:num w:numId="41">
    <w:abstractNumId w:val="34"/>
  </w:num>
  <w:num w:numId="42">
    <w:abstractNumId w:val="20"/>
  </w:num>
  <w:num w:numId="43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15"/>
    <w:rsid w:val="00003353"/>
    <w:rsid w:val="00031671"/>
    <w:rsid w:val="00044C0E"/>
    <w:rsid w:val="000537E8"/>
    <w:rsid w:val="00070080"/>
    <w:rsid w:val="000910CB"/>
    <w:rsid w:val="00091E2C"/>
    <w:rsid w:val="000A7130"/>
    <w:rsid w:val="000B60FA"/>
    <w:rsid w:val="000B753A"/>
    <w:rsid w:val="000C4911"/>
    <w:rsid w:val="000F0DE6"/>
    <w:rsid w:val="00102635"/>
    <w:rsid w:val="00107AA9"/>
    <w:rsid w:val="00120F8C"/>
    <w:rsid w:val="00155A18"/>
    <w:rsid w:val="00163997"/>
    <w:rsid w:val="00166683"/>
    <w:rsid w:val="00172D2B"/>
    <w:rsid w:val="00176500"/>
    <w:rsid w:val="00176E8B"/>
    <w:rsid w:val="001A0DC9"/>
    <w:rsid w:val="001A4F39"/>
    <w:rsid w:val="001D6EEE"/>
    <w:rsid w:val="001F47CA"/>
    <w:rsid w:val="0020253C"/>
    <w:rsid w:val="00211749"/>
    <w:rsid w:val="00226028"/>
    <w:rsid w:val="002365E0"/>
    <w:rsid w:val="0024507E"/>
    <w:rsid w:val="00256311"/>
    <w:rsid w:val="00265656"/>
    <w:rsid w:val="00290BE5"/>
    <w:rsid w:val="00290CF4"/>
    <w:rsid w:val="002E4487"/>
    <w:rsid w:val="002F3C3D"/>
    <w:rsid w:val="002F6EED"/>
    <w:rsid w:val="002F7507"/>
    <w:rsid w:val="0032076E"/>
    <w:rsid w:val="003319EA"/>
    <w:rsid w:val="00350C8C"/>
    <w:rsid w:val="00355E8E"/>
    <w:rsid w:val="003654E4"/>
    <w:rsid w:val="003A43A1"/>
    <w:rsid w:val="003B0AEE"/>
    <w:rsid w:val="003B6EDB"/>
    <w:rsid w:val="003C01A7"/>
    <w:rsid w:val="003D7A55"/>
    <w:rsid w:val="003F1EF5"/>
    <w:rsid w:val="004001B3"/>
    <w:rsid w:val="00407A42"/>
    <w:rsid w:val="00440E95"/>
    <w:rsid w:val="00441950"/>
    <w:rsid w:val="00447A26"/>
    <w:rsid w:val="00447A98"/>
    <w:rsid w:val="00452A56"/>
    <w:rsid w:val="00454AE2"/>
    <w:rsid w:val="00455A96"/>
    <w:rsid w:val="0045657A"/>
    <w:rsid w:val="00460ECD"/>
    <w:rsid w:val="00465C61"/>
    <w:rsid w:val="00481EA9"/>
    <w:rsid w:val="004A5FDB"/>
    <w:rsid w:val="004B10C2"/>
    <w:rsid w:val="004B675F"/>
    <w:rsid w:val="00502384"/>
    <w:rsid w:val="005074F7"/>
    <w:rsid w:val="0051778A"/>
    <w:rsid w:val="00525F53"/>
    <w:rsid w:val="00535372"/>
    <w:rsid w:val="005A2EB8"/>
    <w:rsid w:val="005B2199"/>
    <w:rsid w:val="005B2AF0"/>
    <w:rsid w:val="005C23D5"/>
    <w:rsid w:val="005E6630"/>
    <w:rsid w:val="005F00F9"/>
    <w:rsid w:val="0060050E"/>
    <w:rsid w:val="00604FFA"/>
    <w:rsid w:val="00614BB7"/>
    <w:rsid w:val="00630673"/>
    <w:rsid w:val="00646805"/>
    <w:rsid w:val="00660E63"/>
    <w:rsid w:val="006A3CAB"/>
    <w:rsid w:val="006B0FF7"/>
    <w:rsid w:val="006B17D5"/>
    <w:rsid w:val="006B329C"/>
    <w:rsid w:val="006D45AC"/>
    <w:rsid w:val="006E38C4"/>
    <w:rsid w:val="006F66B1"/>
    <w:rsid w:val="0072406F"/>
    <w:rsid w:val="00755FBB"/>
    <w:rsid w:val="00763FEA"/>
    <w:rsid w:val="007729A7"/>
    <w:rsid w:val="00776EC5"/>
    <w:rsid w:val="007865D6"/>
    <w:rsid w:val="007C21D1"/>
    <w:rsid w:val="007C5D5D"/>
    <w:rsid w:val="007D10CC"/>
    <w:rsid w:val="007E048B"/>
    <w:rsid w:val="00801F51"/>
    <w:rsid w:val="00817638"/>
    <w:rsid w:val="00817D45"/>
    <w:rsid w:val="0084206A"/>
    <w:rsid w:val="00843C63"/>
    <w:rsid w:val="008453ED"/>
    <w:rsid w:val="00866CA5"/>
    <w:rsid w:val="00886528"/>
    <w:rsid w:val="00890B3B"/>
    <w:rsid w:val="008B1DB0"/>
    <w:rsid w:val="008B306A"/>
    <w:rsid w:val="008B4975"/>
    <w:rsid w:val="008C6DF6"/>
    <w:rsid w:val="008D7ADB"/>
    <w:rsid w:val="008F5FD3"/>
    <w:rsid w:val="009212D7"/>
    <w:rsid w:val="009333CE"/>
    <w:rsid w:val="009420BE"/>
    <w:rsid w:val="00942791"/>
    <w:rsid w:val="0097360A"/>
    <w:rsid w:val="0098727F"/>
    <w:rsid w:val="0099152A"/>
    <w:rsid w:val="009A7579"/>
    <w:rsid w:val="009D7B69"/>
    <w:rsid w:val="009E6BD2"/>
    <w:rsid w:val="009E7635"/>
    <w:rsid w:val="00A02461"/>
    <w:rsid w:val="00A04367"/>
    <w:rsid w:val="00A04935"/>
    <w:rsid w:val="00A07041"/>
    <w:rsid w:val="00A26268"/>
    <w:rsid w:val="00A309D9"/>
    <w:rsid w:val="00A32E30"/>
    <w:rsid w:val="00A37148"/>
    <w:rsid w:val="00A46887"/>
    <w:rsid w:val="00AB5DD7"/>
    <w:rsid w:val="00AC0F2F"/>
    <w:rsid w:val="00AC6652"/>
    <w:rsid w:val="00AD7B09"/>
    <w:rsid w:val="00AF1C05"/>
    <w:rsid w:val="00B03C06"/>
    <w:rsid w:val="00B05A15"/>
    <w:rsid w:val="00B219D8"/>
    <w:rsid w:val="00B2295E"/>
    <w:rsid w:val="00B32914"/>
    <w:rsid w:val="00B63F21"/>
    <w:rsid w:val="00B6688F"/>
    <w:rsid w:val="00B83E74"/>
    <w:rsid w:val="00BE306B"/>
    <w:rsid w:val="00BE77B5"/>
    <w:rsid w:val="00C03777"/>
    <w:rsid w:val="00C10159"/>
    <w:rsid w:val="00C1105D"/>
    <w:rsid w:val="00C759C1"/>
    <w:rsid w:val="00C85FF6"/>
    <w:rsid w:val="00CC10D6"/>
    <w:rsid w:val="00CD4C13"/>
    <w:rsid w:val="00CE0C6D"/>
    <w:rsid w:val="00D00B97"/>
    <w:rsid w:val="00D310C0"/>
    <w:rsid w:val="00D35CBC"/>
    <w:rsid w:val="00D42369"/>
    <w:rsid w:val="00D5546C"/>
    <w:rsid w:val="00D7716F"/>
    <w:rsid w:val="00DC65D9"/>
    <w:rsid w:val="00DE722D"/>
    <w:rsid w:val="00DF04C7"/>
    <w:rsid w:val="00DF72B9"/>
    <w:rsid w:val="00E00F59"/>
    <w:rsid w:val="00E11045"/>
    <w:rsid w:val="00E17AA2"/>
    <w:rsid w:val="00E17D19"/>
    <w:rsid w:val="00E24BAD"/>
    <w:rsid w:val="00E31416"/>
    <w:rsid w:val="00E6104D"/>
    <w:rsid w:val="00E655DE"/>
    <w:rsid w:val="00E66A9D"/>
    <w:rsid w:val="00E711B7"/>
    <w:rsid w:val="00E71F42"/>
    <w:rsid w:val="00E7748E"/>
    <w:rsid w:val="00E97F19"/>
    <w:rsid w:val="00EC48AD"/>
    <w:rsid w:val="00ED696F"/>
    <w:rsid w:val="00EF0172"/>
    <w:rsid w:val="00EF3A3A"/>
    <w:rsid w:val="00F040C4"/>
    <w:rsid w:val="00F11E15"/>
    <w:rsid w:val="00F25E09"/>
    <w:rsid w:val="00F60E30"/>
    <w:rsid w:val="00F73F17"/>
    <w:rsid w:val="00FD16D2"/>
    <w:rsid w:val="00FE62DF"/>
    <w:rsid w:val="00FE65E3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B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F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3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F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43A1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6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8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8C4"/>
    <w:rPr>
      <w:rFonts w:cs="Times New Roman"/>
    </w:rPr>
  </w:style>
  <w:style w:type="table" w:styleId="TableGrid">
    <w:name w:val="Table Grid"/>
    <w:basedOn w:val="TableNormal"/>
    <w:uiPriority w:val="99"/>
    <w:rsid w:val="00E00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39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639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399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3997"/>
    <w:rPr>
      <w:rFonts w:cs="Times New Roman"/>
      <w:vertAlign w:val="superscript"/>
    </w:rPr>
  </w:style>
  <w:style w:type="character" w:styleId="BookTitle">
    <w:name w:val="Book Title"/>
    <w:basedOn w:val="DefaultParagraphFont"/>
    <w:uiPriority w:val="99"/>
    <w:qFormat/>
    <w:rsid w:val="00E7748E"/>
    <w:rPr>
      <w:rFonts w:cs="Times New Roman"/>
      <w:b/>
      <w:bCs/>
      <w:smallCaps/>
      <w:spacing w:val="5"/>
    </w:rPr>
  </w:style>
  <w:style w:type="paragraph" w:styleId="Title">
    <w:name w:val="Title"/>
    <w:basedOn w:val="Normal"/>
    <w:link w:val="TitleChar"/>
    <w:uiPriority w:val="99"/>
    <w:qFormat/>
    <w:rsid w:val="00FE62DF"/>
    <w:pPr>
      <w:jc w:val="center"/>
    </w:pPr>
    <w:rPr>
      <w:rFonts w:ascii="Times New Roman" w:eastAsia="Times New Roman" w:hAnsi="Times New Roman"/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E62DF"/>
    <w:rPr>
      <w:rFonts w:ascii="Times New Roman" w:hAnsi="Times New Roman" w:cs="Times New Roman"/>
      <w:b/>
      <w:sz w:val="28"/>
      <w:lang w:eastAsia="ru-RU"/>
    </w:rPr>
  </w:style>
  <w:style w:type="paragraph" w:customStyle="1" w:styleId="Standard">
    <w:name w:val="Standard"/>
    <w:uiPriority w:val="99"/>
    <w:rsid w:val="00BE306B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ListNumber">
    <w:name w:val="List Number"/>
    <w:basedOn w:val="Normal"/>
    <w:uiPriority w:val="99"/>
    <w:semiHidden/>
    <w:rsid w:val="003A43A1"/>
    <w:pPr>
      <w:widowControl w:val="0"/>
      <w:numPr>
        <w:numId w:val="27"/>
      </w:numPr>
      <w:tabs>
        <w:tab w:val="num" w:pos="644"/>
      </w:tabs>
      <w:autoSpaceDE w:val="0"/>
      <w:autoSpaceDN w:val="0"/>
      <w:adjustRightInd w:val="0"/>
      <w:spacing w:after="0" w:line="240" w:lineRule="auto"/>
      <w:ind w:left="644"/>
    </w:pPr>
    <w:rPr>
      <w:rFonts w:ascii="Times New Roman" w:eastAsia="Times New Roman" w:hAnsi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rsid w:val="003A43A1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10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07A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04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0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04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0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04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04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04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040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04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040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ent.griban.ru/file/196-arhitektura-zapadnoevropejskogo-srednevekovja.html" TargetMode="External"/><Relationship Id="rId13" Type="http://schemas.openxmlformats.org/officeDocument/2006/relationships/hyperlink" Target="http://media-shoot.ru/dir/0-0-1-98-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edia-shoot.ru/dir/0-0-1-128-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histo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ia-shoot.ru/dir/0-0-1-161-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dia-shoot.ru/dir/0-0-1-96-20" TargetMode="External"/><Relationship Id="rId10" Type="http://schemas.openxmlformats.org/officeDocument/2006/relationships/hyperlink" Target="http://media-shoot.ru/dir/0-0-1-198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ent.griban.ru/file/170-voennye-pesni.html" TargetMode="External"/><Relationship Id="rId14" Type="http://schemas.openxmlformats.org/officeDocument/2006/relationships/hyperlink" Target="http://media-shoot.ru/dir/0-0-1-97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1527</TotalTime>
  <Pages>22</Pages>
  <Words>5744</Words>
  <Characters>-32766</Characters>
  <Application>Microsoft Office Outlook</Application>
  <DocSecurity>0</DocSecurity>
  <Lines>0</Lines>
  <Paragraphs>0</Paragraphs>
  <ScaleCrop>false</ScaleCrop>
  <Company>НВМУ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Проничева Ольга Борисовна</dc:creator>
  <cp:keywords/>
  <dc:description/>
  <cp:lastModifiedBy>Admin</cp:lastModifiedBy>
  <cp:revision>39</cp:revision>
  <cp:lastPrinted>2014-06-29T08:31:00Z</cp:lastPrinted>
  <dcterms:created xsi:type="dcterms:W3CDTF">2013-04-04T10:02:00Z</dcterms:created>
  <dcterms:modified xsi:type="dcterms:W3CDTF">2014-08-05T18:06:00Z</dcterms:modified>
</cp:coreProperties>
</file>