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805400" w:rsidTr="00A676CC">
        <w:tc>
          <w:tcPr>
            <w:tcW w:w="14786" w:type="dxa"/>
            <w:gridSpan w:val="3"/>
          </w:tcPr>
          <w:p w:rsidR="00805400" w:rsidRPr="007B6A8C" w:rsidRDefault="00805400" w:rsidP="00F418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A7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результаты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класс</w:t>
            </w:r>
            <w:proofErr w:type="spellEnd"/>
          </w:p>
        </w:tc>
      </w:tr>
      <w:tr w:rsidR="00401FE8" w:rsidTr="00401FE8">
        <w:tc>
          <w:tcPr>
            <w:tcW w:w="4928" w:type="dxa"/>
          </w:tcPr>
          <w:p w:rsidR="00401FE8" w:rsidRPr="007B6A8C" w:rsidRDefault="00401FE8" w:rsidP="00401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 в жизни человека</w:t>
            </w:r>
          </w:p>
        </w:tc>
        <w:tc>
          <w:tcPr>
            <w:tcW w:w="4929" w:type="dxa"/>
          </w:tcPr>
          <w:p w:rsidR="00401FE8" w:rsidRPr="007B6A8C" w:rsidRDefault="00401FE8" w:rsidP="00401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закономерности музыкального искусства</w:t>
            </w:r>
          </w:p>
        </w:tc>
        <w:tc>
          <w:tcPr>
            <w:tcW w:w="4929" w:type="dxa"/>
          </w:tcPr>
          <w:p w:rsidR="00401FE8" w:rsidRPr="007B6A8C" w:rsidRDefault="00401FE8" w:rsidP="00401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картина мира</w:t>
            </w:r>
          </w:p>
        </w:tc>
      </w:tr>
      <w:tr w:rsidR="00401FE8" w:rsidTr="00401FE8">
        <w:tc>
          <w:tcPr>
            <w:tcW w:w="4928" w:type="dxa"/>
          </w:tcPr>
          <w:p w:rsidR="00401FE8" w:rsidRPr="007B6A8C" w:rsidRDefault="00401FE8" w:rsidP="00401F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Обучающийся научится:</w:t>
            </w:r>
          </w:p>
        </w:tc>
        <w:tc>
          <w:tcPr>
            <w:tcW w:w="4929" w:type="dxa"/>
          </w:tcPr>
          <w:p w:rsidR="00401FE8" w:rsidRPr="007B6A8C" w:rsidRDefault="00401FE8" w:rsidP="00401F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Обучающийся научится:</w:t>
            </w:r>
          </w:p>
        </w:tc>
        <w:tc>
          <w:tcPr>
            <w:tcW w:w="4929" w:type="dxa"/>
          </w:tcPr>
          <w:p w:rsidR="00401FE8" w:rsidRPr="007B6A8C" w:rsidRDefault="00401FE8" w:rsidP="00401F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401FE8" w:rsidTr="00401FE8">
        <w:tc>
          <w:tcPr>
            <w:tcW w:w="4928" w:type="dxa"/>
          </w:tcPr>
          <w:p w:rsidR="00401FE8" w:rsidRPr="00401FE8" w:rsidRDefault="00401FE8" w:rsidP="0040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– эмоционально и осознанно воспринимать музыку различных жанров (в т.ч. фрагменты крупных 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сценических жанров);</w:t>
            </w:r>
          </w:p>
          <w:p w:rsidR="00401FE8" w:rsidRPr="00401FE8" w:rsidRDefault="00401FE8" w:rsidP="0040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– эмоционально, эстетически откликаться на искусство, выражать свое отношение к музыке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в различных видах 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творческой деятельности;</w:t>
            </w:r>
          </w:p>
          <w:p w:rsidR="00401FE8" w:rsidRPr="00401FE8" w:rsidRDefault="00401FE8" w:rsidP="0040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– размышлять о музыкальных произведениях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способе выражения чувств и мыслей человека;</w:t>
            </w:r>
          </w:p>
          <w:p w:rsidR="00401FE8" w:rsidRPr="00401FE8" w:rsidRDefault="00401FE8" w:rsidP="0040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– соотносить исполнение музыки с жизненными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впечатлениями;</w:t>
            </w:r>
          </w:p>
          <w:p w:rsidR="00401FE8" w:rsidRPr="00401FE8" w:rsidRDefault="00401FE8" w:rsidP="0040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 xml:space="preserve">– ориентироваться в </w:t>
            </w:r>
            <w:r w:rsidR="00F41898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поэтическом</w:t>
            </w:r>
            <w:r w:rsidR="00F41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творчестве, в </w:t>
            </w:r>
            <w:r w:rsidR="007D6689">
              <w:rPr>
                <w:rFonts w:ascii="Times New Roman" w:hAnsi="Times New Roman" w:cs="Times New Roman"/>
                <w:sz w:val="24"/>
                <w:szCs w:val="24"/>
              </w:rPr>
              <w:t>многообразии музыкального фольк</w:t>
            </w: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лора России, в том числе родного края;</w:t>
            </w:r>
          </w:p>
          <w:p w:rsidR="00401FE8" w:rsidRPr="00401FE8" w:rsidRDefault="00401FE8" w:rsidP="0040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 xml:space="preserve">– сопоставлять различные образцы </w:t>
            </w:r>
            <w:proofErr w:type="gramStart"/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  <w:proofErr w:type="gramEnd"/>
          </w:p>
          <w:p w:rsidR="00401FE8" w:rsidRPr="00401FE8" w:rsidRDefault="00401FE8" w:rsidP="0040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и профессиональной музыки;</w:t>
            </w:r>
          </w:p>
          <w:p w:rsidR="00401FE8" w:rsidRPr="00401FE8" w:rsidRDefault="00401FE8" w:rsidP="0040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– ценить отечественные народные музыкальные</w:t>
            </w:r>
            <w:r w:rsidR="007D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традиции, понимая, что музыка разных народов</w:t>
            </w:r>
            <w:r w:rsidR="007D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выражает общие для всех людей мысли и чувства;</w:t>
            </w:r>
          </w:p>
          <w:p w:rsidR="00401FE8" w:rsidRPr="00401FE8" w:rsidRDefault="00401FE8" w:rsidP="0040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– воплощать</w:t>
            </w:r>
            <w:r w:rsidR="00F41898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</w:t>
            </w:r>
            <w:r w:rsidR="007D6689">
              <w:rPr>
                <w:rFonts w:ascii="Times New Roman" w:hAnsi="Times New Roman" w:cs="Times New Roman"/>
                <w:sz w:val="24"/>
                <w:szCs w:val="24"/>
              </w:rPr>
              <w:t>образное содержа</w:t>
            </w:r>
            <w:r w:rsidR="00F41898">
              <w:rPr>
                <w:rFonts w:ascii="Times New Roman" w:hAnsi="Times New Roman" w:cs="Times New Roman"/>
                <w:sz w:val="24"/>
                <w:szCs w:val="24"/>
              </w:rPr>
              <w:t>ние и интонационно-</w:t>
            </w: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мелодические особенности</w:t>
            </w:r>
            <w:r w:rsidR="007D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профессионального и народного творчества</w:t>
            </w:r>
            <w:r w:rsidR="007D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(в пении, слове,</w:t>
            </w:r>
            <w:r w:rsidR="007D6689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движении, играх, действах, эле</w:t>
            </w: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 xml:space="preserve">ментах </w:t>
            </w:r>
            <w:proofErr w:type="spellStart"/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дирижирования</w:t>
            </w:r>
            <w:proofErr w:type="spellEnd"/>
            <w:r w:rsidRPr="00401FE8">
              <w:rPr>
                <w:rFonts w:ascii="Times New Roman" w:hAnsi="Times New Roman" w:cs="Times New Roman"/>
                <w:sz w:val="24"/>
                <w:szCs w:val="24"/>
              </w:rPr>
              <w:t xml:space="preserve"> и др.).</w:t>
            </w:r>
          </w:p>
          <w:p w:rsidR="00401FE8" w:rsidRDefault="00401FE8" w:rsidP="0040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400" w:rsidRPr="00401FE8" w:rsidRDefault="00805400" w:rsidP="0040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01FE8" w:rsidRPr="00401FE8" w:rsidRDefault="00401FE8" w:rsidP="0040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– соотносить выразительные и изобразительные</w:t>
            </w:r>
            <w:r w:rsidR="007D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интонации, </w:t>
            </w:r>
            <w:r w:rsidR="007D6689">
              <w:rPr>
                <w:rFonts w:ascii="Times New Roman" w:hAnsi="Times New Roman" w:cs="Times New Roman"/>
                <w:sz w:val="24"/>
                <w:szCs w:val="24"/>
              </w:rPr>
              <w:t>узнавать характерные черты музы</w:t>
            </w: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кальной речи разных композиторов, воплощать</w:t>
            </w:r>
          </w:p>
          <w:p w:rsidR="00401FE8" w:rsidRPr="00401FE8" w:rsidRDefault="00401FE8" w:rsidP="0040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особенности м</w:t>
            </w:r>
            <w:r w:rsidR="007D6689">
              <w:rPr>
                <w:rFonts w:ascii="Times New Roman" w:hAnsi="Times New Roman" w:cs="Times New Roman"/>
                <w:sz w:val="24"/>
                <w:szCs w:val="24"/>
              </w:rPr>
              <w:t>узыки в исполнительской деятель</w:t>
            </w: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ности на основе полученных знаний;</w:t>
            </w:r>
          </w:p>
          <w:p w:rsidR="00401FE8" w:rsidRPr="00401FE8" w:rsidRDefault="00401FE8" w:rsidP="0040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 xml:space="preserve">– наблюдать </w:t>
            </w:r>
            <w:r w:rsidR="007D6689">
              <w:rPr>
                <w:rFonts w:ascii="Times New Roman" w:hAnsi="Times New Roman" w:cs="Times New Roman"/>
                <w:sz w:val="24"/>
                <w:szCs w:val="24"/>
              </w:rPr>
              <w:t>за процессом и результатом музы</w:t>
            </w: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кального развития на основе сходства и различий</w:t>
            </w:r>
            <w:r w:rsidR="007D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интонаций, тем</w:t>
            </w:r>
            <w:r w:rsidR="007D6689">
              <w:rPr>
                <w:rFonts w:ascii="Times New Roman" w:hAnsi="Times New Roman" w:cs="Times New Roman"/>
                <w:sz w:val="24"/>
                <w:szCs w:val="24"/>
              </w:rPr>
              <w:t>, образов и распознавать художе</w:t>
            </w: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ственный смысл различных форм по</w:t>
            </w:r>
            <w:r w:rsidR="007D6689">
              <w:rPr>
                <w:rFonts w:ascii="Times New Roman" w:hAnsi="Times New Roman" w:cs="Times New Roman"/>
                <w:sz w:val="24"/>
                <w:szCs w:val="24"/>
              </w:rPr>
              <w:t>строения му</w:t>
            </w: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зыки;</w:t>
            </w:r>
          </w:p>
          <w:p w:rsidR="00401FE8" w:rsidRPr="00401FE8" w:rsidRDefault="00401FE8" w:rsidP="0040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 xml:space="preserve">– общаться и </w:t>
            </w:r>
            <w:r w:rsidR="007D6689">
              <w:rPr>
                <w:rFonts w:ascii="Times New Roman" w:hAnsi="Times New Roman" w:cs="Times New Roman"/>
                <w:sz w:val="24"/>
                <w:szCs w:val="24"/>
              </w:rPr>
              <w:t>взаимодействовать в процессе ан</w:t>
            </w: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самблевого, к</w:t>
            </w:r>
            <w:r w:rsidR="007D6689">
              <w:rPr>
                <w:rFonts w:ascii="Times New Roman" w:hAnsi="Times New Roman" w:cs="Times New Roman"/>
                <w:sz w:val="24"/>
                <w:szCs w:val="24"/>
              </w:rPr>
              <w:t>оллективного (хорового и инстру</w:t>
            </w: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ментального</w:t>
            </w:r>
            <w:r w:rsidR="007D6689">
              <w:rPr>
                <w:rFonts w:ascii="Times New Roman" w:hAnsi="Times New Roman" w:cs="Times New Roman"/>
                <w:sz w:val="24"/>
                <w:szCs w:val="24"/>
              </w:rPr>
              <w:t>) воплощения различных художест</w:t>
            </w: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венных образов;</w:t>
            </w:r>
          </w:p>
          <w:p w:rsidR="00401FE8" w:rsidRPr="00401FE8" w:rsidRDefault="00401FE8" w:rsidP="007D6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– узнавать зв</w:t>
            </w:r>
            <w:r w:rsidR="007D6689">
              <w:rPr>
                <w:rFonts w:ascii="Times New Roman" w:hAnsi="Times New Roman" w:cs="Times New Roman"/>
                <w:sz w:val="24"/>
                <w:szCs w:val="24"/>
              </w:rPr>
              <w:t>учание различных певческих голо</w:t>
            </w: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 xml:space="preserve">сов, хоров, музыкальных инструментов и </w:t>
            </w:r>
            <w:r w:rsidR="007D6689">
              <w:rPr>
                <w:rFonts w:ascii="Times New Roman" w:hAnsi="Times New Roman" w:cs="Times New Roman"/>
                <w:sz w:val="24"/>
                <w:szCs w:val="24"/>
              </w:rPr>
              <w:t>оркест</w:t>
            </w: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ров.</w:t>
            </w:r>
          </w:p>
        </w:tc>
        <w:tc>
          <w:tcPr>
            <w:tcW w:w="4929" w:type="dxa"/>
          </w:tcPr>
          <w:p w:rsidR="00401FE8" w:rsidRPr="00401FE8" w:rsidRDefault="00401FE8" w:rsidP="0040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– исполнять музыкальные произведения разных</w:t>
            </w:r>
            <w:r w:rsidR="003C6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форм и жанров</w:t>
            </w:r>
            <w:r w:rsidR="007D6689">
              <w:rPr>
                <w:rFonts w:ascii="Times New Roman" w:hAnsi="Times New Roman" w:cs="Times New Roman"/>
                <w:sz w:val="24"/>
                <w:szCs w:val="24"/>
              </w:rPr>
              <w:t xml:space="preserve"> (пение, драматизация, </w:t>
            </w:r>
            <w:proofErr w:type="spellStart"/>
            <w:r w:rsidR="007D6689"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но_пластическое</w:t>
            </w:r>
            <w:proofErr w:type="spellEnd"/>
            <w:r w:rsidRPr="00401FE8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движение, инструментальное</w:t>
            </w:r>
            <w:r w:rsidR="007D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, импровизация и др.), в т.ч. петь</w:t>
            </w:r>
            <w:r w:rsidR="007D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в одноголосном и двухголосном изложении;</w:t>
            </w:r>
          </w:p>
          <w:p w:rsidR="00401FE8" w:rsidRPr="00401FE8" w:rsidRDefault="00401FE8" w:rsidP="0040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– определять виды муз</w:t>
            </w:r>
            <w:r w:rsidR="007D6689">
              <w:rPr>
                <w:rFonts w:ascii="Times New Roman" w:hAnsi="Times New Roman" w:cs="Times New Roman"/>
                <w:sz w:val="24"/>
                <w:szCs w:val="24"/>
              </w:rPr>
              <w:t>ыки, сопоставлять музы</w:t>
            </w: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кальные образ</w:t>
            </w:r>
            <w:r w:rsidR="007D6689">
              <w:rPr>
                <w:rFonts w:ascii="Times New Roman" w:hAnsi="Times New Roman" w:cs="Times New Roman"/>
                <w:sz w:val="24"/>
                <w:szCs w:val="24"/>
              </w:rPr>
              <w:t>ы в звучании различных музыкаль</w:t>
            </w: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ных инструмент</w:t>
            </w:r>
            <w:r w:rsidR="007D6689">
              <w:rPr>
                <w:rFonts w:ascii="Times New Roman" w:hAnsi="Times New Roman" w:cs="Times New Roman"/>
                <w:sz w:val="24"/>
                <w:szCs w:val="24"/>
              </w:rPr>
              <w:t>ов, в т. ч. и современных элект</w:t>
            </w: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ронных;</w:t>
            </w:r>
          </w:p>
          <w:p w:rsidR="00401FE8" w:rsidRPr="00401FE8" w:rsidRDefault="00401FE8" w:rsidP="0040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– оценивать</w:t>
            </w:r>
            <w:r w:rsidR="007D6689">
              <w:rPr>
                <w:rFonts w:ascii="Times New Roman" w:hAnsi="Times New Roman" w:cs="Times New Roman"/>
                <w:sz w:val="24"/>
                <w:szCs w:val="24"/>
              </w:rPr>
              <w:t xml:space="preserve"> и соотносить содержание и музы</w:t>
            </w: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кальный язык народного и профессионального</w:t>
            </w:r>
            <w:r w:rsidR="007D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музыкального творчества разных стран мира;</w:t>
            </w:r>
          </w:p>
          <w:p w:rsidR="00401FE8" w:rsidRPr="00401FE8" w:rsidRDefault="00401FE8" w:rsidP="0040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– исполнять на элементарных музыкальных</w:t>
            </w:r>
          </w:p>
          <w:p w:rsidR="00401FE8" w:rsidRPr="00401FE8" w:rsidRDefault="00401FE8" w:rsidP="007D6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инструментах</w:t>
            </w:r>
            <w:proofErr w:type="gramEnd"/>
            <w:r w:rsidR="007D668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к знакомым произ</w:t>
            </w:r>
            <w:r w:rsidRPr="00401FE8">
              <w:rPr>
                <w:rFonts w:ascii="Times New Roman" w:hAnsi="Times New Roman" w:cs="Times New Roman"/>
                <w:sz w:val="24"/>
                <w:szCs w:val="24"/>
              </w:rPr>
              <w:t>ведениям.</w:t>
            </w:r>
          </w:p>
        </w:tc>
      </w:tr>
      <w:tr w:rsidR="00401FE8" w:rsidTr="00401FE8">
        <w:tc>
          <w:tcPr>
            <w:tcW w:w="4928" w:type="dxa"/>
          </w:tcPr>
          <w:p w:rsidR="00401FE8" w:rsidRPr="007B6A8C" w:rsidRDefault="00401FE8" w:rsidP="00401F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B6A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Обучающийся</w:t>
            </w:r>
            <w:proofErr w:type="gramEnd"/>
            <w:r w:rsidRPr="007B6A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  <w:tc>
          <w:tcPr>
            <w:tcW w:w="4929" w:type="dxa"/>
          </w:tcPr>
          <w:p w:rsidR="00401FE8" w:rsidRPr="007B6A8C" w:rsidRDefault="00401FE8" w:rsidP="00401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6A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7B6A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получит возможность</w:t>
            </w:r>
            <w:r w:rsidRPr="007B6A8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7B6A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научиться:</w:t>
            </w:r>
          </w:p>
        </w:tc>
        <w:tc>
          <w:tcPr>
            <w:tcW w:w="4929" w:type="dxa"/>
          </w:tcPr>
          <w:p w:rsidR="00401FE8" w:rsidRPr="007B6A8C" w:rsidRDefault="00401FE8" w:rsidP="00401F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B6A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7B6A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401FE8" w:rsidTr="00401FE8">
        <w:tc>
          <w:tcPr>
            <w:tcW w:w="4928" w:type="dxa"/>
          </w:tcPr>
          <w:p w:rsidR="00401FE8" w:rsidRPr="00401FE8" w:rsidRDefault="00401FE8" w:rsidP="0040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>– реализовывать творческий поте</w:t>
            </w:r>
            <w:r w:rsidR="007D6689">
              <w:rPr>
                <w:rFonts w:ascii="Times New Roman" w:hAnsi="Times New Roman" w:cs="Times New Roman"/>
                <w:iCs/>
                <w:sz w:val="24"/>
                <w:szCs w:val="24"/>
              </w:rPr>
              <w:t>нциал, осуществляя собственные музыкально - исполнительс</w:t>
            </w:r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>кие замыслы в различных видах деятельности;</w:t>
            </w:r>
          </w:p>
          <w:p w:rsidR="00401FE8" w:rsidRPr="00401FE8" w:rsidRDefault="00401FE8" w:rsidP="0040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>– организовы</w:t>
            </w:r>
            <w:r w:rsidR="007D66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вать культурный досуг, самостоятельную музыкально - </w:t>
            </w:r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творческую деятельность,</w:t>
            </w:r>
            <w:r w:rsidR="007D66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>музицироват</w:t>
            </w:r>
            <w:r w:rsidR="007D6689">
              <w:rPr>
                <w:rFonts w:ascii="Times New Roman" w:hAnsi="Times New Roman" w:cs="Times New Roman"/>
                <w:iCs/>
                <w:sz w:val="24"/>
                <w:szCs w:val="24"/>
              </w:rPr>
              <w:t>ь и использовать ИКТ в музыкаль</w:t>
            </w:r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>ных играх;</w:t>
            </w:r>
          </w:p>
          <w:p w:rsidR="00401FE8" w:rsidRPr="00401FE8" w:rsidRDefault="00401FE8" w:rsidP="007D6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>– овладеть ум</w:t>
            </w:r>
            <w:r w:rsidR="007D6689">
              <w:rPr>
                <w:rFonts w:ascii="Times New Roman" w:hAnsi="Times New Roman" w:cs="Times New Roman"/>
                <w:iCs/>
                <w:sz w:val="24"/>
                <w:szCs w:val="24"/>
              </w:rPr>
              <w:t>ением оценивать нравственное со</w:t>
            </w:r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>держание музы</w:t>
            </w:r>
            <w:r w:rsidR="007D66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ки разных жанров русских и зарубежных композиторов - </w:t>
            </w:r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>классиков.</w:t>
            </w:r>
          </w:p>
        </w:tc>
        <w:tc>
          <w:tcPr>
            <w:tcW w:w="4929" w:type="dxa"/>
          </w:tcPr>
          <w:p w:rsidR="00401FE8" w:rsidRPr="00401FE8" w:rsidRDefault="00401FE8" w:rsidP="0040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реализовыва</w:t>
            </w:r>
            <w:r w:rsidR="007D6689">
              <w:rPr>
                <w:rFonts w:ascii="Times New Roman" w:hAnsi="Times New Roman" w:cs="Times New Roman"/>
                <w:iCs/>
                <w:sz w:val="24"/>
                <w:szCs w:val="24"/>
              </w:rPr>
              <w:t>ть собственные творческие замыс</w:t>
            </w:r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>лы в различных видах музыкальной деятельности</w:t>
            </w:r>
            <w:r w:rsidR="007D66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>(в пении и ин</w:t>
            </w:r>
            <w:r w:rsidR="007D6689">
              <w:rPr>
                <w:rFonts w:ascii="Times New Roman" w:hAnsi="Times New Roman" w:cs="Times New Roman"/>
                <w:iCs/>
                <w:sz w:val="24"/>
                <w:szCs w:val="24"/>
              </w:rPr>
              <w:t>терпретации музыки, игре на дет</w:t>
            </w:r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>ских элементарных музыкальных инструментах,</w:t>
            </w:r>
            <w:r w:rsidR="007D66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музыкально - пластическом движении и импро</w:t>
            </w:r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>визации);</w:t>
            </w:r>
          </w:p>
          <w:p w:rsidR="00401FE8" w:rsidRPr="00401FE8" w:rsidRDefault="00401FE8" w:rsidP="0040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>– импровизир</w:t>
            </w:r>
            <w:r w:rsidR="007D6689">
              <w:rPr>
                <w:rFonts w:ascii="Times New Roman" w:hAnsi="Times New Roman" w:cs="Times New Roman"/>
                <w:iCs/>
                <w:sz w:val="24"/>
                <w:szCs w:val="24"/>
              </w:rPr>
              <w:t>овать мелодии и ритмическое соп</w:t>
            </w:r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ровождение </w:t>
            </w:r>
            <w:r w:rsidR="007D6689">
              <w:rPr>
                <w:rFonts w:ascii="Times New Roman" w:hAnsi="Times New Roman" w:cs="Times New Roman"/>
                <w:iCs/>
                <w:sz w:val="24"/>
                <w:szCs w:val="24"/>
              </w:rPr>
              <w:t>на законченные фрагменты стихот</w:t>
            </w:r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ворного текста </w:t>
            </w:r>
            <w:r w:rsidR="007D66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соответствии с его </w:t>
            </w:r>
            <w:proofErr w:type="spellStart"/>
            <w:r w:rsidR="007D6689">
              <w:rPr>
                <w:rFonts w:ascii="Times New Roman" w:hAnsi="Times New Roman" w:cs="Times New Roman"/>
                <w:iCs/>
                <w:sz w:val="24"/>
                <w:szCs w:val="24"/>
              </w:rPr>
              <w:t>эмоциональ</w:t>
            </w:r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>но_образным</w:t>
            </w:r>
            <w:proofErr w:type="spellEnd"/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содержанием;</w:t>
            </w:r>
          </w:p>
          <w:p w:rsidR="00401FE8" w:rsidRPr="00401FE8" w:rsidRDefault="00401FE8" w:rsidP="0040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>– использовать систему графических знаков для</w:t>
            </w:r>
            <w:r w:rsidR="007D66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ориентации в </w:t>
            </w:r>
            <w:r w:rsidR="007D6689">
              <w:rPr>
                <w:rFonts w:ascii="Times New Roman" w:hAnsi="Times New Roman" w:cs="Times New Roman"/>
                <w:iCs/>
                <w:sz w:val="24"/>
                <w:szCs w:val="24"/>
              </w:rPr>
              <w:t>нотном письме при пении простей</w:t>
            </w:r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>ших мелодий;</w:t>
            </w:r>
          </w:p>
          <w:p w:rsidR="00401FE8" w:rsidRPr="00401FE8" w:rsidRDefault="00401FE8" w:rsidP="007D6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>– владеть певческим голосом как инструментом</w:t>
            </w:r>
            <w:r w:rsidR="007D66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>духовного са</w:t>
            </w:r>
            <w:r w:rsidR="007D6689">
              <w:rPr>
                <w:rFonts w:ascii="Times New Roman" w:hAnsi="Times New Roman" w:cs="Times New Roman"/>
                <w:iCs/>
                <w:sz w:val="24"/>
                <w:szCs w:val="24"/>
              </w:rPr>
              <w:t>мовыражения и участвовать в кол</w:t>
            </w:r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>лективной тв</w:t>
            </w:r>
            <w:r w:rsidR="007D6689">
              <w:rPr>
                <w:rFonts w:ascii="Times New Roman" w:hAnsi="Times New Roman" w:cs="Times New Roman"/>
                <w:iCs/>
                <w:sz w:val="24"/>
                <w:szCs w:val="24"/>
              </w:rPr>
              <w:t>орческой деятельности при вопло</w:t>
            </w:r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щении </w:t>
            </w:r>
            <w:r w:rsidR="007D66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>заинтересовавши</w:t>
            </w:r>
            <w:r w:rsidR="007D6689">
              <w:rPr>
                <w:rFonts w:ascii="Times New Roman" w:hAnsi="Times New Roman" w:cs="Times New Roman"/>
                <w:iCs/>
                <w:sz w:val="24"/>
                <w:szCs w:val="24"/>
              </w:rPr>
              <w:t>х его музыкальных об</w:t>
            </w:r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>разо</w:t>
            </w:r>
            <w:r w:rsidR="007D6689">
              <w:rPr>
                <w:rFonts w:ascii="Times New Roman" w:hAnsi="Times New Roman" w:cs="Times New Roman"/>
                <w:iCs/>
                <w:sz w:val="24"/>
                <w:szCs w:val="24"/>
              </w:rPr>
              <w:t>в.</w:t>
            </w:r>
          </w:p>
        </w:tc>
        <w:tc>
          <w:tcPr>
            <w:tcW w:w="4929" w:type="dxa"/>
          </w:tcPr>
          <w:p w:rsidR="00401FE8" w:rsidRPr="00401FE8" w:rsidRDefault="00401FE8" w:rsidP="0040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адекватно оценивать явления </w:t>
            </w:r>
            <w:proofErr w:type="gramStart"/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>музыкальной</w:t>
            </w:r>
            <w:proofErr w:type="gramEnd"/>
          </w:p>
          <w:p w:rsidR="00401FE8" w:rsidRPr="00401FE8" w:rsidRDefault="00401FE8" w:rsidP="0040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>культуры и п</w:t>
            </w:r>
            <w:r w:rsidR="007D6689">
              <w:rPr>
                <w:rFonts w:ascii="Times New Roman" w:hAnsi="Times New Roman" w:cs="Times New Roman"/>
                <w:iCs/>
                <w:sz w:val="24"/>
                <w:szCs w:val="24"/>
              </w:rPr>
              <w:t>роявлять инициативу в выборе об</w:t>
            </w:r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>разцов</w:t>
            </w:r>
            <w:r w:rsidR="007D66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профессионального и музыкально </w:t>
            </w:r>
            <w:proofErr w:type="gramStart"/>
            <w:r w:rsidR="007D6689">
              <w:rPr>
                <w:rFonts w:ascii="Times New Roman" w:hAnsi="Times New Roman" w:cs="Times New Roman"/>
                <w:iCs/>
                <w:sz w:val="24"/>
                <w:szCs w:val="24"/>
              </w:rPr>
              <w:t>-п</w:t>
            </w:r>
            <w:proofErr w:type="gramEnd"/>
            <w:r w:rsidR="007D6689">
              <w:rPr>
                <w:rFonts w:ascii="Times New Roman" w:hAnsi="Times New Roman" w:cs="Times New Roman"/>
                <w:iCs/>
                <w:sz w:val="24"/>
                <w:szCs w:val="24"/>
              </w:rPr>
              <w:t>оэти</w:t>
            </w:r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>ческого творчества народов мира;</w:t>
            </w:r>
          </w:p>
          <w:p w:rsidR="00401FE8" w:rsidRPr="00401FE8" w:rsidRDefault="00401FE8" w:rsidP="0040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>– оказывать помощь в организации и проведении</w:t>
            </w:r>
            <w:r w:rsidR="007D66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школьных культурно</w:t>
            </w:r>
            <w:r w:rsidR="007D66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>массовых мероприятий,</w:t>
            </w:r>
          </w:p>
          <w:p w:rsidR="00401FE8" w:rsidRPr="00401FE8" w:rsidRDefault="00401FE8" w:rsidP="0040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представлять широкой публике результаты</w:t>
            </w:r>
          </w:p>
          <w:p w:rsidR="00401FE8" w:rsidRPr="00401FE8" w:rsidRDefault="007D6689" w:rsidP="007D6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собственной музыкально - творческой деятель</w:t>
            </w:r>
            <w:r w:rsidR="00401FE8"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>ности (пен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ие, инструментальное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музицирова</w:t>
            </w:r>
            <w:r w:rsidR="00401FE8"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>ние</w:t>
            </w:r>
            <w:proofErr w:type="spellEnd"/>
            <w:r w:rsidR="00401FE8"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>, драматизация и др.), собирать музыкальные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01FE8"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>коллекции (фонотека, видеотека).</w:t>
            </w:r>
          </w:p>
        </w:tc>
      </w:tr>
      <w:tr w:rsidR="00401FE8" w:rsidTr="00401FE8">
        <w:tc>
          <w:tcPr>
            <w:tcW w:w="4928" w:type="dxa"/>
          </w:tcPr>
          <w:p w:rsidR="00401FE8" w:rsidRPr="007B6A8C" w:rsidRDefault="00401FE8" w:rsidP="0040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29" w:type="dxa"/>
          </w:tcPr>
          <w:p w:rsidR="00401FE8" w:rsidRPr="007B6A8C" w:rsidRDefault="00401FE8" w:rsidP="0040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gramStart"/>
            <w:r w:rsidRPr="007B6A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7B6A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получит возможность овладеть</w:t>
            </w:r>
          </w:p>
        </w:tc>
        <w:tc>
          <w:tcPr>
            <w:tcW w:w="4929" w:type="dxa"/>
          </w:tcPr>
          <w:p w:rsidR="00401FE8" w:rsidRPr="007B6A8C" w:rsidRDefault="00401FE8" w:rsidP="00401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FE8" w:rsidTr="00401FE8">
        <w:tc>
          <w:tcPr>
            <w:tcW w:w="4928" w:type="dxa"/>
          </w:tcPr>
          <w:p w:rsidR="00401FE8" w:rsidRPr="007B6A8C" w:rsidRDefault="00401FE8" w:rsidP="0040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29" w:type="dxa"/>
          </w:tcPr>
          <w:p w:rsidR="00401FE8" w:rsidRPr="00401FE8" w:rsidRDefault="00401FE8" w:rsidP="0040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>– знаниями и представлениями о творчестве</w:t>
            </w:r>
          </w:p>
          <w:p w:rsidR="00401FE8" w:rsidRPr="00401FE8" w:rsidRDefault="00401FE8" w:rsidP="0040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композиторов: </w:t>
            </w:r>
            <w:proofErr w:type="gramStart"/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М.И. Глинки, П.И. </w:t>
            </w:r>
            <w:r w:rsidR="007D66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>Чайковского,</w:t>
            </w:r>
            <w:r w:rsidR="007D66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>А.П. Бородина, Н</w:t>
            </w:r>
            <w:r w:rsidR="007D66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.А. </w:t>
            </w:r>
            <w:proofErr w:type="spellStart"/>
            <w:r w:rsidR="007D6689">
              <w:rPr>
                <w:rFonts w:ascii="Times New Roman" w:hAnsi="Times New Roman" w:cs="Times New Roman"/>
                <w:iCs/>
                <w:sz w:val="24"/>
                <w:szCs w:val="24"/>
              </w:rPr>
              <w:t>Римского_Корсакова</w:t>
            </w:r>
            <w:proofErr w:type="spellEnd"/>
            <w:r w:rsidR="007D66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М.А. </w:t>
            </w:r>
            <w:proofErr w:type="spellStart"/>
            <w:r w:rsidR="007D6689">
              <w:rPr>
                <w:rFonts w:ascii="Times New Roman" w:hAnsi="Times New Roman" w:cs="Times New Roman"/>
                <w:iCs/>
                <w:sz w:val="24"/>
                <w:szCs w:val="24"/>
              </w:rPr>
              <w:t>Ба</w:t>
            </w:r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>лакирева</w:t>
            </w:r>
            <w:proofErr w:type="spellEnd"/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>, М.П. Мусоргского, Ц.А. Кюи,</w:t>
            </w:r>
            <w:r w:rsidR="007D66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>Ф._Й. Гайдна, И</w:t>
            </w:r>
            <w:r w:rsidR="007D6689">
              <w:rPr>
                <w:rFonts w:ascii="Times New Roman" w:hAnsi="Times New Roman" w:cs="Times New Roman"/>
                <w:iCs/>
                <w:sz w:val="24"/>
                <w:szCs w:val="24"/>
              </w:rPr>
              <w:t>.С. Баха, В._А. Моцарта, Л. Бет</w:t>
            </w:r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>ховена, С.С. Прокофьева, Г.В. Свиридова,</w:t>
            </w:r>
            <w:r w:rsidR="007D66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>И.Ф. Стравинск</w:t>
            </w:r>
            <w:r w:rsidR="007D6689">
              <w:rPr>
                <w:rFonts w:ascii="Times New Roman" w:hAnsi="Times New Roman" w:cs="Times New Roman"/>
                <w:iCs/>
                <w:sz w:val="24"/>
                <w:szCs w:val="24"/>
              </w:rPr>
              <w:t>ого, Д.Д. Шостаковича, Р.К. Щед</w:t>
            </w:r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>рина, Э. Грига, Б. Бриттена, К. Дебюсси;</w:t>
            </w:r>
            <w:proofErr w:type="gramEnd"/>
          </w:p>
          <w:p w:rsidR="00401FE8" w:rsidRPr="00401FE8" w:rsidRDefault="00401FE8" w:rsidP="0040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E8">
              <w:rPr>
                <w:rFonts w:ascii="Times New Roman" w:hAnsi="Times New Roman" w:cs="Times New Roman"/>
                <w:iCs/>
                <w:sz w:val="24"/>
                <w:szCs w:val="24"/>
              </w:rPr>
              <w:t>– системой музыкальных понятий.</w:t>
            </w:r>
          </w:p>
          <w:p w:rsidR="00401FE8" w:rsidRPr="007B6A8C" w:rsidRDefault="00401FE8" w:rsidP="00401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29" w:type="dxa"/>
          </w:tcPr>
          <w:p w:rsidR="00401FE8" w:rsidRPr="007B6A8C" w:rsidRDefault="00401FE8" w:rsidP="00401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0BB" w:rsidRDefault="009760BB" w:rsidP="00F41898"/>
    <w:sectPr w:rsidR="009760BB" w:rsidSect="00401FE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FE8"/>
    <w:rsid w:val="00277321"/>
    <w:rsid w:val="003C6987"/>
    <w:rsid w:val="00401FE8"/>
    <w:rsid w:val="004F4B02"/>
    <w:rsid w:val="007D6689"/>
    <w:rsid w:val="00805400"/>
    <w:rsid w:val="009760BB"/>
    <w:rsid w:val="009B74A0"/>
    <w:rsid w:val="00BA3F6F"/>
    <w:rsid w:val="00D63E47"/>
    <w:rsid w:val="00F41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F91EA-C58A-4C43-96A6-3684E021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</cp:lastModifiedBy>
  <cp:revision>7</cp:revision>
  <cp:lastPrinted>2012-12-07T04:58:00Z</cp:lastPrinted>
  <dcterms:created xsi:type="dcterms:W3CDTF">2011-11-29T15:50:00Z</dcterms:created>
  <dcterms:modified xsi:type="dcterms:W3CDTF">2013-01-16T15:20:00Z</dcterms:modified>
</cp:coreProperties>
</file>