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экономической сфере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Фирма построила на участке земли, находящемся в собственности, консервный завод. Его продукция пользуется широким спросом у населения области. К основному капиталу как производственному ресурсу фирмы относитс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4F9C" w:rsidRDefault="00E74F9C" w:rsidP="00E74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 для овощных консервов</w:t>
      </w:r>
    </w:p>
    <w:p w:rsidR="00E74F9C" w:rsidRDefault="00E74F9C" w:rsidP="00E74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фирмы</w:t>
      </w:r>
    </w:p>
    <w:p w:rsidR="00E74F9C" w:rsidRDefault="00E74F9C" w:rsidP="00E74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Продукция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произведенная на заводе</w:t>
      </w:r>
    </w:p>
    <w:p w:rsidR="00E74F9C" w:rsidRDefault="00E74F9C" w:rsidP="00E74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и оборудование завода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Бюджетная политика включаем в себя определение соотношения между доходами и расходами государства. Какой термин не относится к ней?</w:t>
      </w:r>
    </w:p>
    <w:p w:rsidR="00E74F9C" w:rsidRDefault="00E74F9C" w:rsidP="00E74F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</w:p>
    <w:p w:rsidR="00E74F9C" w:rsidRDefault="00E74F9C" w:rsidP="00E74F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долг</w:t>
      </w:r>
    </w:p>
    <w:p w:rsidR="00E74F9C" w:rsidRDefault="00E74F9C" w:rsidP="00E74F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</w:p>
    <w:p w:rsidR="00E74F9C" w:rsidRDefault="00E74F9C" w:rsidP="00E74F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 стране Н. цены на товары широкого потребления выросли на 50%, при этом качество осталось прежним. Увеличился минимальный размер заработной платы работников. О каком экономическом явлении идет речь?</w:t>
      </w:r>
    </w:p>
    <w:p w:rsidR="00E74F9C" w:rsidRDefault="00E74F9C" w:rsidP="00E7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</w:t>
      </w:r>
    </w:p>
    <w:p w:rsidR="00E74F9C" w:rsidRDefault="00E74F9C" w:rsidP="00E7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E74F9C" w:rsidRDefault="00E74F9C" w:rsidP="00E7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</w:t>
      </w:r>
    </w:p>
    <w:p w:rsidR="00E74F9C" w:rsidRDefault="00E74F9C" w:rsidP="00E7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Инфляция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Верны ли следующие суждения?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Существует обратная взаимосвязь между ценой и величиной спроса.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Неценовыми факторами спроса являются число покупателей, число их доходов, технология производства, налоги и дотации.</w:t>
      </w:r>
    </w:p>
    <w:p w:rsidR="00E74F9C" w:rsidRDefault="00E74F9C" w:rsidP="00E74F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F9C" w:rsidRDefault="00E74F9C" w:rsidP="00E74F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74F9C" w:rsidRDefault="00E74F9C" w:rsidP="00E74F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74F9C" w:rsidRDefault="00E74F9C" w:rsidP="00E74F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В результате монополизации экономики происходит </w:t>
      </w:r>
    </w:p>
    <w:p w:rsidR="00E74F9C" w:rsidRDefault="00E74F9C" w:rsidP="00E74F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Искусственное и необоснованное повышение цен</w:t>
      </w:r>
    </w:p>
    <w:p w:rsidR="00E74F9C" w:rsidRDefault="00E74F9C" w:rsidP="00E74F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деятельности предприятий</w:t>
      </w:r>
    </w:p>
    <w:p w:rsidR="00E74F9C" w:rsidRDefault="00E74F9C" w:rsidP="00E74F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затрат на производство товаров</w:t>
      </w:r>
    </w:p>
    <w:p w:rsidR="00E74F9C" w:rsidRDefault="00E74F9C" w:rsidP="00E74F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Понижение уровня жизни населения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Повышение котировок акций нефтедобывающих компаний в связи с ростом цен на нефть характеризует ситуацию на рынке</w:t>
      </w:r>
    </w:p>
    <w:p w:rsidR="00E74F9C" w:rsidRDefault="00E74F9C" w:rsidP="00E74F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Капиталов</w:t>
      </w:r>
    </w:p>
    <w:p w:rsidR="00E74F9C" w:rsidRDefault="00E74F9C" w:rsidP="00E74F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Сырья и материалов</w:t>
      </w:r>
    </w:p>
    <w:p w:rsidR="00E74F9C" w:rsidRDefault="00E74F9C" w:rsidP="00E74F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</w:t>
      </w:r>
    </w:p>
    <w:p w:rsidR="00E74F9C" w:rsidRDefault="00E74F9C" w:rsidP="00E74F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Фондовом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Верны ли следующие суждения?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Государственная налоговая служба России – это единая система с трехуровневой иерархией управления: центральный аппарат, региональное звено, местные налоговые инспекции по районам и городам.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Налоговая система России построена по принципу унитарного государства.</w:t>
      </w:r>
    </w:p>
    <w:p w:rsidR="00E74F9C" w:rsidRDefault="00E74F9C" w:rsidP="00E74F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F9C" w:rsidRDefault="00E74F9C" w:rsidP="00E74F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74F9C" w:rsidRDefault="00E74F9C" w:rsidP="00E74F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74F9C" w:rsidRDefault="00E74F9C" w:rsidP="00E74F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В условиях рыночной экономики государство</w:t>
      </w:r>
    </w:p>
    <w:p w:rsidR="00E74F9C" w:rsidRDefault="00E74F9C" w:rsidP="00E74F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основным собственником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оизводства</w:t>
      </w:r>
    </w:p>
    <w:p w:rsidR="00E74F9C" w:rsidRDefault="00E74F9C" w:rsidP="00E74F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директивное планирование экономики</w:t>
      </w:r>
    </w:p>
    <w:p w:rsidR="00E74F9C" w:rsidRDefault="00E74F9C" w:rsidP="00E74F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монопольным правом на внешнюю торговлю</w:t>
      </w:r>
    </w:p>
    <w:p w:rsidR="00E74F9C" w:rsidRDefault="00E74F9C" w:rsidP="00E74F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кредитно-денежную политику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 Экстенсивный путь увеличения ВВП осуществляется за счет</w:t>
      </w:r>
    </w:p>
    <w:p w:rsidR="00E74F9C" w:rsidRDefault="00E74F9C" w:rsidP="00E74F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Увеличение размеров и количества инвестиций</w:t>
      </w:r>
    </w:p>
    <w:p w:rsidR="00E74F9C" w:rsidRDefault="00E74F9C" w:rsidP="00E74F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новой техники и технологий</w:t>
      </w:r>
    </w:p>
    <w:p w:rsidR="00E74F9C" w:rsidRDefault="00E74F9C" w:rsidP="00E74F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объема капиталовложений</w:t>
      </w:r>
    </w:p>
    <w:p w:rsidR="00E74F9C" w:rsidRDefault="00E74F9C" w:rsidP="00E74F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квалификации работников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Снижение цен на туристические путевки из-за повышенной сейсмической опасности в регионе характеризует ситуацию на рынке</w:t>
      </w:r>
    </w:p>
    <w:p w:rsidR="00E74F9C" w:rsidRDefault="00E74F9C" w:rsidP="00E74F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Капиталов</w:t>
      </w:r>
    </w:p>
    <w:p w:rsidR="00E74F9C" w:rsidRDefault="00E74F9C" w:rsidP="00E74F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 и услуг</w:t>
      </w:r>
    </w:p>
    <w:p w:rsidR="00E74F9C" w:rsidRDefault="00E74F9C" w:rsidP="00E74F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Фондовом</w:t>
      </w:r>
    </w:p>
    <w:p w:rsidR="00E74F9C" w:rsidRDefault="00E74F9C" w:rsidP="00E74F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А11. Верны ли следующие суждения?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Работники предприятия любой формы собственности правомочны самостоятельно решать вопросы распределения прибыли и выделения средств на развитие его основных фондов.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Коммандитисты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втовариществ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вере осуществляют управление и выступают в хозяйственных отношениях от имени товарищества.</w:t>
      </w:r>
    </w:p>
    <w:p w:rsidR="00E74F9C" w:rsidRDefault="00E74F9C" w:rsidP="00E74F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F9C" w:rsidRDefault="00E74F9C" w:rsidP="00E74F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74F9C" w:rsidRDefault="00E74F9C" w:rsidP="00E74F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74F9C" w:rsidRDefault="00E74F9C" w:rsidP="00E74F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В большинстве современных развитых стран существует экономика, сочетающая в себе равенство и многообразие форм собственности с элементами государственного регулирования. Она называется</w:t>
      </w:r>
    </w:p>
    <w:p w:rsidR="00E74F9C" w:rsidRDefault="00E74F9C" w:rsidP="00E74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Смешанной </w:t>
      </w:r>
    </w:p>
    <w:p w:rsidR="00E74F9C" w:rsidRDefault="00E74F9C" w:rsidP="00E74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Плановой</w:t>
      </w:r>
    </w:p>
    <w:p w:rsidR="00E74F9C" w:rsidRDefault="00E74F9C" w:rsidP="00E74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Традиционной</w:t>
      </w:r>
    </w:p>
    <w:p w:rsidR="00E74F9C" w:rsidRDefault="00E74F9C" w:rsidP="00E74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Рыночной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А13. Государство финансирует деятельность правоохранительных органов. Какая экономическая функция государства реализуется в данном примере?</w:t>
      </w:r>
    </w:p>
    <w:p w:rsidR="00E74F9C" w:rsidRDefault="00E74F9C" w:rsidP="00E74F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общественных благ</w:t>
      </w:r>
    </w:p>
    <w:p w:rsidR="00E74F9C" w:rsidRDefault="00E74F9C" w:rsidP="00E74F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экономической жизни </w:t>
      </w:r>
    </w:p>
    <w:p w:rsidR="00E74F9C" w:rsidRDefault="00E74F9C" w:rsidP="00E74F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доходов</w:t>
      </w:r>
    </w:p>
    <w:p w:rsidR="00E74F9C" w:rsidRDefault="00E74F9C" w:rsidP="00E74F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цен на товары и услуги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А14. После выборов нового президента в государстве Н. резко снизился курс национальной денежной единицы по отношению к денежным единицам других стран. Этот пример иллюстрирует ситуацию на рынке</w:t>
      </w:r>
    </w:p>
    <w:p w:rsidR="00E74F9C" w:rsidRDefault="00E74F9C" w:rsidP="00E74F9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Капиталов</w:t>
      </w:r>
    </w:p>
    <w:p w:rsidR="00E74F9C" w:rsidRDefault="00E74F9C" w:rsidP="00E74F9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</w:t>
      </w:r>
    </w:p>
    <w:p w:rsidR="00E74F9C" w:rsidRDefault="00E74F9C" w:rsidP="00E74F9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Валюты</w:t>
      </w:r>
    </w:p>
    <w:p w:rsidR="00E74F9C" w:rsidRDefault="00E74F9C" w:rsidP="00E74F9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Фондовом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А15. Экономическая наука изучает</w:t>
      </w:r>
    </w:p>
    <w:p w:rsidR="00E74F9C" w:rsidRDefault="00E74F9C" w:rsidP="00E74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государственного устройства</w:t>
      </w:r>
    </w:p>
    <w:p w:rsidR="00E74F9C" w:rsidRDefault="00E74F9C" w:rsidP="00E74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общества в целом</w:t>
      </w:r>
    </w:p>
    <w:p w:rsidR="00E74F9C" w:rsidRDefault="00E74F9C" w:rsidP="00E74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поведения людей</w:t>
      </w:r>
    </w:p>
    <w:p w:rsidR="00E74F9C" w:rsidRDefault="00E74F9C" w:rsidP="00E74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хозяйства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А16. Верны ли следующие суждения об ограниченности ресурсов?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Ограниченность ресурсов обусловлена ограниченностью потребностей человека.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общество стремится найти пути наилучшего использования ограниченных ресурсов.</w:t>
      </w:r>
    </w:p>
    <w:p w:rsidR="00E74F9C" w:rsidRDefault="00E74F9C" w:rsidP="00E74F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F9C" w:rsidRDefault="00E74F9C" w:rsidP="00E74F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74F9C" w:rsidRDefault="00E74F9C" w:rsidP="00E74F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74F9C" w:rsidRDefault="00E74F9C" w:rsidP="00E74F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А17. Какое из приведенных ниже понятий объединяет, обобщает все остальные?</w:t>
      </w:r>
    </w:p>
    <w:p w:rsidR="00E74F9C" w:rsidRDefault="00E74F9C" w:rsidP="00E74F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</w:t>
      </w:r>
    </w:p>
    <w:p w:rsidR="00E74F9C" w:rsidRDefault="00E74F9C" w:rsidP="00E74F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</w:p>
    <w:p w:rsidR="00E74F9C" w:rsidRDefault="00E74F9C" w:rsidP="00E74F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E74F9C" w:rsidRDefault="00E74F9C" w:rsidP="00E74F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Фирма К. занимается перевозками грузов. Что относится к капиталу фирмы?</w:t>
      </w:r>
    </w:p>
    <w:p w:rsidR="00E74F9C" w:rsidRDefault="00E74F9C" w:rsidP="00E74F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Перевозимые грузы</w:t>
      </w:r>
    </w:p>
    <w:p w:rsidR="00E74F9C" w:rsidRDefault="00E74F9C" w:rsidP="00E74F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Менеджеры предприятия</w:t>
      </w:r>
    </w:p>
    <w:p w:rsidR="00E74F9C" w:rsidRDefault="00E74F9C" w:rsidP="00E74F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платежи</w:t>
      </w:r>
    </w:p>
    <w:p w:rsidR="00E74F9C" w:rsidRDefault="00E74F9C" w:rsidP="00E74F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Автотранспортные средства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А19. Верны ли следующие суждения о факторах производства?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Факторам производства свойственна ограниченность, что требует от фирмы решения проблемы экономического выбора.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К факторам производства относят капитал, землю, труд, информацию и предпринимательские способности.</w:t>
      </w:r>
    </w:p>
    <w:p w:rsidR="00E74F9C" w:rsidRDefault="00E74F9C" w:rsidP="00E74F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F9C" w:rsidRDefault="00E74F9C" w:rsidP="00E74F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74F9C" w:rsidRDefault="00E74F9C" w:rsidP="00E74F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74F9C" w:rsidRDefault="00E74F9C" w:rsidP="00E74F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А20. Ниже приведен ряд понятий. Все они, за исключение одного, относятся к факторам производства.</w:t>
      </w:r>
    </w:p>
    <w:p w:rsidR="00E74F9C" w:rsidRDefault="00E74F9C" w:rsidP="00E74F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</w:t>
      </w:r>
    </w:p>
    <w:p w:rsidR="00E74F9C" w:rsidRDefault="00E74F9C" w:rsidP="00E74F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</w:t>
      </w:r>
    </w:p>
    <w:p w:rsidR="00E74F9C" w:rsidRDefault="00E74F9C" w:rsidP="00E74F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</w:t>
      </w:r>
    </w:p>
    <w:p w:rsidR="00E74F9C" w:rsidRDefault="00E74F9C" w:rsidP="00E74F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</w:t>
      </w:r>
    </w:p>
    <w:p w:rsidR="00E74F9C" w:rsidRDefault="00E74F9C" w:rsidP="00E74F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Предпринимательские способности</w:t>
      </w:r>
    </w:p>
    <w:p w:rsidR="00E74F9C" w:rsidRDefault="00E74F9C" w:rsidP="00E74F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и напишите номер понятия, выпадающего из этого ряда.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А21. Что характеризует командную экономическую систему?</w:t>
      </w:r>
    </w:p>
    <w:p w:rsidR="00E74F9C" w:rsidRDefault="00E74F9C" w:rsidP="00E74F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предпринимательской деятельности</w:t>
      </w:r>
    </w:p>
    <w:p w:rsidR="00E74F9C" w:rsidRDefault="00E74F9C" w:rsidP="00E74F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форм собственности</w:t>
      </w:r>
    </w:p>
    <w:p w:rsidR="00E74F9C" w:rsidRDefault="00E74F9C" w:rsidP="00E74F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Преобладание сельского хозяйства</w:t>
      </w:r>
    </w:p>
    <w:p w:rsidR="00E74F9C" w:rsidRDefault="00E74F9C" w:rsidP="00E74F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Централизованно ценообразование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А22. Верны ли следующие суждения об экономических системах?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Экономическая система определяет механизм распределения ограниченных ресурсов.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Экономическая система – способ организации хозяйственной жизни общества.</w:t>
      </w:r>
    </w:p>
    <w:p w:rsidR="00E74F9C" w:rsidRDefault="00E74F9C" w:rsidP="00E74F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F9C" w:rsidRDefault="00E74F9C" w:rsidP="00E74F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74F9C" w:rsidRDefault="00E74F9C" w:rsidP="00E74F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74F9C" w:rsidRDefault="00E74F9C" w:rsidP="00E74F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</w:t>
      </w:r>
      <w:r w:rsidRPr="008F32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Верны ли следующие суждения о потребителе?</w:t>
      </w:r>
    </w:p>
    <w:p w:rsidR="00E74F9C" w:rsidRDefault="00E74F9C" w:rsidP="00E74F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А. Потребитель стремится удовлетворить свои потребности с наименьшими затратами ограниченных средств.</w:t>
      </w:r>
    </w:p>
    <w:p w:rsidR="00E74F9C" w:rsidRDefault="00E74F9C" w:rsidP="00E74F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Потребитель в условиях рынка определяет спрос на товары и услуги производителя.</w:t>
      </w:r>
    </w:p>
    <w:p w:rsidR="00E74F9C" w:rsidRDefault="00E74F9C" w:rsidP="00E74F9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F9C" w:rsidRDefault="00E74F9C" w:rsidP="00E74F9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74F9C" w:rsidRDefault="00E74F9C" w:rsidP="00E74F9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74F9C" w:rsidRPr="008F3215" w:rsidRDefault="00E74F9C" w:rsidP="00E74F9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черты сходства и различия рыночной и командной экономики из приведенного списка.</w:t>
      </w:r>
    </w:p>
    <w:p w:rsidR="00E74F9C" w:rsidRDefault="00E74F9C" w:rsidP="00E74F9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Господство государственной формы собственности</w:t>
      </w:r>
    </w:p>
    <w:p w:rsidR="00E74F9C" w:rsidRDefault="00E74F9C" w:rsidP="00E74F9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проблемы ограниченности ресурсов</w:t>
      </w:r>
    </w:p>
    <w:p w:rsidR="00E74F9C" w:rsidRDefault="00E74F9C" w:rsidP="00E74F9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товаров и услуг</w:t>
      </w:r>
    </w:p>
    <w:p w:rsidR="00E74F9C" w:rsidRDefault="00E74F9C" w:rsidP="00E74F9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Конкуренция товаропроизводителей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74F9C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35-летний гражданин России К. решил стать предпринимателем и открыть свою фирму. Укажите правильную последовательность его действий.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1)рассчитать средние издержки производства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2)оценить спрос и предложение на данный вид услуги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3)выбрать сферу будущей деятельности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4)зарегистрироваться в установленном законе порядком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5)определить организационно-правовую форму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74F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Найдите в приведенном ниже списке термины, обозначающие ценные бумаги, и запишите их цифры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1)акция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2)зарплата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3)облигация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4)вексель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5)прибыль</w:t>
      </w:r>
    </w:p>
    <w:p w:rsid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6)дивиденд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В</w:t>
      </w:r>
      <w:proofErr w:type="gramStart"/>
      <w:r w:rsidRPr="00B8555B">
        <w:rPr>
          <w:sz w:val="24"/>
          <w:szCs w:val="24"/>
        </w:rPr>
        <w:t>4</w:t>
      </w:r>
      <w:proofErr w:type="gramEnd"/>
      <w:r w:rsidRPr="00B8555B">
        <w:rPr>
          <w:sz w:val="24"/>
          <w:szCs w:val="24"/>
        </w:rPr>
        <w:t>. Найдите в приведенном ниже списке расходные статьи государственного бюджета и выпишите в строку ответа цифры, под которыми они указаны.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4"/>
        <w:gridCol w:w="3935"/>
      </w:tblGrid>
      <w:tr w:rsidR="00B8555B" w:rsidRPr="00B8555B" w:rsidTr="00A10FFA">
        <w:tc>
          <w:tcPr>
            <w:tcW w:w="3934" w:type="dxa"/>
          </w:tcPr>
          <w:p w:rsidR="00B8555B" w:rsidRPr="00B8555B" w:rsidRDefault="00B8555B" w:rsidP="00A10FFA">
            <w:pPr>
              <w:rPr>
                <w:sz w:val="24"/>
                <w:szCs w:val="24"/>
              </w:rPr>
            </w:pPr>
            <w:r w:rsidRPr="00B8555B">
              <w:rPr>
                <w:sz w:val="24"/>
                <w:szCs w:val="24"/>
              </w:rPr>
              <w:t>1) содержание армии</w:t>
            </w:r>
          </w:p>
        </w:tc>
        <w:tc>
          <w:tcPr>
            <w:tcW w:w="3935" w:type="dxa"/>
          </w:tcPr>
          <w:p w:rsidR="00B8555B" w:rsidRPr="00B8555B" w:rsidRDefault="00B8555B" w:rsidP="00A10FFA">
            <w:pPr>
              <w:rPr>
                <w:sz w:val="24"/>
                <w:szCs w:val="24"/>
              </w:rPr>
            </w:pPr>
            <w:r w:rsidRPr="00B8555B">
              <w:rPr>
                <w:sz w:val="24"/>
                <w:szCs w:val="24"/>
              </w:rPr>
              <w:t>4) прибыль государственных предприятий</w:t>
            </w:r>
          </w:p>
        </w:tc>
      </w:tr>
      <w:tr w:rsidR="00B8555B" w:rsidRPr="00B8555B" w:rsidTr="00A10FFA">
        <w:tc>
          <w:tcPr>
            <w:tcW w:w="3934" w:type="dxa"/>
          </w:tcPr>
          <w:p w:rsidR="00B8555B" w:rsidRPr="00B8555B" w:rsidRDefault="00B8555B" w:rsidP="00A10FFA">
            <w:pPr>
              <w:rPr>
                <w:sz w:val="24"/>
                <w:szCs w:val="24"/>
              </w:rPr>
            </w:pPr>
            <w:r w:rsidRPr="00B8555B">
              <w:rPr>
                <w:sz w:val="24"/>
                <w:szCs w:val="24"/>
              </w:rPr>
              <w:t>2) выплата пенсий</w:t>
            </w:r>
          </w:p>
        </w:tc>
        <w:tc>
          <w:tcPr>
            <w:tcW w:w="3935" w:type="dxa"/>
          </w:tcPr>
          <w:p w:rsidR="00B8555B" w:rsidRPr="00B8555B" w:rsidRDefault="00B8555B" w:rsidP="00A10FFA">
            <w:pPr>
              <w:rPr>
                <w:sz w:val="24"/>
                <w:szCs w:val="24"/>
              </w:rPr>
            </w:pPr>
            <w:r w:rsidRPr="00B8555B">
              <w:rPr>
                <w:sz w:val="24"/>
                <w:szCs w:val="24"/>
              </w:rPr>
              <w:t>5) продажа государственных ценных бумаг</w:t>
            </w:r>
          </w:p>
        </w:tc>
      </w:tr>
      <w:tr w:rsidR="00B8555B" w:rsidRPr="00B8555B" w:rsidTr="00A10FFA">
        <w:tc>
          <w:tcPr>
            <w:tcW w:w="3934" w:type="dxa"/>
          </w:tcPr>
          <w:p w:rsidR="00B8555B" w:rsidRPr="00B8555B" w:rsidRDefault="00B8555B" w:rsidP="00A10FFA">
            <w:pPr>
              <w:rPr>
                <w:sz w:val="24"/>
                <w:szCs w:val="24"/>
              </w:rPr>
            </w:pPr>
            <w:r w:rsidRPr="00B8555B">
              <w:rPr>
                <w:sz w:val="24"/>
                <w:szCs w:val="24"/>
              </w:rPr>
              <w:t>3) акцизы</w:t>
            </w:r>
          </w:p>
        </w:tc>
        <w:tc>
          <w:tcPr>
            <w:tcW w:w="3935" w:type="dxa"/>
          </w:tcPr>
          <w:p w:rsidR="00B8555B" w:rsidRPr="00B8555B" w:rsidRDefault="00B8555B" w:rsidP="00A10FFA">
            <w:pPr>
              <w:rPr>
                <w:sz w:val="24"/>
                <w:szCs w:val="24"/>
              </w:rPr>
            </w:pPr>
          </w:p>
        </w:tc>
      </w:tr>
    </w:tbl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В5 Ниже приведён ряд терминов. Всё они, за исключением одного, относятся к понятию «потребление».</w:t>
      </w:r>
    </w:p>
    <w:p w:rsid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1) ипотечный кредит,</w:t>
      </w:r>
      <w:r w:rsidRPr="00B8555B">
        <w:rPr>
          <w:sz w:val="24"/>
          <w:szCs w:val="24"/>
        </w:rPr>
        <w:tab/>
        <w:t>2) расходы семьи,</w:t>
      </w:r>
      <w:r w:rsidRPr="00B8555B">
        <w:rPr>
          <w:sz w:val="24"/>
          <w:szCs w:val="24"/>
        </w:rPr>
        <w:tab/>
        <w:t>3) производство благ,</w:t>
      </w:r>
      <w:r w:rsidRPr="00B8555B">
        <w:rPr>
          <w:sz w:val="24"/>
          <w:szCs w:val="24"/>
        </w:rPr>
        <w:tab/>
        <w:t>4) стоимость жизни,</w:t>
      </w:r>
      <w:r w:rsidRPr="00B8555B">
        <w:rPr>
          <w:sz w:val="24"/>
          <w:szCs w:val="24"/>
        </w:rPr>
        <w:tab/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5) личные сбережения.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В</w:t>
      </w:r>
      <w:proofErr w:type="gramStart"/>
      <w:r w:rsidRPr="00B8555B">
        <w:rPr>
          <w:sz w:val="24"/>
          <w:szCs w:val="24"/>
        </w:rPr>
        <w:t>6</w:t>
      </w:r>
      <w:proofErr w:type="gramEnd"/>
      <w:r w:rsidRPr="00B8555B">
        <w:rPr>
          <w:sz w:val="24"/>
          <w:szCs w:val="24"/>
        </w:rPr>
        <w:t>. Установите соответствие между товаром и типом рынка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А</w:t>
      </w:r>
      <w:proofErr w:type="gramStart"/>
      <w:r w:rsidRPr="00B8555B">
        <w:rPr>
          <w:sz w:val="24"/>
          <w:szCs w:val="24"/>
        </w:rPr>
        <w:t>)а</w:t>
      </w:r>
      <w:proofErr w:type="gramEnd"/>
      <w:r w:rsidRPr="00B8555B">
        <w:rPr>
          <w:sz w:val="24"/>
          <w:szCs w:val="24"/>
        </w:rPr>
        <w:t xml:space="preserve">кции                    </w:t>
      </w:r>
      <w:r>
        <w:rPr>
          <w:sz w:val="24"/>
          <w:szCs w:val="24"/>
        </w:rPr>
        <w:t xml:space="preserve">                                         </w:t>
      </w:r>
      <w:r w:rsidRPr="00B8555B">
        <w:rPr>
          <w:sz w:val="24"/>
          <w:szCs w:val="24"/>
        </w:rPr>
        <w:t>1)информационный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Б</w:t>
      </w:r>
      <w:proofErr w:type="gramStart"/>
      <w:r w:rsidRPr="00B8555B">
        <w:rPr>
          <w:sz w:val="24"/>
          <w:szCs w:val="24"/>
        </w:rPr>
        <w:t>)р</w:t>
      </w:r>
      <w:proofErr w:type="gramEnd"/>
      <w:r w:rsidRPr="00B8555B">
        <w:rPr>
          <w:sz w:val="24"/>
          <w:szCs w:val="24"/>
        </w:rPr>
        <w:t xml:space="preserve">еклама                </w:t>
      </w:r>
      <w:r>
        <w:rPr>
          <w:sz w:val="24"/>
          <w:szCs w:val="24"/>
        </w:rPr>
        <w:t xml:space="preserve">                                      </w:t>
      </w:r>
      <w:r w:rsidRPr="00B8555B">
        <w:rPr>
          <w:sz w:val="24"/>
          <w:szCs w:val="24"/>
        </w:rPr>
        <w:t xml:space="preserve">   2)фондовый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В</w:t>
      </w:r>
      <w:proofErr w:type="gramStart"/>
      <w:r w:rsidRPr="00B8555B">
        <w:rPr>
          <w:sz w:val="24"/>
          <w:szCs w:val="24"/>
        </w:rPr>
        <w:t>)г</w:t>
      </w:r>
      <w:proofErr w:type="gramEnd"/>
      <w:r w:rsidRPr="00B8555B">
        <w:rPr>
          <w:sz w:val="24"/>
          <w:szCs w:val="24"/>
        </w:rPr>
        <w:t>азеты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Г</w:t>
      </w:r>
      <w:proofErr w:type="gramStart"/>
      <w:r w:rsidRPr="00B8555B">
        <w:rPr>
          <w:sz w:val="24"/>
          <w:szCs w:val="24"/>
        </w:rPr>
        <w:t>)о</w:t>
      </w:r>
      <w:proofErr w:type="gramEnd"/>
      <w:r w:rsidRPr="00B8555B">
        <w:rPr>
          <w:sz w:val="24"/>
          <w:szCs w:val="24"/>
        </w:rPr>
        <w:t>блигации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Д</w:t>
      </w:r>
      <w:proofErr w:type="gramStart"/>
      <w:r w:rsidRPr="00B8555B">
        <w:rPr>
          <w:sz w:val="24"/>
          <w:szCs w:val="24"/>
        </w:rPr>
        <w:t>)т</w:t>
      </w:r>
      <w:proofErr w:type="gramEnd"/>
      <w:r w:rsidRPr="00B8555B">
        <w:rPr>
          <w:sz w:val="24"/>
          <w:szCs w:val="24"/>
        </w:rPr>
        <w:t>елеканал</w:t>
      </w:r>
    </w:p>
    <w:p w:rsidR="00B8555B" w:rsidRPr="00B8555B" w:rsidRDefault="00B8555B" w:rsidP="00B8555B">
      <w:pPr>
        <w:rPr>
          <w:sz w:val="24"/>
          <w:szCs w:val="24"/>
        </w:rPr>
      </w:pPr>
      <w:r w:rsidRPr="00B8555B">
        <w:rPr>
          <w:sz w:val="24"/>
          <w:szCs w:val="24"/>
        </w:rPr>
        <w:t>Прочитайте текст и выполните задания С</w:t>
      </w:r>
      <w:proofErr w:type="gramStart"/>
      <w:r w:rsidRPr="00B8555B">
        <w:rPr>
          <w:sz w:val="24"/>
          <w:szCs w:val="24"/>
        </w:rPr>
        <w:t>1</w:t>
      </w:r>
      <w:proofErr w:type="gramEnd"/>
      <w:r w:rsidRPr="00B8555B">
        <w:rPr>
          <w:sz w:val="24"/>
          <w:szCs w:val="24"/>
        </w:rPr>
        <w:t xml:space="preserve"> – С6.</w:t>
      </w:r>
    </w:p>
    <w:p w:rsidR="00B8555B" w:rsidRPr="00B8555B" w:rsidRDefault="00B8555B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5B" w:rsidRPr="00B8555B" w:rsidRDefault="00B8555B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>Часть С. Прочитайте текст и выполните задания С1-С6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ab/>
        <w:t xml:space="preserve">Безработица – это отсутствие работы для </w:t>
      </w:r>
      <w:proofErr w:type="gramStart"/>
      <w:r w:rsidRPr="00E74F9C">
        <w:rPr>
          <w:sz w:val="24"/>
          <w:szCs w:val="24"/>
        </w:rPr>
        <w:t>трудоспособных</w:t>
      </w:r>
      <w:proofErr w:type="gramEnd"/>
      <w:r w:rsidRPr="00E74F9C">
        <w:rPr>
          <w:sz w:val="24"/>
          <w:szCs w:val="24"/>
        </w:rPr>
        <w:t xml:space="preserve">. Обычно выделяют три основных формы безработицы. Незанятость населения, связанная с переходом работников с одного предприятия на другое, называется текущей безработицей. Скрытая (латентная) безработица – это избыточная занятость, обусловленная различными причинами: стремлением сохранить кадры, уменьшить число безработных, оказать соответствующую материальную поддержку людям. Застойная форма безработицы характерна, как правило, для люмпенизированных слоев населения (бомжей, </w:t>
      </w:r>
      <w:proofErr w:type="gramStart"/>
      <w:r w:rsidRPr="00E74F9C">
        <w:rPr>
          <w:sz w:val="24"/>
          <w:szCs w:val="24"/>
        </w:rPr>
        <w:t>тунеядцев</w:t>
      </w:r>
      <w:proofErr w:type="gramEnd"/>
      <w:r w:rsidRPr="00E74F9C">
        <w:rPr>
          <w:sz w:val="24"/>
          <w:szCs w:val="24"/>
        </w:rPr>
        <w:t xml:space="preserve"> и т.д.), то есть людей, которые крайне нерегулярно работают.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ab/>
        <w:t>Допустимой считается безработица в пределах в пределах 2-5% трудоспособного населения. Если она составляет 10-20% от трудоспособного населения, то такая безработица является массовой. Она является детонатором общественного взрыва, намного увеличивает общественные издержки.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ab/>
        <w:t xml:space="preserve">Безработица – это явление, распространенное во всех странах мира. Она </w:t>
      </w:r>
      <w:proofErr w:type="gramStart"/>
      <w:r w:rsidRPr="00E74F9C">
        <w:rPr>
          <w:sz w:val="24"/>
          <w:szCs w:val="24"/>
        </w:rPr>
        <w:t>вызвана</w:t>
      </w:r>
      <w:proofErr w:type="gramEnd"/>
      <w:r w:rsidRPr="00E74F9C">
        <w:rPr>
          <w:sz w:val="24"/>
          <w:szCs w:val="24"/>
        </w:rPr>
        <w:t xml:space="preserve"> прежде всего результатами научно-технического прогресса, связанными с сокращением работников научного труда, внедрением робототехники и автоматики, новых производственных технологий, требующих гораздо меньшего «живого труда». В России на первый план выступают факторы, обусловленные уровнем и характером складывающихся рыночных отношений.  Среди них: приватизация, акционирование предприятий, аренда и т.д., ведущие к оптимизации численности занятых; ликвидация или сокращение убыточных и нерентабельных предприятий. В условиях системного кризиса </w:t>
      </w:r>
      <w:proofErr w:type="gramStart"/>
      <w:r w:rsidRPr="00E74F9C">
        <w:rPr>
          <w:sz w:val="24"/>
          <w:szCs w:val="24"/>
        </w:rPr>
        <w:t>с</w:t>
      </w:r>
      <w:proofErr w:type="gramEnd"/>
      <w:r w:rsidRPr="00E74F9C">
        <w:rPr>
          <w:sz w:val="24"/>
          <w:szCs w:val="24"/>
        </w:rPr>
        <w:t xml:space="preserve"> стране проблемы безработицы обостряются из-за резкого падения производства (до 50% и более в различных отраслях) и </w:t>
      </w:r>
      <w:r w:rsidRPr="00E74F9C">
        <w:rPr>
          <w:sz w:val="24"/>
          <w:szCs w:val="24"/>
        </w:rPr>
        <w:lastRenderedPageBreak/>
        <w:t xml:space="preserve">дестабилизации экономики (вследствие межнациональных конфликтов), в результате конверсии военного производства и сокращения численности вооруженных сил. Социальная политика государства, </w:t>
      </w:r>
      <w:proofErr w:type="gramStart"/>
      <w:r w:rsidRPr="00E74F9C">
        <w:rPr>
          <w:sz w:val="24"/>
          <w:szCs w:val="24"/>
        </w:rPr>
        <w:t>защищающая</w:t>
      </w:r>
      <w:proofErr w:type="gramEnd"/>
      <w:r w:rsidRPr="00E74F9C">
        <w:rPr>
          <w:sz w:val="24"/>
          <w:szCs w:val="24"/>
        </w:rPr>
        <w:t xml:space="preserve"> прежде всего интересы зажиточных, разбогатевших слоев населения, также ведет к обострению проблем безработицы.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ab/>
      </w:r>
      <w:proofErr w:type="gramStart"/>
      <w:r w:rsidRPr="00E74F9C">
        <w:rPr>
          <w:sz w:val="24"/>
          <w:szCs w:val="24"/>
        </w:rPr>
        <w:t>Важнейшими направлениями деятельности государства по сдерживанию и уменьшению тяжести последствий безработицы являются меры по стабилизации экономической ситуации в стране, децентрализация промышленности – перевод её в сельские районы и малые города, создание малых предприятий, расширение сферы обслуживания, борьба с инфляцией, содействие мобильности рабочей силы, создание новых рабочих мест, подготовка и переподготовка кадров, оказание финансовой помощи для развития предпринимательства, установление квоты приема для</w:t>
      </w:r>
      <w:proofErr w:type="gramEnd"/>
      <w:r w:rsidRPr="00E74F9C">
        <w:rPr>
          <w:sz w:val="24"/>
          <w:szCs w:val="24"/>
        </w:rPr>
        <w:t xml:space="preserve"> отдельных категорий граждан (молодежи, инвалидов) на предприятиях.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>С</w:t>
      </w:r>
      <w:proofErr w:type="gramStart"/>
      <w:r w:rsidRPr="00E74F9C">
        <w:rPr>
          <w:sz w:val="24"/>
          <w:szCs w:val="24"/>
        </w:rPr>
        <w:t>1</w:t>
      </w:r>
      <w:proofErr w:type="gramEnd"/>
      <w:r w:rsidRPr="00E74F9C">
        <w:rPr>
          <w:sz w:val="24"/>
          <w:szCs w:val="24"/>
        </w:rPr>
        <w:t>. Составьте план текста для этого выделите основные смысловые фрагменты текста и озаглавьте каждый из них.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>С</w:t>
      </w:r>
      <w:proofErr w:type="gramStart"/>
      <w:r w:rsidRPr="00E74F9C">
        <w:rPr>
          <w:sz w:val="24"/>
          <w:szCs w:val="24"/>
        </w:rPr>
        <w:t>2</w:t>
      </w:r>
      <w:proofErr w:type="gramEnd"/>
      <w:r w:rsidRPr="00E74F9C">
        <w:rPr>
          <w:sz w:val="24"/>
          <w:szCs w:val="24"/>
        </w:rPr>
        <w:t>. Какие три формы безработицы выделяет автор? Кратко охарактеризуйте каждый из них.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>С3. Какие меры по сдерживанию безработицы применяются государством (назовите не менее пяти мер)? Какими тремя качествами, на ваш взгляд, должен обладать работник, чтобы быть востребованным на рынке труда?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>С</w:t>
      </w:r>
      <w:proofErr w:type="gramStart"/>
      <w:r w:rsidRPr="00E74F9C">
        <w:rPr>
          <w:sz w:val="24"/>
          <w:szCs w:val="24"/>
        </w:rPr>
        <w:t>4</w:t>
      </w:r>
      <w:proofErr w:type="gramEnd"/>
      <w:r w:rsidRPr="00E74F9C">
        <w:rPr>
          <w:sz w:val="24"/>
          <w:szCs w:val="24"/>
        </w:rPr>
        <w:t>. Безработица имеет целый ряд негативных последствий. Приведите три примера таких последствий, характерных для вашего города, поселка.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>С5. Какие причины безработицы называет автор? Выпишите фрагменты текста, в котором содержится ответ на вопрос.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  <w:r w:rsidRPr="00E74F9C">
        <w:rPr>
          <w:sz w:val="24"/>
          <w:szCs w:val="24"/>
        </w:rPr>
        <w:t>С</w:t>
      </w:r>
      <w:proofErr w:type="gramStart"/>
      <w:r w:rsidRPr="00E74F9C">
        <w:rPr>
          <w:sz w:val="24"/>
          <w:szCs w:val="24"/>
        </w:rPr>
        <w:t>6</w:t>
      </w:r>
      <w:proofErr w:type="gramEnd"/>
      <w:r w:rsidRPr="00E74F9C">
        <w:rPr>
          <w:sz w:val="24"/>
          <w:szCs w:val="24"/>
        </w:rPr>
        <w:t xml:space="preserve">. </w:t>
      </w:r>
      <w:proofErr w:type="gramStart"/>
      <w:r w:rsidRPr="00E74F9C">
        <w:rPr>
          <w:sz w:val="24"/>
          <w:szCs w:val="24"/>
        </w:rPr>
        <w:t>Согласны</w:t>
      </w:r>
      <w:proofErr w:type="gramEnd"/>
      <w:r w:rsidRPr="00E74F9C">
        <w:rPr>
          <w:sz w:val="24"/>
          <w:szCs w:val="24"/>
        </w:rPr>
        <w:t xml:space="preserve"> ли с мыслью автора о том, что она является «детонатором общественного взрыва», разрушает общество? С опорой на текст и знание обществоведческого курса приведите два аргумента (обоснования) своего мнения.</w:t>
      </w:r>
    </w:p>
    <w:p w:rsidR="00E74F9C" w:rsidRPr="00E74F9C" w:rsidRDefault="00E74F9C" w:rsidP="00E74F9C">
      <w:pPr>
        <w:spacing w:after="0"/>
        <w:rPr>
          <w:sz w:val="24"/>
          <w:szCs w:val="24"/>
        </w:rPr>
      </w:pPr>
    </w:p>
    <w:p w:rsidR="00E74F9C" w:rsidRPr="00E74F9C" w:rsidRDefault="00E74F9C" w:rsidP="00E74F9C">
      <w:pPr>
        <w:rPr>
          <w:sz w:val="24"/>
          <w:szCs w:val="24"/>
        </w:rPr>
      </w:pPr>
    </w:p>
    <w:p w:rsidR="00E74F9C" w:rsidRP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9C" w:rsidRP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F9C" w:rsidRPr="00E74F9C" w:rsidRDefault="00E74F9C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6F" w:rsidRPr="00E74F9C" w:rsidRDefault="00EC336F">
      <w:pPr>
        <w:rPr>
          <w:sz w:val="24"/>
          <w:szCs w:val="24"/>
        </w:rPr>
      </w:pPr>
    </w:p>
    <w:sectPr w:rsidR="00EC336F" w:rsidRPr="00E74F9C" w:rsidSect="008F32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7FD5"/>
    <w:multiLevelType w:val="hybridMultilevel"/>
    <w:tmpl w:val="6A54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69A"/>
    <w:multiLevelType w:val="hybridMultilevel"/>
    <w:tmpl w:val="4EA4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E7B"/>
    <w:multiLevelType w:val="hybridMultilevel"/>
    <w:tmpl w:val="0B9E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4B8A"/>
    <w:multiLevelType w:val="hybridMultilevel"/>
    <w:tmpl w:val="E890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17A81"/>
    <w:multiLevelType w:val="hybridMultilevel"/>
    <w:tmpl w:val="FDA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92638"/>
    <w:multiLevelType w:val="hybridMultilevel"/>
    <w:tmpl w:val="CAEEA7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E46C43"/>
    <w:multiLevelType w:val="hybridMultilevel"/>
    <w:tmpl w:val="076C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212EC"/>
    <w:multiLevelType w:val="hybridMultilevel"/>
    <w:tmpl w:val="565A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0284"/>
    <w:multiLevelType w:val="hybridMultilevel"/>
    <w:tmpl w:val="5BEC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3F23"/>
    <w:multiLevelType w:val="hybridMultilevel"/>
    <w:tmpl w:val="7A1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4059"/>
    <w:multiLevelType w:val="hybridMultilevel"/>
    <w:tmpl w:val="296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E75CC"/>
    <w:multiLevelType w:val="hybridMultilevel"/>
    <w:tmpl w:val="9C9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0E84"/>
    <w:multiLevelType w:val="hybridMultilevel"/>
    <w:tmpl w:val="FB88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36D67"/>
    <w:multiLevelType w:val="hybridMultilevel"/>
    <w:tmpl w:val="9AE8264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1B36D83"/>
    <w:multiLevelType w:val="hybridMultilevel"/>
    <w:tmpl w:val="B2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A0D6C"/>
    <w:multiLevelType w:val="hybridMultilevel"/>
    <w:tmpl w:val="D720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77C9"/>
    <w:multiLevelType w:val="hybridMultilevel"/>
    <w:tmpl w:val="3DC0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C7D6D"/>
    <w:multiLevelType w:val="hybridMultilevel"/>
    <w:tmpl w:val="E93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133"/>
    <w:multiLevelType w:val="hybridMultilevel"/>
    <w:tmpl w:val="631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2852"/>
    <w:multiLevelType w:val="hybridMultilevel"/>
    <w:tmpl w:val="1A72F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CA96C4E"/>
    <w:multiLevelType w:val="hybridMultilevel"/>
    <w:tmpl w:val="7034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34DCA"/>
    <w:multiLevelType w:val="hybridMultilevel"/>
    <w:tmpl w:val="018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2565C"/>
    <w:multiLevelType w:val="hybridMultilevel"/>
    <w:tmpl w:val="114C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6257D"/>
    <w:multiLevelType w:val="hybridMultilevel"/>
    <w:tmpl w:val="23C2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18"/>
  </w:num>
  <w:num w:numId="6">
    <w:abstractNumId w:val="23"/>
  </w:num>
  <w:num w:numId="7">
    <w:abstractNumId w:val="20"/>
  </w:num>
  <w:num w:numId="8">
    <w:abstractNumId w:val="12"/>
  </w:num>
  <w:num w:numId="9">
    <w:abstractNumId w:val="22"/>
  </w:num>
  <w:num w:numId="10">
    <w:abstractNumId w:val="3"/>
  </w:num>
  <w:num w:numId="11">
    <w:abstractNumId w:val="6"/>
  </w:num>
  <w:num w:numId="12">
    <w:abstractNumId w:val="9"/>
  </w:num>
  <w:num w:numId="13">
    <w:abstractNumId w:val="21"/>
  </w:num>
  <w:num w:numId="14">
    <w:abstractNumId w:val="0"/>
  </w:num>
  <w:num w:numId="15">
    <w:abstractNumId w:val="2"/>
  </w:num>
  <w:num w:numId="16">
    <w:abstractNumId w:val="13"/>
  </w:num>
  <w:num w:numId="17">
    <w:abstractNumId w:val="15"/>
  </w:num>
  <w:num w:numId="18">
    <w:abstractNumId w:val="7"/>
  </w:num>
  <w:num w:numId="19">
    <w:abstractNumId w:val="19"/>
  </w:num>
  <w:num w:numId="20">
    <w:abstractNumId w:val="10"/>
  </w:num>
  <w:num w:numId="21">
    <w:abstractNumId w:val="16"/>
  </w:num>
  <w:num w:numId="22">
    <w:abstractNumId w:val="5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F9C"/>
    <w:rsid w:val="002406D9"/>
    <w:rsid w:val="00393345"/>
    <w:rsid w:val="00A3560B"/>
    <w:rsid w:val="00B333EA"/>
    <w:rsid w:val="00B8555B"/>
    <w:rsid w:val="00E74F9C"/>
    <w:rsid w:val="00E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9C"/>
    <w:pPr>
      <w:ind w:left="720"/>
      <w:contextualSpacing/>
    </w:pPr>
  </w:style>
  <w:style w:type="table" w:styleId="a4">
    <w:name w:val="Table Grid"/>
    <w:basedOn w:val="a1"/>
    <w:rsid w:val="00B85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2012-03-24T13:42:00Z</dcterms:created>
  <dcterms:modified xsi:type="dcterms:W3CDTF">2012-03-24T13:57:00Z</dcterms:modified>
</cp:coreProperties>
</file>