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F2" w:rsidRDefault="00F911F2" w:rsidP="0017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53F" w:rsidRPr="00D4653F" w:rsidRDefault="00D4653F" w:rsidP="00D4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>Физк</w:t>
      </w:r>
      <w:r w:rsidR="00C353BD">
        <w:rPr>
          <w:rFonts w:ascii="Times New Roman" w:hAnsi="Times New Roman" w:cs="Times New Roman"/>
          <w:b/>
          <w:sz w:val="28"/>
          <w:szCs w:val="28"/>
        </w:rPr>
        <w:t>ультминутки на уроках биологии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Школьные занятия, сочетающие в себе психическую, статическую, динамическую нагрузки на организм ребенка, требуют проведения на уроках физкультурных минуток для снятия локального утомления и повышения работоспособности учеников.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653F">
        <w:rPr>
          <w:rFonts w:ascii="Times New Roman" w:hAnsi="Times New Roman" w:cs="Times New Roman"/>
          <w:sz w:val="28"/>
          <w:szCs w:val="28"/>
          <w:u w:val="single"/>
        </w:rPr>
        <w:t>Основные задачи физкультминутки: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1) снять усталость и напряжение;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2) внести эмоциональный заряд;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3) совершенствовать общую моторику;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4) выработать четкие координированные действия во взаимосвязи с речью;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5) тренировка скоростных навыков выполнения мыслительных операций.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Физкультурная минутка представляет собой небольшой комплекс из 3-4 упражнений, не требующих сложной координации движений, предназначенных для развития мышц туловища и шеи, рук, головы, глаз. По времени эти упражнения занимают около 2 минут. Комплексы подбираются в зависимости от содержания учебной нагрузки на данном уроке.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Рассмотрим несколько вариантов проведения физкультминуток, приме</w:t>
      </w:r>
      <w:r w:rsidR="00C353BD">
        <w:rPr>
          <w:rFonts w:ascii="Times New Roman" w:hAnsi="Times New Roman" w:cs="Times New Roman"/>
          <w:sz w:val="28"/>
          <w:szCs w:val="28"/>
        </w:rPr>
        <w:t>няемых мною на уроках биологии</w:t>
      </w:r>
      <w:r w:rsidRPr="00D4653F">
        <w:rPr>
          <w:rFonts w:ascii="Times New Roman" w:hAnsi="Times New Roman" w:cs="Times New Roman"/>
          <w:sz w:val="28"/>
          <w:szCs w:val="28"/>
        </w:rPr>
        <w:t xml:space="preserve">: от стандартных комплексов </w:t>
      </w:r>
      <w:proofErr w:type="gramStart"/>
      <w:r w:rsidRPr="00D465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653F">
        <w:rPr>
          <w:rFonts w:ascii="Times New Roman" w:hAnsi="Times New Roman" w:cs="Times New Roman"/>
          <w:sz w:val="28"/>
          <w:szCs w:val="28"/>
        </w:rPr>
        <w:t xml:space="preserve"> сюжетных и в сочетании с интеллектуальными заданиями...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>1</w:t>
      </w:r>
      <w:r w:rsidRPr="00D4653F">
        <w:rPr>
          <w:rFonts w:ascii="Times New Roman" w:hAnsi="Times New Roman" w:cs="Times New Roman"/>
          <w:sz w:val="28"/>
          <w:szCs w:val="28"/>
        </w:rPr>
        <w:t xml:space="preserve">. </w:t>
      </w:r>
      <w:r w:rsidRPr="00D4653F">
        <w:rPr>
          <w:rFonts w:ascii="Times New Roman" w:hAnsi="Times New Roman" w:cs="Times New Roman"/>
          <w:b/>
          <w:sz w:val="28"/>
          <w:szCs w:val="28"/>
        </w:rPr>
        <w:t>Упражнения для головы, шейного и грудного отделов позвоночника «Имитации».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Цель: снять утомление у ребенка, обеспечить активный отдых и повысить умственную работоспособность учащихся.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Для проведения физкультминутки используются упражнения для головы, шейного и грудного отделов позвоночника: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Упражнения: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1) «Черепаха»: наклоны головы вперед-назад.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2) «Маятник»: наклоны головы вправо-влево.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lastRenderedPageBreak/>
        <w:t>3) «Собачка»: вращение головы вокруг воображаемой оси, проходящей через нос и затылок.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4) «Сова»: поворот головы вправо-влево.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5) «Ёжик нахмурился» (плечи вперёд, подбородок к груди) → «Ёжик весёлый» (плечи назад, голову назад).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6) «Весы»: левое плечо вверх, правое вниз. Поменять положение рук.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7) «Тянемся – потянемся»: руки вверх, вытягиваем позвоночник.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>2. Упражнение для рук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1) «Волна»: пальцы сцеплены в замок, поочередно открывая и закрывая ладони, учащиеся имитируют движения волн.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2) «Встреча с братом»: поочередно касаемся подушечками 2-5 пальцев руки с большим пальцем.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3) «Кулачки»: сжимаем и разжимаем кулачки.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>3. Упражнения для ног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Цель: профилактика застоя крови в нижних конечностях (целесообразна после длительной работы в положении сидя и стоя).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1) «С носка на пятку»: попеременно становимся на носки, затем на пятки (в положении сидя или стоя).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2) «Шаги (степ)»: ходьба на месте, не отрывая носков от пола.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3) «Коленками рисуем круг»: прижимаем колени плотно друг к другу, ладони рук помещаем на колени и вращаем ими, делая круги сначала в одну сторону, затем в другую.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4) Приседание.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>4. Комплекс упражнений для улучшения мозгового кровообращения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а) Исходное положение – сидя на стуле.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1-голову наклонить вправо; 2-исходное положение; 3-голову наклонить влево; 4-исходное положение; 5-голову наклонить вперёд, плечи не поднимать; 6-исходное положение. Повторить 3-4 раза. Темп медленный.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б) Исходное положение – стоя, руки на поясе.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1-поворот головы направо; 2-исходное положение; 3-поворот головы налево; 4-исходное положение. Повторить 4-5 раз. Темп медленный.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>5.  Комплекс упражнений для снятия утомления с плечевого пояса и рук.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а) Исходное положение – стоя, руки на поясе.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1-правую руку вперёд, левую вверх; 2-переменить положение рук. Повторить 3-4 раза. Затем расслабленно опустить вниз и потрясти кистями,   голову наклонить вперёд. Затем повторить ещё 3-4 раза. Темп средний.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б) Исходное положение – сидя или стоя. Кисти тыльной стороной на поясе.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1-2 – свести локти вперёд, голову наклонить вперёд; 3-4 – локти назад, прогнуться. Повторить 5-6 раз. Затем руки вниз и потрясти ими расслабленно.  Темп медленный.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в) Исходное положение – сидя, руки вверх.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1-сжать кисти в кулак; 2-разжать кисти. Повторить 6-8 раз. Затем руки расслабленно опустить вниз и потрясти кистями. Темп средний.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>6. Комплекс упражнений для снятия напряжения с мышц туловища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а) Исходное положение – стойка, ноги врозь, руки за голову.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1-5-круговые движения тазом в одну сторону; 4-6-круговые движения тазом в другую сторону; 7-8 – руки вниз и расслабленно потрясти кистями. Повторить  4-6 раз. Темп средний.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б) Исходное положение – стойка, ноги врозь.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1-2-наклон в сторону, правая рука скользит вдоль ноги вниз, левая, согнутая, вдоль тела вверх; 3-4 – исходное положение; 5-8-то же в другую сторону.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Повторить 5-6 раз. Темп средний.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53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D4653F">
        <w:rPr>
          <w:rFonts w:ascii="Times New Roman" w:hAnsi="Times New Roman" w:cs="Times New Roman"/>
          <w:b/>
          <w:sz w:val="28"/>
          <w:szCs w:val="28"/>
        </w:rPr>
        <w:t>Математическая гимнастика для глаз (варианты проведения физ</w:t>
      </w:r>
      <w:r w:rsidR="003248C8">
        <w:rPr>
          <w:rFonts w:ascii="Times New Roman" w:hAnsi="Times New Roman" w:cs="Times New Roman"/>
          <w:b/>
          <w:sz w:val="28"/>
          <w:szCs w:val="28"/>
        </w:rPr>
        <w:t>культ</w:t>
      </w:r>
      <w:r w:rsidRPr="00D4653F">
        <w:rPr>
          <w:rFonts w:ascii="Times New Roman" w:hAnsi="Times New Roman" w:cs="Times New Roman"/>
          <w:b/>
          <w:sz w:val="28"/>
          <w:szCs w:val="28"/>
        </w:rPr>
        <w:t>минут</w:t>
      </w:r>
      <w:r w:rsidR="00C353BD">
        <w:rPr>
          <w:rFonts w:ascii="Times New Roman" w:hAnsi="Times New Roman" w:cs="Times New Roman"/>
          <w:b/>
          <w:sz w:val="28"/>
          <w:szCs w:val="28"/>
        </w:rPr>
        <w:t>ок для глаз на уроках биологии</w:t>
      </w:r>
      <w:r w:rsidR="003248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90 % всей информации об окружающем мире человек получает с помощью органов зрения. Нагрузка на глаза у современного ребенка огромная, а отдыхают они только во время сна. Гимнастика полезна всем, а детям особенно, для профилактики нарушений зрения.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4653F">
        <w:rPr>
          <w:rFonts w:ascii="Times New Roman" w:hAnsi="Times New Roman" w:cs="Times New Roman"/>
          <w:sz w:val="28"/>
          <w:szCs w:val="28"/>
          <w:u w:val="single"/>
        </w:rPr>
        <w:lastRenderedPageBreak/>
        <w:t>7.1.  Упражнения для глаз с использованием геометрических фигур, расположенных на стене классной комнаты.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Цель: расширение зрительной активности, снятие утомления на уроке.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На листе ватмана изображаются различные цветные фигуры (квадрат, круг, ромб и.т.д.), вырезаются и размещаются на стене в кабинете.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Во время физ</w:t>
      </w:r>
      <w:r w:rsidR="003248C8">
        <w:rPr>
          <w:rFonts w:ascii="Times New Roman" w:hAnsi="Times New Roman" w:cs="Times New Roman"/>
          <w:sz w:val="28"/>
          <w:szCs w:val="28"/>
        </w:rPr>
        <w:t>культ</w:t>
      </w:r>
      <w:r w:rsidRPr="00D4653F">
        <w:rPr>
          <w:rFonts w:ascii="Times New Roman" w:hAnsi="Times New Roman" w:cs="Times New Roman"/>
          <w:sz w:val="28"/>
          <w:szCs w:val="28"/>
        </w:rPr>
        <w:t>минутки дается задание последовательно перемещать взгляд с одной фигуры на другую (самостоятельно) или по названию фигуры (цвета) учителем. Упражнение можно выполнять сидя и стоя.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9515" cy="12115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6640" cy="1068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145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0770" cy="141287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4653F">
        <w:rPr>
          <w:rFonts w:ascii="Times New Roman" w:hAnsi="Times New Roman" w:cs="Times New Roman"/>
          <w:sz w:val="28"/>
          <w:szCs w:val="28"/>
          <w:u w:val="single"/>
        </w:rPr>
        <w:t>7.2.  Упражнения: «8», «знак бесконечности», «геометрическая зарядка».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Цель: снятие зрительного напряжения.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Задание 1: нарисуйте движениями глаз на доске цифру 8.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Задание 2: нарисуйте движениями глаз на доске знак бесконечности ∞.</w:t>
      </w:r>
    </w:p>
    <w:p w:rsidR="00D4653F" w:rsidRPr="00D4653F" w:rsidRDefault="00D4653F" w:rsidP="00D4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" cy="7721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4710" cy="379730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Данное упражнение можно разнообразить в виде стихотворной инструкции: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Нарисуй глазами треугольник.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Теперь его переверни вершиной вниз.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И вновь глазами ты по периметру веди.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Рисуй восьмерку вертикально.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Ты головою не крути,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А лишь глазами осторожно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Ты вдоль по линиям води.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И на бочок ее клади.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lastRenderedPageBreak/>
        <w:t>Теперь следи горизонтально,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И в центре ты остановись.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Зажмурься крепко, не ленись.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Глаза открываем мы, наконец.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>Зарядка окончилась. Ты – молодец!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4653F">
        <w:rPr>
          <w:rFonts w:ascii="Times New Roman" w:hAnsi="Times New Roman" w:cs="Times New Roman"/>
          <w:sz w:val="28"/>
          <w:szCs w:val="28"/>
          <w:u w:val="single"/>
        </w:rPr>
        <w:t>7.3. Комплекс упражнений для глаз: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1) вертикальные движения глаз вверх-вниз;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2) горизонтальные вправо-влево;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3) вращение глазами по часовой стрелке и </w:t>
      </w:r>
      <w:proofErr w:type="gramStart"/>
      <w:r w:rsidRPr="00D4653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465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4) закрыть глаза и представить по очереди цвета радуги (Каждый охотник желает знать, где сидит фазан»). </w:t>
      </w: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653F">
        <w:rPr>
          <w:rFonts w:ascii="Times New Roman" w:hAnsi="Times New Roman" w:cs="Times New Roman"/>
          <w:color w:val="FF0000"/>
          <w:sz w:val="28"/>
          <w:szCs w:val="28"/>
        </w:rPr>
        <w:t>БУДЬТЕ ЗДОРОВЫ</w:t>
      </w:r>
      <w:proofErr w:type="gramStart"/>
      <w:r w:rsidRPr="00D4653F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3F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787" w:rsidRPr="00D4653F" w:rsidRDefault="00D4653F" w:rsidP="00D46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3F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96787" w:rsidRPr="00D4653F" w:rsidSect="00A9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653F"/>
    <w:rsid w:val="00170AE5"/>
    <w:rsid w:val="003248C8"/>
    <w:rsid w:val="0037001E"/>
    <w:rsid w:val="00966F77"/>
    <w:rsid w:val="00A907EC"/>
    <w:rsid w:val="00C353BD"/>
    <w:rsid w:val="00CF676A"/>
    <w:rsid w:val="00D4653F"/>
    <w:rsid w:val="00E96D32"/>
    <w:rsid w:val="00EE1664"/>
    <w:rsid w:val="00F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2013-03-24T15:19:00Z</cp:lastPrinted>
  <dcterms:created xsi:type="dcterms:W3CDTF">2013-03-24T15:04:00Z</dcterms:created>
  <dcterms:modified xsi:type="dcterms:W3CDTF">2013-11-23T17:21:00Z</dcterms:modified>
</cp:coreProperties>
</file>