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9" w:rsidRPr="00FD682B" w:rsidRDefault="00F26A39" w:rsidP="001D43A9">
      <w:pPr>
        <w:rPr>
          <w:rFonts w:ascii="Times New Roman" w:hAnsi="Times New Roman" w:cs="Times New Roman"/>
          <w:b/>
          <w:sz w:val="36"/>
          <w:szCs w:val="36"/>
        </w:rPr>
      </w:pPr>
    </w:p>
    <w:p w:rsidR="00F26A39" w:rsidRPr="00FD682B" w:rsidRDefault="00F26A39" w:rsidP="00F2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82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F26A39" w:rsidRPr="00FD682B" w:rsidRDefault="00F26A39" w:rsidP="00F2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82B">
        <w:rPr>
          <w:rFonts w:ascii="Times New Roman" w:hAnsi="Times New Roman" w:cs="Times New Roman"/>
          <w:sz w:val="28"/>
          <w:szCs w:val="28"/>
        </w:rPr>
        <w:t>для детей – сирот и детей, оставшихся без попечения родителей</w:t>
      </w:r>
    </w:p>
    <w:p w:rsidR="00F26A39" w:rsidRPr="00FD682B" w:rsidRDefault="00F26A39" w:rsidP="00F2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82B">
        <w:rPr>
          <w:rFonts w:ascii="Times New Roman" w:hAnsi="Times New Roman" w:cs="Times New Roman"/>
          <w:sz w:val="28"/>
          <w:szCs w:val="28"/>
        </w:rPr>
        <w:t>«Краснокаменский детский дом»</w:t>
      </w:r>
    </w:p>
    <w:p w:rsidR="00F26A39" w:rsidRPr="00FD682B" w:rsidRDefault="00F26A39" w:rsidP="00F26A39">
      <w:pPr>
        <w:pStyle w:val="1"/>
        <w:ind w:right="175"/>
        <w:jc w:val="center"/>
        <w:rPr>
          <w:rFonts w:ascii="Times New Roman" w:hAnsi="Times New Roman" w:cs="Times New Roman"/>
          <w:b w:val="0"/>
          <w:color w:val="00B0F0"/>
          <w:sz w:val="72"/>
          <w:szCs w:val="72"/>
        </w:rPr>
      </w:pPr>
    </w:p>
    <w:p w:rsidR="00F26A39" w:rsidRPr="00FD682B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F26A39" w:rsidRDefault="00F26A39" w:rsidP="00F26A39">
      <w:pPr>
        <w:pStyle w:val="a3"/>
        <w:rPr>
          <w:color w:val="000000"/>
        </w:rPr>
      </w:pPr>
      <w:r>
        <w:rPr>
          <w:rFonts w:ascii="Arial Rounded MT Bold" w:hAnsi="Arial Rounded MT Bold"/>
          <w:b/>
          <w:i/>
          <w:sz w:val="96"/>
          <w:szCs w:val="96"/>
        </w:rPr>
        <w:t xml:space="preserve"> </w:t>
      </w:r>
    </w:p>
    <w:p w:rsidR="003870B4" w:rsidRPr="003870B4" w:rsidRDefault="00F26A39" w:rsidP="003870B4">
      <w:pPr>
        <w:pStyle w:val="a3"/>
        <w:jc w:val="center"/>
        <w:rPr>
          <w:b/>
          <w:color w:val="000000"/>
          <w:sz w:val="32"/>
          <w:szCs w:val="32"/>
        </w:rPr>
      </w:pPr>
      <w:r w:rsidRPr="003870B4">
        <w:rPr>
          <w:b/>
          <w:color w:val="000000"/>
          <w:sz w:val="32"/>
          <w:szCs w:val="32"/>
        </w:rPr>
        <w:t>ПРОГРАММА</w:t>
      </w:r>
      <w:r w:rsidR="003870B4" w:rsidRPr="003870B4">
        <w:rPr>
          <w:b/>
          <w:color w:val="000000"/>
          <w:sz w:val="32"/>
          <w:szCs w:val="32"/>
        </w:rPr>
        <w:t xml:space="preserve"> </w:t>
      </w:r>
    </w:p>
    <w:p w:rsidR="00F26A39" w:rsidRPr="003870B4" w:rsidRDefault="003870B4" w:rsidP="003870B4">
      <w:pPr>
        <w:pStyle w:val="a3"/>
        <w:jc w:val="center"/>
        <w:rPr>
          <w:b/>
          <w:color w:val="000000"/>
          <w:sz w:val="32"/>
          <w:szCs w:val="32"/>
        </w:rPr>
      </w:pPr>
      <w:r w:rsidRPr="003870B4">
        <w:rPr>
          <w:b/>
          <w:color w:val="000000"/>
          <w:sz w:val="32"/>
          <w:szCs w:val="32"/>
        </w:rPr>
        <w:t>ПРОФИЛАКТИЧЕСКОЙ  РАБОТЫ  С  «ТРУДНЫМИ»  ДЕТЬМИ</w:t>
      </w:r>
    </w:p>
    <w:p w:rsidR="00F26A39" w:rsidRPr="003870B4" w:rsidRDefault="00F26A39" w:rsidP="00F26A39">
      <w:pPr>
        <w:pStyle w:val="a3"/>
        <w:jc w:val="center"/>
        <w:rPr>
          <w:b/>
          <w:color w:val="000000"/>
          <w:sz w:val="48"/>
          <w:szCs w:val="48"/>
        </w:rPr>
      </w:pPr>
      <w:r w:rsidRPr="003870B4">
        <w:rPr>
          <w:b/>
          <w:color w:val="000000"/>
          <w:sz w:val="48"/>
          <w:szCs w:val="48"/>
        </w:rPr>
        <w:t xml:space="preserve">«КОРРЕКЦИЯ  ДЕВИАНТНОГО  ПОВЕДЕНИЯ  ДЕЗАДАПТИРОВАННЫХ  </w:t>
      </w:r>
      <w:r w:rsidR="00DF0E7B" w:rsidRPr="003870B4">
        <w:rPr>
          <w:b/>
          <w:color w:val="000000"/>
          <w:sz w:val="48"/>
          <w:szCs w:val="48"/>
        </w:rPr>
        <w:t>ВОСПИТАННИКОВ</w:t>
      </w:r>
      <w:r w:rsidRPr="003870B4">
        <w:rPr>
          <w:b/>
          <w:color w:val="000000"/>
          <w:sz w:val="48"/>
          <w:szCs w:val="48"/>
        </w:rPr>
        <w:t>»</w:t>
      </w:r>
    </w:p>
    <w:p w:rsidR="00F26A39" w:rsidRPr="000914A7" w:rsidRDefault="00F26A39" w:rsidP="00F26A39">
      <w:pPr>
        <w:pStyle w:val="a3"/>
        <w:jc w:val="center"/>
        <w:rPr>
          <w:color w:val="000000"/>
          <w:sz w:val="40"/>
          <w:szCs w:val="40"/>
        </w:rPr>
      </w:pPr>
    </w:p>
    <w:p w:rsidR="00F26A39" w:rsidRDefault="00ED0C87" w:rsidP="00F26A39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120015</wp:posOffset>
            </wp:positionV>
            <wp:extent cx="2231390" cy="2168525"/>
            <wp:effectExtent l="19050" t="0" r="0" b="0"/>
            <wp:wrapSquare wrapText="bothSides"/>
            <wp:docPr id="8" name="Рисунок 8" descr="http://im6-tub.yandex.net/i?id=70389227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.yandex.net/i?id=70389227&amp;tov=6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39" w:rsidRDefault="003870B4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1007745</wp:posOffset>
            </wp:positionV>
            <wp:extent cx="3743960" cy="2232025"/>
            <wp:effectExtent l="19050" t="0" r="8890" b="0"/>
            <wp:wrapNone/>
            <wp:docPr id="5" name="i-main-pic" descr="Картинка 207 из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7 из 3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0B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1007745</wp:posOffset>
            </wp:positionV>
            <wp:extent cx="3743960" cy="2232025"/>
            <wp:effectExtent l="19050" t="0" r="8890" b="0"/>
            <wp:wrapNone/>
            <wp:docPr id="6" name="i-main-pic" descr="Картинка 207 из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7 из 3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0B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1007745</wp:posOffset>
            </wp:positionV>
            <wp:extent cx="3743960" cy="2232025"/>
            <wp:effectExtent l="19050" t="0" r="8890" b="0"/>
            <wp:wrapNone/>
            <wp:docPr id="7" name="i-main-pic" descr="Картинка 207 из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7 из 3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6A39" w:rsidRDefault="00F26A39" w:rsidP="00F26A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Группа № 10</w:t>
      </w:r>
    </w:p>
    <w:p w:rsidR="00451C2D" w:rsidRPr="00ED0C87" w:rsidRDefault="00F26A39" w:rsidP="00ED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Краснокаменск 2013г</w:t>
      </w:r>
    </w:p>
    <w:p w:rsidR="00FD682B" w:rsidRDefault="00FD682B" w:rsidP="00ED0C87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4A2F" w:rsidRPr="00FD682B" w:rsidRDefault="00194A2F" w:rsidP="00FD682B">
      <w:pPr>
        <w:shd w:val="clear" w:color="auto" w:fill="FFFFFF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82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94A2F" w:rsidRPr="00386F21" w:rsidRDefault="00194A2F" w:rsidP="00ED0C87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Концепция программы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Мониторинг</w:t>
      </w:r>
    </w:p>
    <w:p w:rsidR="00194A2F" w:rsidRPr="00386F21" w:rsidRDefault="00194A2F" w:rsidP="00ED0C87">
      <w:pPr>
        <w:pStyle w:val="a8"/>
        <w:numPr>
          <w:ilvl w:val="0"/>
          <w:numId w:val="11"/>
        </w:num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 xml:space="preserve"> Используемая литература</w:t>
      </w: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F21">
        <w:rPr>
          <w:rFonts w:ascii="Times New Roman" w:hAnsi="Times New Roman" w:cs="Times New Roman"/>
          <w:sz w:val="28"/>
          <w:szCs w:val="28"/>
        </w:rPr>
        <w:t>Приложения</w:t>
      </w: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pStyle w:val="a8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A2F" w:rsidRPr="00386F21" w:rsidRDefault="00194A2F" w:rsidP="00ED0C87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A2F" w:rsidRPr="00386F21" w:rsidRDefault="00194A2F" w:rsidP="00ED0C87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F21" w:rsidRDefault="00386F21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82B" w:rsidRDefault="00FD682B" w:rsidP="00ED0C87">
      <w:pPr>
        <w:pStyle w:val="a8"/>
        <w:shd w:val="clear" w:color="auto" w:fill="FFFFFF"/>
        <w:tabs>
          <w:tab w:val="left" w:pos="142"/>
        </w:tabs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4A2F" w:rsidRPr="00FD682B" w:rsidRDefault="00194A2F" w:rsidP="00FD682B">
      <w:pPr>
        <w:pStyle w:val="a8"/>
        <w:shd w:val="clear" w:color="auto" w:fill="FFFFFF"/>
        <w:tabs>
          <w:tab w:val="left" w:pos="142"/>
        </w:tabs>
        <w:ind w:left="10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D682B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tbl>
      <w:tblPr>
        <w:tblStyle w:val="a7"/>
        <w:tblpPr w:leftFromText="180" w:rightFromText="180" w:vertAnchor="text" w:horzAnchor="margin" w:tblpY="612"/>
        <w:tblW w:w="0" w:type="auto"/>
        <w:tblLook w:val="04A0" w:firstRow="1" w:lastRow="0" w:firstColumn="1" w:lastColumn="0" w:noHBand="0" w:noVBand="1"/>
      </w:tblPr>
      <w:tblGrid>
        <w:gridCol w:w="2460"/>
        <w:gridCol w:w="7111"/>
      </w:tblGrid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6F21">
              <w:rPr>
                <w:color w:val="000000"/>
                <w:sz w:val="28"/>
                <w:szCs w:val="28"/>
              </w:rPr>
              <w:t>Программа «Коррекция девиантного поведения дезадаптированных</w:t>
            </w:r>
            <w:r w:rsidR="00DF0E7B" w:rsidRPr="00386F21">
              <w:rPr>
                <w:color w:val="000000"/>
                <w:sz w:val="28"/>
                <w:szCs w:val="28"/>
              </w:rPr>
              <w:t xml:space="preserve"> воспитанников</w:t>
            </w:r>
            <w:r w:rsidRPr="00386F2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pStyle w:val="a8"/>
              <w:tabs>
                <w:tab w:val="left" w:pos="142"/>
              </w:tabs>
              <w:spacing w:line="276" w:lineRule="auto"/>
              <w:ind w:left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Конституцией Российской Федерации;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Законом Российской Федерации "Об образовании";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Приоритетными направлениями развития образовательной системы Российской Федерации (одобрены на заседании Правительства РФ 9 декабря 2004 г. (протокол № 47, раздел I)) и Комплексом мероприятий по реализации приоритетных направлений развития образовательной системы РФ на период до 2010 года;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Материалами по реализации приоритетного национального проекта "Образование";</w:t>
            </w:r>
            <w:proofErr w:type="gramStart"/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основных гарантиях прав ребёнка»;  </w:t>
            </w:r>
          </w:p>
          <w:p w:rsidR="00194A2F" w:rsidRPr="00386F21" w:rsidRDefault="00194A2F" w:rsidP="00ED0C87">
            <w:pPr>
              <w:pStyle w:val="a8"/>
              <w:tabs>
                <w:tab w:val="left" w:pos="142"/>
              </w:tabs>
              <w:spacing w:line="276" w:lineRule="auto"/>
              <w:ind w:left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-Концепция духовно-нравственного развития и воспитания гражданина России; </w:t>
            </w:r>
          </w:p>
          <w:p w:rsidR="00194A2F" w:rsidRPr="00386F21" w:rsidRDefault="00194A2F" w:rsidP="00ED0C87">
            <w:pPr>
              <w:pStyle w:val="a8"/>
              <w:tabs>
                <w:tab w:val="left" w:pos="142"/>
              </w:tabs>
              <w:spacing w:line="276" w:lineRule="auto"/>
              <w:ind w:left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Конвенция о правах ребёнка; </w:t>
            </w:r>
          </w:p>
          <w:p w:rsidR="00194A2F" w:rsidRPr="00386F21" w:rsidRDefault="00194A2F" w:rsidP="00ED0C87">
            <w:pPr>
              <w:pStyle w:val="a8"/>
              <w:tabs>
                <w:tab w:val="left" w:pos="142"/>
              </w:tabs>
              <w:spacing w:line="276" w:lineRule="auto"/>
              <w:ind w:left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- Типовое положение об образовательном учреждении для детей - сирот и детей, оставшихся без попечения родителей;</w:t>
            </w:r>
          </w:p>
          <w:p w:rsidR="00194A2F" w:rsidRPr="00386F21" w:rsidRDefault="00194A2F" w:rsidP="00ED0C87">
            <w:pPr>
              <w:pStyle w:val="a3"/>
              <w:shd w:val="clear" w:color="auto" w:fill="FFFFFF"/>
              <w:tabs>
                <w:tab w:val="left" w:pos="142"/>
              </w:tabs>
              <w:spacing w:before="150" w:after="225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6F21">
              <w:rPr>
                <w:sz w:val="28"/>
                <w:szCs w:val="28"/>
              </w:rPr>
              <w:t xml:space="preserve">     - Устав детского дома;</w:t>
            </w:r>
            <w:r w:rsidRPr="00386F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для детей – сирот и детей, оставшихся без попечения родителей «Краснокаменский детский дом»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194A2F" w:rsidRDefault="001D43A9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 № 10 </w:t>
            </w:r>
            <w:proofErr w:type="spellStart"/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Бродова</w:t>
            </w:r>
            <w:proofErr w:type="spellEnd"/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D0C87" w:rsidRPr="00386F21" w:rsidRDefault="00ED0C87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9" w:rsidRPr="00386F21" w:rsidRDefault="001D43A9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учреждения, воспитатели группы № 10</w:t>
            </w:r>
          </w:p>
        </w:tc>
      </w:tr>
      <w:tr w:rsidR="00194A2F" w:rsidRPr="00386F21" w:rsidTr="005516FE">
        <w:trPr>
          <w:trHeight w:val="557"/>
        </w:trPr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386F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386F21">
              <w:rPr>
                <w:rFonts w:ascii="Times New Roman" w:hAnsi="Times New Roman"/>
                <w:sz w:val="28"/>
                <w:szCs w:val="28"/>
              </w:rPr>
              <w:t xml:space="preserve">      - предупредить отклонения в поведении  </w:t>
            </w:r>
            <w:r w:rsidRPr="00386F21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подростков; помочь преодолеть  возникший кризис и самостоятельно изменить свою жизнь.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386F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386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1- помочь познать самого себя;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2- приобрести необходимые знания, гражданские и   профессиональные качества;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3- достичь нормальных отношений с окружающими. 4.- Вовлечение  подростков  в  позитивную  деятельность, адекватную  их  интересам, способностям, психическому  состоянию.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5.-Сдерживание  вовлечения  подростков  в  употребление алкоголя,                                               наркотических  средств  за  счёт  пропаганды  здорового  образа  жизни.</w:t>
            </w:r>
          </w:p>
          <w:p w:rsidR="00194A2F" w:rsidRPr="00386F21" w:rsidRDefault="005516FE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6</w:t>
            </w:r>
            <w:r w:rsidR="00194A2F" w:rsidRPr="00386F21">
              <w:rPr>
                <w:rFonts w:ascii="Times New Roman" w:hAnsi="Times New Roman"/>
                <w:sz w:val="28"/>
                <w:szCs w:val="28"/>
              </w:rPr>
              <w:t xml:space="preserve">.-Увелечение  степени  самостоятельности  и  ответственности у  подростков, их  способности  контролировать  свою  жизнь. 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 xml:space="preserve">8.-Оказание помощи трудновоспитуемым </w:t>
            </w:r>
            <w:r w:rsidR="005516FE" w:rsidRPr="00386F21">
              <w:rPr>
                <w:rFonts w:ascii="Times New Roman" w:hAnsi="Times New Roman"/>
                <w:sz w:val="28"/>
                <w:szCs w:val="28"/>
              </w:rPr>
              <w:t xml:space="preserve">воспитанникам </w:t>
            </w:r>
            <w:r w:rsidRPr="00386F21">
              <w:rPr>
                <w:rFonts w:ascii="Times New Roman" w:hAnsi="Times New Roman"/>
                <w:sz w:val="28"/>
                <w:szCs w:val="28"/>
              </w:rPr>
              <w:t>в анализе проблем социальных отношений и в проектировании своего поведения в сложных жизненных ситуациях.</w:t>
            </w: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оценочные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</w:tcPr>
          <w:p w:rsidR="00194A2F" w:rsidRPr="00386F21" w:rsidRDefault="00ED0C87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194A2F" w:rsidRPr="00386F21">
              <w:rPr>
                <w:rFonts w:ascii="Times New Roman" w:hAnsi="Times New Roman" w:cs="Times New Roman"/>
                <w:sz w:val="28"/>
                <w:szCs w:val="28"/>
              </w:rPr>
              <w:t>, анкетные данные, анализ, статистика</w:t>
            </w: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путём поэтапного выполнения запланированных в ней мероприятий: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 этап: проектный – 2012 – 2013 учебный год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 этап: практический – 2013 – 2015 учебный год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 этап: аналитический – 2014 – 2015 учебный год</w:t>
            </w:r>
          </w:p>
        </w:tc>
      </w:tr>
      <w:tr w:rsidR="00194A2F" w:rsidRPr="00386F21" w:rsidTr="001D43A9">
        <w:trPr>
          <w:trHeight w:val="84"/>
        </w:trPr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1D43A9" w:rsidRPr="00386F21" w:rsidRDefault="001D43A9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386F21">
              <w:rPr>
                <w:rFonts w:ascii="Times New Roman" w:hAnsi="Times New Roman"/>
                <w:sz w:val="28"/>
                <w:szCs w:val="28"/>
              </w:rPr>
              <w:t>Уменьшение  факторов  риска,  приводящих  к  безнадзорности,  правонарушениями  и  злоупотреблению  ПАВ  в  подростковой  среде.</w:t>
            </w:r>
          </w:p>
          <w:p w:rsidR="001D43A9" w:rsidRPr="00386F21" w:rsidRDefault="001D43A9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 xml:space="preserve">_ Формирование  у подростков  нравственных  качеств,  чувства  </w:t>
            </w:r>
            <w:proofErr w:type="spellStart"/>
            <w:r w:rsidRPr="00386F21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386F21">
              <w:rPr>
                <w:rFonts w:ascii="Times New Roman" w:hAnsi="Times New Roman"/>
                <w:sz w:val="28"/>
                <w:szCs w:val="28"/>
              </w:rPr>
              <w:t>, представлений  об  общечеловеческих  ценностях,  здоровом  образе  жизни.</w:t>
            </w:r>
          </w:p>
          <w:p w:rsidR="001D43A9" w:rsidRPr="00386F21" w:rsidRDefault="001D43A9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 xml:space="preserve">-Обучение  навыкам  социально  поддерживающего  и  развивающего  поведения  во  взаимоотношениях  с  </w:t>
            </w:r>
            <w:r w:rsidRPr="00386F21">
              <w:rPr>
                <w:rFonts w:ascii="Times New Roman" w:hAnsi="Times New Roman"/>
                <w:sz w:val="28"/>
                <w:szCs w:val="28"/>
              </w:rPr>
              <w:lastRenderedPageBreak/>
              <w:t>взрослыми  и  сверстниками.</w:t>
            </w:r>
          </w:p>
          <w:p w:rsidR="001D43A9" w:rsidRPr="00386F21" w:rsidRDefault="001D43A9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F21">
              <w:rPr>
                <w:rFonts w:ascii="Times New Roman" w:hAnsi="Times New Roman"/>
                <w:sz w:val="28"/>
                <w:szCs w:val="28"/>
              </w:rPr>
              <w:t>-Развитие  способностей  адаптивного и положительного поведения, которые позволяют личности адекватно взаимодействовать с повседневной жизнью.</w:t>
            </w:r>
          </w:p>
          <w:p w:rsidR="00194A2F" w:rsidRPr="00386F21" w:rsidRDefault="00194A2F" w:rsidP="00ED0C87">
            <w:pPr>
              <w:pStyle w:val="a9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реализации программы 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94A2F" w:rsidRPr="00386F21" w:rsidRDefault="001D43A9" w:rsidP="00ED0C87">
            <w:pPr>
              <w:tabs>
                <w:tab w:val="left" w:pos="142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6F2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детского дома.</w:t>
            </w:r>
          </w:p>
        </w:tc>
      </w:tr>
      <w:tr w:rsidR="00194A2F" w:rsidRPr="00386F21" w:rsidTr="001D43A9"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194A2F" w:rsidRPr="00386F21" w:rsidRDefault="00194A2F" w:rsidP="00ED0C8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2012 - 2015</w:t>
            </w:r>
          </w:p>
        </w:tc>
      </w:tr>
    </w:tbl>
    <w:p w:rsidR="00194A2F" w:rsidRPr="00386F21" w:rsidRDefault="00194A2F" w:rsidP="00ED0C87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2D" w:rsidRPr="00386F21" w:rsidRDefault="00451C2D" w:rsidP="00ED0C87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2F" w:rsidRPr="00386F21" w:rsidRDefault="00194A2F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21" w:rsidRDefault="00386F21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D0C87" w:rsidRDefault="00ED0C8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F21" w:rsidRDefault="00386F21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F21" w:rsidRDefault="00386F21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472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 записка</w:t>
      </w:r>
    </w:p>
    <w:p w:rsidR="00FD682B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82B" w:rsidRPr="00FD682B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    </w:t>
      </w:r>
      <w:r w:rsidRPr="00386F21">
        <w:rPr>
          <w:rFonts w:ascii="Times New Roman" w:hAnsi="Times New Roman"/>
          <w:sz w:val="28"/>
          <w:szCs w:val="28"/>
        </w:rPr>
        <w:tab/>
        <w:t xml:space="preserve"> Трудный, критический, кризисный, переломный.… Какие только эпитеты не употребляют, когда речь заходит о подростковом возрасте.  В нашей группе проживают </w:t>
      </w:r>
      <w:proofErr w:type="gramStart"/>
      <w:r w:rsidRPr="00386F21">
        <w:rPr>
          <w:rFonts w:ascii="Times New Roman" w:hAnsi="Times New Roman"/>
          <w:sz w:val="28"/>
          <w:szCs w:val="28"/>
        </w:rPr>
        <w:t>дети</w:t>
      </w:r>
      <w:proofErr w:type="gramEnd"/>
      <w:r w:rsidRPr="00386F21">
        <w:rPr>
          <w:rFonts w:ascii="Times New Roman" w:hAnsi="Times New Roman"/>
          <w:sz w:val="28"/>
          <w:szCs w:val="28"/>
        </w:rPr>
        <w:t xml:space="preserve"> средний возраст которых 13 – 15 лет, большинство из них представляют собой группу повышенного риска, Большой процент воспитанников социально и педагогически запущенные, испытывающие трудности в адекватной самореализации социализации, подверженные влиянию различных негативных факторов. Низкая успеваемость, нарушения поведения, временное прерывание учёбы; второгодничество в связи с плохой успеваемостью и большим количеством пропусков без уважительной причины - основные проявления «</w:t>
      </w:r>
      <w:proofErr w:type="spellStart"/>
      <w:r w:rsidRPr="00386F21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386F21">
        <w:rPr>
          <w:rFonts w:ascii="Times New Roman" w:hAnsi="Times New Roman"/>
          <w:sz w:val="28"/>
          <w:szCs w:val="28"/>
        </w:rPr>
        <w:t>» детей.</w:t>
      </w:r>
    </w:p>
    <w:p w:rsidR="008C5472" w:rsidRPr="00386F21" w:rsidRDefault="008C5472" w:rsidP="00FD682B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На  сегодняшний  день  существует  дефицит  знаний  в  области  психолого </w:t>
      </w:r>
      <w:r w:rsidR="006E5047" w:rsidRPr="00386F21">
        <w:rPr>
          <w:rFonts w:ascii="Times New Roman" w:hAnsi="Times New Roman" w:cs="Times New Roman"/>
          <w:sz w:val="28"/>
          <w:szCs w:val="28"/>
        </w:rPr>
        <w:t>-</w:t>
      </w:r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 взаимодействия  с  подростками  группы  риска.  Данная  программа    индивидуально  групповых  занятий  предлагается  для  работы  с  трудновоспитуемыми  подростками  </w:t>
      </w:r>
      <w:r w:rsidR="006E5047" w:rsidRPr="00386F21">
        <w:rPr>
          <w:rFonts w:ascii="Times New Roman" w:hAnsi="Times New Roman" w:cs="Times New Roman"/>
          <w:sz w:val="28"/>
          <w:szCs w:val="28"/>
        </w:rPr>
        <w:t>проживающих в КДД</w:t>
      </w:r>
      <w:r w:rsidRPr="00386F21">
        <w:rPr>
          <w:rFonts w:ascii="Times New Roman" w:eastAsia="Times New Roman" w:hAnsi="Times New Roman" w:cs="Times New Roman"/>
          <w:sz w:val="28"/>
          <w:szCs w:val="28"/>
        </w:rPr>
        <w:t>,  включает  в  себя  комплекс    занятий  и  мероприятий  для  эффективной  профилактики  безнадзорности употребления  ПАВ и  правонарушений  среди  несовершеннолетних.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      </w:t>
      </w:r>
      <w:r w:rsidRPr="00386F21">
        <w:rPr>
          <w:rFonts w:ascii="Times New Roman" w:hAnsi="Times New Roman"/>
          <w:sz w:val="28"/>
          <w:szCs w:val="28"/>
        </w:rPr>
        <w:tab/>
        <w:t>Развитие личности в подростковом возрасте характеризуется интенсивным процессом социализации, овладением различными ролями взрослого человека. Все эти процессы происходят в условиях бурных физиологических и психических перемен в организме и личности ребенка</w:t>
      </w:r>
      <w:r w:rsidRPr="00386F21">
        <w:rPr>
          <w:rFonts w:ascii="Times New Roman" w:hAnsi="Times New Roman"/>
          <w:sz w:val="28"/>
          <w:szCs w:val="28"/>
        </w:rPr>
        <w:tab/>
        <w:t>Движущей силой развития и становления личности является удовлетворение базовых потребностей личности (принятие, осознание, самореализация</w:t>
      </w:r>
      <w:proofErr w:type="gramStart"/>
      <w:r w:rsidRPr="00386F2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86F21">
        <w:rPr>
          <w:rFonts w:ascii="Times New Roman" w:hAnsi="Times New Roman"/>
          <w:sz w:val="28"/>
          <w:szCs w:val="28"/>
        </w:rPr>
        <w:t>. Подростки склонные к девиантным формам поведения, не являются исключением. Для них также характерны не только материальные и физиологические потребности, но и духовные: в красоте, гармонии, доброте, честности и т.д. Личность подростка - постоянно меняющаяся, открытая система, способная к изменениям в зависимости от социальных условий.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У подростка основная роль принадлежит устанавливающейся системе взаимоотношений с окружающими. Именно система взаимоотношений с социальной средой и определяет направленность его психического развития. И родители, и учителя, и взрослые должны строить свои взаимоотношения исходя из развивающегося чувства взрослости подростка. Если учитывают </w:t>
      </w:r>
      <w:r w:rsidRPr="00386F21">
        <w:rPr>
          <w:rFonts w:ascii="Times New Roman" w:hAnsi="Times New Roman"/>
          <w:sz w:val="28"/>
          <w:szCs w:val="28"/>
        </w:rPr>
        <w:lastRenderedPageBreak/>
        <w:t xml:space="preserve">его возросшие возможности, относятся к нему с уважением и доверием, создают условия, помогают в установлении взаимоотношений с товарищами, то, тем самым создают благоприятные условия для психического развития. 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Трудности в работе с подростками обусловлены психологическими особенностями возраста: повышенной возбудимостью, относительной неустойчивостью нервной системы, быстро протекающими изменениями в организме, завышенными притязаниями, переходящими в наглость, переоценкой возможностей, самоуверенностью т.д.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 Подростком решается не просто задача занятия определенного места в обществе, но и проблема взаимоотношений, определения себя в обществе и через общество, т.е. решается задача личностного самоопределения, принятия активной позиции относительно социокультурных ценностей и тем самым определения смысла своего существования.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Что  же  является  причиной  девиантного  поведения  подростков.                                                                                                                       1. Присущая подростковому возрасту «трудность», вызванная в первую очередь разрывом между социальным и биологическим взрослением, не всегда плавным процессом формирования мировоззрения, «Я - концепции», нелегким поиском своего места в обществе, дополненная н</w:t>
      </w:r>
      <w:r w:rsidR="006E5047" w:rsidRPr="00386F21">
        <w:rPr>
          <w:rFonts w:ascii="Times New Roman" w:hAnsi="Times New Roman"/>
          <w:sz w:val="28"/>
          <w:szCs w:val="28"/>
        </w:rPr>
        <w:t>акопленным асоциальным опытом.</w:t>
      </w:r>
      <w:r w:rsidRPr="00386F2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</w:t>
      </w:r>
      <w:r w:rsidR="006E5047" w:rsidRPr="00386F21">
        <w:rPr>
          <w:rFonts w:ascii="Times New Roman" w:hAnsi="Times New Roman"/>
          <w:sz w:val="28"/>
          <w:szCs w:val="28"/>
        </w:rPr>
        <w:t xml:space="preserve">                               2</w:t>
      </w:r>
      <w:r w:rsidRPr="00386F21">
        <w:rPr>
          <w:rFonts w:ascii="Times New Roman" w:hAnsi="Times New Roman"/>
          <w:sz w:val="28"/>
          <w:szCs w:val="28"/>
        </w:rPr>
        <w:t>. Происходящая в обществе резкая смена  ценностей, приоритетов, идеалов, вакуум духовности, заполняемый наркоманией, алкоголизмом, токсикоманией, ранней криминализацией детей, преобладание материальных ценностей над духовными, привели к разрушению позиции ответственного отношения взрослого сообщества к детям</w:t>
      </w:r>
      <w:proofErr w:type="gramStart"/>
      <w:r w:rsidRPr="00386F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86F21">
        <w:rPr>
          <w:rFonts w:ascii="Times New Roman" w:hAnsi="Times New Roman"/>
          <w:sz w:val="28"/>
          <w:szCs w:val="28"/>
        </w:rPr>
        <w:t xml:space="preserve">  Вследствие этого к кризису российской семьи и школы. </w:t>
      </w:r>
      <w:r w:rsidRPr="00386F21">
        <w:rPr>
          <w:rFonts w:ascii="Times New Roman" w:hAnsi="Times New Roman"/>
          <w:sz w:val="28"/>
          <w:szCs w:val="28"/>
        </w:rPr>
        <w:br/>
        <w:t xml:space="preserve">       Как известно подростковый - это важнейший  период в психосоциальном развитии человека. Подросток уже не ребёнок, но ещё и не взрослый, он активно включается во взрослую жизнь, формирует свою идентичность, осваивает различные социальные роли. Успешность его жизненного самоопределения зависит от того, как он будет относиться к миру в целом, к себе и другим в этом мире.</w:t>
      </w: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br/>
      </w: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9E6334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9E6334">
        <w:rPr>
          <w:rFonts w:ascii="Times New Roman" w:hAnsi="Times New Roman"/>
          <w:b/>
          <w:sz w:val="36"/>
          <w:szCs w:val="36"/>
          <w:u w:val="single"/>
        </w:rPr>
        <w:t>Цели  и задачи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b/>
          <w:sz w:val="28"/>
          <w:szCs w:val="28"/>
        </w:rPr>
        <w:t>ЦЕЛЬ</w:t>
      </w:r>
      <w:r w:rsidRPr="00386F21">
        <w:rPr>
          <w:rFonts w:ascii="Times New Roman" w:hAnsi="Times New Roman"/>
          <w:i/>
          <w:sz w:val="28"/>
          <w:szCs w:val="28"/>
        </w:rPr>
        <w:t>:</w:t>
      </w:r>
      <w:r w:rsidRPr="00386F21">
        <w:rPr>
          <w:rFonts w:ascii="Times New Roman" w:hAnsi="Times New Roman"/>
          <w:sz w:val="28"/>
          <w:szCs w:val="28"/>
        </w:rPr>
        <w:t xml:space="preserve">      - предупредить отклонения в поведении  подростков; помочь преодолеть  возникший кризис и самостоятельно изменить свою жизнь.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 </w:t>
      </w:r>
    </w:p>
    <w:p w:rsidR="006E5047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b/>
          <w:sz w:val="28"/>
          <w:szCs w:val="28"/>
        </w:rPr>
        <w:t>ЗАДАЧИ</w:t>
      </w:r>
      <w:r w:rsidRPr="00386F21">
        <w:rPr>
          <w:rFonts w:ascii="Times New Roman" w:hAnsi="Times New Roman"/>
          <w:i/>
          <w:sz w:val="28"/>
          <w:szCs w:val="28"/>
        </w:rPr>
        <w:t>:</w:t>
      </w:r>
      <w:r w:rsidRPr="00386F21">
        <w:rPr>
          <w:rFonts w:ascii="Times New Roman" w:hAnsi="Times New Roman"/>
          <w:sz w:val="28"/>
          <w:szCs w:val="28"/>
        </w:rPr>
        <w:t xml:space="preserve"> </w:t>
      </w:r>
    </w:p>
    <w:p w:rsidR="008C5472" w:rsidRPr="00386F21" w:rsidRDefault="006E504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1</w:t>
      </w:r>
      <w:r w:rsidR="008C5472" w:rsidRPr="00386F21">
        <w:rPr>
          <w:rFonts w:ascii="Times New Roman" w:hAnsi="Times New Roman"/>
          <w:sz w:val="28"/>
          <w:szCs w:val="28"/>
        </w:rPr>
        <w:t>- помочь познать самого себя;</w:t>
      </w:r>
    </w:p>
    <w:p w:rsidR="008C5472" w:rsidRPr="00386F21" w:rsidRDefault="006E504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2</w:t>
      </w:r>
      <w:r w:rsidR="008C5472" w:rsidRPr="00386F21">
        <w:rPr>
          <w:rFonts w:ascii="Times New Roman" w:hAnsi="Times New Roman"/>
          <w:sz w:val="28"/>
          <w:szCs w:val="28"/>
        </w:rPr>
        <w:t>- приобрести необходимые знания, гражданские и   профессиональные качества;</w:t>
      </w:r>
    </w:p>
    <w:p w:rsidR="008C5472" w:rsidRPr="00386F21" w:rsidRDefault="006E504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3</w:t>
      </w:r>
      <w:r w:rsidR="008C5472" w:rsidRPr="00386F21">
        <w:rPr>
          <w:rFonts w:ascii="Times New Roman" w:hAnsi="Times New Roman"/>
          <w:sz w:val="28"/>
          <w:szCs w:val="28"/>
        </w:rPr>
        <w:t>- достичь нормальных отношений с</w:t>
      </w:r>
      <w:r w:rsidRPr="00386F21">
        <w:rPr>
          <w:rFonts w:ascii="Times New Roman" w:hAnsi="Times New Roman"/>
          <w:sz w:val="28"/>
          <w:szCs w:val="28"/>
        </w:rPr>
        <w:t xml:space="preserve"> окружающими</w:t>
      </w:r>
      <w:r w:rsidR="008C5472" w:rsidRPr="00386F21">
        <w:rPr>
          <w:rFonts w:ascii="Times New Roman" w:hAnsi="Times New Roman"/>
          <w:sz w:val="28"/>
          <w:szCs w:val="28"/>
        </w:rPr>
        <w:t>;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4.- Вовлечение  подростков  в  позитивную  деятельность, адекватную  их         </w:t>
      </w:r>
    </w:p>
    <w:p w:rsidR="006E5047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интересам, способностям, психическому  состоянию.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5.-Сдерживание  вовлечения  подростков  в  употребление алкоголя,                                                  наркотических  средств  за  счёт  пропаганды  здорового  образа  жизни.</w:t>
      </w:r>
    </w:p>
    <w:p w:rsidR="008C5472" w:rsidRPr="00386F21" w:rsidRDefault="006E504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6</w:t>
      </w:r>
      <w:r w:rsidR="008C5472" w:rsidRPr="00386F21">
        <w:rPr>
          <w:rFonts w:ascii="Times New Roman" w:hAnsi="Times New Roman"/>
          <w:sz w:val="28"/>
          <w:szCs w:val="28"/>
        </w:rPr>
        <w:t xml:space="preserve">.-Увелечение  степени  самостоятельности  и  ответственности у  подростков, их  способности  контролировать  свою  жизнь. </w:t>
      </w:r>
    </w:p>
    <w:p w:rsidR="008C5472" w:rsidRPr="00386F21" w:rsidRDefault="006E5047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7</w:t>
      </w:r>
      <w:r w:rsidR="008C5472" w:rsidRPr="00386F21">
        <w:rPr>
          <w:rFonts w:ascii="Times New Roman" w:hAnsi="Times New Roman"/>
          <w:sz w:val="28"/>
          <w:szCs w:val="28"/>
        </w:rPr>
        <w:t xml:space="preserve">.-Оказание помощи трудновоспитуемым </w:t>
      </w:r>
      <w:r w:rsidRPr="00386F21">
        <w:rPr>
          <w:rFonts w:ascii="Times New Roman" w:hAnsi="Times New Roman"/>
          <w:sz w:val="28"/>
          <w:szCs w:val="28"/>
        </w:rPr>
        <w:t xml:space="preserve">подросткам </w:t>
      </w:r>
      <w:r w:rsidR="008C5472" w:rsidRPr="00386F21">
        <w:rPr>
          <w:rFonts w:ascii="Times New Roman" w:hAnsi="Times New Roman"/>
          <w:sz w:val="28"/>
          <w:szCs w:val="28"/>
        </w:rPr>
        <w:t>в анализе проблем социальных отношений и в проектировании своего поведения в сложных жизненных ситуациях.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47" w:rsidRPr="00386F21" w:rsidRDefault="006E5047" w:rsidP="00ED0C87">
      <w:pPr>
        <w:tabs>
          <w:tab w:val="left" w:pos="142"/>
          <w:tab w:val="left" w:pos="1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2" w:rsidRDefault="008C5472" w:rsidP="00FD682B">
      <w:pPr>
        <w:tabs>
          <w:tab w:val="left" w:pos="142"/>
          <w:tab w:val="left" w:pos="127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682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Концептуальные  основы  программы</w:t>
      </w:r>
    </w:p>
    <w:p w:rsidR="00FD682B" w:rsidRDefault="00FD682B" w:rsidP="00FD682B">
      <w:pPr>
        <w:tabs>
          <w:tab w:val="left" w:pos="142"/>
          <w:tab w:val="left" w:pos="1271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682B" w:rsidRPr="00FD682B" w:rsidRDefault="00FD682B" w:rsidP="00FD682B">
      <w:pPr>
        <w:tabs>
          <w:tab w:val="left" w:pos="142"/>
          <w:tab w:val="left" w:pos="1271"/>
        </w:tabs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>-Учёт индивидуальных  и  личностных  особенностей  подростка.</w:t>
      </w: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>- Комплексный  подход  к  диагностике,  профилактике  и  коррекции.</w:t>
      </w: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>- Принцип  личностной  направленности  - учёт  индивидуальных  склонностей,  интересов,  своеобразия  характеров,  упор  на  личное  достоинство  подростков,  опора  на  положительные  качества.</w:t>
      </w: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- Единство  и  </w:t>
      </w:r>
      <w:proofErr w:type="spellStart"/>
      <w:r w:rsidRPr="00386F21">
        <w:rPr>
          <w:rFonts w:ascii="Times New Roman" w:eastAsia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  психологических  и  педагогических  методов.</w:t>
      </w: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>- Включение  в  воспитательно –  коррекционный  процесс  всех  сфер  личности  подростка:  интеллектуальной  (сознательное  усвоение  подростком  общественных  норм  поведения); действенно – практической  (вовлечение  в  общественно  полезную  деятельность)  и  эмоциональную  (общение  с  окружающими)</w:t>
      </w:r>
    </w:p>
    <w:p w:rsidR="008C5472" w:rsidRPr="00386F21" w:rsidRDefault="008C5472" w:rsidP="00FD682B">
      <w:pPr>
        <w:tabs>
          <w:tab w:val="left" w:pos="142"/>
          <w:tab w:val="left" w:pos="12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>- Единство  образования  и  индивидуальной  помощи  и  поддержки  подростков</w:t>
      </w:r>
      <w:r w:rsidR="00FD6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5472" w:rsidRPr="00386F21" w:rsidRDefault="008C5472" w:rsidP="00FD682B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FD682B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0D66" w:rsidRPr="00386F21" w:rsidRDefault="00C90D66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6334" w:rsidRDefault="009E633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Default="008C5472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D682B">
        <w:rPr>
          <w:rFonts w:ascii="Times New Roman" w:hAnsi="Times New Roman"/>
          <w:b/>
          <w:sz w:val="32"/>
          <w:szCs w:val="32"/>
        </w:rPr>
        <w:lastRenderedPageBreak/>
        <w:t>Этапы  реализации  программы</w:t>
      </w:r>
    </w:p>
    <w:p w:rsidR="00FD682B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82B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82B" w:rsidRPr="00FD682B" w:rsidRDefault="00FD682B" w:rsidP="00FD682B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717E" w:rsidRPr="00FD682B" w:rsidRDefault="005C717E" w:rsidP="00FD682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2B">
        <w:rPr>
          <w:rFonts w:ascii="Times New Roman" w:hAnsi="Times New Roman" w:cs="Times New Roman"/>
          <w:sz w:val="28"/>
          <w:szCs w:val="28"/>
        </w:rPr>
        <w:t>Программа реализуется путём поэтапного выполнения запланированных в ней мероприятий:</w:t>
      </w:r>
    </w:p>
    <w:p w:rsidR="005C717E" w:rsidRPr="00FD682B" w:rsidRDefault="005C717E" w:rsidP="00FD682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2B">
        <w:rPr>
          <w:rFonts w:ascii="Times New Roman" w:hAnsi="Times New Roman" w:cs="Times New Roman"/>
          <w:sz w:val="28"/>
          <w:szCs w:val="28"/>
        </w:rPr>
        <w:t xml:space="preserve"> </w:t>
      </w:r>
      <w:r w:rsidRPr="00FD682B">
        <w:rPr>
          <w:rFonts w:ascii="Times New Roman" w:hAnsi="Times New Roman" w:cs="Times New Roman"/>
          <w:iCs/>
          <w:sz w:val="28"/>
          <w:szCs w:val="28"/>
        </w:rPr>
        <w:t xml:space="preserve">I этап – организационно-мобилизационный, диагностический </w:t>
      </w:r>
    </w:p>
    <w:p w:rsidR="005C717E" w:rsidRPr="00FD682B" w:rsidRDefault="005C717E" w:rsidP="00FD682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2B">
        <w:rPr>
          <w:rFonts w:ascii="Times New Roman" w:hAnsi="Times New Roman" w:cs="Times New Roman"/>
          <w:iCs/>
          <w:sz w:val="28"/>
          <w:szCs w:val="28"/>
        </w:rPr>
        <w:t>(2012 - 2013 г.):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аналитическо-диагностическая деятельность;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 xml:space="preserve">- поиск форм, методов, способов коррекции </w:t>
      </w:r>
      <w:proofErr w:type="spellStart"/>
      <w:r w:rsidRPr="00FD682B">
        <w:rPr>
          <w:rFonts w:ascii="Times New Roman" w:hAnsi="Times New Roman" w:cs="Times New Roman"/>
          <w:color w:val="1C0C0C"/>
          <w:sz w:val="28"/>
          <w:szCs w:val="28"/>
        </w:rPr>
        <w:t>дивиантного</w:t>
      </w:r>
      <w:proofErr w:type="spellEnd"/>
      <w:r w:rsidRPr="00FD682B">
        <w:rPr>
          <w:rFonts w:ascii="Times New Roman" w:hAnsi="Times New Roman" w:cs="Times New Roman"/>
          <w:color w:val="1C0C0C"/>
          <w:sz w:val="28"/>
          <w:szCs w:val="28"/>
        </w:rPr>
        <w:t xml:space="preserve"> поведения воспитанников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изучение современных технологий. </w:t>
      </w:r>
    </w:p>
    <w:p w:rsidR="005C717E" w:rsidRPr="00FD682B" w:rsidRDefault="005C717E" w:rsidP="00FD682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2B">
        <w:rPr>
          <w:rFonts w:ascii="Times New Roman" w:hAnsi="Times New Roman" w:cs="Times New Roman"/>
          <w:iCs/>
          <w:sz w:val="28"/>
          <w:szCs w:val="28"/>
        </w:rPr>
        <w:t>II этап – практический (2013 -2014 гг.):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использование на практике форм, методов, приемов работы с трудновоспитуемыми подростками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 обеспечение психолого – педагогической  готовности ребёнка к перевоспитанию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а) беседы;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б) вхождение в доверие к подростку;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в) пробуждение интереса к деятельности.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 копилка подростка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а) положительные качества;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б) поступки;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в) поощрение ребенка;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г) важно чтобы подросток  сам мог оценивать свои поступки;</w:t>
      </w:r>
    </w:p>
    <w:p w:rsidR="005C717E" w:rsidRPr="00FD682B" w:rsidRDefault="005C717E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 д) ориентация на идеал с помощью педагога.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промежуточный контроль.</w:t>
      </w:r>
    </w:p>
    <w:p w:rsidR="005C717E" w:rsidRPr="00FD682B" w:rsidRDefault="005C717E" w:rsidP="00FD682B">
      <w:pPr>
        <w:tabs>
          <w:tab w:val="left" w:pos="142"/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2B">
        <w:rPr>
          <w:rFonts w:ascii="Times New Roman" w:hAnsi="Times New Roman" w:cs="Times New Roman"/>
          <w:iCs/>
          <w:sz w:val="28"/>
          <w:szCs w:val="28"/>
        </w:rPr>
        <w:t xml:space="preserve">III этап - </w:t>
      </w:r>
      <w:proofErr w:type="spellStart"/>
      <w:r w:rsidRPr="00FD682B">
        <w:rPr>
          <w:rFonts w:ascii="Times New Roman" w:hAnsi="Times New Roman" w:cs="Times New Roman"/>
          <w:iCs/>
          <w:sz w:val="28"/>
          <w:szCs w:val="28"/>
        </w:rPr>
        <w:t>итогово</w:t>
      </w:r>
      <w:proofErr w:type="spellEnd"/>
      <w:r w:rsidRPr="00FD682B">
        <w:rPr>
          <w:rFonts w:ascii="Times New Roman" w:hAnsi="Times New Roman" w:cs="Times New Roman"/>
          <w:iCs/>
          <w:sz w:val="28"/>
          <w:szCs w:val="28"/>
        </w:rPr>
        <w:t>-обобщающий (2014 - 2015г.):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обработка и интерпретация данных;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- соотношение результатов реализации программы с поставленными целью и задачами;</w:t>
      </w:r>
    </w:p>
    <w:p w:rsidR="005C717E" w:rsidRPr="00FD682B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lastRenderedPageBreak/>
        <w:t xml:space="preserve">- определение перспектив и путей дальнейшей профилактики </w:t>
      </w:r>
      <w:proofErr w:type="spellStart"/>
      <w:r w:rsidRPr="00FD682B">
        <w:rPr>
          <w:rFonts w:ascii="Times New Roman" w:hAnsi="Times New Roman" w:cs="Times New Roman"/>
          <w:color w:val="1C0C0C"/>
          <w:sz w:val="28"/>
          <w:szCs w:val="28"/>
        </w:rPr>
        <w:t>девиантного</w:t>
      </w:r>
      <w:proofErr w:type="spellEnd"/>
      <w:r w:rsidRPr="00FD682B">
        <w:rPr>
          <w:rFonts w:ascii="Times New Roman" w:hAnsi="Times New Roman" w:cs="Times New Roman"/>
          <w:color w:val="1C0C0C"/>
          <w:sz w:val="28"/>
          <w:szCs w:val="28"/>
        </w:rPr>
        <w:t xml:space="preserve"> поведения среди </w:t>
      </w:r>
      <w:proofErr w:type="spellStart"/>
      <w:r w:rsidRPr="00FD682B">
        <w:rPr>
          <w:rFonts w:ascii="Times New Roman" w:hAnsi="Times New Roman" w:cs="Times New Roman"/>
          <w:color w:val="1C0C0C"/>
          <w:sz w:val="28"/>
          <w:szCs w:val="28"/>
        </w:rPr>
        <w:t>дезадоптированных</w:t>
      </w:r>
      <w:proofErr w:type="spellEnd"/>
      <w:r w:rsidRPr="00FD682B">
        <w:rPr>
          <w:rFonts w:ascii="Times New Roman" w:hAnsi="Times New Roman" w:cs="Times New Roman"/>
          <w:color w:val="1C0C0C"/>
          <w:sz w:val="28"/>
          <w:szCs w:val="28"/>
        </w:rPr>
        <w:t xml:space="preserve"> воспитанников.</w:t>
      </w:r>
    </w:p>
    <w:p w:rsidR="008C5472" w:rsidRDefault="005C717E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  <w:r w:rsidRPr="00FD682B">
        <w:rPr>
          <w:rFonts w:ascii="Times New Roman" w:hAnsi="Times New Roman" w:cs="Times New Roman"/>
          <w:color w:val="1C0C0C"/>
          <w:sz w:val="28"/>
          <w:szCs w:val="28"/>
        </w:rPr>
        <w:t>   Программа является открытой для внесения корректив по ходу реализации, предусматривает постоянный анализ выполнения разделов программы.</w:t>
      </w: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FD682B" w:rsidRPr="00FD682B" w:rsidRDefault="00FD682B" w:rsidP="00FD682B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1C0C0C"/>
          <w:sz w:val="28"/>
          <w:szCs w:val="28"/>
        </w:rPr>
      </w:pPr>
    </w:p>
    <w:p w:rsidR="008C5472" w:rsidRDefault="00FD682B" w:rsidP="00FD682B">
      <w:pPr>
        <w:pStyle w:val="a9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Формы  и  методы  работы</w:t>
      </w:r>
    </w:p>
    <w:p w:rsidR="00FD682B" w:rsidRDefault="00FD682B" w:rsidP="00FD682B">
      <w:pPr>
        <w:pStyle w:val="a9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D682B" w:rsidRPr="00FD682B" w:rsidRDefault="00FD682B" w:rsidP="00FD682B">
      <w:pPr>
        <w:pStyle w:val="a9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В повседневной практике   </w:t>
      </w:r>
      <w:r w:rsidR="00386F21" w:rsidRPr="00FD682B">
        <w:rPr>
          <w:rFonts w:ascii="Times New Roman" w:hAnsi="Times New Roman"/>
          <w:sz w:val="28"/>
          <w:szCs w:val="28"/>
        </w:rPr>
        <w:t>воспитателям</w:t>
      </w:r>
      <w:r w:rsidRPr="00FD682B">
        <w:rPr>
          <w:rFonts w:ascii="Times New Roman" w:hAnsi="Times New Roman"/>
          <w:sz w:val="28"/>
          <w:szCs w:val="28"/>
        </w:rPr>
        <w:t xml:space="preserve">  приходится постоянно корректировать поведение</w:t>
      </w:r>
      <w:r w:rsidR="00C90D66" w:rsidRPr="00FD682B">
        <w:rPr>
          <w:rFonts w:ascii="Times New Roman" w:hAnsi="Times New Roman"/>
          <w:sz w:val="28"/>
          <w:szCs w:val="28"/>
        </w:rPr>
        <w:t xml:space="preserve"> воспитанников</w:t>
      </w:r>
      <w:r w:rsidRPr="00FD682B">
        <w:rPr>
          <w:rFonts w:ascii="Times New Roman" w:hAnsi="Times New Roman"/>
          <w:sz w:val="28"/>
          <w:szCs w:val="28"/>
        </w:rPr>
        <w:t>, развивать нужные качества личности и черты характера, преодолевать недостатки. В этих случаях необходимо  использовать  разумные методы и формы психолого-педагогического воздействия.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2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FD682B">
        <w:rPr>
          <w:rFonts w:ascii="Times New Roman" w:hAnsi="Times New Roman"/>
          <w:bCs/>
          <w:sz w:val="28"/>
          <w:szCs w:val="28"/>
        </w:rPr>
        <w:t xml:space="preserve">ринципы  </w:t>
      </w:r>
      <w:r w:rsidRPr="00FD682B">
        <w:rPr>
          <w:rFonts w:ascii="Times New Roman" w:hAnsi="Times New Roman"/>
          <w:sz w:val="28"/>
          <w:szCs w:val="28"/>
        </w:rPr>
        <w:t>психолого-педагогического воздействия.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2B">
        <w:rPr>
          <w:rFonts w:ascii="Times New Roman" w:hAnsi="Times New Roman"/>
          <w:sz w:val="28"/>
          <w:szCs w:val="28"/>
        </w:rPr>
        <w:t>Созидательные</w:t>
      </w:r>
      <w:proofErr w:type="gramEnd"/>
      <w:r w:rsidRPr="00FD682B">
        <w:rPr>
          <w:rFonts w:ascii="Times New Roman" w:hAnsi="Times New Roman"/>
          <w:sz w:val="28"/>
          <w:szCs w:val="28"/>
        </w:rPr>
        <w:t xml:space="preserve"> – содействуют улучшению взаимоотношений между</w:t>
      </w:r>
      <w:r w:rsidR="00C90D66" w:rsidRPr="00FD682B">
        <w:rPr>
          <w:rFonts w:ascii="Times New Roman" w:hAnsi="Times New Roman"/>
          <w:sz w:val="28"/>
          <w:szCs w:val="28"/>
        </w:rPr>
        <w:t xml:space="preserve"> воспитателем </w:t>
      </w:r>
      <w:r w:rsidRPr="00FD682B">
        <w:rPr>
          <w:rFonts w:ascii="Times New Roman" w:hAnsi="Times New Roman"/>
          <w:sz w:val="28"/>
          <w:szCs w:val="28"/>
        </w:rPr>
        <w:t xml:space="preserve">  и  подростком, установлению душевного контакта: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1) проявление доброты, внимания, заботы;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2) просьба;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3) поощрение (одобрение, похвала, награда, доверие, удовлетворение определенных интересов и потребностей, выражение положительного отношения). Применяя поощрение, следует руководствоваться такими положениями: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-    поощряется только тот положительный поступок, который является нерядовым для данного </w:t>
      </w:r>
      <w:r w:rsidR="00C90D66" w:rsidRPr="00FD682B">
        <w:rPr>
          <w:rFonts w:ascii="Times New Roman" w:hAnsi="Times New Roman"/>
          <w:sz w:val="28"/>
          <w:szCs w:val="28"/>
        </w:rPr>
        <w:t xml:space="preserve">ребёнка </w:t>
      </w:r>
      <w:r w:rsidRPr="00FD682B">
        <w:rPr>
          <w:rFonts w:ascii="Times New Roman" w:hAnsi="Times New Roman"/>
          <w:sz w:val="28"/>
          <w:szCs w:val="28"/>
        </w:rPr>
        <w:t xml:space="preserve"> или в данных условиях;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любое поощрение должно вызывать у трудновоспитуемого ребенка положительные эмоции;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форма и цена поощрения должны компенсировать те трудности, которые преодолел  подросток, совершив данный положительный поступок, они должны быть значимы для данной личности, поэтому надо учитывать ее индивидуальные особенности;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награда должна быть каждый раз, когда совершается нерядовой поступок;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поощряя ребенка, следует указывать конкретный поступок, являющийся причиной награды;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 подростку  необходима своя доля свободы от приказаний, распоряжений, уговоров взрослых, особенно однообразных внушений. Будем помнить о внушаемости подростка. Уважайте тайну ребенка;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 если обстоятельства вынуждают, приказывайте решительно и твердо, но обязательно весело и жизнерадостно;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всегда учитывайте состояние подростка;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-    не унижайте  подростка;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lastRenderedPageBreak/>
        <w:t xml:space="preserve">-    соблюдайте закон неприкосновенности личности. Определяйте только поступки, только конкретные действия. </w:t>
      </w:r>
      <w:proofErr w:type="gramStart"/>
      <w:r w:rsidRPr="00FD682B">
        <w:rPr>
          <w:rFonts w:ascii="Times New Roman" w:hAnsi="Times New Roman"/>
          <w:sz w:val="28"/>
          <w:szCs w:val="28"/>
        </w:rPr>
        <w:t>Не «ты плохой», а «ты сделал плохо», не «ты жестокий», а «ты жестоко поступил».</w:t>
      </w:r>
      <w:proofErr w:type="gramEnd"/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В нарушении перечисленных правил есть риск потерять  подростка;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4) «авансирование личности» – предоставление  подростку определенного блага, высказывание положительного мнения о личности, хотя он этого в настоящее время в полной мере еще не заслуживает. Аванс побуждает к лучшему;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5) Прощение. Умение прощать — необходимейшее качество для педагога. Самое главное - трезво оценивать факты. Преподаватель  должен уметь любого в любом случае простить.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Способствующие формированию у  трудновоспитуемого  подростка правильного поведения.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1) Убеждение и личный пример. Убеждение - это и разъяснение, и доказательство правильности или необходимости определенного поведения либо допустимости какого-то поступка. Личный пример — важный аргумент правоты педагога.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2) Доверие.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3) Моральная поддержка и укрепление веры в свои силы.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4)Вовлеченность в интересную деятельность.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5) Пробуждение гуманных чувств.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Строящиеся на понимании д</w:t>
      </w:r>
      <w:r w:rsidR="00C90D66" w:rsidRPr="00FD682B">
        <w:rPr>
          <w:rFonts w:ascii="Times New Roman" w:hAnsi="Times New Roman"/>
          <w:bCs/>
          <w:sz w:val="28"/>
          <w:szCs w:val="28"/>
        </w:rPr>
        <w:t>инамики чувств и интересов воспитанни</w:t>
      </w:r>
      <w:r w:rsidRPr="00FD682B">
        <w:rPr>
          <w:rFonts w:ascii="Times New Roman" w:hAnsi="Times New Roman"/>
          <w:bCs/>
          <w:sz w:val="28"/>
          <w:szCs w:val="28"/>
        </w:rPr>
        <w:t>ка.</w:t>
      </w:r>
      <w:r w:rsidRPr="00FD682B">
        <w:rPr>
          <w:rFonts w:ascii="Times New Roman" w:hAnsi="Times New Roman"/>
          <w:sz w:val="28"/>
          <w:szCs w:val="28"/>
        </w:rPr>
        <w:t xml:space="preserve">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D682B">
        <w:rPr>
          <w:rFonts w:ascii="Times New Roman" w:hAnsi="Times New Roman"/>
          <w:sz w:val="28"/>
          <w:szCs w:val="28"/>
        </w:rPr>
        <w:t>Опосредование</w:t>
      </w:r>
      <w:proofErr w:type="spellEnd"/>
      <w:r w:rsidRPr="00FD682B">
        <w:rPr>
          <w:rFonts w:ascii="Times New Roman" w:hAnsi="Times New Roman"/>
          <w:sz w:val="28"/>
          <w:szCs w:val="28"/>
        </w:rPr>
        <w:t xml:space="preserve">.  </w:t>
      </w:r>
      <w:r w:rsidR="00C90D66" w:rsidRPr="00FD682B">
        <w:rPr>
          <w:rFonts w:ascii="Times New Roman" w:hAnsi="Times New Roman"/>
          <w:sz w:val="28"/>
          <w:szCs w:val="28"/>
        </w:rPr>
        <w:t>Воспитатель</w:t>
      </w:r>
      <w:r w:rsidRPr="00FD682B">
        <w:rPr>
          <w:rFonts w:ascii="Times New Roman" w:hAnsi="Times New Roman"/>
          <w:sz w:val="28"/>
          <w:szCs w:val="28"/>
        </w:rPr>
        <w:t xml:space="preserve">  достигает желаемых изменений в поведении ученика не прямым указанием, как вести себя, а посредством какого-то промежуточного звена.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2) Фланговый подход. Педагог, обнаружив проступок  подростка, не всегда осуждает и наказывает его, а умело затрагивает такие чувства, которые активизируют к хорошему поведению. Разговор </w:t>
      </w:r>
      <w:proofErr w:type="spellStart"/>
      <w:r w:rsidRPr="00FD682B">
        <w:rPr>
          <w:rFonts w:ascii="Times New Roman" w:hAnsi="Times New Roman"/>
          <w:sz w:val="28"/>
          <w:szCs w:val="28"/>
        </w:rPr>
        <w:t>с</w:t>
      </w:r>
      <w:r w:rsidR="00C90D66" w:rsidRPr="00FD682B">
        <w:rPr>
          <w:rFonts w:ascii="Times New Roman" w:hAnsi="Times New Roman"/>
          <w:sz w:val="28"/>
          <w:szCs w:val="28"/>
        </w:rPr>
        <w:t>ребёнком</w:t>
      </w:r>
      <w:proofErr w:type="spellEnd"/>
      <w:r w:rsidR="00C90D66" w:rsidRPr="00FD682B">
        <w:rPr>
          <w:rFonts w:ascii="Times New Roman" w:hAnsi="Times New Roman"/>
          <w:sz w:val="28"/>
          <w:szCs w:val="28"/>
        </w:rPr>
        <w:t xml:space="preserve"> </w:t>
      </w:r>
      <w:r w:rsidRPr="00FD682B">
        <w:rPr>
          <w:rFonts w:ascii="Times New Roman" w:hAnsi="Times New Roman"/>
          <w:sz w:val="28"/>
          <w:szCs w:val="28"/>
        </w:rPr>
        <w:t xml:space="preserve"> не сосредоточивается на совершенном нарушении, а ведется в другом плане, тем не менее, он влияет на поведение трудного ребенка. В этом суть флангового подхода.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3) 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Прямые и косвенные тормозящие формы  работы.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lastRenderedPageBreak/>
        <w:t xml:space="preserve">1) Констатация поступка. Прямая констатация поступка характеризуется высказыванием, которое делает акцент на данном поступке, косвенная констатация поступка выражается высказыванием или действием, которое доказывает ученику, что его поступок педагогу известен.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2) Осуждение. Это прием открытого отрицательного отношения педагога к нарушению моральных норм.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3)Наказание. Наказание действует относительно успешно только тогда, когда нежелательное поведение еще не превратилось в привычку, а само наказание является для подростка  неожиданностью. Недопустимы грубость, оскорбительные выражения, физическое наказание.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4)Приказание.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5) Предупреждение.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6)Возбуждение тревоги о предстоящем наказании.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7)Проявление возмущения.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Вспомогательные приемы.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1) 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2) Отказ от фиксирования отдельных проступков. Достоинство приема в том, что он помогает поддерживать правильные взаимоотношения с  подростками, так как предотвращает несправедливые упреки, злоупотребление осуждением и наказанием.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Опора на лучшие качества личности трудного ребенка, вера в его силы и возможности, доверие к нему — вот что обеспечит успех. Для всех случаев справедливо одно,  какой бы поступок ни совершил подросток, он нуждается в 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Психолого-педагогическая коррекция  подростков включает в себя следующие компоненты: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Целенаправленная работа по нравственному просвещению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(нравственные беседы, индивидуальные консультации и т.д.).</w:t>
      </w:r>
    </w:p>
    <w:p w:rsidR="008C5472" w:rsidRPr="00FD682B" w:rsidRDefault="00AE72E4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2</w:t>
      </w:r>
      <w:r w:rsidR="008C5472" w:rsidRPr="00FD682B">
        <w:rPr>
          <w:rFonts w:ascii="Times New Roman" w:hAnsi="Times New Roman"/>
          <w:sz w:val="28"/>
          <w:szCs w:val="28"/>
        </w:rPr>
        <w:t>. Введение нравственных критериев в оценку всех без исключения видов деятельности и проявлений личности</w:t>
      </w:r>
      <w:r w:rsidRPr="00FD682B">
        <w:rPr>
          <w:rFonts w:ascii="Times New Roman" w:hAnsi="Times New Roman"/>
          <w:sz w:val="28"/>
          <w:szCs w:val="28"/>
        </w:rPr>
        <w:t xml:space="preserve"> воспитанников</w:t>
      </w:r>
      <w:r w:rsidR="008C5472" w:rsidRPr="00FD682B">
        <w:rPr>
          <w:rFonts w:ascii="Times New Roman" w:hAnsi="Times New Roman"/>
          <w:sz w:val="28"/>
          <w:szCs w:val="28"/>
        </w:rPr>
        <w:t>.</w:t>
      </w:r>
    </w:p>
    <w:p w:rsidR="008C5472" w:rsidRPr="00FD682B" w:rsidRDefault="00AE72E4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lastRenderedPageBreak/>
        <w:t>3</w:t>
      </w:r>
      <w:r w:rsidR="008C5472" w:rsidRPr="00FD682B">
        <w:rPr>
          <w:rFonts w:ascii="Times New Roman" w:hAnsi="Times New Roman"/>
          <w:sz w:val="28"/>
          <w:szCs w:val="28"/>
        </w:rPr>
        <w:t>. Оптимальное соотношение форм практической деятельности и нравственного просвещения на разных этапах с учетом половозрастных особенностей учащихся.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При проведении психолого-педагогической воспитательно-коррекционной работы с трудновоспитуемыми </w:t>
      </w:r>
      <w:r w:rsidR="00AE72E4" w:rsidRPr="00FD682B">
        <w:rPr>
          <w:rFonts w:ascii="Times New Roman" w:hAnsi="Times New Roman"/>
          <w:sz w:val="28"/>
          <w:szCs w:val="28"/>
        </w:rPr>
        <w:t xml:space="preserve">детьми </w:t>
      </w:r>
      <w:r w:rsidRPr="00FD682B">
        <w:rPr>
          <w:rFonts w:ascii="Times New Roman" w:hAnsi="Times New Roman"/>
          <w:sz w:val="28"/>
          <w:szCs w:val="28"/>
        </w:rPr>
        <w:t xml:space="preserve">необходимо соблюдение следующих </w:t>
      </w:r>
      <w:r w:rsidRPr="00FD682B">
        <w:rPr>
          <w:rFonts w:ascii="Times New Roman" w:hAnsi="Times New Roman"/>
          <w:bCs/>
          <w:sz w:val="28"/>
          <w:szCs w:val="28"/>
        </w:rPr>
        <w:t>принципов</w:t>
      </w:r>
    </w:p>
    <w:p w:rsidR="00AE72E4" w:rsidRPr="00FD682B" w:rsidRDefault="00AE72E4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 xml:space="preserve">Принцип ориентации на </w:t>
      </w:r>
      <w:proofErr w:type="gramStart"/>
      <w:r w:rsidRPr="00FD682B">
        <w:rPr>
          <w:rFonts w:ascii="Times New Roman" w:hAnsi="Times New Roman"/>
          <w:bCs/>
          <w:sz w:val="28"/>
          <w:szCs w:val="28"/>
        </w:rPr>
        <w:t>позитивное</w:t>
      </w:r>
      <w:proofErr w:type="gramEnd"/>
      <w:r w:rsidRPr="00FD682B">
        <w:rPr>
          <w:rFonts w:ascii="Times New Roman" w:hAnsi="Times New Roman"/>
          <w:bCs/>
          <w:sz w:val="28"/>
          <w:szCs w:val="28"/>
        </w:rPr>
        <w:t xml:space="preserve"> в поведении и характере трудного подростка.</w:t>
      </w:r>
      <w:r w:rsidRPr="00FD682B">
        <w:rPr>
          <w:rFonts w:ascii="Times New Roman" w:hAnsi="Times New Roman"/>
          <w:sz w:val="28"/>
          <w:szCs w:val="28"/>
        </w:rPr>
        <w:t xml:space="preserve">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Этот принцип предполагает, что педагог должен видеть в </w:t>
      </w:r>
      <w:r w:rsidR="00AE72E4" w:rsidRPr="00FD682B">
        <w:rPr>
          <w:rFonts w:ascii="Times New Roman" w:hAnsi="Times New Roman"/>
          <w:sz w:val="28"/>
          <w:szCs w:val="28"/>
        </w:rPr>
        <w:t xml:space="preserve">ребёнке, </w:t>
      </w:r>
      <w:r w:rsidRPr="00FD682B">
        <w:rPr>
          <w:rFonts w:ascii="Times New Roman" w:hAnsi="Times New Roman"/>
          <w:sz w:val="28"/>
          <w:szCs w:val="28"/>
        </w:rPr>
        <w:t>прежде всего лучшее и опираться на это лучшее в своей работе с ним. Условиями реализации данного принципа являются: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стимулирование самопознания </w:t>
      </w:r>
      <w:r w:rsidR="00AE72E4" w:rsidRPr="00FD682B">
        <w:rPr>
          <w:rFonts w:ascii="Times New Roman" w:hAnsi="Times New Roman"/>
          <w:sz w:val="28"/>
          <w:szCs w:val="28"/>
        </w:rPr>
        <w:t xml:space="preserve">ребёнком </w:t>
      </w:r>
      <w:r w:rsidRPr="00FD682B">
        <w:rPr>
          <w:rFonts w:ascii="Times New Roman" w:hAnsi="Times New Roman"/>
          <w:sz w:val="28"/>
          <w:szCs w:val="28"/>
        </w:rPr>
        <w:t>своих положительных черт;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формирование нравственных качеств</w:t>
      </w:r>
      <w:r w:rsidR="00AE72E4" w:rsidRPr="00FD682B">
        <w:rPr>
          <w:rFonts w:ascii="Times New Roman" w:hAnsi="Times New Roman"/>
          <w:sz w:val="28"/>
          <w:szCs w:val="28"/>
        </w:rPr>
        <w:t>,</w:t>
      </w:r>
      <w:r w:rsidRPr="00FD682B">
        <w:rPr>
          <w:rFonts w:ascii="Times New Roman" w:hAnsi="Times New Roman"/>
          <w:sz w:val="28"/>
          <w:szCs w:val="28"/>
        </w:rPr>
        <w:t xml:space="preserve"> при самооценке своего поведения;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постоянное внимание к положительным поступкам </w:t>
      </w:r>
      <w:r w:rsidR="00AE72E4" w:rsidRPr="00FD682B">
        <w:rPr>
          <w:rFonts w:ascii="Times New Roman" w:hAnsi="Times New Roman"/>
          <w:sz w:val="28"/>
          <w:szCs w:val="28"/>
        </w:rPr>
        <w:t>воспитанника</w:t>
      </w:r>
      <w:r w:rsidRPr="00FD682B">
        <w:rPr>
          <w:rFonts w:ascii="Times New Roman" w:hAnsi="Times New Roman"/>
          <w:sz w:val="28"/>
          <w:szCs w:val="28"/>
        </w:rPr>
        <w:t>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проявление доверия к </w:t>
      </w:r>
      <w:r w:rsidR="00AE72E4" w:rsidRPr="00FD682B">
        <w:rPr>
          <w:rFonts w:ascii="Times New Roman" w:hAnsi="Times New Roman"/>
          <w:sz w:val="28"/>
          <w:szCs w:val="28"/>
        </w:rPr>
        <w:t>воспитаннику</w:t>
      </w:r>
      <w:r w:rsidRPr="00FD682B">
        <w:rPr>
          <w:rFonts w:ascii="Times New Roman" w:hAnsi="Times New Roman"/>
          <w:sz w:val="28"/>
          <w:szCs w:val="28"/>
        </w:rPr>
        <w:t>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формирование у него веры в свои силы и в возможность достижения поставленных целей;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оптимистическая стратегия в определении воспитательных и коррекционных задач;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учет интересов</w:t>
      </w:r>
      <w:r w:rsidR="00AE72E4" w:rsidRPr="00FD682B">
        <w:rPr>
          <w:rFonts w:ascii="Times New Roman" w:hAnsi="Times New Roman"/>
          <w:sz w:val="28"/>
          <w:szCs w:val="28"/>
        </w:rPr>
        <w:t xml:space="preserve"> детей</w:t>
      </w:r>
      <w:r w:rsidRPr="00FD682B">
        <w:rPr>
          <w:rFonts w:ascii="Times New Roman" w:hAnsi="Times New Roman"/>
          <w:sz w:val="28"/>
          <w:szCs w:val="28"/>
        </w:rPr>
        <w:t>, их индивидуальных особенностей, вкусов, предпочтений, на основе этого пробуждение новых интересов.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В практической психолого-педагогической деятельности этот принцип отражается в следующих правилах: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преобладание позитивных оценок в анализе поведения</w:t>
      </w:r>
      <w:r w:rsidR="00AE72E4" w:rsidRPr="00FD682B">
        <w:rPr>
          <w:rFonts w:ascii="Times New Roman" w:hAnsi="Times New Roman"/>
          <w:sz w:val="28"/>
          <w:szCs w:val="28"/>
        </w:rPr>
        <w:t xml:space="preserve"> воспитанника</w:t>
      </w:r>
      <w:r w:rsidRPr="00FD682B">
        <w:rPr>
          <w:rFonts w:ascii="Times New Roman" w:hAnsi="Times New Roman"/>
          <w:sz w:val="28"/>
          <w:szCs w:val="28"/>
        </w:rPr>
        <w:t>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проявление в общении с подростком уважительного отношения к нему;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приобщение </w:t>
      </w:r>
      <w:r w:rsidR="00AE72E4" w:rsidRPr="00FD682B">
        <w:rPr>
          <w:rFonts w:ascii="Times New Roman" w:hAnsi="Times New Roman"/>
          <w:sz w:val="28"/>
          <w:szCs w:val="28"/>
        </w:rPr>
        <w:t xml:space="preserve">ребёнка </w:t>
      </w:r>
      <w:r w:rsidRPr="00FD682B">
        <w:rPr>
          <w:rFonts w:ascii="Times New Roman" w:hAnsi="Times New Roman"/>
          <w:sz w:val="28"/>
          <w:szCs w:val="28"/>
        </w:rPr>
        <w:t>к добру и доброте;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защита педагогом интересов подростка и оказание помощи ему в решении его актуальных проблем;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формирование </w:t>
      </w:r>
      <w:r w:rsidR="00AE72E4" w:rsidRPr="00FD682B">
        <w:rPr>
          <w:rFonts w:ascii="Times New Roman" w:hAnsi="Times New Roman"/>
          <w:sz w:val="28"/>
          <w:szCs w:val="28"/>
        </w:rPr>
        <w:t xml:space="preserve">воспитателями в группе </w:t>
      </w:r>
      <w:r w:rsidRPr="00FD682B">
        <w:rPr>
          <w:rFonts w:ascii="Times New Roman" w:hAnsi="Times New Roman"/>
          <w:sz w:val="28"/>
          <w:szCs w:val="28"/>
        </w:rPr>
        <w:t>гуманистических отношений, не допускать унижения достоинства подростков.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Принцип социальной адекватности воспитательно-коррекционных мер.</w:t>
      </w:r>
      <w:r w:rsidRPr="00FD682B">
        <w:rPr>
          <w:rFonts w:ascii="Times New Roman" w:hAnsi="Times New Roman"/>
          <w:sz w:val="28"/>
          <w:szCs w:val="28"/>
        </w:rPr>
        <w:t xml:space="preserve"> Данный принцип требует соответствия содержания и средств воспитания и коррекции социальной ситуации, в которой находится </w:t>
      </w:r>
      <w:proofErr w:type="spellStart"/>
      <w:r w:rsidRPr="00FD682B">
        <w:rPr>
          <w:rFonts w:ascii="Times New Roman" w:hAnsi="Times New Roman"/>
          <w:sz w:val="28"/>
          <w:szCs w:val="28"/>
        </w:rPr>
        <w:t>трудный</w:t>
      </w:r>
      <w:r w:rsidR="00AE72E4" w:rsidRPr="00FD682B">
        <w:rPr>
          <w:rFonts w:ascii="Times New Roman" w:hAnsi="Times New Roman"/>
          <w:sz w:val="28"/>
          <w:szCs w:val="28"/>
        </w:rPr>
        <w:t>воспитанник</w:t>
      </w:r>
      <w:proofErr w:type="spellEnd"/>
      <w:proofErr w:type="gramStart"/>
      <w:r w:rsidR="00AE72E4" w:rsidRPr="00FD682B">
        <w:rPr>
          <w:rFonts w:ascii="Times New Roman" w:hAnsi="Times New Roman"/>
          <w:sz w:val="28"/>
          <w:szCs w:val="28"/>
        </w:rPr>
        <w:t>.</w:t>
      </w:r>
      <w:r w:rsidRPr="00FD68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FD682B">
        <w:rPr>
          <w:rFonts w:ascii="Times New Roman" w:hAnsi="Times New Roman"/>
          <w:sz w:val="28"/>
          <w:szCs w:val="28"/>
        </w:rPr>
        <w:t>Условиями реализации данного принципа являются следующие: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lastRenderedPageBreak/>
        <w:t>•       учет особенностей социального окружения подростка при решении воспитательных и коррекционных задач;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      координация взаимодействия социальных институтов, оказывающих влияние на личность подростка;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       коррекция воспринимаемой </w:t>
      </w:r>
      <w:r w:rsidR="00AE72E4" w:rsidRPr="00FD682B">
        <w:rPr>
          <w:rFonts w:ascii="Times New Roman" w:hAnsi="Times New Roman"/>
          <w:sz w:val="28"/>
          <w:szCs w:val="28"/>
        </w:rPr>
        <w:t>воспитанниками</w:t>
      </w:r>
      <w:r w:rsidR="003D68EF" w:rsidRPr="00FD682B">
        <w:rPr>
          <w:rFonts w:ascii="Times New Roman" w:hAnsi="Times New Roman"/>
          <w:sz w:val="28"/>
          <w:szCs w:val="28"/>
        </w:rPr>
        <w:t xml:space="preserve"> </w:t>
      </w:r>
      <w:r w:rsidRPr="00FD682B">
        <w:rPr>
          <w:rFonts w:ascii="Times New Roman" w:hAnsi="Times New Roman"/>
          <w:sz w:val="28"/>
          <w:szCs w:val="28"/>
        </w:rPr>
        <w:t>разнообразной информации, в том числе и от средств массовой информации.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Принцип индивидуализации воспитательно-коррекционного воздействия на трудновоспитуемых подростков.</w:t>
      </w:r>
      <w:r w:rsidRPr="00FD682B">
        <w:rPr>
          <w:rFonts w:ascii="Times New Roman" w:hAnsi="Times New Roman"/>
          <w:sz w:val="28"/>
          <w:szCs w:val="28"/>
        </w:rPr>
        <w:t xml:space="preserve">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Этот принцип предполагает определение индивидуального подхода в социальном развитии </w:t>
      </w:r>
      <w:proofErr w:type="spellStart"/>
      <w:r w:rsidRPr="00FD682B">
        <w:rPr>
          <w:rFonts w:ascii="Times New Roman" w:hAnsi="Times New Roman"/>
          <w:sz w:val="28"/>
          <w:szCs w:val="28"/>
        </w:rPr>
        <w:t>каждого</w:t>
      </w:r>
      <w:r w:rsidR="003D68EF" w:rsidRPr="00FD682B">
        <w:rPr>
          <w:rFonts w:ascii="Times New Roman" w:hAnsi="Times New Roman"/>
          <w:sz w:val="28"/>
          <w:szCs w:val="28"/>
        </w:rPr>
        <w:t>ребёнка</w:t>
      </w:r>
      <w:proofErr w:type="spellEnd"/>
      <w:r w:rsidRPr="00FD682B">
        <w:rPr>
          <w:rFonts w:ascii="Times New Roman" w:hAnsi="Times New Roman"/>
          <w:sz w:val="28"/>
          <w:szCs w:val="28"/>
        </w:rPr>
        <w:t>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Условиями реализации принципа индивидуализации являются: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•оценка изменений индивидуальных качеств ученика;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•выбор специальных средств педагогического воздействия на каждого ребенка;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•учет индивидуальных особенностей  трудновоспитуемого  подростка при выборе воспитательно-коррекционных средств, направленных на его социальное развитие;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 xml:space="preserve">•предоставление возможности учащимся самостоятельного выбора способов участия во </w:t>
      </w:r>
      <w:proofErr w:type="spellStart"/>
      <w:r w:rsidRPr="00FD682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D682B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bCs/>
          <w:sz w:val="28"/>
          <w:szCs w:val="28"/>
        </w:rPr>
        <w:t>Принцип социального закаливания трудновоспитуемых учащихся</w:t>
      </w:r>
      <w:r w:rsidRPr="00FD682B">
        <w:rPr>
          <w:rFonts w:ascii="Times New Roman" w:hAnsi="Times New Roman"/>
          <w:sz w:val="28"/>
          <w:szCs w:val="28"/>
        </w:rPr>
        <w:t xml:space="preserve">. 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</w:t>
      </w:r>
    </w:p>
    <w:p w:rsidR="008C5472" w:rsidRPr="00FD682B" w:rsidRDefault="003D68EF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Э</w:t>
      </w:r>
      <w:r w:rsidR="008C5472" w:rsidRPr="00FD682B">
        <w:rPr>
          <w:rFonts w:ascii="Times New Roman" w:hAnsi="Times New Roman"/>
          <w:sz w:val="28"/>
          <w:szCs w:val="28"/>
        </w:rPr>
        <w:t>тот принцип реализуется в следующих правилах: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•включение детей в решение различных проблем социальных отношений в реальных и имитируемых ситуациях;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•выявление волевой готовности к решению проблемы социальных отношений;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 оказание помощи трудновоспитуемым учащимся в анализе проблем социальных отношений и в проектировании своего поведения в сложных жизненных ситуациях.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lastRenderedPageBreak/>
        <w:t>В психолого-педагогической практической деятельности этот принцип реализуется в следующих правилах: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•проблемы отношений трудновоспитуемых учащихся надо решать с ними, а не за них;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•подросток не всегда должен легко добиваться успеха в своих отношениях с людьми: трудный путь к успеху — залог успешной жизни в дальнейшем;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•не только радость, но и страдания, переживания воспитывают человека;</w:t>
      </w:r>
    </w:p>
    <w:p w:rsidR="008C5472" w:rsidRPr="00FD682B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•волевых усилий для преодоления трудностей у человека не будет завтра, если их не воспитывать сегодня;</w:t>
      </w:r>
    </w:p>
    <w:p w:rsidR="003D68EF" w:rsidRPr="009E6334" w:rsidRDefault="008C5472" w:rsidP="00FD682B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82B">
        <w:rPr>
          <w:rFonts w:ascii="Times New Roman" w:hAnsi="Times New Roman"/>
          <w:sz w:val="28"/>
          <w:szCs w:val="28"/>
        </w:rPr>
        <w:t>•нельзя предусмотреть все трудности жизни, но надо быть готовым к их преодолению</w:t>
      </w:r>
      <w:r w:rsidRPr="00386F21">
        <w:rPr>
          <w:rFonts w:ascii="Times New Roman" w:hAnsi="Times New Roman"/>
          <w:vanish/>
          <w:sz w:val="28"/>
          <w:szCs w:val="28"/>
        </w:rPr>
        <w:t>Конец формы</w:t>
      </w:r>
    </w:p>
    <w:p w:rsidR="008C5472" w:rsidRPr="00F60F99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472" w:rsidRPr="00F60F99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F99">
        <w:rPr>
          <w:rFonts w:ascii="Times New Roman" w:hAnsi="Times New Roman"/>
          <w:sz w:val="28"/>
          <w:szCs w:val="28"/>
        </w:rPr>
        <w:t>Формы  работы:</w:t>
      </w:r>
    </w:p>
    <w:p w:rsidR="00386F21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При планировании и реализации коррекционной программы по преодолению  у  подростков  группы  риска  негативных проявлений активности в общении, необходимо учитывать психологические особенности юношеского возраста и осуществлять работу по двум направлениям: </w:t>
      </w:r>
    </w:p>
    <w:p w:rsidR="00386F21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1) организация на занятии процесса общения как актуальной деятельности, приносящей удовольствие; 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2) стимулирование рефлексивной деятельности группы по отношению к процессу общения. Это создает условия для развития коммуникативной активности и формирования устойчивой положительной самооценки, которые составляют базу конструктивного общения и развития личности.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Следует проводить консультирование, просвещение, индивидуальную коррекционную работу с  подростками, которым свойственны эмоционально-эгоцентрический и целенаправленно-эгоцентрический стили коммуникативной активности. Эта работа должна быть направлена на развитие представлений о ценности других людей, на развитие способности адекватно оценивать собственные качества, на активизацию процессов самопознания, </w:t>
      </w:r>
      <w:proofErr w:type="spellStart"/>
      <w:r w:rsidRPr="00386F21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386F21">
        <w:rPr>
          <w:rFonts w:ascii="Times New Roman" w:hAnsi="Times New Roman"/>
          <w:sz w:val="28"/>
          <w:szCs w:val="28"/>
        </w:rPr>
        <w:t xml:space="preserve"> в общении.</w:t>
      </w:r>
    </w:p>
    <w:p w:rsidR="00235196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Эффективным средством по развитию коммуникативной активности, преодолению трудностей общения детей  группы  риска,   являются специальные методы групповой работы. Это могут быть: 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386F21">
        <w:rPr>
          <w:rFonts w:ascii="Times New Roman" w:hAnsi="Times New Roman"/>
          <w:sz w:val="28"/>
          <w:szCs w:val="28"/>
        </w:rPr>
        <w:t>дискуссионые</w:t>
      </w:r>
      <w:proofErr w:type="spellEnd"/>
      <w:r w:rsidRPr="00386F21">
        <w:rPr>
          <w:rFonts w:ascii="Times New Roman" w:hAnsi="Times New Roman"/>
          <w:sz w:val="28"/>
          <w:szCs w:val="28"/>
        </w:rPr>
        <w:t xml:space="preserve"> методы (обсуждение коммуникативного поведения, анализ ситуаций по выбору стиля коммуникативной активности);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2) игровые методы: дидактические (</w:t>
      </w:r>
      <w:proofErr w:type="gramStart"/>
      <w:r w:rsidRPr="00386F21">
        <w:rPr>
          <w:rFonts w:ascii="Times New Roman" w:hAnsi="Times New Roman"/>
          <w:sz w:val="28"/>
          <w:szCs w:val="28"/>
        </w:rPr>
        <w:t>поведенческое</w:t>
      </w:r>
      <w:proofErr w:type="gramEnd"/>
      <w:r w:rsidRPr="00386F21">
        <w:rPr>
          <w:rFonts w:ascii="Times New Roman" w:hAnsi="Times New Roman"/>
          <w:sz w:val="28"/>
          <w:szCs w:val="28"/>
        </w:rPr>
        <w:t xml:space="preserve"> научение, интонационно-речевой и видеотренинг) и творческие игры (игровая </w:t>
      </w:r>
      <w:r w:rsidRPr="00386F21">
        <w:rPr>
          <w:rFonts w:ascii="Times New Roman" w:hAnsi="Times New Roman"/>
          <w:sz w:val="28"/>
          <w:szCs w:val="28"/>
        </w:rPr>
        <w:lastRenderedPageBreak/>
        <w:t xml:space="preserve">психотерапия, </w:t>
      </w:r>
      <w:proofErr w:type="spellStart"/>
      <w:r w:rsidRPr="00386F21">
        <w:rPr>
          <w:rFonts w:ascii="Times New Roman" w:hAnsi="Times New Roman"/>
          <w:sz w:val="28"/>
          <w:szCs w:val="28"/>
        </w:rPr>
        <w:t>трансактный</w:t>
      </w:r>
      <w:proofErr w:type="spellEnd"/>
      <w:r w:rsidRPr="00386F21">
        <w:rPr>
          <w:rFonts w:ascii="Times New Roman" w:hAnsi="Times New Roman"/>
          <w:sz w:val="28"/>
          <w:szCs w:val="28"/>
        </w:rPr>
        <w:t xml:space="preserve"> метод осознания коммуникативного поведения, </w:t>
      </w:r>
      <w:proofErr w:type="spellStart"/>
      <w:r w:rsidRPr="00386F21">
        <w:rPr>
          <w:rFonts w:ascii="Times New Roman" w:hAnsi="Times New Roman"/>
          <w:sz w:val="28"/>
          <w:szCs w:val="28"/>
        </w:rPr>
        <w:t>психодраматическая</w:t>
      </w:r>
      <w:proofErr w:type="spellEnd"/>
      <w:r w:rsidRPr="00386F21">
        <w:rPr>
          <w:rFonts w:ascii="Times New Roman" w:hAnsi="Times New Roman"/>
          <w:sz w:val="28"/>
          <w:szCs w:val="28"/>
        </w:rPr>
        <w:t xml:space="preserve"> коррекция);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 3) тренинг (тренировка </w:t>
      </w:r>
      <w:proofErr w:type="spellStart"/>
      <w:r w:rsidRPr="00386F21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Pr="00386F21">
        <w:rPr>
          <w:rFonts w:ascii="Times New Roman" w:hAnsi="Times New Roman"/>
          <w:sz w:val="28"/>
          <w:szCs w:val="28"/>
        </w:rPr>
        <w:t xml:space="preserve">, межличностной чувствительности и </w:t>
      </w:r>
      <w:proofErr w:type="spellStart"/>
      <w:r w:rsidRPr="00386F2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86F21">
        <w:rPr>
          <w:rFonts w:ascii="Times New Roman" w:hAnsi="Times New Roman"/>
          <w:sz w:val="28"/>
          <w:szCs w:val="28"/>
        </w:rPr>
        <w:t>).</w:t>
      </w:r>
    </w:p>
    <w:p w:rsidR="008C5472" w:rsidRPr="00386F21" w:rsidRDefault="008C5472" w:rsidP="00F60F99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F2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386F2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занятия по преодолению проблем, ставших причиной девиантного поведения.</w:t>
      </w:r>
    </w:p>
    <w:p w:rsidR="008C5472" w:rsidRPr="00386F21" w:rsidRDefault="008C5472" w:rsidP="00F60F99">
      <w:pPr>
        <w:pStyle w:val="a9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5)</w:t>
      </w:r>
      <w:r w:rsidRPr="00386F21">
        <w:rPr>
          <w:rFonts w:ascii="Times New Roman" w:hAnsi="Times New Roman"/>
          <w:color w:val="000000"/>
          <w:sz w:val="28"/>
          <w:szCs w:val="28"/>
        </w:rPr>
        <w:t xml:space="preserve"> Анкетирование </w:t>
      </w:r>
      <w:r w:rsidR="00235196" w:rsidRPr="00386F21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 w:rsidRPr="00386F21">
        <w:rPr>
          <w:rFonts w:ascii="Times New Roman" w:hAnsi="Times New Roman"/>
          <w:color w:val="000000"/>
          <w:sz w:val="28"/>
          <w:szCs w:val="28"/>
        </w:rPr>
        <w:t>с целью изучения их  личностных  особенностей,  отношения к вредным привычкам (курение, алкоголизм, наркотики, токсические вещества) и девиантного поведения</w:t>
      </w:r>
      <w:r w:rsidR="009E6334">
        <w:rPr>
          <w:rFonts w:ascii="Times New Roman" w:hAnsi="Times New Roman"/>
          <w:color w:val="000000"/>
          <w:sz w:val="28"/>
          <w:szCs w:val="28"/>
        </w:rPr>
        <w:t>.</w:t>
      </w:r>
    </w:p>
    <w:p w:rsidR="008C5472" w:rsidRPr="00386F21" w:rsidRDefault="008C5472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F60F99" w:rsidRDefault="00F60F99" w:rsidP="00ED0C87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DF0E7B" w:rsidRDefault="009E6334" w:rsidP="00F60F9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60F9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 программы</w:t>
      </w:r>
    </w:p>
    <w:p w:rsidR="00F60F99" w:rsidRDefault="00F60F99" w:rsidP="00F60F9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60F99" w:rsidRPr="00F60F99" w:rsidRDefault="00F60F99" w:rsidP="00F60F9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3827"/>
        <w:gridCol w:w="2268"/>
        <w:gridCol w:w="2126"/>
      </w:tblGrid>
      <w:tr w:rsidR="00DF0E7B" w:rsidRPr="00386F21" w:rsidTr="001D43A9">
        <w:trPr>
          <w:trHeight w:val="1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351db20f55e7a6307593cb530b5e45ed52b1e5b9"/>
            <w:bookmarkStart w:id="1" w:name="0"/>
            <w:bookmarkEnd w:id="0"/>
            <w:bookmarkEnd w:id="1"/>
            <w:r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0E7B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E7B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1.Организационная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-Составление социального паспорта группы, 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Список воспитанников, состоящих на учете внутри группы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-Список воспитанников состоящих на учете в ПДН ОВД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-Список воспитанников «группы риска»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="00F60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(обновляется 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Социальный педагог, воспитатели</w:t>
            </w:r>
          </w:p>
        </w:tc>
      </w:tr>
      <w:tr w:rsidR="00DF0E7B" w:rsidRPr="00386F21" w:rsidTr="001D43A9">
        <w:trPr>
          <w:trHeight w:val="38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вовлечение воспитанников во внеурочную деятельность: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-вовлечение  в творческую жизнь детского дома, группы, в спортивные секции, кружки;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-охват организационным отдыхом в каникулярное время и в течение всего года;</w:t>
            </w:r>
          </w:p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0E7B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Выявление, и постановка на учёт детей с девиантным поведением.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F0E7B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F0E7B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D0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 работы по 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профилактике </w:t>
            </w:r>
            <w:r w:rsidR="00451C2D"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1C2D"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="00451C2D"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</w:t>
            </w:r>
            <w:proofErr w:type="spellStart"/>
            <w:r w:rsidR="00451C2D"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дезадоптированных</w:t>
            </w:r>
            <w:proofErr w:type="spellEnd"/>
            <w:r w:rsidR="00451C2D"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F60F9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DF0E7B" w:rsidRPr="00386F21" w:rsidTr="000A57E8">
        <w:trPr>
          <w:trHeight w:val="496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386F21" w:rsidRDefault="000A57E8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451C2D"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Профилактическая работа с</w:t>
            </w:r>
            <w:r w:rsidR="00405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трудными</w:t>
            </w:r>
            <w:r w:rsidR="00451C2D" w:rsidRPr="00386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воспитанниками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7E8" w:rsidRPr="000A57E8" w:rsidRDefault="00DF0E7B" w:rsidP="000A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направленные на развитие у </w:t>
            </w:r>
            <w:r w:rsidR="00405EF9">
              <w:rPr>
                <w:rFonts w:ascii="Times New Roman" w:hAnsi="Times New Roman" w:cs="Times New Roman"/>
                <w:sz w:val="28"/>
                <w:szCs w:val="28"/>
              </w:rPr>
              <w:t xml:space="preserve">трудновоспитуемых детей </w:t>
            </w:r>
            <w:r w:rsidRPr="000A57E8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 качеств, Обучение  </w:t>
            </w:r>
            <w:r w:rsidR="00405EF9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</w:t>
            </w:r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навыкам  социально  поддерживающего  и  развивающего  поведения  в  обществе и  во  взаимоотношениях со  взрослыми  и  сверстниками</w:t>
            </w:r>
            <w:proofErr w:type="gramStart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об  общечеловеческих  ценностях.</w:t>
            </w:r>
          </w:p>
          <w:p w:rsidR="000A57E8" w:rsidRPr="000A57E8" w:rsidRDefault="000A57E8" w:rsidP="000A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№2  (Беседы, лекции, викторины, конкурсы, тренинги, игры, дискуссии  и </w:t>
            </w:r>
            <w:proofErr w:type="spellStart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A57E8" w:rsidRPr="000A57E8" w:rsidRDefault="000A57E8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0A57E8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E7B" w:rsidRPr="000A57E8" w:rsidRDefault="00DF0E7B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405EF9" w:rsidRPr="00386F21" w:rsidTr="00405EF9">
        <w:trPr>
          <w:trHeight w:val="281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FD682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с детьми «группы риска», выявление причин отклонений в поведении.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FD682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FD682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 Социальный педагог,</w:t>
            </w:r>
          </w:p>
          <w:p w:rsidR="00405EF9" w:rsidRPr="00386F21" w:rsidRDefault="00405EF9" w:rsidP="00FD682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</w:t>
            </w:r>
          </w:p>
          <w:p w:rsidR="00405EF9" w:rsidRPr="00386F21" w:rsidRDefault="00405EF9" w:rsidP="00FD682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0A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воспитание правовой культуры, формирование гражданской позиции подростков, профилактика правонарушений и преступлений среди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дезадоптированных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несовершеннолетних.</w:t>
            </w:r>
          </w:p>
          <w:p w:rsidR="00405EF9" w:rsidRPr="000A57E8" w:rsidRDefault="00405EF9" w:rsidP="00FD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F9" w:rsidRPr="000A57E8" w:rsidRDefault="00405EF9" w:rsidP="00F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(Беседы, лекции, викторины, конкурсы, тренинги, игры, дискуссии  и </w:t>
            </w:r>
            <w:proofErr w:type="spellStart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A57E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группы, социальный педагог, юрист.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методик с  целью изучения личности воспитанника, межличностных отношений в группе.</w:t>
            </w:r>
          </w:p>
          <w:p w:rsidR="00405EF9" w:rsidRPr="000A57E8" w:rsidRDefault="00405EF9" w:rsidP="00FD68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0A57E8" w:rsidRDefault="00405EF9" w:rsidP="00FD68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F9" w:rsidRPr="000A57E8" w:rsidRDefault="00405EF9" w:rsidP="00FD68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группы, педагог – психолог.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 воспитанников склонных к асоциальному поведению с администрацией детского дома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детского дома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встреч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 с инспектором ПДН.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Ежедневный </w:t>
            </w:r>
            <w:proofErr w:type="gramStart"/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 за</w:t>
            </w:r>
            <w:proofErr w:type="gramEnd"/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посещением школы и оперативное принятие мер по выяснению причины пропуска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за</w:t>
            </w:r>
            <w:proofErr w:type="gramEnd"/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дезадоптированных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 во внеурочное время.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 вовлекать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девиантным поведением</w:t>
            </w:r>
            <w:r w:rsidRPr="00386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коллективное самоуправление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времени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405EF9" w:rsidRPr="00386F21" w:rsidTr="001D43A9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EF9" w:rsidRPr="00386F21" w:rsidRDefault="00405EF9" w:rsidP="00ED0C8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1D4" w:rsidRDefault="00F861D4" w:rsidP="00F60F9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60F99">
        <w:rPr>
          <w:rFonts w:ascii="Times New Roman" w:hAnsi="Times New Roman"/>
          <w:b/>
          <w:sz w:val="32"/>
          <w:szCs w:val="32"/>
        </w:rPr>
        <w:lastRenderedPageBreak/>
        <w:t>Ожидаемые  результаты.</w:t>
      </w:r>
    </w:p>
    <w:p w:rsidR="00F60F99" w:rsidRDefault="00F60F99" w:rsidP="00F60F9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F99" w:rsidRDefault="00F60F99" w:rsidP="00F60F9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F99" w:rsidRPr="00F60F99" w:rsidRDefault="00F60F99" w:rsidP="00F60F9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61D4" w:rsidRPr="00386F21" w:rsidRDefault="00F861D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b/>
          <w:sz w:val="28"/>
          <w:szCs w:val="28"/>
        </w:rPr>
        <w:t>_</w:t>
      </w:r>
      <w:r w:rsidRPr="00386F21">
        <w:rPr>
          <w:rFonts w:ascii="Times New Roman" w:hAnsi="Times New Roman"/>
          <w:sz w:val="28"/>
          <w:szCs w:val="28"/>
        </w:rPr>
        <w:t>Уменьшение  факторов  риска,  приводящих  к  безнадзорности,  правонарушениями  и  злоупотреблению  ПАВ  в  подростковой  среде.</w:t>
      </w:r>
    </w:p>
    <w:p w:rsidR="00F861D4" w:rsidRPr="00386F21" w:rsidRDefault="00F861D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 xml:space="preserve">_ Формирование  у подростков  нравственных  качеств,  чувства  </w:t>
      </w:r>
      <w:proofErr w:type="spellStart"/>
      <w:r w:rsidRPr="00386F2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86F21">
        <w:rPr>
          <w:rFonts w:ascii="Times New Roman" w:hAnsi="Times New Roman"/>
          <w:sz w:val="28"/>
          <w:szCs w:val="28"/>
        </w:rPr>
        <w:t>, представлений  об  общечеловеческих  ценностях,  здоровом  образе  жизни.</w:t>
      </w:r>
    </w:p>
    <w:p w:rsidR="00F861D4" w:rsidRPr="00386F21" w:rsidRDefault="00F861D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-Обучение  навыкам  социально  поддерживающего  и  развивающего  поведения  в  семье  и  во  взаимоотношениях  с  взрослыми  и  сверстниками.</w:t>
      </w:r>
    </w:p>
    <w:p w:rsidR="00F861D4" w:rsidRPr="00386F21" w:rsidRDefault="00F861D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F21">
        <w:rPr>
          <w:rFonts w:ascii="Times New Roman" w:hAnsi="Times New Roman"/>
          <w:sz w:val="28"/>
          <w:szCs w:val="28"/>
        </w:rPr>
        <w:t>-Развить способности адаптивного и положительного поведения, которые позволяют личности адекватно взаимодействовать с повседневной жизнью.</w:t>
      </w:r>
    </w:p>
    <w:p w:rsidR="00F861D4" w:rsidRPr="00F861D4" w:rsidRDefault="00F861D4" w:rsidP="00ED0C87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72" w:rsidRPr="00386F21" w:rsidRDefault="008C5472" w:rsidP="00ED0C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EF9" w:rsidRDefault="00405EF9" w:rsidP="00F60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F99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F60F99" w:rsidRDefault="00F60F99" w:rsidP="00F60F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F99" w:rsidRPr="00F60F99" w:rsidRDefault="00F60F99" w:rsidP="00F60F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 Н.Ф.  Правовые  классные  часы  в  9-11  классах.  Практикум  профильного  обучения  /  Н.Ф.  Дик.-  Ростов  н/Д.:  Феникс,  2006.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2.  Дик  Н.Ф.  Тематические  классные  часы  «Человек  и  закон»  в  9-11  классах /  Н.Ф.  Дик.-  Ростов  н/Д.:  Феникс,  2006.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3.  Конституция  Российской  Федерации:  Энциклопедический  словарь  /  В.А.  Туманов,  В.Е.Чиркин,  Ю.А.  Юдин.  -  Изд.  2-е,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.  И  доп.  -  М.:  Большая  Российская  энциклопедия,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,  1997.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4.   Комаров  С.А.  Общая  теория  государства  и  права  в  схемах  и  определениях.  -  М.: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,  1997.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5.   Конституция  Российской  Федерации.  Гимн  Российской  Федерации.  Герб  Российской  Федерации.  Флаг  Российской  Федерации.-  М.:  издательство  Омега 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,  2006.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6.   Трудовой  кодекс  Российской  Федерации:  Новая  редакция.-  Новосибирск:  Сибирское  университетское  издательство,  2006.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7.   Российское  уголовное  право.  Общая  часть.  Альбом  схем.  -  М.:  МЮИМВД  России,  издательство  «Щит  -  М»,  1998.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8.  Уголовный  кодекс  Российской  Федерации.  -  М.:  «Издательство  ПРИОР»,  2002.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9.   Кодекс  Российской  Федерации  об  административных  правонарушениях.  -  М.:  ЗАО  «Издательский  Дом  «Главбух».  -  2003.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10.   Комаров  С.А.  Общая  теория  государства  и  права:  Учебник.  -  3-е  изд.  -  М.:  Юрайт,1997.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11. 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Т.В.  Основы  российского  права.  Учебник.  -  М.:  Издательская  группа  ИНФРА  -  М-  НОРМА,  1997.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12.  Гражданское  право  в  схемах.  Учебное  пособие.  Под.  Ред.  Еремичева  И.А.  М.:  МЮИ  МВД  России.  Издательство  «ЩИТ-М»,  1998.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 xml:space="preserve">13.   Гражданский  кодекс  Российской  Федерации.  -  Новосибирск: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  унив.  изд-во,  2003.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14.  Федеральные  законы  Российской  Федерации.  -  М.:  «Проспект»,  2001.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15.  Семейный  кодекс  Российской  Федерации. -  Новосибирск: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  унив.  изд-во,  2003.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16.  Экологический  кодекс  Российской  Федерации. -  Новосибирск: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  унив.  изд-во,  2003.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17.  Информационные  ресурсы  справочной  правовой  системы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  Электронная  версия.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18.Диагностика  и коррекция  нарушений  социальной  адаптации  подростков.  Социальное  здоровье  России  1993.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19.Байярд  Р.Т., 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Д.  Ваш  беспокойный  подросток.  М.,  1991.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20.Бедный  М.С.  Семья-здоровье-общество.  М.,  1986.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21.Варга  Д.  Дела  семейные:  Пер.  с  венг.  М.:  Педагогика,  1986.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22.Ермакова  О.М.,  Семёнов  М.Ю.  Психология  общения  (практикум).  Омск,  1997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23.Клее  м.  Психология  подростка 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05EF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развитие).  М.,  1991.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24.Клюева  Н.В.,  Свистун  М.А.  Программа  социально  психологического  тренинга.  Ярославль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Содействие, 1992.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25.Колесов  Д.В.  Психология  современной  семьи.  М.: Не допустить  беды  М.,  1988.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26.Кулич  Г.Г.   Классные  часы:  Культура  общения.  Личностный  рост.  Самовоспитание.  8-11классы.-М., ВАКО,  2007.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27.Фалькович  Т.А.,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Н.С.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.  </w:t>
      </w:r>
      <w:r w:rsidRPr="00405EF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05EF9">
        <w:rPr>
          <w:rFonts w:ascii="Times New Roman" w:hAnsi="Times New Roman" w:cs="Times New Roman"/>
          <w:sz w:val="28"/>
          <w:szCs w:val="28"/>
        </w:rPr>
        <w:t xml:space="preserve">  века.  Психолого  педагогическая  работа  </w:t>
      </w:r>
    </w:p>
    <w:p w:rsidR="00405EF9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EF9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EF9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05EF9" w:rsidRPr="00405EF9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Приложение№1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Примерно  тематический  план мероприятий направленных на развитие у воспитанников  нравственных  качеств, обучение  детей навыкам  социально  поддерживающего  и  развивающего  поведения  в  обществе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формирование представлений об  общечеловеческих  ценностях.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1-Кто  я,  какой  я.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Формирование  понятийного  аппарата,  формирование  и  развитие  навыков  самопознания;  самопознание  личностных  качеств.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«Иван  Сусанин».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-Что  же  такое  личность?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-Четыре  составляющих  личности  (познавательная  сфера, эмоционально  волевая,  мотивационная,  ценностная  сферы)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«Личность».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-Рефлексия.</w:t>
      </w: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2-Определим темперамент.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Расширение  знания  учащихся  о  типах  темперамента,  развитие  рефлексии, диагностика  темперамента  подростков,  развитие  системного  мышления.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Тест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сломанный  телефон.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Рефлексия.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3-Моё  лучшее  Я  (изучаем характер  и  характеристику  человека).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Обсуждение  с  подростками  проблемы  связанные  с  особенностями  формирования  их  характера;  научить  подростков  понимать  особенности  собственного  характера.  Развитие  рефлексии,  развитие  навыков  групповой  оценки.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>- 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«Карниз».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«Характер».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«Объективность».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«Расскажи  о  человеке».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</w:rPr>
        <w:t>- Подведение  итогов.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4-Мои  способности  (память,  внимание,  мышление  и т.д.).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Развитие  представлений  о способности к  запоминанию. Представления о памяти, ее процессах, видах. Приемы рационального запоминания.  Изучение продуктивности запоминания. Способность быть внимательным. Определение, виды, свойства, способы организации внимания. Индивидуальные стили переработки информации. Индивидуальные различия в способах восприятия и понимания.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«Ощущение  и  восприятие».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Познавательные  психические  способности  (память,  внимание,  мышление,  воображение).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«Непроизвольная  память».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Способы  тренировки  памяти.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Опыт  «Осмысленность  восприятия  и  запоминания».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«Обобщение».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-- Упражнение  «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Вообажение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5- Чувства,  эмоции, мимика.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Цель:  Расширить  знания  подростков  по  вопросам  общения;  дать  возможность  подросткам  разобраться  в  себе  в  своих  чувствах  и  эмоциях  с  целью  коррекции  своего  поведения  в  процессе  общения;  развитие  речи  учащихся  и  их  творческих  способностей.  Развитие  навыков  понимания  окружающих.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 Физиогномика как наука.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>- Упражнение  «Монета».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Информация  о  жестах.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«Таможня»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-Упражнение  «Общение  без  слов».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«Мафия».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6-Быть  </w:t>
      </w:r>
      <w:proofErr w:type="gramStart"/>
      <w:r w:rsidRPr="00405EF9">
        <w:rPr>
          <w:rFonts w:ascii="Times New Roman" w:hAnsi="Times New Roman" w:cs="Times New Roman"/>
          <w:sz w:val="28"/>
          <w:szCs w:val="28"/>
          <w:u w:val="single"/>
        </w:rPr>
        <w:t>уверенным</w:t>
      </w:r>
      <w:proofErr w:type="gramEnd"/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 это  здорово.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Цель:  Познакомить  подростка  с  признаками  агрессивного,  уверенного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,,  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и  не  уверенного  в  себе  человека;  сформировать  чувство  уверенности,  отработать  навыки  поведения  уверенного  человека.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«Я  люблю  себя  за  то,  что…».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-Тест  «Насколько  вы  уверенны  в  себе»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Ролевая  игра  «Я  могу  быть  разным»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7- </w:t>
      </w:r>
      <w:proofErr w:type="spellStart"/>
      <w:r w:rsidRPr="00405EF9">
        <w:rPr>
          <w:rFonts w:ascii="Times New Roman" w:hAnsi="Times New Roman" w:cs="Times New Roman"/>
          <w:sz w:val="28"/>
          <w:szCs w:val="28"/>
          <w:u w:val="single"/>
        </w:rPr>
        <w:t>Самопрезентация</w:t>
      </w:r>
      <w:proofErr w:type="spellEnd"/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 учащихся: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Развитие  речи  воспитанников,  и  развитие  творческих  способностей.  Отработать  навыки  уверенного  поведения  подростков,  повышение  самооценки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-Упражнение  «Мои  сильные  стороны».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 подростков.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8.Тренинг  «Самопознание»: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Развитие навыков самоанализа, помочь воспитанникам осознать взаимосвязь различных жизненных этапов и событий. Показать возможность и необходимость планирования своего будущего. Формирование позитивного отношения к жизни, основы жизненного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9-Давай  поговорим  или  методы  и  формы  общения</w:t>
      </w:r>
      <w:r w:rsidRPr="00405EF9">
        <w:rPr>
          <w:rFonts w:ascii="Times New Roman" w:hAnsi="Times New Roman" w:cs="Times New Roman"/>
          <w:sz w:val="28"/>
          <w:szCs w:val="28"/>
        </w:rPr>
        <w:t>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Расширение  знаний  детей  по  вопросам  общения;  дать  возможность  подросткам  разобраться  в  себе  с  целью  коррекции  своего  поведения  в  процессе  общения;  развитие  речи  учащихся  и  их  творческих  способностей.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Потребность  в  общении.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>- Методы  и  формы  общения.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«Приятно  ли  с  вами  общаться».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Сленг – нужен  ли  он  людям.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Психологическая  игра  «За  что  мне  нравятся  люди».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10- Мир  глазами  агрессивного  человека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Обучение  подростков  навыкам  распознавания  и  контроля  агрессивного   поведения.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Что  такое  агрессия?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-Критерии  агрессивности  подростка.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Психологическая  игра  «Противостояние»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-Обучение  подростков навыкам  распознавания  и  контроля  агрессивного   поведения.</w:t>
      </w:r>
    </w:p>
    <w:p w:rsidR="00045E8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-Психологическая  игра  «камушек  в  ботинке».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11-  Подросток  и  конфликты.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Развивать  представления  о  сущности  конфликтов,  понимания  естественности  их  возникновения  в  повседневной  жизни;  показать  возможность  разрешения  большинства  разногласий  при  стремлении  находить  конструктивные  способы  их  преодоления;  отработать  стратегии  решения  повседневных  конфликтов.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Аукцион  идей  по  теме – «Конфликт».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-Конфликтные  ситуации – «В  споре  рождается  истина».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Компромисс.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</w:rPr>
        <w:t>- Психологическая  игра   «Беспроигрышный  метод  решения  конфликтов».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Рефлексия, обратная  связь.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12- </w:t>
      </w:r>
      <w:r w:rsidRPr="00405EF9">
        <w:rPr>
          <w:rFonts w:ascii="Times New Roman" w:hAnsi="Times New Roman" w:cs="Times New Roman"/>
          <w:sz w:val="28"/>
          <w:szCs w:val="28"/>
          <w:u w:val="single"/>
        </w:rPr>
        <w:t>Отцы  и  дети  или  конфликт  поколений – можно  ли  его  избежать.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Помочь  подросткам  научится  избежать  конфликтных  ситуаций  в  общении  со  старшими.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>- Тренинг  «Трудности  общения».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Деловая  игра  «Отцы  и  дети»,  разыгрывание  и  обсуждение  конфликтных  ситуаций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Рефлексия 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Что  нового  я  сегодня  узнал,  чем  мне  помог  сегодняшний  разговор).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13- Умение  жить  среди  людей.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Цель:  Способствовать  осознанию  неизбежности  подчинения  моральным  и  правовым  нормам  в   обществе.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Разминка.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-разыгрывание и обсуждение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сетуаций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>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 Игра  триада.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Толерантность  в  современном  обществе.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«сломанные  квадраты».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14- Как  обратится  к  собеседнику.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Формирование  культурных  ценностей  и  культуры  речи  подростков. Развитие 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речивоспитанников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,  и  развитие  творческих  способностей. 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Круглый  стол «Как  обратится  к  собеседнику»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15- Борьба  с  конфликтами.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Необходимость  научить  подростков  оценивать  конфликты  и  своё  участие  в  них,  вымышленное  или  реальное.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«Оценка  собственного  поведения  в  конфликтной  ситуации».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 Психологическая  игра  «Конфликт  и  способы  его  преодоления»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Упражнения  «Комплемент».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16-Берегите  друзей.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Раскрыть  явление  дружбы;  обсудить  роль  дружбы  в  жизни  человека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 ознакомить  с  факторами  которые  влияют  на  зарождение  дружбы.  Развивать  творческие  и  дискуссионные  навыки.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Введение.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lastRenderedPageBreak/>
        <w:t>- Дискуссия  «Живешь  не  с тем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с кем  хочешь,  а  с тем  с кем  сдружишься».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Тест  «Настоящий  друг».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Психологическая  игра  «Телефон  доверия».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17-Игра – Невероятное  путешествие.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Цель: Создать условия для организации и сплочения детского коллектива, развитие навыка конструктивного группового взаимодействия (умение выслушать и понять другого, налаживать сотрудничество), независимо от многообразия проявлений их индивидуальности; развитие навыка принятия коллективного решения; снизить уровень тревожности, эмоционального напряжения.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Введение в игру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-. Непредвиденная катастрофа.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-“Презентация индивидуальности”.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-“Как жить на острове”.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-“Совместные действия”.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-“Сколько меня”.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-“Обратно домой”. Обсуждение.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18- да здравствует вежливость.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Помочь воспитанникам вспомнить о пользе вежливых слов, учить быть вежливыми в различных ситуациях. Воспитывать вежливость, уважительное отношение к людям.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19-Мир вокруг меня моё богатство: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Дать возможность подросткам осознать богатство, которым они владеют в следующих вариантах.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Мое богатство – это я сам, мои качества, моя индивидуальность.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Мое богатство – это мои родные и друзья,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кто меня любит..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Мое богатство – это окружающий мир.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lastRenderedPageBreak/>
        <w:t>20- Беседа о дружбе.</w:t>
      </w:r>
    </w:p>
    <w:p w:rsidR="004F48FB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Раскрыть личностную и социальную значимость дружбы и товарищества как высших человеческих чувств; формировать умение различать дружбу и товарищества; воспитывать культуру чувств.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21- Я, ТЫ, ОН, ОНА вместе дружная семья, или нужно ли быть толерантными.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Познакомить учащихся с понятием «толерантность», выявить основные черты    толерантности. Воспитывать чувство уважения друг к другу, к обычаям, традициям  и культуре разных народов.  Развивать  терпимость к различиям между людьми. Сформировать правильное представление о толерантности.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-Что такое толерантность.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-религия и толерантность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волшебная рука.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22-Зажги звезду добра.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Обогащение духовного мира и мотивационного обеспечения жизни через поселения в подростке  светлых образов и мыслей. Развивать потребности в нравственном самосовершенствовании, сориентировать детей на ценности человеческой личности;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Что такое доброта.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«звёздная страна»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23- Беседа на тему «Дружба»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Углубить представление подростков о дружбе,  формировать положительную нравственную оценку таких человеческих качеств, как надёжность, верность, обязательность, взаимовыручка. Способствовать развитию критического отношения к себе, побуждать воспитанников к анализу собственных поступков, прививать навыки терпимости и корректного отношения с друзьями.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24-тренинг «Формула успеха».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Создать  условия  для саморазвития, самоутверждения в процессе совместной деятельности подростков. Формирование эмоционально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Я-</w:t>
      </w:r>
      <w:r w:rsidRPr="00405EF9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концепции: Я могу, способен, значу; Формирование способностей к активному </w:t>
      </w:r>
      <w:proofErr w:type="spellStart"/>
      <w:r w:rsidRPr="00405EF9">
        <w:rPr>
          <w:rFonts w:ascii="Times New Roman" w:hAnsi="Times New Roman" w:cs="Times New Roman"/>
          <w:sz w:val="28"/>
          <w:szCs w:val="28"/>
        </w:rPr>
        <w:t>самопроявлению</w:t>
      </w:r>
      <w:proofErr w:type="spellEnd"/>
      <w:r w:rsidRPr="00405EF9">
        <w:rPr>
          <w:rFonts w:ascii="Times New Roman" w:hAnsi="Times New Roman" w:cs="Times New Roman"/>
          <w:sz w:val="28"/>
          <w:szCs w:val="28"/>
        </w:rPr>
        <w:t xml:space="preserve"> и самовыражению сообразно своим личностным особенностям; Развивать невербальные способы взаимодействия и общения; умение давать и принимать информацию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формировать терпимость к чужому мнению, сплоченность группы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-Упражнение «Ожидание»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-Игра «Корзинка»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«Имена»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“Копилка”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89">
        <w:rPr>
          <w:rFonts w:ascii="Times New Roman" w:hAnsi="Times New Roman" w:cs="Times New Roman"/>
          <w:b/>
          <w:sz w:val="28"/>
          <w:szCs w:val="28"/>
        </w:rPr>
        <w:t>-</w:t>
      </w:r>
      <w:r w:rsidRPr="00045E89">
        <w:rPr>
          <w:rStyle w:val="zag4"/>
          <w:rFonts w:ascii="Times New Roman" w:hAnsi="Times New Roman" w:cs="Times New Roman"/>
          <w:b/>
          <w:sz w:val="28"/>
          <w:szCs w:val="28"/>
        </w:rPr>
        <w:t xml:space="preserve"> </w:t>
      </w:r>
      <w:r w:rsidRPr="00045E89">
        <w:rPr>
          <w:rStyle w:val="a4"/>
          <w:rFonts w:ascii="Times New Roman" w:hAnsi="Times New Roman" w:cs="Times New Roman"/>
          <w:b w:val="0"/>
          <w:sz w:val="28"/>
          <w:szCs w:val="28"/>
        </w:rPr>
        <w:t>Формула успеха.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25-Мат не наш формат, или поговорим о сквернословие.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bCs/>
          <w:sz w:val="28"/>
          <w:szCs w:val="28"/>
        </w:rPr>
        <w:t>формирование языковой культуры личност</w:t>
      </w:r>
      <w:proofErr w:type="gramStart"/>
      <w:r w:rsidRPr="00405EF9">
        <w:rPr>
          <w:rFonts w:ascii="Times New Roman" w:hAnsi="Times New Roman" w:cs="Times New Roman"/>
          <w:bCs/>
          <w:sz w:val="28"/>
          <w:szCs w:val="28"/>
        </w:rPr>
        <w:t>и</w:t>
      </w:r>
      <w:r w:rsidRPr="00405E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вырабатывать этикет общения у подростков, прививать любовь к родному языку в условиях детского дома;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Анкета «Моё отношение к сквернословию»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Лекция «Мат – не наш формат,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правда о сквернословии»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26-Хитрости общения или как </w:t>
      </w:r>
      <w:proofErr w:type="gramStart"/>
      <w:r w:rsidRPr="00405EF9">
        <w:rPr>
          <w:rFonts w:ascii="Times New Roman" w:hAnsi="Times New Roman" w:cs="Times New Roman"/>
          <w:sz w:val="28"/>
          <w:szCs w:val="28"/>
          <w:u w:val="single"/>
        </w:rPr>
        <w:t>просить</w:t>
      </w:r>
      <w:proofErr w:type="gramEnd"/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чтобы не отказали.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</w:rPr>
        <w:t>Развитее у воспитанников умения правильно выражать свои мысли, улучшение  контакта общения.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EF9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405EF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воспитание правовой культуры, формирование гражданской позиции подростков, профилактика правонарушений и преступлений среди несовершеннолетних.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1Конвенция  о  правах  ребенка  и  реальности  детства  в  России.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Ознакомить подростков с Конвенцией о правах ребенка; содействовать воспитанию нравственно-правовых норм, основанных на уважении к правам и свободам человека, правам ребёнка. На основе положительной мотивации усвоения знаний о Конвенции содействовать  воспитанию убеждения, что обладание правами и свободой неразрывно связано с ответственностью за свои поступки и поведение; содействовать воспитанию культуры прав человека; расширение правового  кругозора воспитанников.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2-Свобода  личности  и  её  границы.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Способствовать  формированию  знаний  и  убеждений  о  необходимости  подчинения  регуляторам  личных (гражданских  свобод) – конституционным  обязанностям.  Формирование  навыков  законопослушного  поведения.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Вводная  беседа.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«меню».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«Пирамида  правовой  активности»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3-Наш - адрес  Россия.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Воспитание  патриотизма  и  гражданственности,  чувства  гордости  за  свою  Родину; 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Вступление 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Что  мы  Родиной  зовём.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«Наш  адрес  Россия».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Подведение  итогов.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4-Честь  и  достоинство.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Раскрытие  моральной  сущность  чести  и  достоинства  человека;  воспитание  чувства  ответственности  за  свои  поступки;  подвести  </w:t>
      </w:r>
      <w:r w:rsidRPr="00405EF9">
        <w:rPr>
          <w:rFonts w:ascii="Times New Roman" w:hAnsi="Times New Roman" w:cs="Times New Roman"/>
          <w:sz w:val="28"/>
          <w:szCs w:val="28"/>
        </w:rPr>
        <w:lastRenderedPageBreak/>
        <w:t>подростков  к  мысли  о  необходимости  жить,  следуя  нравственным  правилам  жизни,  сохраняя  свою  честь  и  достоинство.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- Круглый  стол.   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Вопросы: а) какой смысл  вы  вкладываете  в  понятия  «честь»  и  «достоинство»  человека.  б) честность,  в) скромность,  ответственность, е) самоуважение, ё) гордость  ит.д.</w:t>
      </w:r>
      <w:proofErr w:type="gramEnd"/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Литературно – правовая  викторина.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5-Мой  взгляд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Проанализировать  типичные  правонарушения  среди  несовершеннолетних;  выяснить  их  причину,  указать  способы  поведения  в  критических  ситуациях.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Вступление.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Правовая  психологическая  игра  «Мой  взгляд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6-Моя  жизнь.  Мои права.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Формирование  гражданской  позиции, развитие  гражданской  инициативы  и  гражданской  ответственности  воспитанников.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Вступление.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Анализ  мультипликационных  фрагментов.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 Экспресс -  опрос.</w:t>
      </w:r>
    </w:p>
    <w:p w:rsidR="00045E8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Подведение  итогов.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7-Школьная  жизнь  и закон.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Формирование  у  учащихся  способности  соотнести  правовые  нормы  с  реальными  межличностными  отношениями,  способствовать  развитию  морально – правовой  рефлексии.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Мозговой  штурм.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 «Сотрудничество».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Работа  с  дилеммой.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Упражнение  «Займи  позицию -  защита  или  обвинение».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lastRenderedPageBreak/>
        <w:t>8- Самовоспитание  и  проблема  выбора.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Подвести  подростков  к  мысли  о  необходимости  самовоспитания;  заострить  внимание  на  выборе  положительного  идеала  на  пути  к  самосовершенствованию;  оказать  помощь  в  выборе  положительных  жизненных  целей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 Дискуссия   «Знай, выбор  сделать  в  жизни  придёт  и  твой  черёд».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9-Сказка  лож  да  в  ней  намёк.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Цель:  научить  подростков  применять  в  жизни  основные  права  и  свободу  Декларации  прав  человека.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Игра  «Сказка  лож  да  в  ней  намёк».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- Подведение  итогов.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405E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0 - </w:t>
      </w:r>
      <w:proofErr w:type="gramStart"/>
      <w:r w:rsidRPr="00405EF9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Административная  и</w:t>
      </w:r>
      <w:proofErr w:type="gramEnd"/>
      <w:r w:rsidRPr="00405E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уголовная  ответственность  несовершеннолетних.</w:t>
      </w: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5EF9">
        <w:rPr>
          <w:rFonts w:ascii="Times New Roman" w:hAnsi="Times New Roman" w:cs="Times New Roman"/>
          <w:sz w:val="28"/>
          <w:szCs w:val="28"/>
        </w:rPr>
        <w:t>Понятие  и  особенности  уголовной  ответственности  несовершеннолетних.  Нормы  уголовной  ответственности  несовершеннолетних  в  УК  РФ.  Законодательные  нормы  административных  правонарушений.  Законодательные  нормы  производства  по  уголовным  делам  в  отношении  несовершеннолетних.</w:t>
      </w:r>
    </w:p>
    <w:p w:rsidR="00405EF9" w:rsidRPr="00405EF9" w:rsidRDefault="00405EF9" w:rsidP="00405EF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11.права и обязанности школьника</w:t>
      </w:r>
      <w:proofErr w:type="gramStart"/>
      <w:r w:rsidRPr="00405E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5E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05EF9" w:rsidRPr="007D36E5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7D36E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Обсудить с воспитанниками </w:t>
      </w:r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общие правила поведения в </w:t>
      </w:r>
      <w:proofErr w:type="spellStart"/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>школе</w:t>
      </w:r>
      <w:proofErr w:type="gramStart"/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>,п</w:t>
      </w:r>
      <w:proofErr w:type="gramEnd"/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>оведение</w:t>
      </w:r>
      <w:proofErr w:type="spellEnd"/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занятиях. Поведение учащихся до начала, в перерывах и после окончания занятий. Поведение учащихся в столовой,  правила пользования библиотекой.  Рекомендации к внешнему виду учащихся. 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7D36E5">
        <w:rPr>
          <w:rFonts w:ascii="Times New Roman" w:hAnsi="Times New Roman" w:cs="Times New Roman"/>
          <w:sz w:val="28"/>
          <w:szCs w:val="28"/>
        </w:rPr>
        <w:t> </w:t>
      </w:r>
      <w:r w:rsidRPr="007D36E5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Ответственность учащихся.</w:t>
      </w:r>
      <w:r w:rsidRPr="00405EF9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12Мир  детей  в  пространстве  мира  взрослых.  </w:t>
      </w:r>
    </w:p>
    <w:p w:rsid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Данное  занятие  является  итоговым  по  темам  «Конституция»  и  «Конвенция  о  правах  ребенка»,  проходит  в  форме  викторины  и  дает  возможность  закрепить  пройденный  ранее  материал  и  проверить  уровень  знаний  учащихся  по  изученным  вопросам.</w:t>
      </w:r>
    </w:p>
    <w:p w:rsidR="004F48FB" w:rsidRDefault="004F48FB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8FB" w:rsidRDefault="004F48FB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8FB" w:rsidRDefault="004F48FB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lastRenderedPageBreak/>
        <w:t>13Что  в  имени  тебе моем?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На  основе  Конвенции  о  правах  ребенка  и  Семейного  кодекса.  Почему законодательство  защищает  наше  право  на  имя.  Расшифровка  имен  по  словарю  Даля.  Психологическая  характеристика  носителя  имени.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14Насилие  и  закон.</w:t>
      </w:r>
      <w:r w:rsidRPr="0040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Формы  насилия. Жертва  и  свидетель  насилия.  К  кому  обращаться  за  помощью,  если  вы  стали  жертвой  насилия.  Законы,  защищающие  жертву  насилия.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15</w:t>
      </w:r>
      <w:proofErr w:type="gramStart"/>
      <w:r w:rsidRPr="00405EF9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405EF9">
        <w:rPr>
          <w:rFonts w:ascii="Times New Roman" w:hAnsi="Times New Roman" w:cs="Times New Roman"/>
          <w:sz w:val="28"/>
          <w:szCs w:val="28"/>
          <w:u w:val="single"/>
        </w:rPr>
        <w:t>т  безответственности  до  преступления  один  шаг.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Круглый  стол  с  привлечением  специалистов:    инспектор  ПДН  ОВД,  социальный  педагог.  Учащимся  предлагаются  примерные  ситуации  из  жизни  подростков,  а    в  процессе  дискуссии  они  выясняют,  какую  ответственность  люди  несут  друг  перед  другом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16Турнир  знатоков  права.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Правовая  игра.  В  процессе  игры,  дети  закрепляют  полученные  знания,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 через  решение  практических  задач,  повторение  основных  определений   и  терминов. Формирование интересов к истории своей страны, формирование и развитие навыков работы в коллективе, развитие навыков творческого мышления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17.Хулиганство  как  особый  вид  преступления  несовершеннолетних.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Юридическая  квалификация  хулиганства.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 Виды  наказаний  несовершеннолетним  за  хулиганство. 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Обсуждение  ситуаций  о  преступлениях  несовершеннолетних.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18.Суд  над  хулиганством.</w:t>
      </w:r>
      <w:r w:rsidRPr="00405EF9">
        <w:rPr>
          <w:rFonts w:ascii="Times New Roman" w:hAnsi="Times New Roman" w:cs="Times New Roman"/>
          <w:sz w:val="28"/>
          <w:szCs w:val="28"/>
        </w:rPr>
        <w:t xml:space="preserve"> Правовая  игра.  Воспитанникам   предоставляется  возможность  в  процессе  игры  побывать  участником  судебного  заседания:  судья,  присяжные  заседатели,  прокурор,  адвокат,  свидетели  со  стороны  обвинения  и  со  стороны  защиты,  секретарь.  На  рассмотрение  суда  поступило  3  заявления  от  лиц,  оказавшихся  свидетелями  следующих  ситуаций:  дело № 1 «Хулиганское  поведение  в  автобусе»,  дело № 2 «Об  обрывании  цветов  с  клумбы»,  № 3 «Хулиганство  на  дискотеке». Учащиеся  должны  обсудить  поступки  оступившихся  </w:t>
      </w:r>
      <w:r w:rsidRPr="00405EF9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 и  правильно,  с  помощью  УК  РФ  и  КоАП  РФ  инкриминировать  им  данное  деяние  и  назначить  наказание.   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19. Мои социальные роли</w:t>
      </w:r>
      <w:proofErr w:type="gramStart"/>
      <w:r w:rsidRPr="00405EF9">
        <w:rPr>
          <w:rFonts w:ascii="Times New Roman" w:hAnsi="Times New Roman" w:cs="Times New Roman"/>
          <w:sz w:val="28"/>
          <w:szCs w:val="28"/>
          <w:u w:val="single"/>
        </w:rPr>
        <w:t>,.</w:t>
      </w:r>
      <w:proofErr w:type="gramEnd"/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 xml:space="preserve">Беседа по правовому воспитанию 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 на достижение конкретных практических результатов по социализации личности, помогая ей осмыслить свои социальные роли, овладеть необходимыми знаниями, умениями и опытом исполнения этих ролей в соответствии с нормами гуманистической этики и действующего права. В ходе проведения беседы вырабатываются практические рекомендации для подростков по действиям в случаях нарушения их прав.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20.Диспут «Труд- право или обязанность»</w:t>
      </w:r>
      <w:r w:rsidRPr="0040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F9" w:rsidRPr="004F48FB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Расширение правовых знаний воспитанников в области трудовых отношений, ознакомление с разнообразием законов РФ, регулирующих отношения в области труда.  Разъяснение понятий: трудоустройство, трудовой договор, трудовая книжка, испытательный срок, время отдыха, увольнение и т. д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>Особенности  регулирования  труда  работников  в  возрасте  до  восемнадцати  лет.  Ограничение  видов  работ  и  оплата  труда  несовершеннолетних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  <w:u w:val="single"/>
        </w:rPr>
        <w:t>21.Ответственность и свобода.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Дать  возможность    подросткам   пережить  взаимосвязь   понятий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EF9">
        <w:rPr>
          <w:rFonts w:ascii="Times New Roman" w:hAnsi="Times New Roman" w:cs="Times New Roman"/>
          <w:sz w:val="28"/>
          <w:szCs w:val="28"/>
        </w:rPr>
        <w:t>«ответственность» и «свобода» в следующих  вариантах</w:t>
      </w:r>
      <w:proofErr w:type="gramStart"/>
      <w:r w:rsidRPr="00405E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EF9">
        <w:rPr>
          <w:rFonts w:ascii="Times New Roman" w:hAnsi="Times New Roman" w:cs="Times New Roman"/>
          <w:sz w:val="28"/>
          <w:szCs w:val="28"/>
        </w:rPr>
        <w:t xml:space="preserve">1. Свобода – это особое внутреннее состояние, необходимое человеку для проявления его индивидуальности.  2. Только мы несем ответственность за свою жизнь. Это возможно потому, что в жизни всегда существует  свобода выбора; следовательно, мир не виноват во всех наших бедах. 3. Часто наш выбор осложнен тем, что мы несем ответственность за других людей. 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.Анкетирование учащихся с целью изучения их отношения к вредным привычкам (курение, алкоголизм, наркотики, токсические вещества) и девиантного поведения.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 Индивидуальная  психологическая  карта  трудновоспитуемого  подростка.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-Тест К. Томаса  «Стратегии  поведения  в  конфликтных  ситуациях»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-Диагностика  уровня  </w:t>
      </w:r>
      <w:proofErr w:type="spellStart"/>
      <w:r w:rsidRPr="00045E8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  толерантности  у  подростков.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-Анкета  по  выявлению  </w:t>
      </w:r>
      <w:proofErr w:type="gramStart"/>
      <w:r w:rsidRPr="00045E89">
        <w:rPr>
          <w:rFonts w:ascii="Times New Roman" w:hAnsi="Times New Roman" w:cs="Times New Roman"/>
          <w:color w:val="000000"/>
          <w:sz w:val="28"/>
          <w:szCs w:val="28"/>
        </w:rPr>
        <w:t>трудновоспитуемых</w:t>
      </w:r>
      <w:proofErr w:type="gramEnd"/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группе</w:t>
      </w:r>
      <w:r w:rsidRPr="00045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-Методика  определения  некоторых  специфических  личностных  особенностей  трудновоспитуемых 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Pr="00045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-Тест  на  самооценку.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-Методика  для  изучения  </w:t>
      </w:r>
      <w:proofErr w:type="spellStart"/>
      <w:r w:rsidRPr="00045E89">
        <w:rPr>
          <w:rFonts w:ascii="Times New Roman" w:hAnsi="Times New Roman" w:cs="Times New Roman"/>
          <w:color w:val="000000"/>
          <w:sz w:val="28"/>
          <w:szCs w:val="28"/>
        </w:rPr>
        <w:t>социалезированности</w:t>
      </w:r>
      <w:proofErr w:type="spellEnd"/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  личности  подростка.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-Анкета  (изучения  мнения  подростков  по  проблемам  зависимости).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-Методика  определения  «Уровень  воспитанности  учащихся».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-Анкета «Подросток  группы  риска  в  социуме».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-Анкета  способностей  подростка.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-Диагностика  нравственной  воспитанности.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>-Направленность  личности  (ориентационная  анкета).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-Опросник  </w:t>
      </w:r>
      <w:proofErr w:type="spellStart"/>
      <w:r w:rsidRPr="00045E89">
        <w:rPr>
          <w:rFonts w:ascii="Times New Roman" w:hAnsi="Times New Roman" w:cs="Times New Roman"/>
          <w:color w:val="000000"/>
          <w:sz w:val="28"/>
          <w:szCs w:val="28"/>
        </w:rPr>
        <w:t>Айзенка</w:t>
      </w:r>
      <w:proofErr w:type="spellEnd"/>
      <w:r w:rsidRPr="00045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E89" w:rsidRPr="00045E89" w:rsidRDefault="00045E89" w:rsidP="00045E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E89">
        <w:rPr>
          <w:rFonts w:ascii="Times New Roman" w:hAnsi="Times New Roman" w:cs="Times New Roman"/>
          <w:color w:val="000000"/>
          <w:sz w:val="28"/>
          <w:szCs w:val="28"/>
        </w:rPr>
        <w:t xml:space="preserve">-Тест  </w:t>
      </w:r>
      <w:proofErr w:type="spellStart"/>
      <w:r w:rsidRPr="00045E89">
        <w:rPr>
          <w:rFonts w:ascii="Times New Roman" w:hAnsi="Times New Roman" w:cs="Times New Roman"/>
          <w:color w:val="000000"/>
          <w:sz w:val="28"/>
          <w:szCs w:val="28"/>
        </w:rPr>
        <w:t>Люшера</w:t>
      </w:r>
      <w:proofErr w:type="spellEnd"/>
      <w:r w:rsidRPr="00045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EF9" w:rsidRPr="00045E89" w:rsidRDefault="00405EF9" w:rsidP="00045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F9" w:rsidRPr="00045E89" w:rsidRDefault="00405EF9" w:rsidP="00045E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045E8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045E8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EF9" w:rsidRPr="00405EF9" w:rsidRDefault="00405EF9" w:rsidP="00405E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A2F" w:rsidRPr="00405EF9" w:rsidRDefault="00194A2F" w:rsidP="00405EF9">
      <w:pPr>
        <w:tabs>
          <w:tab w:val="left" w:pos="142"/>
        </w:tabs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4A2F" w:rsidRPr="00405EF9" w:rsidSect="0096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abstractNum w:abstractNumId="0">
    <w:nsid w:val="07365FFF"/>
    <w:multiLevelType w:val="multilevel"/>
    <w:tmpl w:val="F6BA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10CB"/>
    <w:multiLevelType w:val="multilevel"/>
    <w:tmpl w:val="B9B2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3291F"/>
    <w:multiLevelType w:val="multilevel"/>
    <w:tmpl w:val="9372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055B6"/>
    <w:multiLevelType w:val="hybridMultilevel"/>
    <w:tmpl w:val="E168EB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624CD9"/>
    <w:multiLevelType w:val="multilevel"/>
    <w:tmpl w:val="BD6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A3945"/>
    <w:multiLevelType w:val="hybridMultilevel"/>
    <w:tmpl w:val="F4560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5D533E"/>
    <w:multiLevelType w:val="multilevel"/>
    <w:tmpl w:val="729C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53D52"/>
    <w:multiLevelType w:val="hybridMultilevel"/>
    <w:tmpl w:val="63F2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9358F"/>
    <w:multiLevelType w:val="hybridMultilevel"/>
    <w:tmpl w:val="EBC81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C80FE3"/>
    <w:multiLevelType w:val="multilevel"/>
    <w:tmpl w:val="42286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B4EBF"/>
    <w:multiLevelType w:val="hybridMultilevel"/>
    <w:tmpl w:val="BFE8A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C7519A"/>
    <w:multiLevelType w:val="hybridMultilevel"/>
    <w:tmpl w:val="7F7AF4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1"/>
    <w:rsid w:val="00045E89"/>
    <w:rsid w:val="000A57E8"/>
    <w:rsid w:val="00194A2F"/>
    <w:rsid w:val="001D43A9"/>
    <w:rsid w:val="00235196"/>
    <w:rsid w:val="00386F21"/>
    <w:rsid w:val="003870B4"/>
    <w:rsid w:val="003D68EF"/>
    <w:rsid w:val="00405EF9"/>
    <w:rsid w:val="00451C2D"/>
    <w:rsid w:val="004F48FB"/>
    <w:rsid w:val="00513826"/>
    <w:rsid w:val="005516FE"/>
    <w:rsid w:val="005C717E"/>
    <w:rsid w:val="006D4295"/>
    <w:rsid w:val="006E5047"/>
    <w:rsid w:val="007B27DC"/>
    <w:rsid w:val="007D36E5"/>
    <w:rsid w:val="008C5472"/>
    <w:rsid w:val="00961557"/>
    <w:rsid w:val="009E6334"/>
    <w:rsid w:val="00AE72E4"/>
    <w:rsid w:val="00C423BA"/>
    <w:rsid w:val="00C90D66"/>
    <w:rsid w:val="00CB1C11"/>
    <w:rsid w:val="00D02E2B"/>
    <w:rsid w:val="00D870B6"/>
    <w:rsid w:val="00DF0E7B"/>
    <w:rsid w:val="00E90478"/>
    <w:rsid w:val="00ED0C87"/>
    <w:rsid w:val="00F26A39"/>
    <w:rsid w:val="00F60F99"/>
    <w:rsid w:val="00F861D4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6A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26A3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0B6"/>
    <w:rPr>
      <w:b/>
      <w:bCs/>
    </w:rPr>
  </w:style>
  <w:style w:type="paragraph" w:styleId="a5">
    <w:name w:val="Body Text Indent"/>
    <w:basedOn w:val="a"/>
    <w:link w:val="a6"/>
    <w:rsid w:val="00D8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7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4A2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19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4A2F"/>
  </w:style>
  <w:style w:type="paragraph" w:customStyle="1" w:styleId="c">
    <w:name w:val="c"/>
    <w:basedOn w:val="a"/>
    <w:rsid w:val="0019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194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5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5472"/>
    <w:rPr>
      <w:rFonts w:eastAsiaTheme="minorEastAsia"/>
      <w:sz w:val="16"/>
      <w:szCs w:val="16"/>
      <w:lang w:eastAsia="ru-RU"/>
    </w:rPr>
  </w:style>
  <w:style w:type="character" w:customStyle="1" w:styleId="zag4">
    <w:name w:val="zag4"/>
    <w:basedOn w:val="a0"/>
    <w:rsid w:val="00405EF9"/>
  </w:style>
  <w:style w:type="character" w:customStyle="1" w:styleId="apple-converted-space">
    <w:name w:val="apple-converted-space"/>
    <w:basedOn w:val="a0"/>
    <w:rsid w:val="0040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6-tub.yandex.net/i?id=70389227&amp;tov=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yaruga.belnet.ru/cgi-bin/picture/439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A8D3-1A70-4341-8198-4A405F2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39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2013-05-15T06:13:00Z</dcterms:created>
  <dcterms:modified xsi:type="dcterms:W3CDTF">2014-12-20T04:48:00Z</dcterms:modified>
</cp:coreProperties>
</file>