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0" w:rsidRDefault="00175DA0" w:rsidP="00175D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A0">
        <w:rPr>
          <w:rFonts w:ascii="Times New Roman" w:hAnsi="Times New Roman" w:cs="Times New Roman"/>
          <w:b/>
          <w:sz w:val="28"/>
          <w:szCs w:val="28"/>
        </w:rPr>
        <w:t>Исследование успешности обучения одаренных детей в общеобразовательных учреждениях</w:t>
      </w:r>
    </w:p>
    <w:p w:rsidR="00175DA0" w:rsidRPr="00175DA0" w:rsidRDefault="00175DA0" w:rsidP="00175D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35" w:rsidRPr="00ED03F7" w:rsidRDefault="007E1780" w:rsidP="002B47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 xml:space="preserve">Ни для кого не секрет, что со временем уделяется все больше и больше внимания раннему определению, поддержанию и развитию юных талантов. Это непосредственно связано с инновационным развитием нашей страны. У современных детей и подростков есть широкий спектр возможностей, таких как </w:t>
      </w:r>
      <w:proofErr w:type="gramStart"/>
      <w:r w:rsidRPr="00ED03F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D03F7">
        <w:rPr>
          <w:rFonts w:ascii="Times New Roman" w:hAnsi="Times New Roman" w:cs="Times New Roman"/>
          <w:sz w:val="28"/>
          <w:szCs w:val="28"/>
        </w:rPr>
        <w:t xml:space="preserve"> </w:t>
      </w:r>
      <w:r w:rsidR="00ED03F7" w:rsidRPr="00ED03F7">
        <w:rPr>
          <w:rFonts w:ascii="Times New Roman" w:hAnsi="Times New Roman" w:cs="Times New Roman"/>
          <w:sz w:val="28"/>
          <w:szCs w:val="28"/>
        </w:rPr>
        <w:t xml:space="preserve">в специализированных классах, школах, появляется все больше и больше технологий и методик индивидуального обучения и тьюторства, во многих школах появляется возможность построения индивидуального маршрута обучения, кружки, клубы, студии или лаборатории. Для одаренных детей открываются специализированные школы и центры, создаются возможности для развития способностей в системе дополнительного образования, позволяющие включать ребенка в различные виды деятельности, учитывая его склонности и способности. </w:t>
      </w:r>
      <w:r w:rsidR="00F85DB9" w:rsidRPr="00ED03F7">
        <w:rPr>
          <w:rFonts w:ascii="Times New Roman" w:hAnsi="Times New Roman" w:cs="Times New Roman"/>
          <w:sz w:val="28"/>
          <w:szCs w:val="28"/>
        </w:rPr>
        <w:t>Е</w:t>
      </w:r>
      <w:r w:rsidR="00ED03F7" w:rsidRPr="00ED03F7">
        <w:rPr>
          <w:rFonts w:ascii="Times New Roman" w:hAnsi="Times New Roman" w:cs="Times New Roman"/>
          <w:sz w:val="28"/>
          <w:szCs w:val="28"/>
        </w:rPr>
        <w:t xml:space="preserve">стественно, усиливается интерес со стороны работников </w:t>
      </w:r>
      <w:r w:rsidR="00ED05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03F7" w:rsidRPr="00ED03F7">
        <w:rPr>
          <w:rFonts w:ascii="Times New Roman" w:hAnsi="Times New Roman" w:cs="Times New Roman"/>
          <w:sz w:val="28"/>
          <w:szCs w:val="28"/>
        </w:rPr>
        <w:t>к феномену детской одаренности. С другой стороны, изменяются и требования к педагогам со стороны та</w:t>
      </w:r>
      <w:r w:rsidR="00F85DB9">
        <w:rPr>
          <w:rFonts w:ascii="Times New Roman" w:hAnsi="Times New Roman" w:cs="Times New Roman"/>
          <w:sz w:val="28"/>
          <w:szCs w:val="28"/>
        </w:rPr>
        <w:t>лантливых детей и их родителей.</w:t>
      </w:r>
    </w:p>
    <w:p w:rsidR="00ED03F7" w:rsidRPr="00ED03F7" w:rsidRDefault="002B47B6" w:rsidP="002B47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при работе с талантливыми и одаренными детьми практически все внимание уделяется </w:t>
      </w:r>
      <w:r w:rsidR="00F85DB9">
        <w:rPr>
          <w:rFonts w:ascii="Times New Roman" w:hAnsi="Times New Roman" w:cs="Times New Roman"/>
          <w:sz w:val="28"/>
          <w:szCs w:val="28"/>
        </w:rPr>
        <w:t xml:space="preserve">развитию одаренности, в то время как в современном мире для успешной самореализации требуется широкий спектр навыков и умений. Успешность социализации и </w:t>
      </w:r>
      <w:proofErr w:type="gramStart"/>
      <w:r w:rsidR="00F85DB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F85DB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необходима для дальнейшего обучения и трудоустройства.</w:t>
      </w:r>
      <w:r w:rsidR="00275A34">
        <w:rPr>
          <w:rFonts w:ascii="Times New Roman" w:hAnsi="Times New Roman" w:cs="Times New Roman"/>
          <w:sz w:val="28"/>
          <w:szCs w:val="28"/>
        </w:rPr>
        <w:t xml:space="preserve"> Да данный момент результаты ЕГЭ являются определяющими при поступлении в высшее учебное </w:t>
      </w:r>
      <w:proofErr w:type="gramStart"/>
      <w:r w:rsidR="00275A34">
        <w:rPr>
          <w:rFonts w:ascii="Times New Roman" w:hAnsi="Times New Roman" w:cs="Times New Roman"/>
          <w:sz w:val="28"/>
          <w:szCs w:val="28"/>
        </w:rPr>
        <w:t>заведение</w:t>
      </w:r>
      <w:proofErr w:type="gramEnd"/>
      <w:r w:rsidR="00275A34">
        <w:rPr>
          <w:rFonts w:ascii="Times New Roman" w:hAnsi="Times New Roman" w:cs="Times New Roman"/>
          <w:sz w:val="28"/>
          <w:szCs w:val="28"/>
        </w:rPr>
        <w:t xml:space="preserve"> и даже самый талантливый музыкант не сможет продолжить обучение в вузе, не сдав экзамен по математике. Известны также примеры бесспорно интеллектуально одаренных людей, которым не хватило коммуникативных навыков для достижения успеха.</w:t>
      </w:r>
    </w:p>
    <w:p w:rsidR="00DA7E3F" w:rsidRPr="00ED03F7" w:rsidRDefault="00275A34" w:rsidP="002B47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="00DA7E3F" w:rsidRPr="00ED03F7">
        <w:rPr>
          <w:rFonts w:ascii="Times New Roman" w:hAnsi="Times New Roman" w:cs="Times New Roman"/>
          <w:sz w:val="28"/>
          <w:szCs w:val="28"/>
        </w:rPr>
        <w:t>елью исследования является разработка мониторинга успешности обучения одаренных детей в общеобразовательных учреждениях</w:t>
      </w:r>
      <w:r w:rsidR="00C02616" w:rsidRPr="00ED03F7">
        <w:rPr>
          <w:rFonts w:ascii="Times New Roman" w:hAnsi="Times New Roman" w:cs="Times New Roman"/>
          <w:sz w:val="28"/>
          <w:szCs w:val="28"/>
        </w:rPr>
        <w:t xml:space="preserve"> на основе современного подхода к понятию одаренности и существующих метод</w:t>
      </w:r>
      <w:r w:rsidR="00A015D7" w:rsidRPr="00ED03F7">
        <w:rPr>
          <w:rFonts w:ascii="Times New Roman" w:hAnsi="Times New Roman" w:cs="Times New Roman"/>
          <w:sz w:val="28"/>
          <w:szCs w:val="28"/>
        </w:rPr>
        <w:t>ов</w:t>
      </w:r>
      <w:r w:rsidR="00C02616" w:rsidRPr="00ED03F7">
        <w:rPr>
          <w:rFonts w:ascii="Times New Roman" w:hAnsi="Times New Roman" w:cs="Times New Roman"/>
          <w:sz w:val="28"/>
          <w:szCs w:val="28"/>
        </w:rPr>
        <w:t xml:space="preserve"> поддержки талантливых и одаренных детей</w:t>
      </w:r>
      <w:r w:rsidR="00DA7E3F" w:rsidRPr="00ED0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FE4" w:rsidRPr="00ED03F7" w:rsidRDefault="00DA7E3F" w:rsidP="002B47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 xml:space="preserve"> </w:t>
      </w:r>
      <w:r w:rsidR="00C02616" w:rsidRPr="00ED03F7">
        <w:rPr>
          <w:rFonts w:ascii="Times New Roman" w:hAnsi="Times New Roman" w:cs="Times New Roman"/>
          <w:sz w:val="28"/>
          <w:szCs w:val="28"/>
        </w:rPr>
        <w:t>В соответствии с целью исследования были сформулированы следующие задачи:</w:t>
      </w:r>
    </w:p>
    <w:p w:rsidR="0016168D" w:rsidRPr="00ED03F7" w:rsidRDefault="00C02616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16168D" w:rsidRPr="00ED03F7">
        <w:rPr>
          <w:rFonts w:ascii="Times New Roman" w:hAnsi="Times New Roman" w:cs="Times New Roman"/>
          <w:sz w:val="28"/>
          <w:szCs w:val="28"/>
        </w:rPr>
        <w:t xml:space="preserve">феномена </w:t>
      </w:r>
      <w:r w:rsidRPr="00ED03F7">
        <w:rPr>
          <w:rFonts w:ascii="Times New Roman" w:hAnsi="Times New Roman" w:cs="Times New Roman"/>
          <w:sz w:val="28"/>
          <w:szCs w:val="28"/>
        </w:rPr>
        <w:t>одаренности в современном отечественном образовании с точки  зрения научных разработок и нормативных документов.</w:t>
      </w:r>
    </w:p>
    <w:p w:rsidR="00C02616" w:rsidRPr="00ED03F7" w:rsidRDefault="0016168D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 xml:space="preserve">Сравнить различные подходы к </w:t>
      </w:r>
      <w:r w:rsidR="00F85DB9" w:rsidRPr="00ED03F7">
        <w:rPr>
          <w:rFonts w:ascii="Times New Roman" w:hAnsi="Times New Roman" w:cs="Times New Roman"/>
          <w:sz w:val="28"/>
          <w:szCs w:val="28"/>
        </w:rPr>
        <w:t>классификации</w:t>
      </w:r>
      <w:r w:rsidRPr="00ED03F7">
        <w:rPr>
          <w:rFonts w:ascii="Times New Roman" w:hAnsi="Times New Roman" w:cs="Times New Roman"/>
          <w:sz w:val="28"/>
          <w:szCs w:val="28"/>
        </w:rPr>
        <w:t xml:space="preserve"> одаренности.  </w:t>
      </w:r>
      <w:r w:rsidR="00C02616" w:rsidRPr="00ED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68D" w:rsidRPr="00ED03F7" w:rsidRDefault="0016168D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>Выявить методики диагностики одаренности</w:t>
      </w:r>
    </w:p>
    <w:p w:rsidR="00C02616" w:rsidRPr="00ED03F7" w:rsidRDefault="00C02616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 xml:space="preserve">Рассмотреть существующие </w:t>
      </w:r>
      <w:r w:rsidR="00A015D7" w:rsidRPr="00ED03F7">
        <w:rPr>
          <w:rFonts w:ascii="Times New Roman" w:hAnsi="Times New Roman" w:cs="Times New Roman"/>
          <w:sz w:val="28"/>
          <w:szCs w:val="28"/>
        </w:rPr>
        <w:t>методы</w:t>
      </w:r>
      <w:r w:rsidRPr="00ED03F7">
        <w:rPr>
          <w:rFonts w:ascii="Times New Roman" w:hAnsi="Times New Roman" w:cs="Times New Roman"/>
          <w:sz w:val="28"/>
          <w:szCs w:val="28"/>
        </w:rPr>
        <w:t xml:space="preserve"> работы с талантливыми и одаренными детьми.</w:t>
      </w:r>
    </w:p>
    <w:p w:rsidR="0016168D" w:rsidRPr="00ED03F7" w:rsidRDefault="0016168D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lastRenderedPageBreak/>
        <w:t>Раскрыть понятие успешности обучения, опираясь на законодательную базу и педагогический опыт.</w:t>
      </w:r>
    </w:p>
    <w:p w:rsidR="0016168D" w:rsidRPr="00ED03F7" w:rsidRDefault="0016168D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>Охарактеризовать возможные трудности в обучении в общеобразовательных учреждениях.</w:t>
      </w:r>
    </w:p>
    <w:p w:rsidR="0016168D" w:rsidRDefault="0016168D" w:rsidP="002B47B6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F7">
        <w:rPr>
          <w:rFonts w:ascii="Times New Roman" w:hAnsi="Times New Roman" w:cs="Times New Roman"/>
          <w:sz w:val="28"/>
          <w:szCs w:val="28"/>
        </w:rPr>
        <w:t>Выявить факторы</w:t>
      </w:r>
      <w:r w:rsidR="005259F5" w:rsidRPr="00ED03F7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A015D7" w:rsidRPr="00ED03F7">
        <w:rPr>
          <w:rFonts w:ascii="Times New Roman" w:hAnsi="Times New Roman" w:cs="Times New Roman"/>
          <w:sz w:val="28"/>
          <w:szCs w:val="28"/>
        </w:rPr>
        <w:t>ы</w:t>
      </w:r>
      <w:r w:rsidR="005259F5" w:rsidRPr="00ED03F7">
        <w:rPr>
          <w:rFonts w:ascii="Times New Roman" w:hAnsi="Times New Roman" w:cs="Times New Roman"/>
          <w:sz w:val="28"/>
          <w:szCs w:val="28"/>
        </w:rPr>
        <w:t xml:space="preserve"> воздействия на них</w:t>
      </w:r>
      <w:r w:rsidRPr="00ED03F7">
        <w:rPr>
          <w:rFonts w:ascii="Times New Roman" w:hAnsi="Times New Roman" w:cs="Times New Roman"/>
          <w:sz w:val="28"/>
          <w:szCs w:val="28"/>
        </w:rPr>
        <w:t>, влияющие на успешность обучения</w:t>
      </w:r>
      <w:r w:rsidR="005259F5" w:rsidRPr="00ED03F7">
        <w:rPr>
          <w:rFonts w:ascii="Times New Roman" w:hAnsi="Times New Roman" w:cs="Times New Roman"/>
          <w:sz w:val="28"/>
          <w:szCs w:val="28"/>
        </w:rPr>
        <w:t xml:space="preserve"> и разработать мониторинг этих факторов</w:t>
      </w:r>
      <w:r w:rsidRPr="00ED03F7">
        <w:rPr>
          <w:rFonts w:ascii="Times New Roman" w:hAnsi="Times New Roman" w:cs="Times New Roman"/>
          <w:sz w:val="28"/>
          <w:szCs w:val="28"/>
        </w:rPr>
        <w:t>.</w:t>
      </w:r>
    </w:p>
    <w:p w:rsidR="00F85DB9" w:rsidRDefault="00CA1560" w:rsidP="006363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можно выделить следующие методы исследования: </w:t>
      </w:r>
    </w:p>
    <w:p w:rsidR="0092074A" w:rsidRDefault="0092074A" w:rsidP="00636380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методы: анализ научно-методической, психолого-педагогической литературы, посвященной данной проблематике; анализ нормативных документов, в том числе законов и законопроектов в области образования</w:t>
      </w:r>
      <w:r w:rsidR="00A048F3">
        <w:rPr>
          <w:rFonts w:ascii="Times New Roman" w:hAnsi="Times New Roman" w:cs="Times New Roman"/>
          <w:sz w:val="28"/>
          <w:szCs w:val="28"/>
        </w:rPr>
        <w:t>.</w:t>
      </w:r>
    </w:p>
    <w:p w:rsidR="0092074A" w:rsidRDefault="0092074A" w:rsidP="00636380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(сравнение моделирование). Изучение и обобщение педагогического опыта по теме исследования.</w:t>
      </w:r>
    </w:p>
    <w:p w:rsidR="00CA1560" w:rsidRDefault="0092074A" w:rsidP="00636380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эмпирические методы: беседа и анкетирование </w:t>
      </w:r>
      <w:r w:rsidR="00A048F3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636380" w:rsidRDefault="00636380" w:rsidP="00636380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A7841" w:rsidRDefault="00EC65AE" w:rsidP="00951C85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 изучения феномена детской одаренности, представление о нем существенно менялось. До сих пор существует </w:t>
      </w:r>
      <w:r w:rsidR="006D4CE3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подходов, базирующихся в основном на происхождении, развитии и проявлении одаренности.</w:t>
      </w:r>
      <w:r w:rsidR="008A7841">
        <w:rPr>
          <w:rFonts w:ascii="Times New Roman" w:hAnsi="Times New Roman" w:cs="Times New Roman"/>
          <w:sz w:val="28"/>
          <w:szCs w:val="28"/>
        </w:rPr>
        <w:t xml:space="preserve"> </w:t>
      </w:r>
      <w:r w:rsidR="006D4CE3">
        <w:rPr>
          <w:rFonts w:ascii="Times New Roman" w:hAnsi="Times New Roman" w:cs="Times New Roman"/>
          <w:sz w:val="28"/>
          <w:szCs w:val="28"/>
        </w:rPr>
        <w:t xml:space="preserve">Ученые еще не пришли к однозначным выводам, откуда берется одаренность, почему она часто со временем затухает по мере взросления, как ее обнаружить и как воспитать ребенка, проявляющего выдающиеся способности так, чтобы он был успешен не только в узкой области своих талантов.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D4CE3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из точек зрения, наследственность ребенка определяет его способности, и повлиять на их развития считается затруднительным</w:t>
      </w:r>
      <w:r w:rsidR="008A78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7841">
        <w:rPr>
          <w:rFonts w:ascii="Times New Roman" w:hAnsi="Times New Roman" w:cs="Times New Roman"/>
          <w:sz w:val="28"/>
          <w:szCs w:val="28"/>
        </w:rPr>
        <w:t>Ч.Спирмен</w:t>
      </w:r>
      <w:proofErr w:type="spellEnd"/>
      <w:r w:rsidR="008A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841">
        <w:rPr>
          <w:rFonts w:ascii="Times New Roman" w:hAnsi="Times New Roman" w:cs="Times New Roman"/>
          <w:sz w:val="28"/>
          <w:szCs w:val="28"/>
        </w:rPr>
        <w:t>Мюнстерберг</w:t>
      </w:r>
      <w:proofErr w:type="spellEnd"/>
      <w:r w:rsidR="008A78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 другой стороны находится много ученых-исследователей, доказывающих обратную точку зрения</w:t>
      </w:r>
      <w:r w:rsidR="006D4C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4CE3">
        <w:rPr>
          <w:rFonts w:ascii="Times New Roman" w:hAnsi="Times New Roman" w:cs="Times New Roman"/>
          <w:sz w:val="28"/>
          <w:szCs w:val="28"/>
        </w:rPr>
        <w:t>К.Витт</w:t>
      </w:r>
      <w:proofErr w:type="spellEnd"/>
      <w:r w:rsidR="006D4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CE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6D4CE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D4CE3">
        <w:rPr>
          <w:rFonts w:ascii="Times New Roman" w:hAnsi="Times New Roman" w:cs="Times New Roman"/>
          <w:sz w:val="28"/>
          <w:szCs w:val="28"/>
        </w:rPr>
        <w:t>илль</w:t>
      </w:r>
      <w:proofErr w:type="spellEnd"/>
      <w:r w:rsidR="006D4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CE3">
        <w:rPr>
          <w:rFonts w:ascii="Times New Roman" w:hAnsi="Times New Roman" w:cs="Times New Roman"/>
          <w:sz w:val="28"/>
          <w:szCs w:val="28"/>
        </w:rPr>
        <w:t>Л.Виннер</w:t>
      </w:r>
      <w:proofErr w:type="spellEnd"/>
      <w:r w:rsidR="006D4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CE3">
        <w:rPr>
          <w:rFonts w:ascii="Times New Roman" w:hAnsi="Times New Roman" w:cs="Times New Roman"/>
          <w:sz w:val="28"/>
          <w:szCs w:val="28"/>
        </w:rPr>
        <w:t>Л.Полгар</w:t>
      </w:r>
      <w:proofErr w:type="spellEnd"/>
      <w:r w:rsidR="006D4CE3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CE3" w:rsidRDefault="00225BD6" w:rsidP="00951C85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4CDB">
        <w:rPr>
          <w:rFonts w:ascii="Times New Roman" w:hAnsi="Times New Roman" w:cs="Times New Roman"/>
          <w:sz w:val="28"/>
          <w:szCs w:val="28"/>
        </w:rPr>
        <w:t xml:space="preserve"> В результате анализа перечисленных выше источников был выделен ряд факторов, </w:t>
      </w:r>
      <w:r w:rsidR="008762C2">
        <w:rPr>
          <w:rFonts w:ascii="Times New Roman" w:hAnsi="Times New Roman" w:cs="Times New Roman"/>
          <w:sz w:val="28"/>
          <w:szCs w:val="28"/>
        </w:rPr>
        <w:t>определяющих</w:t>
      </w:r>
      <w:r w:rsidR="00EC4CDB">
        <w:rPr>
          <w:rFonts w:ascii="Times New Roman" w:hAnsi="Times New Roman" w:cs="Times New Roman"/>
          <w:sz w:val="28"/>
          <w:szCs w:val="28"/>
        </w:rPr>
        <w:t xml:space="preserve"> одаренность. Ключевым фактором были выделены незаурядные способности. П</w:t>
      </w:r>
      <w:r w:rsidR="00EC4CDB" w:rsidRPr="00EC4CDB">
        <w:rPr>
          <w:rFonts w:ascii="Times New Roman" w:hAnsi="Times New Roman" w:cs="Times New Roman"/>
          <w:sz w:val="28"/>
          <w:szCs w:val="28"/>
        </w:rPr>
        <w:t xml:space="preserve">од способностями обычно </w:t>
      </w:r>
      <w:r w:rsidR="00EC4CDB">
        <w:rPr>
          <w:rFonts w:ascii="Times New Roman" w:hAnsi="Times New Roman" w:cs="Times New Roman"/>
          <w:sz w:val="28"/>
          <w:szCs w:val="28"/>
        </w:rPr>
        <w:t>понимают</w:t>
      </w:r>
      <w:r w:rsidR="00EC4CDB" w:rsidRPr="00EC4CDB">
        <w:rPr>
          <w:rFonts w:ascii="Times New Roman" w:hAnsi="Times New Roman" w:cs="Times New Roman"/>
          <w:sz w:val="28"/>
          <w:szCs w:val="28"/>
        </w:rPr>
        <w:t xml:space="preserve"> та</w:t>
      </w:r>
      <w:r w:rsidR="00EC4CDB">
        <w:rPr>
          <w:rFonts w:ascii="Times New Roman" w:hAnsi="Times New Roman" w:cs="Times New Roman"/>
          <w:sz w:val="28"/>
          <w:szCs w:val="28"/>
        </w:rPr>
        <w:t xml:space="preserve">кие индивидуальные особенности, </w:t>
      </w:r>
      <w:r w:rsidR="00EC4CDB" w:rsidRPr="00EC4CDB">
        <w:rPr>
          <w:rFonts w:ascii="Times New Roman" w:hAnsi="Times New Roman" w:cs="Times New Roman"/>
          <w:sz w:val="28"/>
          <w:szCs w:val="28"/>
        </w:rPr>
        <w:t>которые не сводятся к наличным навыкам, умениям или знаниям, но которые могут объяснять легкость и быстроту приобретения этих знаний и навыков</w:t>
      </w:r>
      <w:r w:rsidR="00EC4CDB">
        <w:rPr>
          <w:rFonts w:ascii="Times New Roman" w:hAnsi="Times New Roman" w:cs="Times New Roman"/>
          <w:sz w:val="28"/>
          <w:szCs w:val="28"/>
        </w:rPr>
        <w:t>.</w:t>
      </w:r>
      <w:r w:rsidR="00EC4CDB" w:rsidRPr="00EC4CDB">
        <w:rPr>
          <w:rFonts w:ascii="Times New Roman" w:hAnsi="Times New Roman" w:cs="Times New Roman"/>
          <w:sz w:val="28"/>
          <w:szCs w:val="28"/>
        </w:rPr>
        <w:t xml:space="preserve"> Мы не можем понимать способности как врожденные возможности индивида, потому что способности определ</w:t>
      </w:r>
      <w:r w:rsidR="00EC4CDB">
        <w:rPr>
          <w:rFonts w:ascii="Times New Roman" w:hAnsi="Times New Roman" w:cs="Times New Roman"/>
          <w:sz w:val="28"/>
          <w:szCs w:val="28"/>
        </w:rPr>
        <w:t>ены</w:t>
      </w:r>
      <w:r w:rsidR="00EC4CDB" w:rsidRPr="00EC4CDB">
        <w:rPr>
          <w:rFonts w:ascii="Times New Roman" w:hAnsi="Times New Roman" w:cs="Times New Roman"/>
          <w:sz w:val="28"/>
          <w:szCs w:val="28"/>
        </w:rPr>
        <w:t xml:space="preserve"> как "индивидуально-психологические особенности человека", а </w:t>
      </w:r>
      <w:r w:rsidR="00EC4CDB">
        <w:rPr>
          <w:rFonts w:ascii="Times New Roman" w:hAnsi="Times New Roman" w:cs="Times New Roman"/>
          <w:sz w:val="28"/>
          <w:szCs w:val="28"/>
        </w:rPr>
        <w:t xml:space="preserve">они </w:t>
      </w:r>
      <w:r w:rsidR="00EC4CDB" w:rsidRPr="00EC4CDB">
        <w:rPr>
          <w:rFonts w:ascii="Times New Roman" w:hAnsi="Times New Roman" w:cs="Times New Roman"/>
          <w:sz w:val="28"/>
          <w:szCs w:val="28"/>
        </w:rPr>
        <w:t>не могут быть врожденными. Врожденными могут быть лишь анатомо-физиологические особенности, т. е. задатки, которые лежат в основе развития способностей, сами же способности всегда являются результатом развития. "Одаренность", понимаемая как то качественно своеобразное сочетание способностей, от которых зависит возможность достижения большего или меньшего успеха в выполнении той или другой деятельности.</w:t>
      </w:r>
      <w:r w:rsidR="00EC4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CDB" w:rsidRPr="00EC4CDB">
        <w:rPr>
          <w:rFonts w:ascii="Times New Roman" w:hAnsi="Times New Roman" w:cs="Times New Roman"/>
          <w:sz w:val="28"/>
          <w:szCs w:val="28"/>
        </w:rPr>
        <w:t xml:space="preserve">[Теплов Б. М. Проблемы </w:t>
      </w:r>
      <w:r w:rsidR="00EC4CDB" w:rsidRPr="00EC4CDB">
        <w:rPr>
          <w:rFonts w:ascii="Times New Roman" w:hAnsi="Times New Roman" w:cs="Times New Roman"/>
          <w:sz w:val="28"/>
          <w:szCs w:val="28"/>
        </w:rPr>
        <w:lastRenderedPageBreak/>
        <w:t>индивидуальных различий.</w:t>
      </w:r>
      <w:proofErr w:type="gramEnd"/>
      <w:r w:rsidR="00EC4CDB" w:rsidRPr="00EC4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CDB" w:rsidRPr="00EC4CDB">
        <w:rPr>
          <w:rFonts w:ascii="Times New Roman" w:hAnsi="Times New Roman" w:cs="Times New Roman"/>
          <w:sz w:val="28"/>
          <w:szCs w:val="28"/>
        </w:rPr>
        <w:t>М, 1961]</w:t>
      </w:r>
      <w:r w:rsidR="00EC4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4CDB">
        <w:rPr>
          <w:rFonts w:ascii="Times New Roman" w:hAnsi="Times New Roman" w:cs="Times New Roman"/>
          <w:sz w:val="28"/>
          <w:szCs w:val="28"/>
        </w:rPr>
        <w:t xml:space="preserve"> </w:t>
      </w:r>
      <w:r w:rsidR="00DF4083">
        <w:rPr>
          <w:rFonts w:ascii="Times New Roman" w:hAnsi="Times New Roman" w:cs="Times New Roman"/>
          <w:sz w:val="28"/>
          <w:szCs w:val="28"/>
        </w:rPr>
        <w:t>По мнению подавляющего большинства авторов, второй неотъемлемой частью одаренности является высокая мотивация к определенной деятельности, к которой имеются незаурядные способности.</w:t>
      </w:r>
      <w:r w:rsidR="00A94F82">
        <w:rPr>
          <w:rFonts w:ascii="Times New Roman" w:hAnsi="Times New Roman" w:cs="Times New Roman"/>
          <w:sz w:val="28"/>
          <w:szCs w:val="28"/>
        </w:rPr>
        <w:t xml:space="preserve"> В педагогической практике эти 2 фактора обычно служат для диагностики учителем одаренности у ребенка.</w:t>
      </w:r>
      <w:r w:rsidR="00DF4083">
        <w:rPr>
          <w:rFonts w:ascii="Times New Roman" w:hAnsi="Times New Roman" w:cs="Times New Roman"/>
          <w:sz w:val="28"/>
          <w:szCs w:val="28"/>
        </w:rPr>
        <w:t xml:space="preserve"> </w:t>
      </w:r>
      <w:r w:rsidR="00DC71F3">
        <w:rPr>
          <w:rFonts w:ascii="Times New Roman" w:hAnsi="Times New Roman" w:cs="Times New Roman"/>
          <w:sz w:val="28"/>
          <w:szCs w:val="28"/>
        </w:rPr>
        <w:t xml:space="preserve">Наряду с этим необходимо подчеркнуть важность влияния окружающей среды, волевую составляющую и так называемую «креативность», под которой обычно понимается умение нестандартно мыслить, создавать что-то принципиально новое или подходить к решению известной задачи, используя новаторские подходы. </w:t>
      </w:r>
    </w:p>
    <w:p w:rsidR="001C3AE5" w:rsidRDefault="001C3AE5" w:rsidP="001C3AE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одаренности также является очень спорным вопросом. Основными мы будем читать следующие показатели:</w:t>
      </w:r>
    </w:p>
    <w:p w:rsidR="001C3AE5" w:rsidRDefault="009F7950" w:rsidP="009F79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3AE5">
        <w:rPr>
          <w:rFonts w:ascii="Times New Roman" w:hAnsi="Times New Roman" w:cs="Times New Roman"/>
          <w:sz w:val="28"/>
          <w:szCs w:val="28"/>
        </w:rPr>
        <w:t xml:space="preserve">аличие и легкость достижений в определенной области. Этот показатель можно учитывать с той оговоркой, </w:t>
      </w:r>
      <w:r>
        <w:rPr>
          <w:rFonts w:ascii="Times New Roman" w:hAnsi="Times New Roman" w:cs="Times New Roman"/>
          <w:sz w:val="28"/>
          <w:szCs w:val="28"/>
        </w:rPr>
        <w:t>что ребенок может быть натаскан для определенной олимпиады или конкурса.</w:t>
      </w:r>
    </w:p>
    <w:p w:rsidR="009F7950" w:rsidRDefault="009F7950" w:rsidP="009F79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в тесте интеллектуальных способностей, в случае талантов, с ними связанных.</w:t>
      </w:r>
    </w:p>
    <w:p w:rsidR="009F7950" w:rsidRDefault="009F7950" w:rsidP="001C3AE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82" w:rsidRPr="00A94F82" w:rsidRDefault="00951C85" w:rsidP="00A94F8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Базовой для большинства нормативных документов стала «Рабочая концепция одаренности» [</w:t>
      </w:r>
      <w:r w:rsidRPr="00951C85">
        <w:rPr>
          <w:rFonts w:ascii="Times New Roman" w:hAnsi="Times New Roman" w:cs="Times New Roman"/>
          <w:sz w:val="28"/>
          <w:szCs w:val="28"/>
        </w:rPr>
        <w:t>Рабочая концепция одаренности</w:t>
      </w:r>
      <w:proofErr w:type="gramStart"/>
      <w:r w:rsidRPr="00951C8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1C85">
        <w:rPr>
          <w:rFonts w:ascii="Times New Roman" w:hAnsi="Times New Roman" w:cs="Times New Roman"/>
          <w:sz w:val="28"/>
          <w:szCs w:val="28"/>
        </w:rPr>
        <w:t xml:space="preserve">од ред. Д.Б. Богоявленской, В.Д. </w:t>
      </w:r>
      <w:proofErr w:type="spellStart"/>
      <w:r w:rsidRPr="00951C85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951C8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951C85">
        <w:rPr>
          <w:rFonts w:ascii="Times New Roman" w:hAnsi="Times New Roman" w:cs="Times New Roman"/>
          <w:sz w:val="28"/>
          <w:szCs w:val="28"/>
        </w:rPr>
        <w:t>М., 2003.]</w:t>
      </w:r>
      <w:r>
        <w:rPr>
          <w:rFonts w:ascii="Times New Roman" w:hAnsi="Times New Roman" w:cs="Times New Roman"/>
          <w:sz w:val="28"/>
          <w:szCs w:val="28"/>
        </w:rPr>
        <w:t>, разработанной по заданию Министерства образования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основу этой программы были взяты тезисы сформулированные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Ф.Гальтоном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94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F82">
        <w:rPr>
          <w:rFonts w:ascii="Times New Roman" w:hAnsi="Times New Roman" w:cs="Times New Roman"/>
          <w:sz w:val="28"/>
          <w:szCs w:val="28"/>
        </w:rPr>
        <w:t>По этой концепции о</w:t>
      </w:r>
      <w:r w:rsidR="00A94F82" w:rsidRPr="00A94F82">
        <w:rPr>
          <w:rFonts w:ascii="Times New Roman" w:hAnsi="Times New Roman" w:cs="Times New Roman"/>
          <w:sz w:val="28"/>
          <w:szCs w:val="28"/>
        </w:rPr>
        <w:t>даренными и талантливыми учащимися являются те, кто выявлен профессионально подготовленными людьми как обладающие потенциалом к высоким достижениям в силу выдающихся способностей.</w:t>
      </w:r>
      <w:proofErr w:type="gramEnd"/>
      <w:r w:rsidR="00A94F82" w:rsidRPr="00A94F82">
        <w:rPr>
          <w:rFonts w:ascii="Times New Roman" w:hAnsi="Times New Roman" w:cs="Times New Roman"/>
          <w:sz w:val="28"/>
          <w:szCs w:val="28"/>
        </w:rPr>
        <w:t xml:space="preserve"> Такие дети требуют дифференцированных учебных программ и/или помощи, которые выходят за рамки обычного школьного обучения, для того чтобы иметь возможность реализовать свои потенции и сделать вклад в развитие общества. Дети, склонные к высоким достижениям, могут и не демонстрировать их сразу, но иметь потенции к ним в любой из следующих областей (в одной или в сочетании):</w:t>
      </w:r>
    </w:p>
    <w:p w:rsidR="00A94F82" w:rsidRPr="00A94F82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общие интеллектуальные способности;</w:t>
      </w:r>
    </w:p>
    <w:p w:rsidR="00A94F82" w:rsidRPr="00A94F82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конкретные академические способности;</w:t>
      </w:r>
    </w:p>
    <w:p w:rsidR="00A94F82" w:rsidRPr="00A94F82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творческое, или продуктивное, мышление;</w:t>
      </w:r>
    </w:p>
    <w:p w:rsidR="00A94F82" w:rsidRPr="00A94F82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лидерские способности;</w:t>
      </w:r>
    </w:p>
    <w:p w:rsidR="00A94F82" w:rsidRPr="00A94F82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художественные и исполнительские искусства;</w:t>
      </w:r>
    </w:p>
    <w:p w:rsidR="00951C85" w:rsidRDefault="00A94F82" w:rsidP="00A94F8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F82">
        <w:rPr>
          <w:rFonts w:ascii="Times New Roman" w:hAnsi="Times New Roman" w:cs="Times New Roman"/>
          <w:sz w:val="28"/>
          <w:szCs w:val="28"/>
        </w:rPr>
        <w:t>психомоторные способности.</w:t>
      </w:r>
    </w:p>
    <w:p w:rsidR="00A94F82" w:rsidRDefault="00A94F82" w:rsidP="004634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классификаций одаренности.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Н.С.Лейтес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94F82">
        <w:rPr>
          <w:rFonts w:ascii="Times New Roman" w:hAnsi="Times New Roman" w:cs="Times New Roman"/>
          <w:sz w:val="28"/>
          <w:szCs w:val="28"/>
        </w:rPr>
        <w:t>ифференциру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F82">
        <w:rPr>
          <w:rFonts w:ascii="Times New Roman" w:hAnsi="Times New Roman" w:cs="Times New Roman"/>
          <w:sz w:val="28"/>
          <w:szCs w:val="28"/>
        </w:rPr>
        <w:t>т психомоторную, интеллектуальную, творческую, академическую, социальную и духовную одаренность.</w:t>
      </w:r>
      <w:r w:rsidR="00463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70" w:rsidRDefault="00463470" w:rsidP="004634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исследовании мы </w:t>
      </w:r>
      <w:r w:rsidR="003433BA">
        <w:rPr>
          <w:rFonts w:ascii="Times New Roman" w:hAnsi="Times New Roman" w:cs="Times New Roman"/>
          <w:sz w:val="28"/>
          <w:szCs w:val="28"/>
        </w:rPr>
        <w:t>предложили вариант</w:t>
      </w:r>
      <w:r>
        <w:rPr>
          <w:rFonts w:ascii="Times New Roman" w:hAnsi="Times New Roman" w:cs="Times New Roman"/>
          <w:sz w:val="28"/>
          <w:szCs w:val="28"/>
        </w:rPr>
        <w:t xml:space="preserve"> более общей классификации с точки зрения поддержки школой одаренных детей. Таким образом</w:t>
      </w:r>
      <w:r w:rsidR="00343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выделить:</w:t>
      </w:r>
    </w:p>
    <w:p w:rsidR="00463470" w:rsidRDefault="003433BA" w:rsidP="003433B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63470" w:rsidRPr="003433BA">
        <w:rPr>
          <w:rFonts w:ascii="Times New Roman" w:hAnsi="Times New Roman" w:cs="Times New Roman"/>
          <w:sz w:val="28"/>
          <w:szCs w:val="28"/>
        </w:rPr>
        <w:t xml:space="preserve">даренность во </w:t>
      </w:r>
      <w:proofErr w:type="spellStart"/>
      <w:r w:rsidR="00463470" w:rsidRPr="003433B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463470" w:rsidRPr="003433BA">
        <w:rPr>
          <w:rFonts w:ascii="Times New Roman" w:hAnsi="Times New Roman" w:cs="Times New Roman"/>
          <w:sz w:val="28"/>
          <w:szCs w:val="28"/>
        </w:rPr>
        <w:t xml:space="preserve"> деятельности, требующая больших временных затрат и связанная с длительными поездками. К ней можно отнести спортивную и творческую одаренность, при развитии которой ребенок много времени проводит на тренировках, гастролях, пленэрах или выставках</w:t>
      </w:r>
      <w:r w:rsidR="001C3AE5" w:rsidRPr="003433BA">
        <w:rPr>
          <w:rFonts w:ascii="Times New Roman" w:hAnsi="Times New Roman" w:cs="Times New Roman"/>
          <w:sz w:val="28"/>
          <w:szCs w:val="28"/>
        </w:rPr>
        <w:t>.</w:t>
      </w:r>
    </w:p>
    <w:p w:rsidR="003433BA" w:rsidRDefault="003433BA" w:rsidP="003433B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одаренность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не связанная с длительными поездками и большими временными затратами. Сюда можно отнести социал</w:t>
      </w:r>
      <w:r w:rsidR="009D1E9E">
        <w:rPr>
          <w:rFonts w:ascii="Times New Roman" w:hAnsi="Times New Roman" w:cs="Times New Roman"/>
          <w:sz w:val="28"/>
          <w:szCs w:val="28"/>
        </w:rPr>
        <w:t xml:space="preserve">ьную или духовную одаренность, </w:t>
      </w:r>
      <w:r>
        <w:rPr>
          <w:rFonts w:ascii="Times New Roman" w:hAnsi="Times New Roman" w:cs="Times New Roman"/>
          <w:sz w:val="28"/>
          <w:szCs w:val="28"/>
        </w:rPr>
        <w:t xml:space="preserve">ярко выраженные лидерские качества, творческие и организаторские способности. Так же можно отнести к этому виду и так называемую «общую» одаренность, чрезвычайно высокую обучаемость, без выделения конкретных предметов. </w:t>
      </w:r>
    </w:p>
    <w:p w:rsidR="003433BA" w:rsidRPr="003433BA" w:rsidRDefault="003433BA" w:rsidP="003433B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одаренность в учебной деятельности, связанная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конкретному предмету или ряду предметов. Чаще всего это выдающиеся математические способности и успехи по предметам технического цикла. </w:t>
      </w:r>
    </w:p>
    <w:p w:rsidR="00D310BB" w:rsidRDefault="003433BA" w:rsidP="00D310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Придерживаясь данной классификации, можно предположить возможные трудности, возникающие при освоении </w:t>
      </w:r>
      <w:r w:rsidR="005A68FE">
        <w:rPr>
          <w:rFonts w:ascii="Times New Roman" w:hAnsi="Times New Roman" w:cs="Times New Roman"/>
          <w:sz w:val="28"/>
          <w:szCs w:val="28"/>
        </w:rPr>
        <w:t>общеобразовательных программ, а также охарактеризовать варианты поддержки, подходящие для этих случаев.</w:t>
      </w:r>
    </w:p>
    <w:p w:rsidR="005A68FE" w:rsidRDefault="005A68FE" w:rsidP="00826A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A64">
        <w:rPr>
          <w:rFonts w:ascii="Times New Roman" w:hAnsi="Times New Roman" w:cs="Times New Roman"/>
          <w:sz w:val="28"/>
          <w:szCs w:val="28"/>
        </w:rPr>
        <w:t xml:space="preserve">вне всякого сомнения, одаренность, связанная с творчеством или спортом, находит свое развитие не в школе, а в специализированных заведениях дополнительного образования. В школе проблемы могут возникнуть в случае частых пропусков уроков из-за сборов и тренировок, нерегулярное выполнение домашнего задания. </w:t>
      </w:r>
      <w:r w:rsidR="00826A64">
        <w:rPr>
          <w:rFonts w:ascii="Times New Roman" w:hAnsi="Times New Roman" w:cs="Times New Roman"/>
          <w:sz w:val="28"/>
          <w:szCs w:val="28"/>
        </w:rPr>
        <w:t xml:space="preserve">Эта проблема успешно решается в специализированных спортивных школах или спортивных классах, однако в большинстве обычных школ это может стать серьезной проблемой. В таких случаях незаменимыми помощниками могут стать методы дистанционного обучения, </w:t>
      </w:r>
      <w:proofErr w:type="spellStart"/>
      <w:r w:rsidR="00826A64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826A64">
        <w:rPr>
          <w:rFonts w:ascii="Times New Roman" w:hAnsi="Times New Roman" w:cs="Times New Roman"/>
          <w:sz w:val="28"/>
          <w:szCs w:val="28"/>
        </w:rPr>
        <w:t xml:space="preserve"> поддержка и индивидуальные образовательные маршруты, учитывающие специфику внешкольных занятий.</w:t>
      </w:r>
    </w:p>
    <w:p w:rsidR="00826A64" w:rsidRDefault="009D1E9E" w:rsidP="00826A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проявляющие общую или социальную одаренность испытывают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гораздо меньше проблем в обучении, чем обычные дети. Роль школы в данном случае сводится к поддержанию заинтересованности в учебе и предоставлению возможности самореализации. </w:t>
      </w:r>
      <w:r w:rsidR="00192F6B">
        <w:rPr>
          <w:rFonts w:ascii="Times New Roman" w:hAnsi="Times New Roman" w:cs="Times New Roman"/>
          <w:sz w:val="28"/>
          <w:szCs w:val="28"/>
        </w:rPr>
        <w:t xml:space="preserve">Здесь дети могут быть задействованы в кружках и внеурочных занятиях, клубах по интересам, различных проектах и конкурсах, школьных ученических советах, участвовать в организации </w:t>
      </w:r>
      <w:proofErr w:type="spellStart"/>
      <w:r w:rsidR="00192F6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192F6B">
        <w:rPr>
          <w:rFonts w:ascii="Times New Roman" w:hAnsi="Times New Roman" w:cs="Times New Roman"/>
          <w:sz w:val="28"/>
          <w:szCs w:val="28"/>
        </w:rPr>
        <w:t xml:space="preserve"> и межшкольных мероприятий, таких как дебаты, КВН и др. </w:t>
      </w:r>
    </w:p>
    <w:p w:rsidR="00192F6B" w:rsidRDefault="00192F6B" w:rsidP="00826A6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проявляющих одаренность в конкретной области знаний, общеобразовательной программы по этому предмету не хватает, чтобы реализовать свой интерес к этой области. Следовательно, ребенок может столкнуться с такими препятствиями к доступу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как непонимание и/или недостаточное внимание со стороны учителей, к которым он обращается, а также отсутствием интереса к другим предметам. В результате можно получить существенный «перекос» знаний, </w:t>
      </w:r>
      <w:r w:rsidR="00261163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обширные знания </w:t>
      </w:r>
      <w:r w:rsidR="00261163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61163">
        <w:rPr>
          <w:rFonts w:ascii="Times New Roman" w:hAnsi="Times New Roman" w:cs="Times New Roman"/>
          <w:sz w:val="28"/>
          <w:szCs w:val="28"/>
        </w:rPr>
        <w:t xml:space="preserve">неграмотная речь и письмо. Крайними можно считать  ситуации, когда ребенок полностью поглощен одной учебной деятельностью, игнорируя другие, в том числе и социальную активность. Для развития этого вида одаренности существуют специализированные школы, построение индивидуальных маршрутов обучения, различные методики ускорения и углубления обучения. Однако для решения сопутствующих проблем стоит обратить внимание на психолого-педагогическую поддержку и возможности </w:t>
      </w:r>
      <w:proofErr w:type="spellStart"/>
      <w:r w:rsidR="0026116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261163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261163" w:rsidRPr="00261163" w:rsidRDefault="00261163" w:rsidP="002611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или опровержения приведенных теоретических выводов необходимо проанализировать существующий педагогический опыт, в том числе провести беседы с различными участниками образовательного процесса, чтобы на основе синтеза теории и практического опыта сформулировать влияющие факторы окружающей среды и определить  эффективность методов поддержки одаренных детей. </w:t>
      </w:r>
    </w:p>
    <w:sectPr w:rsidR="00261163" w:rsidRPr="00261163" w:rsidSect="00ED03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49"/>
    <w:multiLevelType w:val="hybridMultilevel"/>
    <w:tmpl w:val="BDDE7334"/>
    <w:lvl w:ilvl="0" w:tplc="B54E2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3C3F"/>
    <w:multiLevelType w:val="hybridMultilevel"/>
    <w:tmpl w:val="023C3A82"/>
    <w:lvl w:ilvl="0" w:tplc="B54E2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5A98"/>
    <w:multiLevelType w:val="hybridMultilevel"/>
    <w:tmpl w:val="901C13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73CFB"/>
    <w:multiLevelType w:val="hybridMultilevel"/>
    <w:tmpl w:val="6E08C3E6"/>
    <w:lvl w:ilvl="0" w:tplc="B54E2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F49A4"/>
    <w:multiLevelType w:val="hybridMultilevel"/>
    <w:tmpl w:val="D5B4DAD4"/>
    <w:lvl w:ilvl="0" w:tplc="B54E2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A7AB2"/>
    <w:multiLevelType w:val="hybridMultilevel"/>
    <w:tmpl w:val="C396D7D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613FF"/>
    <w:multiLevelType w:val="hybridMultilevel"/>
    <w:tmpl w:val="B182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509FE"/>
    <w:multiLevelType w:val="hybridMultilevel"/>
    <w:tmpl w:val="0D2A7B4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496F64"/>
    <w:multiLevelType w:val="hybridMultilevel"/>
    <w:tmpl w:val="22AEBD98"/>
    <w:lvl w:ilvl="0" w:tplc="B54E2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3F"/>
    <w:rsid w:val="000E57ED"/>
    <w:rsid w:val="0016168D"/>
    <w:rsid w:val="00175DA0"/>
    <w:rsid w:val="00192F6B"/>
    <w:rsid w:val="001C3AE5"/>
    <w:rsid w:val="00225BD6"/>
    <w:rsid w:val="00261163"/>
    <w:rsid w:val="00266435"/>
    <w:rsid w:val="00275A34"/>
    <w:rsid w:val="002B47B6"/>
    <w:rsid w:val="003433BA"/>
    <w:rsid w:val="00463470"/>
    <w:rsid w:val="005259F5"/>
    <w:rsid w:val="005A68FE"/>
    <w:rsid w:val="00636380"/>
    <w:rsid w:val="006D4CE3"/>
    <w:rsid w:val="00774C84"/>
    <w:rsid w:val="007E1780"/>
    <w:rsid w:val="00826A64"/>
    <w:rsid w:val="008762C2"/>
    <w:rsid w:val="008A7841"/>
    <w:rsid w:val="0092074A"/>
    <w:rsid w:val="00951C85"/>
    <w:rsid w:val="009D1E9E"/>
    <w:rsid w:val="009E2FE4"/>
    <w:rsid w:val="009F7950"/>
    <w:rsid w:val="00A015D7"/>
    <w:rsid w:val="00A048F3"/>
    <w:rsid w:val="00A94F82"/>
    <w:rsid w:val="00B45D37"/>
    <w:rsid w:val="00C02616"/>
    <w:rsid w:val="00CA1560"/>
    <w:rsid w:val="00D310BB"/>
    <w:rsid w:val="00DA7E3F"/>
    <w:rsid w:val="00DC71F3"/>
    <w:rsid w:val="00DF4083"/>
    <w:rsid w:val="00EC4CDB"/>
    <w:rsid w:val="00EC65AE"/>
    <w:rsid w:val="00ED03F7"/>
    <w:rsid w:val="00ED0531"/>
    <w:rsid w:val="00F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D"/>
    <w:pPr>
      <w:ind w:left="720"/>
      <w:contextualSpacing/>
    </w:pPr>
  </w:style>
  <w:style w:type="character" w:customStyle="1" w:styleId="apple-converted-space">
    <w:name w:val="apple-converted-space"/>
    <w:basedOn w:val="a0"/>
    <w:rsid w:val="00D31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D"/>
    <w:pPr>
      <w:ind w:left="720"/>
      <w:contextualSpacing/>
    </w:pPr>
  </w:style>
  <w:style w:type="character" w:customStyle="1" w:styleId="apple-converted-space">
    <w:name w:val="apple-converted-space"/>
    <w:basedOn w:val="a0"/>
    <w:rsid w:val="00D3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2014-01-18T13:10:00Z</dcterms:created>
  <dcterms:modified xsi:type="dcterms:W3CDTF">2014-02-17T20:59:00Z</dcterms:modified>
</cp:coreProperties>
</file>