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CC" w:rsidRDefault="00690ACC" w:rsidP="00690ACC">
      <w:pPr>
        <w:rPr>
          <w:sz w:val="28"/>
          <w:szCs w:val="28"/>
        </w:rPr>
      </w:pPr>
      <w:r w:rsidRPr="008B3486">
        <w:rPr>
          <w:b/>
          <w:sz w:val="28"/>
          <w:szCs w:val="28"/>
        </w:rPr>
        <w:t xml:space="preserve">                             </w:t>
      </w:r>
      <w:r w:rsidR="008B3486" w:rsidRPr="008B3486">
        <w:rPr>
          <w:b/>
          <w:sz w:val="28"/>
          <w:szCs w:val="28"/>
        </w:rPr>
        <w:t>Сценарий</w:t>
      </w:r>
      <w:r>
        <w:rPr>
          <w:sz w:val="28"/>
          <w:szCs w:val="28"/>
        </w:rPr>
        <w:t xml:space="preserve">  </w:t>
      </w:r>
      <w:r w:rsidR="00BC75F7" w:rsidRPr="00BC75F7">
        <w:rPr>
          <w:b/>
          <w:sz w:val="28"/>
          <w:szCs w:val="28"/>
        </w:rPr>
        <w:t>Музыкальн</w:t>
      </w:r>
      <w:r w:rsidR="008B3486">
        <w:rPr>
          <w:b/>
          <w:sz w:val="28"/>
          <w:szCs w:val="28"/>
        </w:rPr>
        <w:t>ого</w:t>
      </w:r>
      <w:r>
        <w:rPr>
          <w:sz w:val="28"/>
          <w:szCs w:val="28"/>
        </w:rPr>
        <w:t xml:space="preserve">  </w:t>
      </w:r>
      <w:r w:rsidR="00BC75F7">
        <w:rPr>
          <w:b/>
          <w:sz w:val="28"/>
          <w:szCs w:val="28"/>
        </w:rPr>
        <w:t>б</w:t>
      </w:r>
      <w:r w:rsidR="008B3486">
        <w:rPr>
          <w:b/>
          <w:sz w:val="28"/>
          <w:szCs w:val="28"/>
        </w:rPr>
        <w:t>рей</w:t>
      </w:r>
      <w:proofErr w:type="gramStart"/>
      <w:r w:rsidR="008B3486">
        <w:rPr>
          <w:b/>
          <w:sz w:val="28"/>
          <w:szCs w:val="28"/>
        </w:rPr>
        <w:t>н-</w:t>
      </w:r>
      <w:proofErr w:type="gramEnd"/>
      <w:r w:rsidR="008B3486">
        <w:rPr>
          <w:b/>
          <w:sz w:val="28"/>
          <w:szCs w:val="28"/>
        </w:rPr>
        <w:t xml:space="preserve"> ринга </w:t>
      </w:r>
      <w:r w:rsidRPr="00690ACC">
        <w:rPr>
          <w:b/>
          <w:sz w:val="28"/>
          <w:szCs w:val="28"/>
        </w:rPr>
        <w:t>«Песня – душа народа</w:t>
      </w:r>
      <w:r>
        <w:rPr>
          <w:sz w:val="28"/>
          <w:szCs w:val="28"/>
        </w:rPr>
        <w:t>»</w:t>
      </w:r>
    </w:p>
    <w:p w:rsidR="00690ACC" w:rsidRDefault="00690ACC" w:rsidP="00690A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BC75F7">
        <w:rPr>
          <w:b/>
          <w:sz w:val="28"/>
          <w:szCs w:val="28"/>
        </w:rPr>
        <w:t xml:space="preserve">для учащихся </w:t>
      </w:r>
      <w:r w:rsidR="005865BA" w:rsidRPr="00BC75F7">
        <w:rPr>
          <w:b/>
          <w:sz w:val="28"/>
          <w:szCs w:val="28"/>
        </w:rPr>
        <w:t>4</w:t>
      </w:r>
      <w:r w:rsidRPr="00BC75F7">
        <w:rPr>
          <w:b/>
          <w:sz w:val="28"/>
          <w:szCs w:val="28"/>
        </w:rPr>
        <w:t>-х классов</w:t>
      </w:r>
      <w:r w:rsidR="008B3486">
        <w:rPr>
          <w:b/>
          <w:sz w:val="28"/>
          <w:szCs w:val="28"/>
        </w:rPr>
        <w:t xml:space="preserve"> (внеклассное занятие)</w:t>
      </w:r>
    </w:p>
    <w:p w:rsidR="00BC75F7" w:rsidRPr="00BC75F7" w:rsidRDefault="00BC75F7" w:rsidP="00690ACC">
      <w:pPr>
        <w:rPr>
          <w:b/>
          <w:sz w:val="28"/>
          <w:szCs w:val="28"/>
        </w:rPr>
      </w:pPr>
    </w:p>
    <w:p w:rsidR="00BC75F7" w:rsidRDefault="00BC75F7" w:rsidP="00690ACC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- развитие устойчивого интереса к  песенной культуре русского народа</w:t>
      </w:r>
    </w:p>
    <w:p w:rsidR="00BC75F7" w:rsidRDefault="00BC75F7" w:rsidP="00690A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развитие навыков выразительного пения</w:t>
      </w:r>
    </w:p>
    <w:p w:rsidR="00BC75F7" w:rsidRDefault="00BC75F7" w:rsidP="00690A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развитие коммуникативных качеств личности школьников</w:t>
      </w:r>
    </w:p>
    <w:p w:rsidR="00BC75F7" w:rsidRDefault="00BC75F7" w:rsidP="00690A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развитие патриотических качеств личности школьников</w:t>
      </w:r>
    </w:p>
    <w:p w:rsidR="00BC75F7" w:rsidRDefault="00BC75F7" w:rsidP="00BC75F7">
      <w:pPr>
        <w:jc w:val="center"/>
        <w:rPr>
          <w:sz w:val="28"/>
          <w:szCs w:val="28"/>
        </w:rPr>
      </w:pPr>
      <w:r>
        <w:rPr>
          <w:sz w:val="28"/>
          <w:szCs w:val="28"/>
        </w:rPr>
        <w:t>- обобщение знаний и углубление представлений о роли песни в жизни          русского народа</w:t>
      </w:r>
    </w:p>
    <w:p w:rsidR="004F11AF" w:rsidRPr="00BC75F7" w:rsidRDefault="00690ACC" w:rsidP="00690ACC">
      <w:pPr>
        <w:rPr>
          <w:b/>
          <w:sz w:val="28"/>
          <w:szCs w:val="28"/>
        </w:rPr>
      </w:pPr>
      <w:r w:rsidRPr="00BC75F7">
        <w:rPr>
          <w:b/>
          <w:sz w:val="28"/>
          <w:szCs w:val="28"/>
        </w:rPr>
        <w:t xml:space="preserve">                                                                  1.</w:t>
      </w:r>
    </w:p>
    <w:p w:rsidR="00690ACC" w:rsidRDefault="00290421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-</w:t>
      </w:r>
      <w:r w:rsidR="004F11AF">
        <w:rPr>
          <w:sz w:val="28"/>
          <w:szCs w:val="28"/>
        </w:rPr>
        <w:t xml:space="preserve"> </w:t>
      </w:r>
      <w:r w:rsidRPr="00061181">
        <w:rPr>
          <w:sz w:val="28"/>
          <w:szCs w:val="28"/>
        </w:rPr>
        <w:t xml:space="preserve"> Добрый день! Начинаем музыкальный брейн – ринг между командами</w:t>
      </w:r>
      <w:r w:rsidR="004F11AF">
        <w:rPr>
          <w:sz w:val="28"/>
          <w:szCs w:val="28"/>
        </w:rPr>
        <w:t xml:space="preserve"> </w:t>
      </w:r>
      <w:r w:rsidRPr="00061181">
        <w:rPr>
          <w:sz w:val="28"/>
          <w:szCs w:val="28"/>
        </w:rPr>
        <w:t xml:space="preserve"> </w:t>
      </w:r>
      <w:r w:rsidR="004F11AF">
        <w:rPr>
          <w:sz w:val="28"/>
          <w:szCs w:val="28"/>
        </w:rPr>
        <w:t xml:space="preserve"> 4 «а» и  </w:t>
      </w:r>
    </w:p>
    <w:p w:rsidR="004F11AF" w:rsidRPr="00061181" w:rsidRDefault="004F11AF" w:rsidP="00690ACC">
      <w:pPr>
        <w:rPr>
          <w:sz w:val="28"/>
          <w:szCs w:val="28"/>
        </w:rPr>
      </w:pPr>
      <w:r>
        <w:rPr>
          <w:sz w:val="28"/>
          <w:szCs w:val="28"/>
        </w:rPr>
        <w:t>4 «б» классов.</w:t>
      </w:r>
    </w:p>
    <w:p w:rsidR="00290421" w:rsidRPr="00061181" w:rsidRDefault="00290421" w:rsidP="00690ACC">
      <w:pPr>
        <w:rPr>
          <w:sz w:val="28"/>
          <w:szCs w:val="28"/>
        </w:rPr>
      </w:pPr>
      <w:r w:rsidRPr="00061181">
        <w:rPr>
          <w:b/>
          <w:sz w:val="28"/>
          <w:szCs w:val="28"/>
        </w:rPr>
        <w:t xml:space="preserve"> Оценивать игру будет уважаемое жюри в составе</w:t>
      </w:r>
      <w:r w:rsidRPr="00061181">
        <w:rPr>
          <w:sz w:val="28"/>
          <w:szCs w:val="28"/>
        </w:rPr>
        <w:t>:</w:t>
      </w:r>
    </w:p>
    <w:p w:rsidR="00290421" w:rsidRPr="00061181" w:rsidRDefault="00290421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- Татьяна Алексеевна, библиотекарь, хранительница всех необходимых школе знаний в твердых и мягких обложках;</w:t>
      </w:r>
    </w:p>
    <w:p w:rsidR="00290421" w:rsidRPr="00061181" w:rsidRDefault="00290421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- Юлия Владимировна,</w:t>
      </w:r>
      <w:r w:rsidR="005865BA">
        <w:rPr>
          <w:sz w:val="28"/>
          <w:szCs w:val="28"/>
        </w:rPr>
        <w:t xml:space="preserve"> </w:t>
      </w:r>
      <w:r w:rsidRPr="00061181">
        <w:rPr>
          <w:sz w:val="28"/>
          <w:szCs w:val="28"/>
        </w:rPr>
        <w:t>учитель информа</w:t>
      </w:r>
      <w:r w:rsidR="005865BA">
        <w:rPr>
          <w:sz w:val="28"/>
          <w:szCs w:val="28"/>
        </w:rPr>
        <w:t>т</w:t>
      </w:r>
      <w:r w:rsidRPr="00061181">
        <w:rPr>
          <w:sz w:val="28"/>
          <w:szCs w:val="28"/>
        </w:rPr>
        <w:t>ики, умеющая считать и баллы, и правильные ответы;</w:t>
      </w:r>
    </w:p>
    <w:p w:rsidR="00290421" w:rsidRPr="00061181" w:rsidRDefault="00290421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- Людмила Михайловна, завуч, она знает обо всем, что и как изучается в школе.</w:t>
      </w:r>
    </w:p>
    <w:p w:rsidR="00290421" w:rsidRPr="00061181" w:rsidRDefault="00290421" w:rsidP="00690ACC">
      <w:pPr>
        <w:rPr>
          <w:b/>
          <w:sz w:val="28"/>
          <w:szCs w:val="28"/>
        </w:rPr>
      </w:pPr>
      <w:r w:rsidRPr="00061181">
        <w:rPr>
          <w:b/>
          <w:sz w:val="28"/>
          <w:szCs w:val="28"/>
        </w:rPr>
        <w:t xml:space="preserve">Условия </w:t>
      </w:r>
      <w:r w:rsidR="00A64DA6" w:rsidRPr="00061181">
        <w:rPr>
          <w:b/>
          <w:sz w:val="28"/>
          <w:szCs w:val="28"/>
        </w:rPr>
        <w:t>игры:</w:t>
      </w:r>
    </w:p>
    <w:p w:rsidR="00DE0B58" w:rsidRDefault="00A64DA6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Команды в установленном порядке (жеребьевка) выполняют задания ведущего. Правильный ответ = 1 балл. Если играющая команда не может выполнить зада</w:t>
      </w:r>
      <w:r w:rsidR="005B3375">
        <w:rPr>
          <w:sz w:val="28"/>
          <w:szCs w:val="28"/>
        </w:rPr>
        <w:t xml:space="preserve">ние, у  команды соперников есть </w:t>
      </w:r>
      <w:r w:rsidRPr="00061181">
        <w:rPr>
          <w:sz w:val="28"/>
          <w:szCs w:val="28"/>
        </w:rPr>
        <w:t>возможность заработать балл за правильный ответ.</w:t>
      </w:r>
      <w:r w:rsidR="00FB2D92">
        <w:rPr>
          <w:sz w:val="28"/>
          <w:szCs w:val="28"/>
        </w:rPr>
        <w:t xml:space="preserve">   </w:t>
      </w:r>
    </w:p>
    <w:p w:rsidR="00DE0B58" w:rsidRPr="00DE0B58" w:rsidRDefault="00DE0B58" w:rsidP="00690ACC">
      <w:pPr>
        <w:rPr>
          <w:sz w:val="28"/>
          <w:szCs w:val="28"/>
        </w:rPr>
      </w:pPr>
      <w:r>
        <w:rPr>
          <w:b/>
          <w:sz w:val="28"/>
          <w:szCs w:val="28"/>
        </w:rPr>
        <w:t>Пора узнать тему игры.</w:t>
      </w:r>
      <w:r>
        <w:rPr>
          <w:sz w:val="28"/>
          <w:szCs w:val="28"/>
        </w:rPr>
        <w:t xml:space="preserve"> Под каждой цифрой – вопрос, ответ на который даст возможность </w:t>
      </w:r>
      <w:r w:rsidR="001C296F">
        <w:rPr>
          <w:sz w:val="28"/>
          <w:szCs w:val="28"/>
        </w:rPr>
        <w:t xml:space="preserve">по первым буквам прочитать фразу, являющуюся темой </w:t>
      </w:r>
      <w:proofErr w:type="gramStart"/>
      <w:r w:rsidR="001C296F">
        <w:rPr>
          <w:sz w:val="28"/>
          <w:szCs w:val="28"/>
        </w:rPr>
        <w:t>музыкального</w:t>
      </w:r>
      <w:proofErr w:type="gramEnd"/>
      <w:r w:rsidR="001C296F">
        <w:rPr>
          <w:sz w:val="28"/>
          <w:szCs w:val="28"/>
        </w:rPr>
        <w:t xml:space="preserve"> </w:t>
      </w:r>
      <w:proofErr w:type="spellStart"/>
      <w:r w:rsidR="001C296F">
        <w:rPr>
          <w:sz w:val="28"/>
          <w:szCs w:val="28"/>
        </w:rPr>
        <w:t>брейн-ринга</w:t>
      </w:r>
      <w:proofErr w:type="spellEnd"/>
      <w:r w:rsidR="001C296F">
        <w:rPr>
          <w:sz w:val="28"/>
          <w:szCs w:val="28"/>
        </w:rPr>
        <w:t>.  Начнем!</w:t>
      </w:r>
    </w:p>
    <w:tbl>
      <w:tblPr>
        <w:tblStyle w:val="a3"/>
        <w:tblpPr w:leftFromText="180" w:rightFromText="180" w:vertAnchor="text" w:tblpY="1"/>
        <w:tblW w:w="0" w:type="auto"/>
        <w:tblLook w:val="00A0"/>
      </w:tblPr>
      <w:tblGrid>
        <w:gridCol w:w="525"/>
        <w:gridCol w:w="565"/>
        <w:gridCol w:w="423"/>
        <w:gridCol w:w="425"/>
        <w:gridCol w:w="10"/>
        <w:gridCol w:w="415"/>
        <w:gridCol w:w="9"/>
        <w:gridCol w:w="1120"/>
        <w:gridCol w:w="426"/>
        <w:gridCol w:w="444"/>
        <w:gridCol w:w="6"/>
        <w:gridCol w:w="414"/>
        <w:gridCol w:w="6"/>
        <w:gridCol w:w="414"/>
        <w:gridCol w:w="6"/>
        <w:gridCol w:w="1013"/>
        <w:gridCol w:w="660"/>
        <w:gridCol w:w="6"/>
        <w:gridCol w:w="714"/>
        <w:gridCol w:w="709"/>
        <w:gridCol w:w="709"/>
        <w:gridCol w:w="708"/>
        <w:gridCol w:w="675"/>
        <w:gridCol w:w="19"/>
      </w:tblGrid>
      <w:tr w:rsidR="005B3375" w:rsidTr="00DE0B58">
        <w:tc>
          <w:tcPr>
            <w:tcW w:w="525" w:type="dxa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gridSpan w:val="2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gridSpan w:val="2"/>
          </w:tcPr>
          <w:p w:rsidR="007D2CE2" w:rsidRDefault="007D2CE2" w:rsidP="00FB2D9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" w:type="dxa"/>
            <w:gridSpan w:val="2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0" w:type="dxa"/>
            <w:gridSpan w:val="2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0" w:type="dxa"/>
            <w:gridSpan w:val="2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dxa"/>
          </w:tcPr>
          <w:p w:rsidR="007D2CE2" w:rsidRDefault="007D2CE2" w:rsidP="00FB2D92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gridSpan w:val="2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" w:type="dxa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D2CE2" w:rsidRDefault="007D2CE2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E0B58" w:rsidTr="00DE0B58">
        <w:trPr>
          <w:gridAfter w:val="1"/>
          <w:wAfter w:w="19" w:type="dxa"/>
          <w:trHeight w:val="437"/>
        </w:trPr>
        <w:tc>
          <w:tcPr>
            <w:tcW w:w="525" w:type="dxa"/>
          </w:tcPr>
          <w:p w:rsidR="00DE0B58" w:rsidRDefault="00571991" w:rsidP="00FB2D9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5" w:type="dxa"/>
          </w:tcPr>
          <w:p w:rsidR="00DE0B58" w:rsidRDefault="00571991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23" w:type="dxa"/>
          </w:tcPr>
          <w:p w:rsidR="00DE0B58" w:rsidRDefault="00571991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35" w:type="dxa"/>
            <w:gridSpan w:val="2"/>
          </w:tcPr>
          <w:p w:rsidR="00DE0B58" w:rsidRDefault="00571991" w:rsidP="00FB2D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4" w:type="dxa"/>
            <w:gridSpan w:val="2"/>
          </w:tcPr>
          <w:p w:rsidR="00DE0B58" w:rsidRDefault="00571991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1120" w:type="dxa"/>
          </w:tcPr>
          <w:p w:rsidR="00DE0B58" w:rsidRDefault="00571991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426" w:type="dxa"/>
          </w:tcPr>
          <w:p w:rsidR="00DE0B58" w:rsidRDefault="00571991" w:rsidP="00FB2D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4" w:type="dxa"/>
          </w:tcPr>
          <w:p w:rsidR="00DE0B58" w:rsidRDefault="00571991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20" w:type="dxa"/>
            <w:gridSpan w:val="2"/>
          </w:tcPr>
          <w:p w:rsidR="00DE0B58" w:rsidRDefault="002E4C3D" w:rsidP="00FB2D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420" w:type="dxa"/>
            <w:gridSpan w:val="2"/>
          </w:tcPr>
          <w:p w:rsidR="00DE0B58" w:rsidRDefault="002E4C3D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19" w:type="dxa"/>
            <w:gridSpan w:val="2"/>
            <w:tcBorders>
              <w:right w:val="single" w:sz="4" w:space="0" w:color="auto"/>
            </w:tcBorders>
          </w:tcPr>
          <w:p w:rsidR="00DE0B58" w:rsidRDefault="00DE0B58" w:rsidP="00FB2D92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E0B58" w:rsidRDefault="002E4C3D" w:rsidP="00FB2D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B58" w:rsidRDefault="002E4C3D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0B58" w:rsidRDefault="002E4C3D" w:rsidP="00FB2D9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0B58" w:rsidRDefault="002E4C3D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0B58" w:rsidRDefault="002E4C3D" w:rsidP="00FB2D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DE0B58" w:rsidRDefault="002E4C3D" w:rsidP="00FB2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D900A5" w:rsidRPr="00061181" w:rsidRDefault="00E82E00" w:rsidP="00690AC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  <w:r w:rsidR="00D900A5" w:rsidRPr="00061181">
        <w:rPr>
          <w:sz w:val="28"/>
          <w:szCs w:val="28"/>
        </w:rPr>
        <w:t>1.</w:t>
      </w:r>
      <w:r w:rsidR="001C296F">
        <w:rPr>
          <w:sz w:val="28"/>
          <w:szCs w:val="28"/>
        </w:rPr>
        <w:t xml:space="preserve">Как называется </w:t>
      </w:r>
      <w:r w:rsidR="00D900A5" w:rsidRPr="00061181">
        <w:rPr>
          <w:sz w:val="28"/>
          <w:szCs w:val="28"/>
        </w:rPr>
        <w:t>повторяющаяся часть песни</w:t>
      </w:r>
      <w:r w:rsidR="00DC734B" w:rsidRPr="00061181">
        <w:rPr>
          <w:sz w:val="28"/>
          <w:szCs w:val="28"/>
        </w:rPr>
        <w:t xml:space="preserve">   </w:t>
      </w:r>
      <w:r w:rsidR="001C296F">
        <w:rPr>
          <w:sz w:val="28"/>
          <w:szCs w:val="28"/>
        </w:rPr>
        <w:t>(припев)</w:t>
      </w:r>
      <w:r w:rsidR="00DC734B" w:rsidRPr="00061181">
        <w:rPr>
          <w:sz w:val="28"/>
          <w:szCs w:val="28"/>
        </w:rPr>
        <w:t xml:space="preserve">                                               </w:t>
      </w:r>
    </w:p>
    <w:p w:rsidR="00D900A5" w:rsidRPr="00061181" w:rsidRDefault="00D900A5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2.</w:t>
      </w:r>
      <w:r w:rsidR="001C296F">
        <w:rPr>
          <w:sz w:val="28"/>
          <w:szCs w:val="28"/>
        </w:rPr>
        <w:t xml:space="preserve">Назовите </w:t>
      </w:r>
      <w:r w:rsidRPr="00061181">
        <w:rPr>
          <w:sz w:val="28"/>
          <w:szCs w:val="28"/>
        </w:rPr>
        <w:t>имя выдающейся Российской</w:t>
      </w:r>
      <w:r w:rsidR="001C296F">
        <w:rPr>
          <w:sz w:val="28"/>
          <w:szCs w:val="28"/>
        </w:rPr>
        <w:t xml:space="preserve"> оперной</w:t>
      </w:r>
      <w:r w:rsidRPr="00061181">
        <w:rPr>
          <w:sz w:val="28"/>
          <w:szCs w:val="28"/>
        </w:rPr>
        <w:t xml:space="preserve"> певицы Образцовой</w:t>
      </w:r>
      <w:r w:rsidR="001C296F">
        <w:rPr>
          <w:sz w:val="28"/>
          <w:szCs w:val="28"/>
        </w:rPr>
        <w:t xml:space="preserve">   (Елена)</w:t>
      </w:r>
      <w:r w:rsidR="00DC734B" w:rsidRPr="00061181">
        <w:rPr>
          <w:sz w:val="28"/>
          <w:szCs w:val="28"/>
        </w:rPr>
        <w:t xml:space="preserve">  </w:t>
      </w:r>
    </w:p>
    <w:p w:rsidR="00D900A5" w:rsidRPr="00061181" w:rsidRDefault="001C296F" w:rsidP="00690ACC">
      <w:pPr>
        <w:rPr>
          <w:sz w:val="28"/>
          <w:szCs w:val="28"/>
        </w:rPr>
      </w:pPr>
      <w:r>
        <w:rPr>
          <w:sz w:val="28"/>
          <w:szCs w:val="28"/>
        </w:rPr>
        <w:t>3.Как называется исполнитель песни «в одиночестве»</w:t>
      </w:r>
      <w:r w:rsidR="00DC734B" w:rsidRPr="00061181">
        <w:rPr>
          <w:sz w:val="28"/>
          <w:szCs w:val="28"/>
        </w:rPr>
        <w:t xml:space="preserve">  </w:t>
      </w:r>
      <w:r w:rsidR="009E0211" w:rsidRPr="00061181">
        <w:rPr>
          <w:sz w:val="28"/>
          <w:szCs w:val="28"/>
        </w:rPr>
        <w:t xml:space="preserve">    </w:t>
      </w:r>
      <w:r>
        <w:rPr>
          <w:sz w:val="28"/>
          <w:szCs w:val="28"/>
        </w:rPr>
        <w:t>(солист)</w:t>
      </w:r>
      <w:r w:rsidR="009E0211" w:rsidRPr="0006118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</w:t>
      </w:r>
      <w:r w:rsidR="00DC734B" w:rsidRPr="00061181">
        <w:rPr>
          <w:sz w:val="28"/>
          <w:szCs w:val="28"/>
        </w:rPr>
        <w:t xml:space="preserve">                                      </w:t>
      </w:r>
    </w:p>
    <w:p w:rsidR="00D900A5" w:rsidRPr="00061181" w:rsidRDefault="00D900A5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 xml:space="preserve">4. </w:t>
      </w:r>
      <w:r w:rsidR="001C296F">
        <w:rPr>
          <w:sz w:val="28"/>
          <w:szCs w:val="28"/>
        </w:rPr>
        <w:t>Как переводится с французского жанр под названием</w:t>
      </w:r>
      <w:proofErr w:type="gramStart"/>
      <w:r w:rsidR="001C296F">
        <w:rPr>
          <w:sz w:val="28"/>
          <w:szCs w:val="28"/>
        </w:rPr>
        <w:t>«н</w:t>
      </w:r>
      <w:proofErr w:type="gramEnd"/>
      <w:r w:rsidR="001C296F">
        <w:rPr>
          <w:sz w:val="28"/>
          <w:szCs w:val="28"/>
        </w:rPr>
        <w:t>очная музыка» (ноктюрн)</w:t>
      </w:r>
      <w:r w:rsidR="009E0211" w:rsidRPr="00061181">
        <w:rPr>
          <w:sz w:val="28"/>
          <w:szCs w:val="28"/>
        </w:rPr>
        <w:t xml:space="preserve">                       </w:t>
      </w:r>
      <w:r w:rsidR="00862555">
        <w:rPr>
          <w:sz w:val="28"/>
          <w:szCs w:val="28"/>
        </w:rPr>
        <w:t xml:space="preserve">                 </w:t>
      </w:r>
      <w:r w:rsidR="00DC734B" w:rsidRPr="00061181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62555">
        <w:rPr>
          <w:sz w:val="28"/>
          <w:szCs w:val="28"/>
        </w:rPr>
        <w:t>5.любимый матросский танец, имеющий «фруктовое» название  («Яблочко»)</w:t>
      </w:r>
      <w:r w:rsidR="00DC734B" w:rsidRPr="00061181">
        <w:rPr>
          <w:sz w:val="28"/>
          <w:szCs w:val="28"/>
        </w:rPr>
        <w:t xml:space="preserve"> </w:t>
      </w:r>
      <w:r w:rsidR="009E0211" w:rsidRPr="00061181">
        <w:rPr>
          <w:sz w:val="28"/>
          <w:szCs w:val="28"/>
        </w:rPr>
        <w:t xml:space="preserve">                     </w:t>
      </w:r>
      <w:r w:rsidR="00862555">
        <w:rPr>
          <w:sz w:val="28"/>
          <w:szCs w:val="28"/>
        </w:rPr>
        <w:t xml:space="preserve">               </w:t>
      </w:r>
      <w:r w:rsidR="00DC734B" w:rsidRPr="00061181">
        <w:rPr>
          <w:sz w:val="28"/>
          <w:szCs w:val="28"/>
        </w:rPr>
        <w:t xml:space="preserve">                                         </w:t>
      </w:r>
    </w:p>
    <w:p w:rsidR="00862555" w:rsidRDefault="00862555" w:rsidP="00690ACC">
      <w:pPr>
        <w:rPr>
          <w:sz w:val="28"/>
          <w:szCs w:val="28"/>
        </w:rPr>
      </w:pPr>
      <w:r>
        <w:rPr>
          <w:sz w:val="28"/>
          <w:szCs w:val="28"/>
        </w:rPr>
        <w:t>6. К</w:t>
      </w:r>
      <w:r w:rsidR="00D900A5" w:rsidRPr="00061181">
        <w:rPr>
          <w:sz w:val="28"/>
          <w:szCs w:val="28"/>
        </w:rPr>
        <w:t xml:space="preserve">то машет палочкой на </w:t>
      </w:r>
      <w:r w:rsidR="005865BA" w:rsidRPr="00061181">
        <w:rPr>
          <w:sz w:val="28"/>
          <w:szCs w:val="28"/>
        </w:rPr>
        <w:t>симф.</w:t>
      </w:r>
      <w:r w:rsidR="005865BA">
        <w:rPr>
          <w:sz w:val="28"/>
          <w:szCs w:val="28"/>
        </w:rPr>
        <w:t xml:space="preserve"> </w:t>
      </w:r>
      <w:r w:rsidR="005865BA" w:rsidRPr="00061181">
        <w:rPr>
          <w:sz w:val="28"/>
          <w:szCs w:val="28"/>
        </w:rPr>
        <w:t>оркестр</w:t>
      </w:r>
      <w:r w:rsidR="00DC734B" w:rsidRPr="00061181">
        <w:rPr>
          <w:sz w:val="28"/>
          <w:szCs w:val="28"/>
        </w:rPr>
        <w:t xml:space="preserve"> </w:t>
      </w:r>
      <w:r>
        <w:rPr>
          <w:sz w:val="28"/>
          <w:szCs w:val="28"/>
        </w:rPr>
        <w:t>для того</w:t>
      </w:r>
      <w:proofErr w:type="gramStart"/>
      <w:r w:rsidR="009E0211" w:rsidRPr="0006118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музыканты играли лучше</w:t>
      </w:r>
      <w:r w:rsidR="009E0211" w:rsidRPr="00061181">
        <w:rPr>
          <w:sz w:val="28"/>
          <w:szCs w:val="28"/>
        </w:rPr>
        <w:t xml:space="preserve">     </w:t>
      </w:r>
    </w:p>
    <w:p w:rsidR="00D900A5" w:rsidRPr="00061181" w:rsidRDefault="00862555" w:rsidP="00690ACC">
      <w:pPr>
        <w:rPr>
          <w:sz w:val="28"/>
          <w:szCs w:val="28"/>
        </w:rPr>
      </w:pPr>
      <w:r>
        <w:rPr>
          <w:sz w:val="28"/>
          <w:szCs w:val="28"/>
        </w:rPr>
        <w:t xml:space="preserve"> (дирижер)</w:t>
      </w:r>
      <w:r w:rsidR="009E0211" w:rsidRPr="00061181">
        <w:rPr>
          <w:sz w:val="28"/>
          <w:szCs w:val="28"/>
        </w:rPr>
        <w:t xml:space="preserve">                </w:t>
      </w:r>
    </w:p>
    <w:p w:rsidR="00D900A5" w:rsidRPr="00061181" w:rsidRDefault="00D900A5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7.</w:t>
      </w:r>
      <w:r w:rsidR="00862555">
        <w:rPr>
          <w:sz w:val="28"/>
          <w:szCs w:val="28"/>
        </w:rPr>
        <w:t>Как называется пение целого</w:t>
      </w:r>
      <w:r w:rsidRPr="00061181">
        <w:rPr>
          <w:sz w:val="28"/>
          <w:szCs w:val="28"/>
        </w:rPr>
        <w:t xml:space="preserve"> хора «как один</w:t>
      </w:r>
      <w:r w:rsidR="00862555">
        <w:rPr>
          <w:sz w:val="28"/>
          <w:szCs w:val="28"/>
        </w:rPr>
        <w:t xml:space="preserve"> человек</w:t>
      </w:r>
      <w:r w:rsidRPr="00061181">
        <w:rPr>
          <w:sz w:val="28"/>
          <w:szCs w:val="28"/>
        </w:rPr>
        <w:t>»</w:t>
      </w:r>
      <w:r w:rsidR="00DC734B" w:rsidRPr="00061181">
        <w:rPr>
          <w:sz w:val="28"/>
          <w:szCs w:val="28"/>
        </w:rPr>
        <w:t xml:space="preserve">   </w:t>
      </w:r>
      <w:r w:rsidR="009E0211" w:rsidRPr="00061181">
        <w:rPr>
          <w:sz w:val="28"/>
          <w:szCs w:val="28"/>
        </w:rPr>
        <w:t xml:space="preserve"> </w:t>
      </w:r>
      <w:r w:rsidR="00862555">
        <w:rPr>
          <w:sz w:val="28"/>
          <w:szCs w:val="28"/>
        </w:rPr>
        <w:t>(унисон)</w:t>
      </w:r>
      <w:r w:rsidR="009E0211" w:rsidRPr="00061181">
        <w:rPr>
          <w:sz w:val="28"/>
          <w:szCs w:val="28"/>
        </w:rPr>
        <w:t xml:space="preserve">                                           </w:t>
      </w:r>
    </w:p>
    <w:p w:rsidR="00F811C3" w:rsidRDefault="00DC734B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8.</w:t>
      </w:r>
      <w:r w:rsidR="00862555">
        <w:rPr>
          <w:sz w:val="28"/>
          <w:szCs w:val="28"/>
        </w:rPr>
        <w:t xml:space="preserve">назовите фамилию </w:t>
      </w:r>
      <w:r w:rsidRPr="00061181">
        <w:rPr>
          <w:sz w:val="28"/>
          <w:szCs w:val="28"/>
        </w:rPr>
        <w:t>композитор</w:t>
      </w:r>
      <w:r w:rsidR="00862555">
        <w:rPr>
          <w:sz w:val="28"/>
          <w:szCs w:val="28"/>
        </w:rPr>
        <w:t>а</w:t>
      </w:r>
      <w:r w:rsidRPr="00061181">
        <w:rPr>
          <w:sz w:val="28"/>
          <w:szCs w:val="28"/>
        </w:rPr>
        <w:t>, автор</w:t>
      </w:r>
      <w:r w:rsidR="00862555">
        <w:rPr>
          <w:sz w:val="28"/>
          <w:szCs w:val="28"/>
        </w:rPr>
        <w:t>а</w:t>
      </w:r>
      <w:r w:rsidRPr="00061181">
        <w:rPr>
          <w:sz w:val="28"/>
          <w:szCs w:val="28"/>
        </w:rPr>
        <w:t xml:space="preserve"> знаменитой «Аве Марии»</w:t>
      </w:r>
      <w:r w:rsidR="009E0211" w:rsidRPr="00061181">
        <w:rPr>
          <w:sz w:val="28"/>
          <w:szCs w:val="28"/>
        </w:rPr>
        <w:t xml:space="preserve">  </w:t>
      </w:r>
      <w:r w:rsidR="00862555">
        <w:rPr>
          <w:sz w:val="28"/>
          <w:szCs w:val="28"/>
        </w:rPr>
        <w:t>(Шуберт)</w:t>
      </w:r>
      <w:r w:rsidR="009E0211" w:rsidRPr="00061181">
        <w:rPr>
          <w:sz w:val="28"/>
          <w:szCs w:val="28"/>
        </w:rPr>
        <w:t xml:space="preserve">              </w:t>
      </w:r>
      <w:r w:rsidR="00862555">
        <w:rPr>
          <w:sz w:val="28"/>
          <w:szCs w:val="28"/>
        </w:rPr>
        <w:t xml:space="preserve">                                                     </w:t>
      </w:r>
      <w:r w:rsidR="001C296F" w:rsidRPr="00061181">
        <w:rPr>
          <w:sz w:val="28"/>
          <w:szCs w:val="28"/>
        </w:rPr>
        <w:t>9.</w:t>
      </w:r>
      <w:r w:rsidR="00862555">
        <w:rPr>
          <w:sz w:val="28"/>
          <w:szCs w:val="28"/>
        </w:rPr>
        <w:t xml:space="preserve">Как называется состав  из </w:t>
      </w:r>
      <w:r w:rsidR="00340022">
        <w:rPr>
          <w:sz w:val="28"/>
          <w:szCs w:val="28"/>
        </w:rPr>
        <w:t>семи поющих</w:t>
      </w:r>
      <w:r w:rsidR="001C296F" w:rsidRPr="00061181">
        <w:rPr>
          <w:sz w:val="28"/>
          <w:szCs w:val="28"/>
        </w:rPr>
        <w:t xml:space="preserve"> человек</w:t>
      </w:r>
      <w:r w:rsidR="00340022">
        <w:rPr>
          <w:sz w:val="28"/>
          <w:szCs w:val="28"/>
        </w:rPr>
        <w:t xml:space="preserve">  (ансамбль)</w:t>
      </w:r>
    </w:p>
    <w:p w:rsidR="009B3BDF" w:rsidRPr="00061181" w:rsidRDefault="001C296F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10.значок, показывающий</w:t>
      </w:r>
      <w:r w:rsidR="00340022">
        <w:rPr>
          <w:sz w:val="28"/>
          <w:szCs w:val="28"/>
        </w:rPr>
        <w:t xml:space="preserve"> какой высоты звук должен взять певец голосом (нота)</w:t>
      </w:r>
    </w:p>
    <w:p w:rsidR="009E0211" w:rsidRDefault="001C296F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11.</w:t>
      </w:r>
      <w:r w:rsidR="00340022">
        <w:rPr>
          <w:sz w:val="28"/>
          <w:szCs w:val="28"/>
        </w:rPr>
        <w:t xml:space="preserve">Как называется музыкальный </w:t>
      </w:r>
      <w:r w:rsidRPr="00061181">
        <w:rPr>
          <w:sz w:val="28"/>
          <w:szCs w:val="28"/>
        </w:rPr>
        <w:t xml:space="preserve">инструмент, у которого бывает 50 струн </w:t>
      </w:r>
      <w:r w:rsidR="00340022">
        <w:rPr>
          <w:sz w:val="28"/>
          <w:szCs w:val="28"/>
        </w:rPr>
        <w:t>(арфа)</w:t>
      </w:r>
      <w:r w:rsidRPr="00061181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9E0211" w:rsidRPr="00F811C3">
        <w:rPr>
          <w:sz w:val="28"/>
          <w:szCs w:val="28"/>
        </w:rPr>
        <w:t xml:space="preserve">                                                             </w:t>
      </w:r>
      <w:r w:rsidR="00862555" w:rsidRPr="00061181">
        <w:rPr>
          <w:sz w:val="28"/>
          <w:szCs w:val="28"/>
        </w:rPr>
        <w:t>12.</w:t>
      </w:r>
      <w:r w:rsidR="00C82777">
        <w:rPr>
          <w:sz w:val="28"/>
          <w:szCs w:val="28"/>
        </w:rPr>
        <w:t>К</w:t>
      </w:r>
      <w:r w:rsidR="00340022">
        <w:rPr>
          <w:sz w:val="28"/>
          <w:szCs w:val="28"/>
        </w:rPr>
        <w:t xml:space="preserve"> какому жанру может относиться </w:t>
      </w:r>
      <w:r w:rsidR="00862555" w:rsidRPr="00061181">
        <w:rPr>
          <w:sz w:val="28"/>
          <w:szCs w:val="28"/>
        </w:rPr>
        <w:t>душевная</w:t>
      </w:r>
      <w:r w:rsidR="00340022">
        <w:rPr>
          <w:sz w:val="28"/>
          <w:szCs w:val="28"/>
        </w:rPr>
        <w:t xml:space="preserve"> лирическая</w:t>
      </w:r>
      <w:r w:rsidR="00862555" w:rsidRPr="00061181">
        <w:rPr>
          <w:sz w:val="28"/>
          <w:szCs w:val="28"/>
        </w:rPr>
        <w:t xml:space="preserve"> песня</w:t>
      </w:r>
      <w:r w:rsidR="00340022">
        <w:rPr>
          <w:sz w:val="28"/>
          <w:szCs w:val="28"/>
        </w:rPr>
        <w:t xml:space="preserve"> с выразительным аккомпанементом</w:t>
      </w:r>
      <w:r w:rsidR="00862555" w:rsidRPr="00061181">
        <w:rPr>
          <w:sz w:val="28"/>
          <w:szCs w:val="28"/>
        </w:rPr>
        <w:t xml:space="preserve"> </w:t>
      </w:r>
      <w:r w:rsidR="00862555">
        <w:rPr>
          <w:sz w:val="28"/>
          <w:szCs w:val="28"/>
        </w:rPr>
        <w:t xml:space="preserve"> </w:t>
      </w:r>
      <w:r w:rsidR="00C82777">
        <w:rPr>
          <w:sz w:val="28"/>
          <w:szCs w:val="28"/>
        </w:rPr>
        <w:t>(романс)</w:t>
      </w:r>
      <w:r w:rsidR="00862555">
        <w:rPr>
          <w:sz w:val="28"/>
          <w:szCs w:val="28"/>
        </w:rPr>
        <w:t xml:space="preserve">                                                                                                   </w:t>
      </w:r>
      <w:r w:rsidR="00862555" w:rsidRPr="00061181">
        <w:rPr>
          <w:sz w:val="28"/>
          <w:szCs w:val="28"/>
        </w:rPr>
        <w:t>13.</w:t>
      </w:r>
      <w:r w:rsidR="00C82777">
        <w:rPr>
          <w:sz w:val="28"/>
          <w:szCs w:val="28"/>
        </w:rPr>
        <w:t xml:space="preserve">Как называется </w:t>
      </w:r>
      <w:r w:rsidR="00862555" w:rsidRPr="00061181">
        <w:rPr>
          <w:sz w:val="28"/>
          <w:szCs w:val="28"/>
        </w:rPr>
        <w:t xml:space="preserve">спектакль, в котором все герои поют </w:t>
      </w:r>
      <w:r w:rsidR="00C82777">
        <w:rPr>
          <w:sz w:val="28"/>
          <w:szCs w:val="28"/>
        </w:rPr>
        <w:t>(опера)</w:t>
      </w:r>
      <w:r w:rsidR="00862555" w:rsidRPr="00061181">
        <w:rPr>
          <w:sz w:val="28"/>
          <w:szCs w:val="28"/>
        </w:rPr>
        <w:t xml:space="preserve">                       </w:t>
      </w:r>
    </w:p>
    <w:p w:rsidR="00862555" w:rsidRDefault="00862555" w:rsidP="00690ACC">
      <w:pPr>
        <w:rPr>
          <w:sz w:val="28"/>
          <w:szCs w:val="28"/>
        </w:rPr>
      </w:pPr>
      <w:r w:rsidRPr="00061181">
        <w:rPr>
          <w:sz w:val="28"/>
          <w:szCs w:val="28"/>
        </w:rPr>
        <w:t>14.</w:t>
      </w:r>
      <w:r w:rsidR="00C82777">
        <w:rPr>
          <w:sz w:val="28"/>
          <w:szCs w:val="28"/>
        </w:rPr>
        <w:t>Как называется «</w:t>
      </w:r>
      <w:r w:rsidRPr="00061181">
        <w:rPr>
          <w:sz w:val="28"/>
          <w:szCs w:val="28"/>
        </w:rPr>
        <w:t>пение вдвоем</w:t>
      </w:r>
      <w:r w:rsidR="00BC75F7">
        <w:rPr>
          <w:sz w:val="28"/>
          <w:szCs w:val="28"/>
        </w:rPr>
        <w:t>»  (дуэт)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61181">
        <w:rPr>
          <w:sz w:val="28"/>
          <w:szCs w:val="28"/>
        </w:rPr>
        <w:t xml:space="preserve"> 15.</w:t>
      </w:r>
      <w:r w:rsidR="00C82777">
        <w:rPr>
          <w:sz w:val="28"/>
          <w:szCs w:val="28"/>
        </w:rPr>
        <w:t>Как еще называют песню</w:t>
      </w:r>
      <w:r w:rsidRPr="00061181">
        <w:rPr>
          <w:sz w:val="28"/>
          <w:szCs w:val="28"/>
        </w:rPr>
        <w:t xml:space="preserve"> в опере</w:t>
      </w:r>
      <w:r w:rsidR="00C82777">
        <w:rPr>
          <w:sz w:val="28"/>
          <w:szCs w:val="28"/>
        </w:rPr>
        <w:t xml:space="preserve"> (ария)</w:t>
      </w:r>
    </w:p>
    <w:p w:rsidR="00862555" w:rsidRPr="00BC75F7" w:rsidRDefault="00862555" w:rsidP="00690ACC">
      <w:pPr>
        <w:rPr>
          <w:b/>
          <w:sz w:val="28"/>
          <w:szCs w:val="28"/>
        </w:rPr>
      </w:pPr>
      <w:r w:rsidRPr="00BC75F7">
        <w:rPr>
          <w:b/>
          <w:sz w:val="28"/>
          <w:szCs w:val="28"/>
        </w:rPr>
        <w:t xml:space="preserve">                                      </w:t>
      </w:r>
      <w:r w:rsidR="002559BA" w:rsidRPr="00BC75F7">
        <w:rPr>
          <w:b/>
          <w:sz w:val="28"/>
          <w:szCs w:val="28"/>
        </w:rPr>
        <w:t xml:space="preserve">             2.</w:t>
      </w:r>
    </w:p>
    <w:p w:rsidR="009E0211" w:rsidRPr="00F811C3" w:rsidRDefault="002559BA" w:rsidP="00690A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E0211" w:rsidRPr="00F811C3">
        <w:rPr>
          <w:sz w:val="28"/>
          <w:szCs w:val="28"/>
        </w:rPr>
        <w:t>-Тема названа. Начнем!</w:t>
      </w:r>
    </w:p>
    <w:p w:rsidR="009E0211" w:rsidRDefault="002559BA" w:rsidP="00690A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0211" w:rsidRPr="00F811C3">
        <w:rPr>
          <w:sz w:val="28"/>
          <w:szCs w:val="28"/>
        </w:rPr>
        <w:t xml:space="preserve">Первую песню человек слышит еще в колыбели. </w:t>
      </w:r>
      <w:r w:rsidR="00F811C3">
        <w:rPr>
          <w:sz w:val="28"/>
          <w:szCs w:val="28"/>
        </w:rPr>
        <w:t>Сколько в ней любви и нежности!</w:t>
      </w:r>
    </w:p>
    <w:p w:rsidR="00F811C3" w:rsidRDefault="00F811C3" w:rsidP="00690ACC">
      <w:pPr>
        <w:rPr>
          <w:sz w:val="28"/>
          <w:szCs w:val="28"/>
        </w:rPr>
      </w:pPr>
      <w:r>
        <w:rPr>
          <w:sz w:val="28"/>
          <w:szCs w:val="28"/>
        </w:rPr>
        <w:t xml:space="preserve">Споем одну из таких песен. </w:t>
      </w:r>
      <w:r w:rsidR="00C82777">
        <w:rPr>
          <w:sz w:val="28"/>
          <w:szCs w:val="28"/>
        </w:rPr>
        <w:t xml:space="preserve">Петь будем по куплету поочередно согласно жеребьевке.  </w:t>
      </w:r>
      <w:r>
        <w:rPr>
          <w:sz w:val="28"/>
          <w:szCs w:val="28"/>
        </w:rPr>
        <w:t xml:space="preserve">Жюри оценит </w:t>
      </w:r>
      <w:r w:rsidR="00C82777">
        <w:rPr>
          <w:sz w:val="28"/>
          <w:szCs w:val="28"/>
        </w:rPr>
        <w:t xml:space="preserve">выразительность и </w:t>
      </w:r>
      <w:r>
        <w:rPr>
          <w:sz w:val="28"/>
          <w:szCs w:val="28"/>
        </w:rPr>
        <w:t>музыкальность</w:t>
      </w:r>
      <w:r w:rsidR="00C82777">
        <w:rPr>
          <w:sz w:val="28"/>
          <w:szCs w:val="28"/>
        </w:rPr>
        <w:t xml:space="preserve"> пения каждой команды</w:t>
      </w:r>
      <w:proofErr w:type="gramStart"/>
      <w:r w:rsidR="00C82777">
        <w:rPr>
          <w:sz w:val="28"/>
          <w:szCs w:val="28"/>
        </w:rPr>
        <w:t xml:space="preserve"> </w:t>
      </w:r>
      <w:r w:rsidR="00580C4B">
        <w:rPr>
          <w:sz w:val="28"/>
          <w:szCs w:val="28"/>
        </w:rPr>
        <w:t>.</w:t>
      </w:r>
      <w:proofErr w:type="gramEnd"/>
    </w:p>
    <w:p w:rsidR="009B3BDF" w:rsidRDefault="002559BA" w:rsidP="002559BA">
      <w:pPr>
        <w:pStyle w:val="a4"/>
        <w:ind w:left="36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«Сны</w:t>
      </w:r>
      <w:r w:rsidR="00F811C3" w:rsidRPr="009B3B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музыка Р.Бойко; стихи И.Михайловой</w:t>
      </w:r>
    </w:p>
    <w:p w:rsidR="002559BA" w:rsidRDefault="002559BA" w:rsidP="002559BA">
      <w:pPr>
        <w:pStyle w:val="a4"/>
        <w:ind w:left="3621"/>
        <w:rPr>
          <w:b/>
          <w:sz w:val="28"/>
          <w:szCs w:val="28"/>
        </w:rPr>
      </w:pPr>
    </w:p>
    <w:p w:rsidR="00BC75F7" w:rsidRDefault="00BC75F7" w:rsidP="002559BA">
      <w:pPr>
        <w:pStyle w:val="a4"/>
        <w:ind w:left="3621"/>
        <w:rPr>
          <w:b/>
          <w:sz w:val="28"/>
          <w:szCs w:val="28"/>
        </w:rPr>
      </w:pPr>
    </w:p>
    <w:p w:rsidR="002559BA" w:rsidRDefault="002559BA" w:rsidP="002559BA">
      <w:pPr>
        <w:pStyle w:val="a4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580C4B">
        <w:rPr>
          <w:sz w:val="28"/>
          <w:szCs w:val="28"/>
        </w:rPr>
        <w:t xml:space="preserve">А теперь на  ринг приглашаются мальчики: по два человека от класса. Они создадут певцам свой музыкальный аккомпанемент, выбрав из предложенных инструментов те, что посчитают нужным для песни  «Дремота и Зевота», </w:t>
      </w:r>
      <w:proofErr w:type="spellStart"/>
      <w:r w:rsidR="00580C4B">
        <w:rPr>
          <w:sz w:val="28"/>
          <w:szCs w:val="28"/>
        </w:rPr>
        <w:t>муз</w:t>
      </w:r>
      <w:proofErr w:type="gramStart"/>
      <w:r w:rsidR="00580C4B">
        <w:rPr>
          <w:sz w:val="28"/>
          <w:szCs w:val="28"/>
        </w:rPr>
        <w:t>.Т</w:t>
      </w:r>
      <w:proofErr w:type="gramEnd"/>
      <w:r w:rsidR="00580C4B">
        <w:rPr>
          <w:sz w:val="28"/>
          <w:szCs w:val="28"/>
        </w:rPr>
        <w:t>.Островской</w:t>
      </w:r>
      <w:proofErr w:type="spellEnd"/>
      <w:r w:rsidR="00580C4B">
        <w:rPr>
          <w:sz w:val="28"/>
          <w:szCs w:val="28"/>
        </w:rPr>
        <w:t xml:space="preserve">; стихи С.Маршака. А эту замечательную песню мы попросим спеть </w:t>
      </w:r>
    </w:p>
    <w:p w:rsidR="00580C4B" w:rsidRPr="002559BA" w:rsidRDefault="00580C4B" w:rsidP="002559B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4 «а» и 4 «б» вместе</w:t>
      </w:r>
      <w:r w:rsidR="001761F8">
        <w:rPr>
          <w:sz w:val="28"/>
          <w:szCs w:val="28"/>
        </w:rPr>
        <w:t xml:space="preserve"> дружным хором.</w:t>
      </w:r>
    </w:p>
    <w:p w:rsidR="0016353E" w:rsidRDefault="002559BA" w:rsidP="00690ACC">
      <w:pPr>
        <w:rPr>
          <w:sz w:val="28"/>
          <w:szCs w:val="28"/>
        </w:rPr>
      </w:pPr>
      <w:r>
        <w:rPr>
          <w:sz w:val="28"/>
          <w:szCs w:val="28"/>
        </w:rPr>
        <w:t>Жюри оценит выразительность и музыкальность</w:t>
      </w:r>
      <w:r w:rsidR="0058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61F8">
        <w:rPr>
          <w:sz w:val="28"/>
          <w:szCs w:val="28"/>
        </w:rPr>
        <w:t xml:space="preserve">аккомпанемента. </w:t>
      </w:r>
      <w:proofErr w:type="gramStart"/>
      <w:r>
        <w:rPr>
          <w:sz w:val="28"/>
          <w:szCs w:val="28"/>
        </w:rPr>
        <w:t>Инструменты на выбор: трещотки, бубен, треугольники, колокольчики</w:t>
      </w:r>
      <w:r w:rsidR="001761F8">
        <w:rPr>
          <w:sz w:val="28"/>
          <w:szCs w:val="28"/>
        </w:rPr>
        <w:t>, барабан, маракасы</w:t>
      </w:r>
      <w:r>
        <w:rPr>
          <w:sz w:val="28"/>
          <w:szCs w:val="28"/>
        </w:rPr>
        <w:t>)</w:t>
      </w:r>
      <w:r w:rsidR="00A31286">
        <w:rPr>
          <w:sz w:val="28"/>
          <w:szCs w:val="28"/>
        </w:rPr>
        <w:t>.</w:t>
      </w:r>
      <w:proofErr w:type="gramEnd"/>
    </w:p>
    <w:p w:rsidR="009B3BDF" w:rsidRDefault="009B3BDF" w:rsidP="00690ACC">
      <w:pPr>
        <w:rPr>
          <w:sz w:val="28"/>
          <w:szCs w:val="28"/>
        </w:rPr>
      </w:pPr>
    </w:p>
    <w:p w:rsidR="009B3BDF" w:rsidRPr="00BC75F7" w:rsidRDefault="009B3BDF" w:rsidP="00690ACC">
      <w:pPr>
        <w:rPr>
          <w:b/>
          <w:sz w:val="28"/>
          <w:szCs w:val="28"/>
        </w:rPr>
      </w:pPr>
      <w:r w:rsidRPr="00BC75F7">
        <w:rPr>
          <w:b/>
          <w:sz w:val="28"/>
          <w:szCs w:val="28"/>
        </w:rPr>
        <w:t xml:space="preserve">                                                                      3.</w:t>
      </w:r>
    </w:p>
    <w:p w:rsidR="009B3BDF" w:rsidRDefault="009B3BDF" w:rsidP="00690ACC">
      <w:pPr>
        <w:rPr>
          <w:sz w:val="28"/>
          <w:szCs w:val="28"/>
        </w:rPr>
      </w:pPr>
      <w:r>
        <w:rPr>
          <w:sz w:val="28"/>
          <w:szCs w:val="28"/>
        </w:rPr>
        <w:t>Песня – душа народа. В народных песнях отражается все, о чем думали люди, чем жили; особенности их жизни и быта.</w:t>
      </w:r>
    </w:p>
    <w:p w:rsidR="009B3BDF" w:rsidRDefault="001761F8" w:rsidP="00690ACC">
      <w:pPr>
        <w:rPr>
          <w:sz w:val="28"/>
          <w:szCs w:val="28"/>
        </w:rPr>
      </w:pPr>
      <w:r>
        <w:rPr>
          <w:sz w:val="28"/>
          <w:szCs w:val="28"/>
        </w:rPr>
        <w:t>На ринг приглашаются солисты: представители команд</w:t>
      </w:r>
      <w:proofErr w:type="gramStart"/>
      <w:r w:rsidR="009B3BD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которые исполнят</w:t>
      </w:r>
      <w:r w:rsidR="009B3BDF">
        <w:rPr>
          <w:sz w:val="28"/>
          <w:szCs w:val="28"/>
        </w:rPr>
        <w:t xml:space="preserve"> по о</w:t>
      </w:r>
      <w:r>
        <w:rPr>
          <w:sz w:val="28"/>
          <w:szCs w:val="28"/>
        </w:rPr>
        <w:t>дной народной песне и расскажут</w:t>
      </w:r>
      <w:r w:rsidR="009B3BDF">
        <w:rPr>
          <w:sz w:val="28"/>
          <w:szCs w:val="28"/>
        </w:rPr>
        <w:t xml:space="preserve"> о ее особенностях.</w:t>
      </w:r>
      <w:r>
        <w:rPr>
          <w:sz w:val="28"/>
          <w:szCs w:val="28"/>
        </w:rPr>
        <w:t xml:space="preserve"> А команды, конечно, поддержат своих запевал и подпоют повторы в куплетах. Жюри оценит не только выразительность исполнения, но и рассказ о самой песне.</w:t>
      </w:r>
    </w:p>
    <w:p w:rsidR="009B3BDF" w:rsidRDefault="009B3BDF" w:rsidP="00D370AC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9B3BDF">
        <w:rPr>
          <w:b/>
          <w:sz w:val="28"/>
          <w:szCs w:val="28"/>
        </w:rPr>
        <w:t>«Милый мой хоровод»</w:t>
      </w:r>
      <w:r w:rsidR="001761F8">
        <w:rPr>
          <w:b/>
          <w:sz w:val="28"/>
          <w:szCs w:val="28"/>
        </w:rPr>
        <w:t xml:space="preserve">  </w:t>
      </w:r>
      <w:r w:rsidR="001761F8">
        <w:rPr>
          <w:sz w:val="28"/>
          <w:szCs w:val="28"/>
        </w:rPr>
        <w:t>(4 «а»)</w:t>
      </w:r>
    </w:p>
    <w:p w:rsidR="009B3BDF" w:rsidRPr="00A31286" w:rsidRDefault="001761F8" w:rsidP="00690ACC">
      <w:pPr>
        <w:pStyle w:val="a4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«В хороводе были мы</w:t>
      </w:r>
      <w:r w:rsidR="00D370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(4 «Б»)</w:t>
      </w:r>
    </w:p>
    <w:p w:rsidR="0016353E" w:rsidRPr="00F811C3" w:rsidRDefault="0016353E" w:rsidP="00690ACC">
      <w:pPr>
        <w:rPr>
          <w:sz w:val="28"/>
          <w:szCs w:val="28"/>
        </w:rPr>
      </w:pPr>
    </w:p>
    <w:p w:rsidR="00A64DA6" w:rsidRPr="00BC75F7" w:rsidRDefault="00D370AC" w:rsidP="00690ACC">
      <w:pPr>
        <w:rPr>
          <w:b/>
          <w:sz w:val="24"/>
          <w:szCs w:val="24"/>
        </w:rPr>
      </w:pPr>
      <w:r w:rsidRPr="00BC75F7">
        <w:rPr>
          <w:b/>
          <w:sz w:val="24"/>
          <w:szCs w:val="24"/>
        </w:rPr>
        <w:t xml:space="preserve">                                                                              4.</w:t>
      </w:r>
    </w:p>
    <w:p w:rsidR="00D370AC" w:rsidRDefault="00D370AC" w:rsidP="00690ACC">
      <w:pPr>
        <w:rPr>
          <w:sz w:val="28"/>
          <w:szCs w:val="28"/>
        </w:rPr>
      </w:pPr>
      <w:r>
        <w:rPr>
          <w:sz w:val="28"/>
          <w:szCs w:val="28"/>
        </w:rPr>
        <w:t xml:space="preserve">Русские люди </w:t>
      </w:r>
      <w:proofErr w:type="gramStart"/>
      <w:r>
        <w:rPr>
          <w:sz w:val="28"/>
          <w:szCs w:val="28"/>
        </w:rPr>
        <w:t>умели</w:t>
      </w:r>
      <w:proofErr w:type="gramEnd"/>
      <w:r>
        <w:rPr>
          <w:sz w:val="28"/>
          <w:szCs w:val="28"/>
        </w:rPr>
        <w:t xml:space="preserve"> и петь, и работать, и отдыхать, и красное словцо сказать.</w:t>
      </w:r>
      <w:r w:rsidR="005D0ACE">
        <w:rPr>
          <w:sz w:val="28"/>
          <w:szCs w:val="28"/>
        </w:rPr>
        <w:t xml:space="preserve"> Сейчас проверим, как вы, уважаемые друзья, знаете народные мудрые высказывания. </w:t>
      </w:r>
    </w:p>
    <w:p w:rsidR="00D370AC" w:rsidRDefault="00D370AC" w:rsidP="00690ACC">
      <w:pPr>
        <w:rPr>
          <w:sz w:val="28"/>
          <w:szCs w:val="28"/>
        </w:rPr>
      </w:pPr>
      <w:r>
        <w:rPr>
          <w:sz w:val="28"/>
          <w:szCs w:val="28"/>
        </w:rPr>
        <w:t>Из отдельных</w:t>
      </w:r>
      <w:r w:rsidR="005D0ACE">
        <w:rPr>
          <w:sz w:val="28"/>
          <w:szCs w:val="28"/>
        </w:rPr>
        <w:t xml:space="preserve"> фрагментов за время звучания «Плясовых наигрышей» </w:t>
      </w:r>
      <w:r>
        <w:rPr>
          <w:sz w:val="28"/>
          <w:szCs w:val="28"/>
        </w:rPr>
        <w:t xml:space="preserve">нужно составить пословицы и поговорки русского народа. Каждая </w:t>
      </w:r>
      <w:r w:rsidR="005D0ACE">
        <w:rPr>
          <w:sz w:val="28"/>
          <w:szCs w:val="28"/>
        </w:rPr>
        <w:t xml:space="preserve">из них, </w:t>
      </w:r>
      <w:r>
        <w:rPr>
          <w:sz w:val="28"/>
          <w:szCs w:val="28"/>
        </w:rPr>
        <w:t>правильно составленная – 1 балл.</w:t>
      </w:r>
      <w:r w:rsidR="005D0ACE">
        <w:rPr>
          <w:sz w:val="28"/>
          <w:szCs w:val="28"/>
        </w:rPr>
        <w:t xml:space="preserve"> Работаем коллективно, но тихо: во-первых, будет звучать музыка; а во-вторых, не стоит подсказывать соперникам правильные ответы.</w:t>
      </w:r>
    </w:p>
    <w:p w:rsidR="00571991" w:rsidRDefault="00571991" w:rsidP="00690ACC">
      <w:pPr>
        <w:rPr>
          <w:sz w:val="28"/>
          <w:szCs w:val="28"/>
        </w:rPr>
      </w:pPr>
    </w:p>
    <w:p w:rsidR="00D370AC" w:rsidRDefault="005D0ACE" w:rsidP="005D0ACE">
      <w:pPr>
        <w:pStyle w:val="a4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«Плясовые наигрыши</w:t>
      </w:r>
      <w:r w:rsidR="001635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составление поговорок.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</w:p>
    <w:p w:rsidR="0016353E" w:rsidRDefault="0016353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Поговорки</w:t>
      </w:r>
      <w:r w:rsidR="005865BA">
        <w:rPr>
          <w:sz w:val="28"/>
          <w:szCs w:val="28"/>
        </w:rPr>
        <w:t>:</w:t>
      </w:r>
    </w:p>
    <w:p w:rsidR="0016353E" w:rsidRDefault="005D0AC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-Дом вести </w:t>
      </w:r>
      <w:r w:rsidR="0016353E">
        <w:rPr>
          <w:sz w:val="28"/>
          <w:szCs w:val="28"/>
        </w:rPr>
        <w:t xml:space="preserve">- </w:t>
      </w:r>
      <w:r w:rsidR="0016353E" w:rsidRPr="005D0ACE">
        <w:rPr>
          <w:i/>
          <w:sz w:val="28"/>
          <w:szCs w:val="28"/>
        </w:rPr>
        <w:t>не лапти плести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-Человек без друзей</w:t>
      </w:r>
      <w:r w:rsidR="00E674D5" w:rsidRPr="005D0ACE">
        <w:rPr>
          <w:i/>
          <w:sz w:val="28"/>
          <w:szCs w:val="28"/>
        </w:rPr>
        <w:t>,</w:t>
      </w:r>
      <w:r w:rsidRPr="005D0ACE">
        <w:rPr>
          <w:i/>
          <w:sz w:val="28"/>
          <w:szCs w:val="28"/>
        </w:rPr>
        <w:t xml:space="preserve"> что дерево без корней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-Прялка изрядна </w:t>
      </w:r>
      <w:r w:rsidRPr="005D0ACE">
        <w:rPr>
          <w:i/>
          <w:sz w:val="28"/>
          <w:szCs w:val="28"/>
        </w:rPr>
        <w:t xml:space="preserve">– хозяюшка </w:t>
      </w:r>
      <w:r w:rsidR="00E674D5" w:rsidRPr="005D0ACE">
        <w:rPr>
          <w:i/>
          <w:sz w:val="28"/>
          <w:szCs w:val="28"/>
        </w:rPr>
        <w:t>наря</w:t>
      </w:r>
      <w:r w:rsidRPr="005D0ACE">
        <w:rPr>
          <w:i/>
          <w:sz w:val="28"/>
          <w:szCs w:val="28"/>
        </w:rPr>
        <w:t>дна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-Работай до поту – </w:t>
      </w:r>
      <w:r w:rsidRPr="005D0ACE">
        <w:rPr>
          <w:i/>
          <w:sz w:val="28"/>
          <w:szCs w:val="28"/>
        </w:rPr>
        <w:t>поешь с охотой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-Где песня льется – </w:t>
      </w:r>
      <w:r w:rsidRPr="005D0ACE">
        <w:rPr>
          <w:i/>
          <w:sz w:val="28"/>
          <w:szCs w:val="28"/>
        </w:rPr>
        <w:t>там легче живется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-Осень – тетушка, </w:t>
      </w:r>
      <w:r w:rsidRPr="005D0ACE">
        <w:rPr>
          <w:i/>
          <w:sz w:val="28"/>
          <w:szCs w:val="28"/>
        </w:rPr>
        <w:t>тяжела работушка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-Кто в охотку </w:t>
      </w:r>
      <w:r w:rsidR="005D0ACE">
        <w:rPr>
          <w:sz w:val="28"/>
          <w:szCs w:val="28"/>
        </w:rPr>
        <w:t>поет, тому и горе не в</w:t>
      </w:r>
      <w:r w:rsidR="00A31286">
        <w:rPr>
          <w:sz w:val="28"/>
          <w:szCs w:val="28"/>
        </w:rPr>
        <w:t xml:space="preserve"> счет</w:t>
      </w:r>
    </w:p>
    <w:p w:rsidR="0016353E" w:rsidRDefault="00A31286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-кто с песней дружит, тот любое дело сдюжит</w:t>
      </w:r>
    </w:p>
    <w:p w:rsidR="0016353E" w:rsidRDefault="00A31286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(поговорки предлагаются командам в виде перемешанных карточек, содержащих  или первую, или вторую половину текста по отдельности, но для каждой команды – идентичные) 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</w:p>
    <w:p w:rsidR="0016353E" w:rsidRDefault="0016353E" w:rsidP="0016353E">
      <w:pPr>
        <w:pStyle w:val="a4"/>
        <w:ind w:left="0"/>
        <w:rPr>
          <w:sz w:val="28"/>
          <w:szCs w:val="28"/>
        </w:rPr>
      </w:pPr>
    </w:p>
    <w:p w:rsidR="0016353E" w:rsidRPr="00BC75F7" w:rsidRDefault="0016353E" w:rsidP="0016353E">
      <w:pPr>
        <w:pStyle w:val="a4"/>
        <w:ind w:left="0"/>
        <w:rPr>
          <w:b/>
          <w:sz w:val="28"/>
          <w:szCs w:val="28"/>
        </w:rPr>
      </w:pPr>
      <w:r w:rsidRPr="00BC75F7">
        <w:rPr>
          <w:b/>
          <w:sz w:val="28"/>
          <w:szCs w:val="28"/>
        </w:rPr>
        <w:t xml:space="preserve">                                                         5.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Как в разговоре о русско</w:t>
      </w:r>
      <w:r w:rsidR="00993795">
        <w:rPr>
          <w:sz w:val="28"/>
          <w:szCs w:val="28"/>
        </w:rPr>
        <w:t>й песне не вспомнить о частушке?</w:t>
      </w:r>
    </w:p>
    <w:p w:rsidR="0016353E" w:rsidRDefault="0016353E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Эта коротенькая пес</w:t>
      </w:r>
      <w:r w:rsidR="00993795">
        <w:rPr>
          <w:sz w:val="28"/>
          <w:szCs w:val="28"/>
        </w:rPr>
        <w:t>енка рождается из самой жизни и все стороны жизни отразить</w:t>
      </w:r>
    </w:p>
    <w:p w:rsidR="00993795" w:rsidRDefault="00993795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может. Не зря такой любимый народом поэт, как С.Есенин, признавался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стихи начал писать, подражая частушкам.</w:t>
      </w:r>
      <w:r w:rsidR="00A31286">
        <w:rPr>
          <w:sz w:val="28"/>
          <w:szCs w:val="28"/>
        </w:rPr>
        <w:t xml:space="preserve"> Приглашаю на ринг по три мальчика от каждой команды. Они будут петь частушки экспромтом, но внимательное жюри будет оценивать не только их </w:t>
      </w:r>
      <w:r w:rsidR="0091497E">
        <w:rPr>
          <w:sz w:val="28"/>
          <w:szCs w:val="28"/>
        </w:rPr>
        <w:t xml:space="preserve">умение пропеть предложенную частушку, но и умение сделать это выразительно. </w:t>
      </w:r>
    </w:p>
    <w:p w:rsidR="00993795" w:rsidRDefault="00993795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71991" w:rsidRDefault="00571991" w:rsidP="0016353E">
      <w:pPr>
        <w:pStyle w:val="a4"/>
        <w:ind w:left="0"/>
        <w:rPr>
          <w:sz w:val="28"/>
          <w:szCs w:val="28"/>
        </w:rPr>
      </w:pPr>
    </w:p>
    <w:p w:rsidR="00993795" w:rsidRPr="00993795" w:rsidRDefault="00BC75F7" w:rsidP="0016353E">
      <w:pPr>
        <w:pStyle w:val="a4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93795" w:rsidRPr="00993795">
        <w:rPr>
          <w:b/>
          <w:sz w:val="28"/>
          <w:szCs w:val="28"/>
        </w:rPr>
        <w:t>Конкурс частушек</w:t>
      </w:r>
      <w:r w:rsidR="0091497E">
        <w:rPr>
          <w:b/>
          <w:sz w:val="28"/>
          <w:szCs w:val="28"/>
        </w:rPr>
        <w:t xml:space="preserve">  </w:t>
      </w:r>
      <w:proofErr w:type="gramStart"/>
      <w:r w:rsidR="0091497E">
        <w:rPr>
          <w:b/>
          <w:sz w:val="28"/>
          <w:szCs w:val="28"/>
        </w:rPr>
        <w:t xml:space="preserve">( </w:t>
      </w:r>
      <w:proofErr w:type="gramEnd"/>
      <w:r w:rsidR="0091497E">
        <w:rPr>
          <w:b/>
          <w:sz w:val="28"/>
          <w:szCs w:val="28"/>
        </w:rPr>
        <w:t>мальчики)</w:t>
      </w:r>
      <w:r w:rsidR="00993795" w:rsidRPr="00993795">
        <w:rPr>
          <w:b/>
          <w:sz w:val="28"/>
          <w:szCs w:val="28"/>
        </w:rPr>
        <w:t>:</w:t>
      </w:r>
      <w:r w:rsidR="00993795">
        <w:rPr>
          <w:b/>
          <w:sz w:val="28"/>
          <w:szCs w:val="28"/>
        </w:rPr>
        <w:t xml:space="preserve"> </w:t>
      </w:r>
      <w:r w:rsidR="00993795">
        <w:rPr>
          <w:sz w:val="28"/>
          <w:szCs w:val="28"/>
        </w:rPr>
        <w:t>(вытягивают</w:t>
      </w:r>
      <w:r w:rsidR="007D530A">
        <w:rPr>
          <w:sz w:val="28"/>
          <w:szCs w:val="28"/>
        </w:rPr>
        <w:t xml:space="preserve"> «билеты» с частушками и поют экспромтом) </w:t>
      </w:r>
    </w:p>
    <w:p w:rsidR="00993795" w:rsidRDefault="00BC75F7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Предлагаемые «</w:t>
      </w:r>
      <w:r w:rsidR="0091497E">
        <w:rPr>
          <w:sz w:val="28"/>
          <w:szCs w:val="28"/>
        </w:rPr>
        <w:t>Школьные частушки</w:t>
      </w:r>
      <w:r>
        <w:rPr>
          <w:sz w:val="28"/>
          <w:szCs w:val="28"/>
        </w:rPr>
        <w:t>»</w:t>
      </w:r>
      <w:r w:rsidR="0091497E">
        <w:rPr>
          <w:sz w:val="28"/>
          <w:szCs w:val="28"/>
        </w:rPr>
        <w:t>:</w:t>
      </w:r>
    </w:p>
    <w:p w:rsidR="0091497E" w:rsidRP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>1.Выхожу и запеваю первую, начальную:</w:t>
      </w:r>
    </w:p>
    <w:p w:rsid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 xml:space="preserve">   Я хочу развеселить публику печальную!</w:t>
      </w:r>
    </w:p>
    <w:p w:rsidR="00571991" w:rsidRPr="0091497E" w:rsidRDefault="00571991" w:rsidP="0091497E">
      <w:pPr>
        <w:pStyle w:val="a4"/>
        <w:ind w:left="0"/>
        <w:rPr>
          <w:sz w:val="28"/>
          <w:szCs w:val="28"/>
        </w:rPr>
      </w:pPr>
    </w:p>
    <w:p w:rsidR="0091497E" w:rsidRP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>2.Начался учебный год, часики затикали,</w:t>
      </w:r>
    </w:p>
    <w:p w:rsid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 xml:space="preserve">   А меня вопрос гнетет: скоро ли каникулы?!</w:t>
      </w:r>
    </w:p>
    <w:p w:rsidR="00571991" w:rsidRPr="0091497E" w:rsidRDefault="00571991" w:rsidP="0091497E">
      <w:pPr>
        <w:pStyle w:val="a4"/>
        <w:ind w:left="0"/>
        <w:rPr>
          <w:sz w:val="28"/>
          <w:szCs w:val="28"/>
        </w:rPr>
      </w:pPr>
    </w:p>
    <w:p w:rsidR="0091497E" w:rsidRP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>3.Это что за шум такой? Школа вся качается!</w:t>
      </w:r>
    </w:p>
    <w:p w:rsid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 xml:space="preserve">   Это наш веселый класс мирно развлекается</w:t>
      </w:r>
    </w:p>
    <w:p w:rsidR="00571991" w:rsidRPr="0091497E" w:rsidRDefault="00571991" w:rsidP="0091497E">
      <w:pPr>
        <w:pStyle w:val="a4"/>
        <w:ind w:left="0"/>
        <w:rPr>
          <w:sz w:val="28"/>
          <w:szCs w:val="28"/>
        </w:rPr>
      </w:pPr>
    </w:p>
    <w:p w:rsidR="0091497E" w:rsidRP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>4.Выхожу и запеваю первую угрюмую:</w:t>
      </w:r>
    </w:p>
    <w:p w:rsid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 xml:space="preserve">   Математика идет, а я про пончик думаю!</w:t>
      </w:r>
    </w:p>
    <w:p w:rsidR="00571991" w:rsidRPr="0091497E" w:rsidRDefault="00571991" w:rsidP="0091497E">
      <w:pPr>
        <w:pStyle w:val="a4"/>
        <w:ind w:left="0"/>
        <w:rPr>
          <w:sz w:val="28"/>
          <w:szCs w:val="28"/>
        </w:rPr>
      </w:pPr>
    </w:p>
    <w:p w:rsidR="0091497E" w:rsidRP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lastRenderedPageBreak/>
        <w:t>5.Возле школы среди дня девчонки спорят про меня.</w:t>
      </w:r>
    </w:p>
    <w:p w:rsid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 xml:space="preserve">   Зря, девчонки, спорите: вы меня не стоите!</w:t>
      </w:r>
    </w:p>
    <w:p w:rsidR="00571991" w:rsidRPr="0091497E" w:rsidRDefault="00571991" w:rsidP="0091497E">
      <w:pPr>
        <w:pStyle w:val="a4"/>
        <w:ind w:left="0"/>
        <w:rPr>
          <w:sz w:val="28"/>
          <w:szCs w:val="28"/>
        </w:rPr>
      </w:pPr>
    </w:p>
    <w:p w:rsidR="0091497E" w:rsidRP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>6.Мне не надо пуд гороха – мне одну горошину,</w:t>
      </w:r>
    </w:p>
    <w:p w:rsidR="0091497E" w:rsidRPr="0091497E" w:rsidRDefault="0091497E" w:rsidP="0091497E">
      <w:pPr>
        <w:pStyle w:val="a4"/>
        <w:ind w:left="0"/>
        <w:rPr>
          <w:sz w:val="28"/>
          <w:szCs w:val="28"/>
        </w:rPr>
      </w:pPr>
      <w:r w:rsidRPr="0091497E">
        <w:rPr>
          <w:sz w:val="28"/>
          <w:szCs w:val="28"/>
        </w:rPr>
        <w:t xml:space="preserve">   Мне невест не надо много: мне одну хорошую!</w:t>
      </w:r>
    </w:p>
    <w:p w:rsidR="00571991" w:rsidRDefault="00571991" w:rsidP="0091497E">
      <w:pPr>
        <w:pStyle w:val="a4"/>
        <w:ind w:left="0"/>
        <w:rPr>
          <w:sz w:val="36"/>
          <w:szCs w:val="36"/>
        </w:rPr>
      </w:pPr>
    </w:p>
    <w:p w:rsidR="00571991" w:rsidRDefault="00571991" w:rsidP="0091497E">
      <w:pPr>
        <w:pStyle w:val="a4"/>
        <w:ind w:left="0"/>
        <w:rPr>
          <w:sz w:val="36"/>
          <w:szCs w:val="36"/>
        </w:rPr>
      </w:pPr>
    </w:p>
    <w:p w:rsidR="00993795" w:rsidRPr="008F6096" w:rsidRDefault="0091497E" w:rsidP="0016353E">
      <w:pPr>
        <w:pStyle w:val="a4"/>
        <w:ind w:left="0"/>
        <w:rPr>
          <w:b/>
          <w:sz w:val="28"/>
          <w:szCs w:val="28"/>
        </w:rPr>
      </w:pPr>
      <w:r w:rsidRPr="008F6096">
        <w:rPr>
          <w:b/>
          <w:sz w:val="28"/>
          <w:szCs w:val="28"/>
        </w:rPr>
        <w:t xml:space="preserve">                                                      6.</w:t>
      </w:r>
    </w:p>
    <w:p w:rsidR="00993795" w:rsidRDefault="00993795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Частушка не забывалас</w:t>
      </w:r>
      <w:r w:rsidR="0091497E">
        <w:rPr>
          <w:sz w:val="28"/>
          <w:szCs w:val="28"/>
        </w:rPr>
        <w:t xml:space="preserve">ь народом даже в суровые </w:t>
      </w:r>
      <w:r>
        <w:rPr>
          <w:sz w:val="28"/>
          <w:szCs w:val="28"/>
        </w:rPr>
        <w:t xml:space="preserve"> годы</w:t>
      </w:r>
      <w:r w:rsidR="0091497E">
        <w:rPr>
          <w:sz w:val="28"/>
          <w:szCs w:val="28"/>
        </w:rPr>
        <w:t xml:space="preserve"> испытаний</w:t>
      </w:r>
      <w:r>
        <w:rPr>
          <w:sz w:val="28"/>
          <w:szCs w:val="28"/>
        </w:rPr>
        <w:t xml:space="preserve">. </w:t>
      </w:r>
      <w:r w:rsidR="00AF7418">
        <w:rPr>
          <w:sz w:val="28"/>
          <w:szCs w:val="28"/>
        </w:rPr>
        <w:t xml:space="preserve">Сколько их было пропето </w:t>
      </w:r>
      <w:r w:rsidR="0091497E">
        <w:rPr>
          <w:sz w:val="28"/>
          <w:szCs w:val="28"/>
        </w:rPr>
        <w:t xml:space="preserve"> во время </w:t>
      </w:r>
      <w:proofErr w:type="gramStart"/>
      <w:r w:rsidR="00AF7418">
        <w:rPr>
          <w:sz w:val="28"/>
          <w:szCs w:val="28"/>
        </w:rPr>
        <w:t>ВО</w:t>
      </w:r>
      <w:proofErr w:type="gramEnd"/>
      <w:r w:rsidR="00AF7418">
        <w:rPr>
          <w:sz w:val="28"/>
          <w:szCs w:val="28"/>
        </w:rPr>
        <w:t xml:space="preserve"> войны! В моих руках книга, в которой собраны русские частушки  (А.Горелов, «Русская частушка», </w:t>
      </w:r>
      <w:proofErr w:type="gramStart"/>
      <w:r w:rsidR="00AF7418">
        <w:rPr>
          <w:sz w:val="28"/>
          <w:szCs w:val="28"/>
        </w:rPr>
        <w:t>С-Пб</w:t>
      </w:r>
      <w:proofErr w:type="gramEnd"/>
      <w:r w:rsidR="00AF7418">
        <w:rPr>
          <w:sz w:val="28"/>
          <w:szCs w:val="28"/>
        </w:rPr>
        <w:t xml:space="preserve">,2008г.): в ней почти 100 частушек! Но ,конечно, все 100 мы пропеть не успеем, а по две частушки 3 девочки из каждой команды споют, я думаю, без особых трудностей. Критерии оценки жюри те же: выразительность и музыкальность. </w:t>
      </w:r>
    </w:p>
    <w:p w:rsidR="00993795" w:rsidRDefault="00993795" w:rsidP="0016353E">
      <w:pPr>
        <w:pStyle w:val="a4"/>
        <w:ind w:left="0"/>
        <w:rPr>
          <w:sz w:val="28"/>
          <w:szCs w:val="28"/>
        </w:rPr>
      </w:pPr>
    </w:p>
    <w:p w:rsidR="00993795" w:rsidRDefault="008F6096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Военные частушки для девочек:</w:t>
      </w:r>
      <w:r w:rsidR="00993795">
        <w:rPr>
          <w:sz w:val="28"/>
          <w:szCs w:val="28"/>
        </w:rPr>
        <w:t xml:space="preserve"> </w:t>
      </w:r>
    </w:p>
    <w:p w:rsidR="00555FF4" w:rsidRP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>1.На пригорочке качается невыжатая рожь,</w:t>
      </w:r>
    </w:p>
    <w:p w:rsid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 xml:space="preserve">    Распроклятая Германия сгубила молодежь.</w:t>
      </w:r>
    </w:p>
    <w:p w:rsidR="00571991" w:rsidRPr="00555FF4" w:rsidRDefault="00571991" w:rsidP="00555FF4">
      <w:pPr>
        <w:pStyle w:val="a4"/>
        <w:ind w:left="0"/>
        <w:jc w:val="both"/>
        <w:rPr>
          <w:sz w:val="28"/>
          <w:szCs w:val="28"/>
        </w:rPr>
      </w:pPr>
    </w:p>
    <w:p w:rsidR="00555FF4" w:rsidRP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>2.Я иду, а мне навстречу дуют желтые пески.</w:t>
      </w:r>
    </w:p>
    <w:p w:rsid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 xml:space="preserve">   Я спою, а вы, фашисты, скоро взвоете с тоски!</w:t>
      </w:r>
    </w:p>
    <w:p w:rsidR="00571991" w:rsidRPr="00555FF4" w:rsidRDefault="00571991" w:rsidP="00555FF4">
      <w:pPr>
        <w:pStyle w:val="a4"/>
        <w:ind w:left="0"/>
        <w:jc w:val="both"/>
        <w:rPr>
          <w:sz w:val="28"/>
          <w:szCs w:val="28"/>
        </w:rPr>
      </w:pPr>
    </w:p>
    <w:p w:rsidR="00555FF4" w:rsidRP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>3.Где все горе переплакать, где все горе пережить?</w:t>
      </w:r>
    </w:p>
    <w:p w:rsid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 xml:space="preserve">   Сиротиночкой осталась, </w:t>
      </w:r>
      <w:proofErr w:type="gramStart"/>
      <w:r w:rsidRPr="00555FF4">
        <w:rPr>
          <w:sz w:val="28"/>
          <w:szCs w:val="28"/>
        </w:rPr>
        <w:t>нету</w:t>
      </w:r>
      <w:proofErr w:type="gramEnd"/>
      <w:r w:rsidRPr="00555FF4">
        <w:rPr>
          <w:sz w:val="28"/>
          <w:szCs w:val="28"/>
        </w:rPr>
        <w:t xml:space="preserve"> дома – негде жить.</w:t>
      </w:r>
    </w:p>
    <w:p w:rsidR="00571991" w:rsidRPr="00555FF4" w:rsidRDefault="00571991" w:rsidP="00555FF4">
      <w:pPr>
        <w:pStyle w:val="a4"/>
        <w:ind w:left="0"/>
        <w:jc w:val="both"/>
        <w:rPr>
          <w:sz w:val="28"/>
          <w:szCs w:val="28"/>
        </w:rPr>
      </w:pPr>
    </w:p>
    <w:p w:rsidR="00555FF4" w:rsidRP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>4.Все морошка да морошка, а никак не виноград.</w:t>
      </w:r>
    </w:p>
    <w:p w:rsid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 xml:space="preserve">    Есть для Гитлера дорожка, да никак не в Ленинград!</w:t>
      </w:r>
    </w:p>
    <w:p w:rsidR="00571991" w:rsidRPr="00555FF4" w:rsidRDefault="00571991" w:rsidP="00555FF4">
      <w:pPr>
        <w:pStyle w:val="a4"/>
        <w:ind w:left="0"/>
        <w:jc w:val="both"/>
        <w:rPr>
          <w:sz w:val="28"/>
          <w:szCs w:val="28"/>
        </w:rPr>
      </w:pPr>
    </w:p>
    <w:p w:rsidR="00555FF4" w:rsidRP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>5.Немец шел в Россию прямо – из России косяком,</w:t>
      </w:r>
    </w:p>
    <w:p w:rsid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 xml:space="preserve">    Шел в Россию он обутый, из России – босиком!</w:t>
      </w:r>
    </w:p>
    <w:p w:rsidR="00571991" w:rsidRPr="00555FF4" w:rsidRDefault="00571991" w:rsidP="00555FF4">
      <w:pPr>
        <w:pStyle w:val="a4"/>
        <w:ind w:left="0"/>
        <w:jc w:val="both"/>
        <w:rPr>
          <w:sz w:val="28"/>
          <w:szCs w:val="28"/>
        </w:rPr>
      </w:pPr>
    </w:p>
    <w:p w:rsidR="00555FF4" w:rsidRP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>6.Вот и к нам пришло веселье, на границе – тишина:</w:t>
      </w:r>
    </w:p>
    <w:p w:rsidR="00555FF4" w:rsidRPr="00555FF4" w:rsidRDefault="00555FF4" w:rsidP="00555FF4">
      <w:pPr>
        <w:pStyle w:val="a4"/>
        <w:ind w:left="0"/>
        <w:jc w:val="both"/>
        <w:rPr>
          <w:sz w:val="28"/>
          <w:szCs w:val="28"/>
        </w:rPr>
      </w:pPr>
      <w:r w:rsidRPr="00555FF4">
        <w:rPr>
          <w:sz w:val="28"/>
          <w:szCs w:val="28"/>
        </w:rPr>
        <w:t xml:space="preserve">    Сорок пятого, девятого закончилась война!</w:t>
      </w:r>
    </w:p>
    <w:p w:rsidR="00555FF4" w:rsidRDefault="00555FF4" w:rsidP="0016353E">
      <w:pPr>
        <w:pStyle w:val="a4"/>
        <w:ind w:left="0"/>
        <w:rPr>
          <w:sz w:val="28"/>
          <w:szCs w:val="28"/>
        </w:rPr>
      </w:pPr>
    </w:p>
    <w:p w:rsidR="00555FF4" w:rsidRDefault="00555FF4" w:rsidP="0016353E">
      <w:pPr>
        <w:pStyle w:val="a4"/>
        <w:ind w:left="0"/>
        <w:rPr>
          <w:sz w:val="28"/>
          <w:szCs w:val="28"/>
        </w:rPr>
      </w:pPr>
    </w:p>
    <w:p w:rsidR="008F6096" w:rsidRDefault="008F6096" w:rsidP="0016353E">
      <w:pPr>
        <w:pStyle w:val="a4"/>
        <w:ind w:left="0"/>
        <w:rPr>
          <w:sz w:val="28"/>
          <w:szCs w:val="28"/>
        </w:rPr>
      </w:pPr>
    </w:p>
    <w:p w:rsidR="008F6096" w:rsidRDefault="008F6096" w:rsidP="0016353E">
      <w:pPr>
        <w:pStyle w:val="a4"/>
        <w:ind w:left="0"/>
        <w:rPr>
          <w:sz w:val="28"/>
          <w:szCs w:val="28"/>
        </w:rPr>
      </w:pPr>
    </w:p>
    <w:p w:rsidR="008F6096" w:rsidRDefault="008F6096" w:rsidP="0016353E">
      <w:pPr>
        <w:pStyle w:val="a4"/>
        <w:ind w:left="0"/>
        <w:rPr>
          <w:sz w:val="28"/>
          <w:szCs w:val="28"/>
        </w:rPr>
      </w:pPr>
    </w:p>
    <w:p w:rsidR="007D530A" w:rsidRDefault="007D530A" w:rsidP="0016353E">
      <w:pPr>
        <w:pStyle w:val="a4"/>
        <w:ind w:left="0"/>
        <w:rPr>
          <w:b/>
          <w:sz w:val="28"/>
          <w:szCs w:val="28"/>
        </w:rPr>
      </w:pPr>
      <w:r w:rsidRPr="008F6096">
        <w:rPr>
          <w:b/>
          <w:sz w:val="28"/>
          <w:szCs w:val="28"/>
        </w:rPr>
        <w:t xml:space="preserve">                                                        </w:t>
      </w:r>
      <w:r w:rsidR="008F6096">
        <w:rPr>
          <w:b/>
          <w:sz w:val="28"/>
          <w:szCs w:val="28"/>
        </w:rPr>
        <w:t>7</w:t>
      </w:r>
      <w:r w:rsidRPr="008F6096">
        <w:rPr>
          <w:b/>
          <w:sz w:val="28"/>
          <w:szCs w:val="28"/>
        </w:rPr>
        <w:t>.</w:t>
      </w:r>
    </w:p>
    <w:p w:rsidR="00755B74" w:rsidRDefault="00755B74" w:rsidP="0016353E">
      <w:pPr>
        <w:pStyle w:val="a4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В годы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войны песня помогала народу побеждать врага; она поднимала настроение бойцам на привалах и передышках между тяжелыми боями. Давайте проверим, какая команда лучше знает фронтовые песни.</w:t>
      </w:r>
      <w:r w:rsidR="00D7582B">
        <w:rPr>
          <w:sz w:val="28"/>
          <w:szCs w:val="28"/>
        </w:rPr>
        <w:t xml:space="preserve"> По вступлению, по небольшому фрагменту мелодии нужно узнать песню и назвать ее название или вспомнить хотя бы несколько слов. Жюри будет смотреть, кто и в какой команде первым поднимет руку для ответа.</w:t>
      </w:r>
    </w:p>
    <w:p w:rsidR="00D7582B" w:rsidRDefault="00D7582B" w:rsidP="0016353E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582B">
        <w:rPr>
          <w:b/>
          <w:sz w:val="28"/>
          <w:szCs w:val="28"/>
        </w:rPr>
        <w:t>Предлагаемые песни:</w:t>
      </w:r>
    </w:p>
    <w:p w:rsidR="00D7582B" w:rsidRDefault="00D7582B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«Три танкиста»</w:t>
      </w:r>
    </w:p>
    <w:p w:rsidR="00D7582B" w:rsidRDefault="00D7582B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«Эх, дороги»</w:t>
      </w:r>
    </w:p>
    <w:p w:rsidR="00D7582B" w:rsidRDefault="00D7582B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«Смуглянка»</w:t>
      </w:r>
    </w:p>
    <w:p w:rsidR="00D7582B" w:rsidRDefault="00D7582B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«В землянке»</w:t>
      </w:r>
    </w:p>
    <w:p w:rsidR="00D7582B" w:rsidRDefault="00D7582B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«Нам нужна одна победа»</w:t>
      </w:r>
    </w:p>
    <w:p w:rsidR="00D7582B" w:rsidRDefault="00D7582B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«Темная ночь»</w:t>
      </w:r>
    </w:p>
    <w:p w:rsidR="00D7582B" w:rsidRDefault="00D7582B" w:rsidP="0016353E">
      <w:pPr>
        <w:pStyle w:val="a4"/>
        <w:ind w:left="0"/>
        <w:rPr>
          <w:sz w:val="28"/>
          <w:szCs w:val="28"/>
        </w:rPr>
      </w:pPr>
    </w:p>
    <w:p w:rsidR="00D7582B" w:rsidRDefault="00D7582B" w:rsidP="0016353E">
      <w:pPr>
        <w:pStyle w:val="a4"/>
        <w:ind w:left="0"/>
        <w:rPr>
          <w:b/>
          <w:sz w:val="28"/>
          <w:szCs w:val="28"/>
        </w:rPr>
      </w:pPr>
      <w:r w:rsidRPr="008B3486">
        <w:rPr>
          <w:b/>
          <w:sz w:val="28"/>
          <w:szCs w:val="28"/>
        </w:rPr>
        <w:t xml:space="preserve">                                                       8.</w:t>
      </w:r>
    </w:p>
    <w:p w:rsidR="008B3486" w:rsidRPr="008B3486" w:rsidRDefault="008B3486" w:rsidP="0016353E">
      <w:pPr>
        <w:pStyle w:val="a4"/>
        <w:ind w:left="0"/>
        <w:rPr>
          <w:b/>
          <w:sz w:val="28"/>
          <w:szCs w:val="28"/>
        </w:rPr>
      </w:pPr>
    </w:p>
    <w:p w:rsidR="005311A5" w:rsidRDefault="005311A5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Есть народные песни, сочиненные народом. А есть народные песни, соч</w:t>
      </w:r>
      <w:r w:rsidR="008F6096">
        <w:rPr>
          <w:sz w:val="28"/>
          <w:szCs w:val="28"/>
        </w:rPr>
        <w:t>иненные композиторами</w:t>
      </w:r>
      <w:proofErr w:type="gramStart"/>
      <w:r w:rsidR="008F6096">
        <w:rPr>
          <w:sz w:val="28"/>
          <w:szCs w:val="28"/>
        </w:rPr>
        <w:t>.</w:t>
      </w:r>
      <w:proofErr w:type="gramEnd"/>
      <w:r w:rsidR="008F6096">
        <w:rPr>
          <w:sz w:val="28"/>
          <w:szCs w:val="28"/>
        </w:rPr>
        <w:t xml:space="preserve"> Такие песни можно назвать</w:t>
      </w:r>
      <w:r>
        <w:rPr>
          <w:sz w:val="28"/>
          <w:szCs w:val="28"/>
        </w:rPr>
        <w:t xml:space="preserve"> народными именно потому, что их</w:t>
      </w:r>
      <w:r w:rsidR="008F6096">
        <w:rPr>
          <w:sz w:val="28"/>
          <w:szCs w:val="28"/>
        </w:rPr>
        <w:t xml:space="preserve"> любит и знает практически</w:t>
      </w:r>
      <w:r>
        <w:rPr>
          <w:sz w:val="28"/>
          <w:szCs w:val="28"/>
        </w:rPr>
        <w:t xml:space="preserve"> весь народ нашей страны</w:t>
      </w:r>
      <w:r w:rsidR="008F6096">
        <w:rPr>
          <w:sz w:val="28"/>
          <w:szCs w:val="28"/>
        </w:rPr>
        <w:t>, и взрослые, и дети</w:t>
      </w:r>
      <w:proofErr w:type="gramStart"/>
      <w:r w:rsidR="008F609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Такая счастливая судьба у песни </w:t>
      </w:r>
      <w:proofErr w:type="spellStart"/>
      <w:r>
        <w:rPr>
          <w:sz w:val="28"/>
          <w:szCs w:val="28"/>
        </w:rPr>
        <w:t>М.Блантера</w:t>
      </w:r>
      <w:proofErr w:type="spellEnd"/>
      <w:r>
        <w:rPr>
          <w:sz w:val="28"/>
          <w:szCs w:val="28"/>
        </w:rPr>
        <w:t xml:space="preserve"> «Катюша». Давайте споем ее, пока жюри подводит итоги нашего музыкального ринга.</w:t>
      </w:r>
    </w:p>
    <w:p w:rsidR="00571991" w:rsidRDefault="00571991" w:rsidP="0016353E">
      <w:pPr>
        <w:pStyle w:val="a4"/>
        <w:ind w:left="0"/>
        <w:rPr>
          <w:sz w:val="28"/>
          <w:szCs w:val="28"/>
        </w:rPr>
      </w:pPr>
    </w:p>
    <w:p w:rsidR="005311A5" w:rsidRDefault="005311A5" w:rsidP="0016353E">
      <w:pPr>
        <w:pStyle w:val="a4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B3486">
        <w:rPr>
          <w:b/>
          <w:sz w:val="28"/>
          <w:szCs w:val="28"/>
        </w:rPr>
        <w:t xml:space="preserve">Исполнение общим хором «Катюши» </w:t>
      </w:r>
      <w:proofErr w:type="spellStart"/>
      <w:r w:rsidRPr="008B3486">
        <w:rPr>
          <w:b/>
          <w:sz w:val="28"/>
          <w:szCs w:val="28"/>
        </w:rPr>
        <w:t>М.Блантера</w:t>
      </w:r>
      <w:proofErr w:type="spellEnd"/>
      <w:r w:rsidRPr="008B3486">
        <w:rPr>
          <w:b/>
          <w:sz w:val="28"/>
          <w:szCs w:val="28"/>
        </w:rPr>
        <w:t>.</w:t>
      </w:r>
    </w:p>
    <w:p w:rsidR="008B3486" w:rsidRPr="008B3486" w:rsidRDefault="008B3486" w:rsidP="0016353E">
      <w:pPr>
        <w:pStyle w:val="a4"/>
        <w:ind w:left="0"/>
        <w:rPr>
          <w:b/>
          <w:sz w:val="28"/>
          <w:szCs w:val="28"/>
        </w:rPr>
      </w:pPr>
    </w:p>
    <w:p w:rsidR="005311A5" w:rsidRDefault="005311A5" w:rsidP="0016353E">
      <w:pPr>
        <w:pStyle w:val="a4"/>
        <w:ind w:left="0"/>
        <w:rPr>
          <w:sz w:val="28"/>
          <w:szCs w:val="28"/>
        </w:rPr>
      </w:pPr>
      <w:r w:rsidRPr="008B3486">
        <w:rPr>
          <w:b/>
          <w:sz w:val="28"/>
          <w:szCs w:val="28"/>
        </w:rPr>
        <w:t xml:space="preserve">   Слово жюри, подведение итогов, награждение</w:t>
      </w:r>
      <w:r>
        <w:rPr>
          <w:sz w:val="28"/>
          <w:szCs w:val="28"/>
        </w:rPr>
        <w:t xml:space="preserve"> (грамоты, призы)</w:t>
      </w:r>
    </w:p>
    <w:p w:rsidR="00555FF4" w:rsidRDefault="005311A5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530A" w:rsidRDefault="005311A5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Игра закончена, и хотя у </w:t>
      </w:r>
      <w:proofErr w:type="gramStart"/>
      <w:r>
        <w:rPr>
          <w:sz w:val="28"/>
          <w:szCs w:val="28"/>
        </w:rPr>
        <w:t>одного класса оказалось</w:t>
      </w:r>
      <w:proofErr w:type="gramEnd"/>
      <w:r>
        <w:rPr>
          <w:sz w:val="28"/>
          <w:szCs w:val="28"/>
        </w:rPr>
        <w:t xml:space="preserve"> больше очков, чем у другого – победила в  сегодняшнем</w:t>
      </w:r>
      <w:r w:rsidR="00571991">
        <w:rPr>
          <w:sz w:val="28"/>
          <w:szCs w:val="28"/>
        </w:rPr>
        <w:t xml:space="preserve"> соревновании, конечно РУССКАЯ ПЕСНЯ! А мне остается только поблагодарить всех участников за интерес и любовь к ней! И пусть она – русская песня – всегда будет рядом с нами, как верный и надежный друг. </w:t>
      </w:r>
    </w:p>
    <w:p w:rsidR="007D530A" w:rsidRDefault="007D530A" w:rsidP="0016353E">
      <w:pPr>
        <w:pStyle w:val="a4"/>
        <w:ind w:left="0"/>
        <w:rPr>
          <w:sz w:val="28"/>
          <w:szCs w:val="28"/>
        </w:rPr>
      </w:pPr>
    </w:p>
    <w:p w:rsidR="007D530A" w:rsidRDefault="00571991" w:rsidP="0016353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530A" w:rsidRDefault="007D530A" w:rsidP="0016353E">
      <w:pPr>
        <w:pStyle w:val="a4"/>
        <w:ind w:left="0"/>
        <w:rPr>
          <w:sz w:val="28"/>
          <w:szCs w:val="28"/>
        </w:rPr>
      </w:pPr>
    </w:p>
    <w:p w:rsidR="007D530A" w:rsidRDefault="007D530A" w:rsidP="0016353E">
      <w:pPr>
        <w:pStyle w:val="a4"/>
        <w:ind w:left="0"/>
        <w:rPr>
          <w:sz w:val="28"/>
          <w:szCs w:val="28"/>
        </w:rPr>
      </w:pPr>
    </w:p>
    <w:p w:rsidR="007D530A" w:rsidRDefault="007D530A" w:rsidP="0016353E">
      <w:pPr>
        <w:pStyle w:val="a4"/>
        <w:ind w:left="0"/>
        <w:rPr>
          <w:sz w:val="28"/>
          <w:szCs w:val="28"/>
        </w:rPr>
      </w:pPr>
    </w:p>
    <w:p w:rsidR="007D530A" w:rsidRDefault="007D530A" w:rsidP="0016353E">
      <w:pPr>
        <w:pStyle w:val="a4"/>
        <w:ind w:left="0"/>
        <w:rPr>
          <w:sz w:val="28"/>
          <w:szCs w:val="28"/>
        </w:rPr>
      </w:pPr>
    </w:p>
    <w:p w:rsidR="007D530A" w:rsidRDefault="007D530A" w:rsidP="0016353E">
      <w:pPr>
        <w:pStyle w:val="a4"/>
        <w:ind w:left="0"/>
        <w:rPr>
          <w:sz w:val="28"/>
          <w:szCs w:val="28"/>
        </w:rPr>
      </w:pPr>
    </w:p>
    <w:p w:rsidR="007D530A" w:rsidRDefault="007D530A" w:rsidP="0016353E">
      <w:pPr>
        <w:pStyle w:val="a4"/>
        <w:ind w:left="0"/>
        <w:rPr>
          <w:sz w:val="28"/>
          <w:szCs w:val="28"/>
        </w:rPr>
      </w:pPr>
    </w:p>
    <w:p w:rsidR="007D530A" w:rsidRDefault="007D530A" w:rsidP="0016353E">
      <w:pPr>
        <w:pStyle w:val="a4"/>
        <w:ind w:left="0"/>
        <w:rPr>
          <w:sz w:val="28"/>
          <w:szCs w:val="28"/>
        </w:rPr>
      </w:pPr>
    </w:p>
    <w:p w:rsidR="007D530A" w:rsidRDefault="007D530A" w:rsidP="0016353E">
      <w:pPr>
        <w:pStyle w:val="a4"/>
        <w:ind w:left="0"/>
        <w:rPr>
          <w:sz w:val="28"/>
          <w:szCs w:val="28"/>
        </w:rPr>
      </w:pPr>
    </w:p>
    <w:p w:rsidR="00E674D5" w:rsidRDefault="00E674D5" w:rsidP="00E674D5">
      <w:pPr>
        <w:pStyle w:val="a4"/>
        <w:ind w:left="0"/>
        <w:rPr>
          <w:sz w:val="36"/>
          <w:szCs w:val="36"/>
        </w:rPr>
      </w:pPr>
    </w:p>
    <w:p w:rsidR="00E674D5" w:rsidRDefault="00E674D5" w:rsidP="007D530A">
      <w:pPr>
        <w:pStyle w:val="a4"/>
        <w:ind w:left="0"/>
        <w:jc w:val="center"/>
        <w:rPr>
          <w:sz w:val="28"/>
          <w:szCs w:val="28"/>
        </w:rPr>
      </w:pPr>
    </w:p>
    <w:p w:rsidR="007D530A" w:rsidRPr="00993795" w:rsidRDefault="007D530A" w:rsidP="007D530A">
      <w:pPr>
        <w:pStyle w:val="a4"/>
        <w:ind w:left="0"/>
        <w:jc w:val="center"/>
        <w:rPr>
          <w:sz w:val="28"/>
          <w:szCs w:val="28"/>
        </w:rPr>
      </w:pPr>
    </w:p>
    <w:p w:rsidR="00993795" w:rsidRDefault="00993795" w:rsidP="0016353E">
      <w:pPr>
        <w:pStyle w:val="a4"/>
        <w:ind w:left="0"/>
        <w:rPr>
          <w:sz w:val="28"/>
          <w:szCs w:val="28"/>
        </w:rPr>
      </w:pPr>
    </w:p>
    <w:p w:rsidR="0016353E" w:rsidRDefault="0016353E" w:rsidP="0016353E">
      <w:pPr>
        <w:pStyle w:val="a4"/>
        <w:ind w:left="0"/>
        <w:rPr>
          <w:sz w:val="28"/>
          <w:szCs w:val="28"/>
        </w:rPr>
      </w:pPr>
    </w:p>
    <w:p w:rsidR="00E674D5" w:rsidRDefault="00E674D5" w:rsidP="0016353E">
      <w:pPr>
        <w:pStyle w:val="a4"/>
        <w:ind w:left="0"/>
        <w:rPr>
          <w:sz w:val="28"/>
          <w:szCs w:val="28"/>
        </w:rPr>
      </w:pPr>
    </w:p>
    <w:p w:rsidR="00E674D5" w:rsidRDefault="00E674D5" w:rsidP="0016353E">
      <w:pPr>
        <w:pStyle w:val="a4"/>
        <w:ind w:left="0"/>
        <w:rPr>
          <w:sz w:val="28"/>
          <w:szCs w:val="28"/>
        </w:rPr>
      </w:pPr>
    </w:p>
    <w:p w:rsidR="00E674D5" w:rsidRDefault="00E674D5" w:rsidP="0016353E">
      <w:pPr>
        <w:pStyle w:val="a4"/>
        <w:ind w:left="0"/>
        <w:rPr>
          <w:sz w:val="28"/>
          <w:szCs w:val="28"/>
        </w:rPr>
      </w:pPr>
    </w:p>
    <w:p w:rsidR="00E674D5" w:rsidRDefault="00E674D5" w:rsidP="0016353E">
      <w:pPr>
        <w:pStyle w:val="a4"/>
        <w:ind w:left="0"/>
        <w:rPr>
          <w:sz w:val="28"/>
          <w:szCs w:val="28"/>
        </w:rPr>
      </w:pPr>
    </w:p>
    <w:p w:rsidR="00E674D5" w:rsidRDefault="00E674D5" w:rsidP="0016353E">
      <w:pPr>
        <w:pStyle w:val="a4"/>
        <w:ind w:left="0"/>
        <w:rPr>
          <w:sz w:val="28"/>
          <w:szCs w:val="28"/>
        </w:rPr>
      </w:pPr>
    </w:p>
    <w:p w:rsidR="00E674D5" w:rsidRDefault="00E674D5" w:rsidP="0016353E">
      <w:pPr>
        <w:pStyle w:val="a4"/>
        <w:ind w:left="0"/>
        <w:rPr>
          <w:sz w:val="28"/>
          <w:szCs w:val="28"/>
        </w:rPr>
      </w:pPr>
    </w:p>
    <w:p w:rsidR="00D370AC" w:rsidRPr="00D370AC" w:rsidRDefault="00D370AC" w:rsidP="00D370AC">
      <w:pPr>
        <w:pStyle w:val="a4"/>
        <w:ind w:left="0" w:firstLine="3621"/>
        <w:rPr>
          <w:sz w:val="28"/>
          <w:szCs w:val="28"/>
        </w:rPr>
      </w:pPr>
    </w:p>
    <w:sectPr w:rsidR="00D370AC" w:rsidRPr="00D370AC" w:rsidSect="00690A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CF1"/>
    <w:multiLevelType w:val="hybridMultilevel"/>
    <w:tmpl w:val="1772B9B4"/>
    <w:lvl w:ilvl="0" w:tplc="EA32FD5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0ACC"/>
    <w:rsid w:val="00061181"/>
    <w:rsid w:val="000A0F92"/>
    <w:rsid w:val="000D42FC"/>
    <w:rsid w:val="00124AD6"/>
    <w:rsid w:val="00134FE2"/>
    <w:rsid w:val="0016353E"/>
    <w:rsid w:val="001761F8"/>
    <w:rsid w:val="001C296F"/>
    <w:rsid w:val="001F2B5F"/>
    <w:rsid w:val="0020796D"/>
    <w:rsid w:val="002559BA"/>
    <w:rsid w:val="00290421"/>
    <w:rsid w:val="002E4C3D"/>
    <w:rsid w:val="00340022"/>
    <w:rsid w:val="003421F3"/>
    <w:rsid w:val="003D358B"/>
    <w:rsid w:val="00441EA4"/>
    <w:rsid w:val="004872D9"/>
    <w:rsid w:val="004F11AF"/>
    <w:rsid w:val="005311A5"/>
    <w:rsid w:val="00541D99"/>
    <w:rsid w:val="00555FF4"/>
    <w:rsid w:val="00571991"/>
    <w:rsid w:val="00580C4B"/>
    <w:rsid w:val="005865BA"/>
    <w:rsid w:val="005B3375"/>
    <w:rsid w:val="005D0ACE"/>
    <w:rsid w:val="00690ACC"/>
    <w:rsid w:val="006F17D4"/>
    <w:rsid w:val="00755B74"/>
    <w:rsid w:val="007561E7"/>
    <w:rsid w:val="00782777"/>
    <w:rsid w:val="00785A1E"/>
    <w:rsid w:val="007D2CE2"/>
    <w:rsid w:val="007D530A"/>
    <w:rsid w:val="00833B0E"/>
    <w:rsid w:val="00862555"/>
    <w:rsid w:val="008B3486"/>
    <w:rsid w:val="008D7B35"/>
    <w:rsid w:val="008F6096"/>
    <w:rsid w:val="0091497E"/>
    <w:rsid w:val="00916742"/>
    <w:rsid w:val="00993795"/>
    <w:rsid w:val="009B3BDF"/>
    <w:rsid w:val="009E0211"/>
    <w:rsid w:val="00A31286"/>
    <w:rsid w:val="00A502EF"/>
    <w:rsid w:val="00A64DA6"/>
    <w:rsid w:val="00AA3A93"/>
    <w:rsid w:val="00AE6E55"/>
    <w:rsid w:val="00AF7418"/>
    <w:rsid w:val="00B84A20"/>
    <w:rsid w:val="00BC75F7"/>
    <w:rsid w:val="00C26632"/>
    <w:rsid w:val="00C82777"/>
    <w:rsid w:val="00D370AC"/>
    <w:rsid w:val="00D50AD9"/>
    <w:rsid w:val="00D7582B"/>
    <w:rsid w:val="00D900A5"/>
    <w:rsid w:val="00DB5413"/>
    <w:rsid w:val="00DC734B"/>
    <w:rsid w:val="00DE0B58"/>
    <w:rsid w:val="00E674D5"/>
    <w:rsid w:val="00E82E00"/>
    <w:rsid w:val="00F13E52"/>
    <w:rsid w:val="00F811C3"/>
    <w:rsid w:val="00F82AF7"/>
    <w:rsid w:val="00FB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239D-1BAA-4812-BECE-7D31E954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Troublemaker</dc:creator>
  <cp:lastModifiedBy>Troublemaker</cp:lastModifiedBy>
  <cp:revision>6</cp:revision>
  <dcterms:created xsi:type="dcterms:W3CDTF">2015-02-17T16:55:00Z</dcterms:created>
  <dcterms:modified xsi:type="dcterms:W3CDTF">2015-03-12T12:57:00Z</dcterms:modified>
</cp:coreProperties>
</file>