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9B" w:rsidRPr="000875D0" w:rsidRDefault="00FC4B9B" w:rsidP="000875D0">
      <w:pPr>
        <w:jc w:val="center"/>
        <w:rPr>
          <w:b/>
        </w:rPr>
      </w:pPr>
      <w:r w:rsidRPr="000875D0">
        <w:rPr>
          <w:b/>
        </w:rPr>
        <w:t xml:space="preserve">Муниципальное общеобразовательное учреждение </w:t>
      </w:r>
    </w:p>
    <w:p w:rsidR="00FC4B9B" w:rsidRPr="000875D0" w:rsidRDefault="00FC4B9B" w:rsidP="000875D0">
      <w:pPr>
        <w:jc w:val="center"/>
        <w:rPr>
          <w:b/>
        </w:rPr>
      </w:pPr>
      <w:r w:rsidRPr="000875D0">
        <w:rPr>
          <w:b/>
        </w:rPr>
        <w:t>«Средняя общеобразовательная школа №3 г. Балашова Саратовской области»</w:t>
      </w:r>
    </w:p>
    <w:p w:rsidR="00FC4B9B" w:rsidRPr="000875D0" w:rsidRDefault="00FC4B9B" w:rsidP="000875D0">
      <w:pPr>
        <w:jc w:val="center"/>
      </w:pPr>
    </w:p>
    <w:p w:rsidR="00FC4B9B" w:rsidRPr="000875D0" w:rsidRDefault="00FC4B9B" w:rsidP="000875D0">
      <w:r w:rsidRPr="000875D0">
        <w:t> 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2"/>
        <w:gridCol w:w="3456"/>
        <w:gridCol w:w="3025"/>
      </w:tblGrid>
      <w:tr w:rsidR="00FC4B9B" w:rsidRPr="000875D0" w:rsidTr="004650F7">
        <w:tc>
          <w:tcPr>
            <w:tcW w:w="3442" w:type="dxa"/>
            <w:shd w:val="clear" w:color="auto" w:fill="auto"/>
          </w:tcPr>
          <w:p w:rsidR="00FC4B9B" w:rsidRPr="000875D0" w:rsidRDefault="00FC4B9B" w:rsidP="000875D0">
            <w:r w:rsidRPr="000875D0">
              <w:t>РАССМОТРЕНО</w:t>
            </w:r>
          </w:p>
          <w:p w:rsidR="00FC4B9B" w:rsidRPr="000875D0" w:rsidRDefault="00FC4B9B" w:rsidP="000875D0">
            <w:r w:rsidRPr="000875D0">
              <w:t>Руководитель ШМО</w:t>
            </w:r>
          </w:p>
          <w:p w:rsidR="00FC4B9B" w:rsidRPr="000875D0" w:rsidRDefault="00FC4B9B" w:rsidP="000875D0">
            <w:r w:rsidRPr="000875D0">
              <w:t xml:space="preserve">______________________ </w:t>
            </w:r>
          </w:p>
          <w:p w:rsidR="00FC4B9B" w:rsidRPr="000875D0" w:rsidRDefault="00FC4B9B" w:rsidP="000875D0"/>
          <w:p w:rsidR="00FC4B9B" w:rsidRPr="000875D0" w:rsidRDefault="00FC4B9B" w:rsidP="000875D0">
            <w:r w:rsidRPr="000875D0">
              <w:t>Протокол №____     </w:t>
            </w:r>
          </w:p>
          <w:p w:rsidR="00FC4B9B" w:rsidRPr="000875D0" w:rsidRDefault="00FC4B9B" w:rsidP="000875D0">
            <w:r w:rsidRPr="000875D0">
              <w:t>от«   »__________20___г.</w:t>
            </w:r>
          </w:p>
          <w:p w:rsidR="00FC4B9B" w:rsidRPr="000875D0" w:rsidRDefault="00FC4B9B" w:rsidP="000875D0">
            <w:r w:rsidRPr="000875D0">
              <w:t> </w:t>
            </w:r>
          </w:p>
        </w:tc>
        <w:tc>
          <w:tcPr>
            <w:tcW w:w="3456" w:type="dxa"/>
            <w:shd w:val="clear" w:color="auto" w:fill="auto"/>
          </w:tcPr>
          <w:p w:rsidR="00FC4B9B" w:rsidRPr="000875D0" w:rsidRDefault="00FC4B9B" w:rsidP="000875D0">
            <w:r w:rsidRPr="000875D0">
              <w:t>СОГЛАСОВАНО</w:t>
            </w:r>
          </w:p>
          <w:p w:rsidR="00FC4B9B" w:rsidRPr="000875D0" w:rsidRDefault="00FC4B9B" w:rsidP="000875D0">
            <w:r w:rsidRPr="000875D0">
              <w:t>Заместитель директора по УВР</w:t>
            </w:r>
          </w:p>
          <w:p w:rsidR="00FC4B9B" w:rsidRPr="000875D0" w:rsidRDefault="00FC4B9B" w:rsidP="000875D0">
            <w:r w:rsidRPr="000875D0">
              <w:t>___________________________</w:t>
            </w:r>
          </w:p>
          <w:p w:rsidR="00FC4B9B" w:rsidRPr="000875D0" w:rsidRDefault="00FC4B9B" w:rsidP="000875D0"/>
          <w:p w:rsidR="00FC4B9B" w:rsidRPr="000875D0" w:rsidRDefault="00FC4B9B" w:rsidP="000875D0">
            <w:r w:rsidRPr="000875D0">
              <w:t>Протокол №_____</w:t>
            </w:r>
          </w:p>
          <w:p w:rsidR="00FC4B9B" w:rsidRPr="000875D0" w:rsidRDefault="00FC4B9B" w:rsidP="000875D0">
            <w:r w:rsidRPr="000875D0">
              <w:t xml:space="preserve">от «   » _____________20___г.  </w:t>
            </w:r>
          </w:p>
          <w:p w:rsidR="00FC4B9B" w:rsidRPr="000875D0" w:rsidRDefault="00FC4B9B" w:rsidP="000875D0"/>
        </w:tc>
        <w:tc>
          <w:tcPr>
            <w:tcW w:w="3025" w:type="dxa"/>
            <w:shd w:val="clear" w:color="auto" w:fill="auto"/>
          </w:tcPr>
          <w:p w:rsidR="00FC4B9B" w:rsidRPr="000875D0" w:rsidRDefault="00FC4B9B" w:rsidP="000875D0">
            <w:r w:rsidRPr="000875D0">
              <w:t>УТВЕРЖДЕНО</w:t>
            </w:r>
          </w:p>
          <w:p w:rsidR="00FC4B9B" w:rsidRPr="000875D0" w:rsidRDefault="00FC4B9B" w:rsidP="000875D0">
            <w:r w:rsidRPr="000875D0">
              <w:t xml:space="preserve">Директор  МОУ СОШ №3 </w:t>
            </w:r>
          </w:p>
          <w:p w:rsidR="00FC4B9B" w:rsidRPr="000875D0" w:rsidRDefault="00FC4B9B" w:rsidP="000875D0">
            <w:r w:rsidRPr="000875D0">
              <w:t>        ___________________</w:t>
            </w:r>
          </w:p>
          <w:p w:rsidR="00FC4B9B" w:rsidRPr="000875D0" w:rsidRDefault="00FC4B9B" w:rsidP="000875D0">
            <w:r w:rsidRPr="000875D0">
              <w:t>                             </w:t>
            </w:r>
          </w:p>
          <w:p w:rsidR="00FC4B9B" w:rsidRPr="000875D0" w:rsidRDefault="00FC4B9B" w:rsidP="000875D0">
            <w:r w:rsidRPr="000875D0">
              <w:t>Приказ №______</w:t>
            </w:r>
          </w:p>
          <w:p w:rsidR="00FC4B9B" w:rsidRPr="000875D0" w:rsidRDefault="00FC4B9B" w:rsidP="000875D0">
            <w:r w:rsidRPr="000875D0">
              <w:t>от «    » ________20___г.</w:t>
            </w:r>
          </w:p>
          <w:p w:rsidR="00FC4B9B" w:rsidRPr="000875D0" w:rsidRDefault="00FC4B9B" w:rsidP="000875D0">
            <w:r w:rsidRPr="000875D0">
              <w:t> </w:t>
            </w:r>
          </w:p>
        </w:tc>
      </w:tr>
    </w:tbl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>
      <w:r w:rsidRPr="000875D0">
        <w:t> </w:t>
      </w:r>
    </w:p>
    <w:p w:rsidR="00FC4B9B" w:rsidRPr="000875D0" w:rsidRDefault="00FC4B9B" w:rsidP="000875D0">
      <w:pPr>
        <w:jc w:val="center"/>
        <w:rPr>
          <w:b/>
        </w:rPr>
      </w:pPr>
      <w:r w:rsidRPr="000875D0">
        <w:rPr>
          <w:b/>
        </w:rPr>
        <w:t>РАБОЧАЯ  ПРОГРАММА</w:t>
      </w:r>
    </w:p>
    <w:p w:rsidR="00FC4B9B" w:rsidRPr="000875D0" w:rsidRDefault="00FC4B9B" w:rsidP="000875D0">
      <w:pPr>
        <w:rPr>
          <w:b/>
        </w:rPr>
      </w:pPr>
      <w:r w:rsidRPr="000875D0">
        <w:rPr>
          <w:b/>
        </w:rPr>
        <w:t> </w:t>
      </w:r>
    </w:p>
    <w:p w:rsidR="00FC4B9B" w:rsidRPr="000875D0" w:rsidRDefault="00FC4B9B" w:rsidP="000875D0">
      <w:pPr>
        <w:jc w:val="center"/>
        <w:rPr>
          <w:b/>
        </w:rPr>
      </w:pPr>
      <w:r w:rsidRPr="000875D0">
        <w:rPr>
          <w:b/>
        </w:rPr>
        <w:t xml:space="preserve">по учебному предмету </w:t>
      </w:r>
    </w:p>
    <w:p w:rsidR="00FC4B9B" w:rsidRPr="000875D0" w:rsidRDefault="00FC4B9B" w:rsidP="000875D0">
      <w:pPr>
        <w:jc w:val="center"/>
        <w:rPr>
          <w:b/>
        </w:rPr>
      </w:pPr>
    </w:p>
    <w:p w:rsidR="00FC4B9B" w:rsidRPr="000875D0" w:rsidRDefault="00F87CFF" w:rsidP="000875D0">
      <w:pPr>
        <w:jc w:val="center"/>
        <w:rPr>
          <w:b/>
        </w:rPr>
      </w:pPr>
      <w:r w:rsidRPr="000875D0">
        <w:rPr>
          <w:b/>
        </w:rPr>
        <w:t>«</w:t>
      </w:r>
      <w:r>
        <w:rPr>
          <w:b/>
        </w:rPr>
        <w:t xml:space="preserve">ИСКУССТВО. </w:t>
      </w:r>
      <w:r w:rsidRPr="000875D0">
        <w:rPr>
          <w:b/>
        </w:rPr>
        <w:t>МУЗЫКА»</w:t>
      </w:r>
    </w:p>
    <w:p w:rsidR="00FC4B9B" w:rsidRPr="000875D0" w:rsidRDefault="00FC4B9B" w:rsidP="000875D0">
      <w:pPr>
        <w:jc w:val="center"/>
        <w:rPr>
          <w:b/>
        </w:rPr>
      </w:pPr>
    </w:p>
    <w:p w:rsidR="00FC4B9B" w:rsidRPr="000875D0" w:rsidRDefault="00522C0B" w:rsidP="000875D0">
      <w:pPr>
        <w:jc w:val="center"/>
        <w:rPr>
          <w:b/>
        </w:rPr>
      </w:pPr>
      <w:r>
        <w:rPr>
          <w:b/>
        </w:rPr>
        <w:t>8</w:t>
      </w:r>
      <w:r w:rsidR="00FC4B9B" w:rsidRPr="000875D0">
        <w:rPr>
          <w:b/>
        </w:rPr>
        <w:t xml:space="preserve"> а, б классы</w:t>
      </w:r>
    </w:p>
    <w:p w:rsidR="00FC4B9B" w:rsidRPr="000875D0" w:rsidRDefault="00FC4B9B" w:rsidP="000875D0">
      <w:r w:rsidRPr="000875D0">
        <w:t> </w:t>
      </w:r>
    </w:p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>
      <w:r w:rsidRPr="000875D0">
        <w:t> </w:t>
      </w:r>
    </w:p>
    <w:p w:rsidR="00FC4B9B" w:rsidRPr="000875D0" w:rsidRDefault="00FC4B9B" w:rsidP="000875D0">
      <w:pPr>
        <w:jc w:val="right"/>
      </w:pPr>
    </w:p>
    <w:p w:rsidR="00FC4B9B" w:rsidRDefault="00FC4B9B" w:rsidP="000875D0">
      <w:pPr>
        <w:jc w:val="right"/>
      </w:pPr>
    </w:p>
    <w:p w:rsidR="00522C0B" w:rsidRPr="000875D0" w:rsidRDefault="00522C0B" w:rsidP="000875D0">
      <w:pPr>
        <w:jc w:val="right"/>
      </w:pPr>
    </w:p>
    <w:p w:rsidR="00FC4B9B" w:rsidRPr="000875D0" w:rsidRDefault="00FC4B9B" w:rsidP="000875D0">
      <w:pPr>
        <w:ind w:firstLine="5812"/>
        <w:jc w:val="right"/>
      </w:pPr>
    </w:p>
    <w:p w:rsidR="00FC4B9B" w:rsidRPr="000875D0" w:rsidRDefault="00FC4B9B" w:rsidP="000875D0">
      <w:pPr>
        <w:ind w:firstLine="5812"/>
      </w:pPr>
      <w:r w:rsidRPr="000875D0">
        <w:t>Составитель:</w:t>
      </w:r>
    </w:p>
    <w:p w:rsidR="00FC4B9B" w:rsidRPr="000875D0" w:rsidRDefault="00FC4B9B" w:rsidP="000875D0">
      <w:pPr>
        <w:ind w:firstLine="5812"/>
      </w:pPr>
      <w:r w:rsidRPr="000875D0">
        <w:t>Изосимова Светлана Алексеевна</w:t>
      </w:r>
    </w:p>
    <w:p w:rsidR="00FC4B9B" w:rsidRPr="000875D0" w:rsidRDefault="00FC4B9B" w:rsidP="000875D0">
      <w:pPr>
        <w:ind w:firstLine="5812"/>
      </w:pPr>
      <w:r w:rsidRPr="000875D0">
        <w:t xml:space="preserve">учитель музыки </w:t>
      </w:r>
    </w:p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>
      <w:pPr>
        <w:jc w:val="center"/>
      </w:pPr>
    </w:p>
    <w:p w:rsidR="00FC4B9B" w:rsidRPr="000875D0" w:rsidRDefault="00FC4B9B" w:rsidP="000875D0">
      <w:pPr>
        <w:jc w:val="center"/>
      </w:pPr>
    </w:p>
    <w:p w:rsidR="00FC4B9B" w:rsidRPr="000875D0" w:rsidRDefault="00FC4B9B" w:rsidP="000875D0">
      <w:pPr>
        <w:jc w:val="center"/>
      </w:pPr>
    </w:p>
    <w:p w:rsidR="00FC4B9B" w:rsidRPr="000875D0" w:rsidRDefault="00FC4B9B" w:rsidP="000875D0">
      <w:pPr>
        <w:jc w:val="center"/>
      </w:pPr>
    </w:p>
    <w:p w:rsidR="00FC4B9B" w:rsidRPr="000875D0" w:rsidRDefault="00FC4B9B" w:rsidP="000875D0">
      <w:pPr>
        <w:jc w:val="center"/>
      </w:pPr>
    </w:p>
    <w:p w:rsidR="00FC4B9B" w:rsidRPr="000875D0" w:rsidRDefault="00FC4B9B" w:rsidP="000875D0">
      <w:pPr>
        <w:jc w:val="center"/>
      </w:pPr>
    </w:p>
    <w:p w:rsidR="00FC4B9B" w:rsidRPr="000875D0" w:rsidRDefault="00FC4B9B" w:rsidP="000875D0">
      <w:pPr>
        <w:jc w:val="center"/>
      </w:pPr>
    </w:p>
    <w:p w:rsidR="00FC4B9B" w:rsidRDefault="00FC4B9B" w:rsidP="000875D0">
      <w:pPr>
        <w:jc w:val="center"/>
      </w:pPr>
    </w:p>
    <w:p w:rsidR="00522C0B" w:rsidRPr="000875D0" w:rsidRDefault="00522C0B" w:rsidP="000875D0">
      <w:pPr>
        <w:jc w:val="center"/>
      </w:pPr>
    </w:p>
    <w:p w:rsidR="00707BD2" w:rsidRPr="000875D0" w:rsidRDefault="00707BD2" w:rsidP="000875D0">
      <w:pPr>
        <w:jc w:val="center"/>
      </w:pPr>
    </w:p>
    <w:p w:rsidR="00FC4B9B" w:rsidRPr="000875D0" w:rsidRDefault="00FC4B9B" w:rsidP="000875D0">
      <w:pPr>
        <w:jc w:val="center"/>
      </w:pPr>
      <w:r w:rsidRPr="000875D0">
        <w:t>  2014 - 2015 учебный год</w:t>
      </w:r>
    </w:p>
    <w:p w:rsidR="003928FE" w:rsidRPr="000875D0" w:rsidRDefault="003928FE" w:rsidP="000875D0">
      <w:pPr>
        <w:jc w:val="center"/>
        <w:rPr>
          <w:b/>
        </w:rPr>
      </w:pPr>
      <w:r w:rsidRPr="000875D0">
        <w:rPr>
          <w:b/>
        </w:rPr>
        <w:lastRenderedPageBreak/>
        <w:t>ПОЯСНИТЕЛЬНАЯ ЗАПИСКА</w:t>
      </w:r>
    </w:p>
    <w:p w:rsidR="003928FE" w:rsidRPr="000875D0" w:rsidRDefault="003928FE" w:rsidP="000875D0">
      <w:pPr>
        <w:jc w:val="center"/>
        <w:rPr>
          <w:b/>
        </w:rPr>
      </w:pPr>
    </w:p>
    <w:p w:rsidR="00F8762D" w:rsidRPr="000875D0" w:rsidRDefault="003928FE" w:rsidP="00F8762D">
      <w:pPr>
        <w:ind w:firstLine="567"/>
        <w:jc w:val="both"/>
      </w:pPr>
      <w:r w:rsidRPr="000875D0">
        <w:t xml:space="preserve">Данная программа </w:t>
      </w:r>
      <w:r w:rsidR="00F8762D">
        <w:t xml:space="preserve">разработана на основе авторской программы </w:t>
      </w:r>
      <w:r w:rsidR="00F8762D" w:rsidRPr="00F8762D">
        <w:rPr>
          <w:rFonts w:eastAsia="Calibri"/>
          <w:bCs/>
        </w:rPr>
        <w:t>«</w:t>
      </w:r>
      <w:r w:rsidR="00F87CFF">
        <w:rPr>
          <w:rFonts w:eastAsia="Calibri"/>
          <w:bCs/>
        </w:rPr>
        <w:t>Искусство. 8-9</w:t>
      </w:r>
      <w:r w:rsidR="00F8762D" w:rsidRPr="00F8762D">
        <w:rPr>
          <w:bCs/>
        </w:rPr>
        <w:t xml:space="preserve"> классы» /Г.П.Сергеева, </w:t>
      </w:r>
      <w:r w:rsidR="00F87CFF">
        <w:rPr>
          <w:bCs/>
        </w:rPr>
        <w:t xml:space="preserve">И.Э.Кашекова, </w:t>
      </w:r>
      <w:r w:rsidR="00F8762D" w:rsidRPr="00F8762D">
        <w:rPr>
          <w:bCs/>
        </w:rPr>
        <w:t>Е.Д.Критская.-М.: Просвещение, 20</w:t>
      </w:r>
      <w:r w:rsidR="00F87CFF">
        <w:rPr>
          <w:bCs/>
        </w:rPr>
        <w:t>09</w:t>
      </w:r>
      <w:r w:rsidR="00F8762D" w:rsidRPr="00F8762D">
        <w:rPr>
          <w:bCs/>
        </w:rPr>
        <w:t>.</w:t>
      </w:r>
    </w:p>
    <w:p w:rsidR="00F8762D" w:rsidRDefault="00F8762D" w:rsidP="00F8762D">
      <w:pPr>
        <w:jc w:val="both"/>
      </w:pPr>
      <w:r>
        <w:t xml:space="preserve">Исходными документами для составления рабочей программы являются: </w:t>
      </w:r>
    </w:p>
    <w:p w:rsidR="00F8762D" w:rsidRDefault="00F8762D" w:rsidP="00F8762D">
      <w:pPr>
        <w:pStyle w:val="a4"/>
        <w:numPr>
          <w:ilvl w:val="0"/>
          <w:numId w:val="9"/>
        </w:numPr>
        <w:jc w:val="both"/>
      </w:pPr>
      <w:r>
        <w:t>Базисный учебный план общеобразовательных учреждений РФ, утвержденный приказом Минобразования РФ №1312 от 09.03.2004;</w:t>
      </w:r>
    </w:p>
    <w:p w:rsidR="00F8762D" w:rsidRDefault="003928FE" w:rsidP="000875D0">
      <w:pPr>
        <w:pStyle w:val="a4"/>
        <w:numPr>
          <w:ilvl w:val="0"/>
          <w:numId w:val="9"/>
        </w:numPr>
        <w:jc w:val="both"/>
      </w:pPr>
      <w:r w:rsidRPr="000875D0">
        <w:t xml:space="preserve">Федеральный </w:t>
      </w:r>
      <w:r w:rsidR="00F8762D">
        <w:t xml:space="preserve">компонент </w:t>
      </w:r>
      <w:r w:rsidRPr="000875D0">
        <w:t>государственн</w:t>
      </w:r>
      <w:r w:rsidR="00F8762D">
        <w:t>ого</w:t>
      </w:r>
      <w:r w:rsidRPr="000875D0">
        <w:t xml:space="preserve"> </w:t>
      </w:r>
      <w:r w:rsidR="00F8762D">
        <w:t xml:space="preserve">образовательного </w:t>
      </w:r>
      <w:r w:rsidRPr="000875D0">
        <w:t>стандарт</w:t>
      </w:r>
      <w:r w:rsidR="00F8762D">
        <w:t xml:space="preserve">а, </w:t>
      </w:r>
      <w:r w:rsidRPr="000875D0">
        <w:t>утвержден</w:t>
      </w:r>
      <w:r w:rsidR="00F8762D">
        <w:t>ный</w:t>
      </w:r>
      <w:r w:rsidRPr="000875D0">
        <w:t xml:space="preserve"> приказом </w:t>
      </w:r>
      <w:r w:rsidR="00F8762D">
        <w:t>Минобразования РФ №1089 от 05.03.2004;</w:t>
      </w:r>
    </w:p>
    <w:p w:rsidR="003928FE" w:rsidRPr="000875D0" w:rsidRDefault="003928FE" w:rsidP="000875D0">
      <w:pPr>
        <w:numPr>
          <w:ilvl w:val="0"/>
          <w:numId w:val="9"/>
        </w:numPr>
        <w:contextualSpacing/>
      </w:pPr>
      <w:r w:rsidRPr="000875D0">
        <w:t>Учебн</w:t>
      </w:r>
      <w:r w:rsidR="00F87CFF">
        <w:t>ый</w:t>
      </w:r>
      <w:r w:rsidRPr="000875D0">
        <w:t xml:space="preserve"> план школы</w:t>
      </w:r>
      <w:r w:rsidR="00BF1ADB" w:rsidRPr="000875D0">
        <w:t>.</w:t>
      </w:r>
    </w:p>
    <w:p w:rsidR="003928FE" w:rsidRPr="000875D0" w:rsidRDefault="003928FE" w:rsidP="000875D0">
      <w:pPr>
        <w:pStyle w:val="a4"/>
        <w:numPr>
          <w:ilvl w:val="0"/>
          <w:numId w:val="9"/>
        </w:numPr>
        <w:jc w:val="both"/>
      </w:pPr>
      <w:r w:rsidRPr="000875D0">
        <w:t>Основн</w:t>
      </w:r>
      <w:r w:rsidR="00F87CFF">
        <w:t>ая</w:t>
      </w:r>
      <w:r w:rsidRPr="000875D0">
        <w:t xml:space="preserve"> образовательн</w:t>
      </w:r>
      <w:r w:rsidR="00F87CFF">
        <w:t>ая</w:t>
      </w:r>
      <w:r w:rsidRPr="000875D0">
        <w:t xml:space="preserve"> программ</w:t>
      </w:r>
      <w:r w:rsidR="00F87CFF">
        <w:t>а</w:t>
      </w:r>
      <w:r w:rsidRPr="000875D0">
        <w:t xml:space="preserve"> МОУ СОШ №3 г. Балашова Саратовской области.</w:t>
      </w:r>
    </w:p>
    <w:p w:rsidR="00BF1ADB" w:rsidRPr="000875D0" w:rsidRDefault="00BF1ADB" w:rsidP="000875D0">
      <w:pPr>
        <w:pStyle w:val="a4"/>
        <w:numPr>
          <w:ilvl w:val="0"/>
          <w:numId w:val="9"/>
        </w:numPr>
        <w:jc w:val="both"/>
      </w:pPr>
      <w:r w:rsidRPr="000875D0">
        <w:t>Предметн</w:t>
      </w:r>
      <w:r w:rsidR="00F87CFF">
        <w:t>ая</w:t>
      </w:r>
      <w:r w:rsidRPr="000875D0">
        <w:t xml:space="preserve">  лини</w:t>
      </w:r>
      <w:r w:rsidR="00F87CFF">
        <w:t>я</w:t>
      </w:r>
      <w:r w:rsidRPr="000875D0">
        <w:t xml:space="preserve">  учебников  </w:t>
      </w:r>
      <w:r w:rsidRPr="000875D0">
        <w:rPr>
          <w:bCs/>
        </w:rPr>
        <w:t>Г.П.Сергеевой, Е.Д.Критской.-М.: Просвещение, 2010.</w:t>
      </w:r>
    </w:p>
    <w:p w:rsidR="003928FE" w:rsidRPr="000875D0" w:rsidRDefault="003928FE" w:rsidP="000875D0">
      <w:pPr>
        <w:jc w:val="both"/>
      </w:pPr>
    </w:p>
    <w:p w:rsidR="003928FE" w:rsidRPr="000875D0" w:rsidRDefault="003928FE" w:rsidP="000875D0">
      <w:pPr>
        <w:ind w:firstLine="567"/>
        <w:jc w:val="both"/>
      </w:pPr>
      <w:r w:rsidRPr="000875D0">
        <w:rPr>
          <w:bCs/>
        </w:rPr>
        <w:t xml:space="preserve">При работе по данной программе предполагается использование учебно-методического комплекта: </w:t>
      </w:r>
      <w:r w:rsidRPr="000875D0">
        <w:t xml:space="preserve">нотная хрестоматия, фонохрестоматия, методические </w:t>
      </w:r>
      <w:r w:rsidRPr="000875D0">
        <w:rPr>
          <w:bCs/>
        </w:rPr>
        <w:t>и</w:t>
      </w:r>
      <w:r w:rsidRPr="000875D0">
        <w:t xml:space="preserve"> вспомогательная литература (сборники песен и хоров, методические пособия для учителя, дополнительные аудиозаписи и фонохрестоматии по музыке).</w:t>
      </w:r>
    </w:p>
    <w:p w:rsidR="003928FE" w:rsidRPr="000875D0" w:rsidRDefault="003928FE" w:rsidP="000875D0">
      <w:pPr>
        <w:jc w:val="both"/>
      </w:pPr>
      <w:r w:rsidRPr="000875D0">
        <w:t xml:space="preserve">    </w:t>
      </w:r>
    </w:p>
    <w:p w:rsidR="003928FE" w:rsidRPr="000875D0" w:rsidRDefault="00F87CFF" w:rsidP="000875D0">
      <w:pPr>
        <w:jc w:val="both"/>
        <w:rPr>
          <w:b/>
        </w:rPr>
      </w:pPr>
      <w:r w:rsidRPr="000875D0">
        <w:rPr>
          <w:b/>
        </w:rPr>
        <w:t xml:space="preserve">ЦЕЛЬ </w:t>
      </w:r>
      <w:r>
        <w:rPr>
          <w:b/>
        </w:rPr>
        <w:t xml:space="preserve">И ЗАДАЧИ </w:t>
      </w:r>
      <w:r w:rsidRPr="000875D0">
        <w:rPr>
          <w:b/>
        </w:rPr>
        <w:t xml:space="preserve">ПРОГРАММЫ: </w:t>
      </w:r>
      <w:r w:rsidR="003928FE" w:rsidRPr="000875D0">
        <w:t>развитие музыкальной культуры школьников как неотъемлемой части духовной культуры.</w:t>
      </w:r>
    </w:p>
    <w:p w:rsidR="00AA6969" w:rsidRDefault="00AA6969" w:rsidP="00F87CFF">
      <w:pPr>
        <w:tabs>
          <w:tab w:val="left" w:pos="3405"/>
        </w:tabs>
        <w:jc w:val="both"/>
      </w:pPr>
    </w:p>
    <w:p w:rsidR="00AA6969" w:rsidRPr="000875D0" w:rsidRDefault="00AA6969" w:rsidP="00AA6969">
      <w:pPr>
        <w:pStyle w:val="83"/>
        <w:keepNext/>
        <w:keepLines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0875D0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AA6969" w:rsidRPr="000875D0" w:rsidRDefault="00AA6969" w:rsidP="00AA6969">
      <w:pPr>
        <w:pStyle w:val="83"/>
        <w:keepNext/>
        <w:keepLines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522C0B" w:rsidRDefault="00522C0B" w:rsidP="00522C0B">
      <w:pPr>
        <w:tabs>
          <w:tab w:val="left" w:pos="3405"/>
        </w:tabs>
        <w:ind w:firstLine="567"/>
        <w:jc w:val="both"/>
      </w:pPr>
      <w:r>
        <w:t xml:space="preserve">В учебном курсе ставится задача обобщения музыкально – слухового опыта учащихся в процессе освоения основных видов музыкального искусства – фольклора, музыки религиозной традиции, классического наследия, современной музыки. Понятие « музыкальный стиль». Стиль как выражение отношения композиторов, исполнителей к жизни в целом, к окружающему миру. </w:t>
      </w:r>
    </w:p>
    <w:p w:rsidR="00522C0B" w:rsidRDefault="00522C0B" w:rsidP="00522C0B">
      <w:pPr>
        <w:tabs>
          <w:tab w:val="left" w:pos="3405"/>
        </w:tabs>
        <w:ind w:firstLine="567"/>
        <w:jc w:val="both"/>
      </w:pPr>
      <w:r>
        <w:t xml:space="preserve"> Эволюция форм бытования музыки в художественной культуре. Трансформация простых и сложных жанров музыкального искусства в исторической ретроспективе: « диалог поколений». </w:t>
      </w:r>
    </w:p>
    <w:p w:rsidR="00522C0B" w:rsidRDefault="00522C0B" w:rsidP="00522C0B">
      <w:pPr>
        <w:tabs>
          <w:tab w:val="left" w:pos="3405"/>
        </w:tabs>
        <w:ind w:firstLine="567"/>
        <w:jc w:val="both"/>
      </w:pPr>
      <w:r>
        <w:t xml:space="preserve">Особенности музыкального языка, инструментария, манеры исполнения в контексте культуры разных эпох. </w:t>
      </w:r>
    </w:p>
    <w:p w:rsidR="00522C0B" w:rsidRDefault="00522C0B" w:rsidP="00522C0B">
      <w:pPr>
        <w:tabs>
          <w:tab w:val="left" w:pos="3405"/>
        </w:tabs>
        <w:ind w:firstLine="567"/>
        <w:jc w:val="both"/>
      </w:pPr>
      <w:r>
        <w:t xml:space="preserve">Участие школьников в различных формах музицирования, в проектной деятельности, в выполнении творческих заданий и др. </w:t>
      </w:r>
    </w:p>
    <w:p w:rsidR="00F87CFF" w:rsidRDefault="00F87CFF" w:rsidP="00522C0B">
      <w:pPr>
        <w:tabs>
          <w:tab w:val="left" w:pos="3405"/>
        </w:tabs>
        <w:ind w:firstLine="567"/>
        <w:jc w:val="both"/>
        <w:rPr>
          <w:b/>
        </w:rPr>
      </w:pPr>
    </w:p>
    <w:p w:rsidR="00AA6969" w:rsidRDefault="00AA6969" w:rsidP="00AA6969">
      <w:pPr>
        <w:pStyle w:val="81"/>
        <w:shd w:val="clear" w:color="auto" w:fill="auto"/>
        <w:spacing w:line="240" w:lineRule="auto"/>
        <w:ind w:right="20"/>
        <w:contextualSpacing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0875D0">
        <w:rPr>
          <w:rStyle w:val="a9"/>
          <w:rFonts w:ascii="Times New Roman" w:hAnsi="Times New Roman" w:cs="Times New Roman"/>
          <w:sz w:val="24"/>
          <w:szCs w:val="24"/>
        </w:rPr>
        <w:t>ФОРМЫ ОРГАНИЗАЦИИ ОБРАЗОВАТЕЛЬНОГО ПРОЦЕССА</w:t>
      </w:r>
    </w:p>
    <w:p w:rsidR="00AA6969" w:rsidRPr="000875D0" w:rsidRDefault="00AA6969" w:rsidP="00AA6969">
      <w:pPr>
        <w:pStyle w:val="81"/>
        <w:shd w:val="clear" w:color="auto" w:fill="auto"/>
        <w:spacing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</w:p>
    <w:p w:rsidR="00AA6969" w:rsidRPr="000875D0" w:rsidRDefault="00AA6969" w:rsidP="00AA6969">
      <w:pPr>
        <w:ind w:firstLine="567"/>
        <w:jc w:val="both"/>
      </w:pPr>
      <w:r w:rsidRPr="000875D0">
        <w:t>Решение ключевых задач личностного и познавательного, социального и коммуникативного развития предопределяется специальной организацией музыкально</w:t>
      </w:r>
      <w:r w:rsidR="00522C0B">
        <w:t xml:space="preserve"> </w:t>
      </w:r>
      <w:r>
        <w:t>-</w:t>
      </w:r>
      <w:r w:rsidRPr="000875D0">
        <w:t xml:space="preserve"> учебной деятельности, а также организацией форм сотрудничества и взаимодействия его участников в художественно-педагогическом процессе. Постоянное и разнообразное  по формам учебное продуктивное сотрудничество, построение совместной деятельности и поиск в процессе учебных ситуаций нетрадиционных вариантов решения творческих задач стимулирует коммуникативное развитие учащихся.</w:t>
      </w:r>
    </w:p>
    <w:p w:rsidR="00AA6969" w:rsidRDefault="00AA6969" w:rsidP="00AA6969">
      <w:pPr>
        <w:jc w:val="both"/>
        <w:rPr>
          <w:b/>
        </w:rPr>
      </w:pPr>
    </w:p>
    <w:p w:rsidR="00AA6969" w:rsidRPr="000875D0" w:rsidRDefault="00AA6969" w:rsidP="00AA6969">
      <w:pPr>
        <w:jc w:val="both"/>
        <w:rPr>
          <w:b/>
        </w:rPr>
      </w:pPr>
      <w:r w:rsidRPr="000875D0">
        <w:rPr>
          <w:b/>
        </w:rPr>
        <w:t>Виды организации учебной деятельности:</w:t>
      </w:r>
    </w:p>
    <w:p w:rsidR="00AA6969" w:rsidRPr="000875D0" w:rsidRDefault="00AA6969" w:rsidP="00AA6969">
      <w:pPr>
        <w:jc w:val="both"/>
      </w:pPr>
      <w:r w:rsidRPr="000875D0">
        <w:t>- конкурс</w:t>
      </w:r>
    </w:p>
    <w:p w:rsidR="00AA6969" w:rsidRPr="000875D0" w:rsidRDefault="00AA6969" w:rsidP="00AA6969">
      <w:pPr>
        <w:jc w:val="both"/>
      </w:pPr>
      <w:r w:rsidRPr="000875D0">
        <w:t>- викторина</w:t>
      </w:r>
    </w:p>
    <w:p w:rsidR="00AA6969" w:rsidRPr="000875D0" w:rsidRDefault="00AA6969" w:rsidP="00AA6969">
      <w:pPr>
        <w:jc w:val="both"/>
      </w:pPr>
      <w:r w:rsidRPr="000875D0">
        <w:t>- самостоятельная работа</w:t>
      </w:r>
    </w:p>
    <w:p w:rsidR="00AA6969" w:rsidRPr="000875D0" w:rsidRDefault="00AA6969" w:rsidP="00AA6969">
      <w:pPr>
        <w:jc w:val="both"/>
      </w:pPr>
      <w:r w:rsidRPr="000875D0">
        <w:t>- творческая работа</w:t>
      </w:r>
    </w:p>
    <w:p w:rsidR="00AA6969" w:rsidRPr="000875D0" w:rsidRDefault="00AA6969" w:rsidP="00AA6969">
      <w:pPr>
        <w:jc w:val="both"/>
        <w:rPr>
          <w:b/>
        </w:rPr>
      </w:pPr>
      <w:r w:rsidRPr="000875D0">
        <w:rPr>
          <w:b/>
        </w:rPr>
        <w:lastRenderedPageBreak/>
        <w:t>Реализация данной программы опирается на следующие методы музыкального образования:</w:t>
      </w:r>
    </w:p>
    <w:p w:rsidR="00AA6969" w:rsidRPr="000875D0" w:rsidRDefault="00AA6969" w:rsidP="00AA6969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</w:pPr>
      <w:r w:rsidRPr="000875D0">
        <w:t>метод художественного, нравственно-эстетического познания музыки;</w:t>
      </w:r>
    </w:p>
    <w:p w:rsidR="00AA6969" w:rsidRPr="000875D0" w:rsidRDefault="00AA6969" w:rsidP="00AA6969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</w:pPr>
      <w:r w:rsidRPr="000875D0">
        <w:t>метод эмоциональной драматургии;</w:t>
      </w:r>
    </w:p>
    <w:p w:rsidR="00AA6969" w:rsidRPr="000875D0" w:rsidRDefault="00AA6969" w:rsidP="00AA6969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</w:pPr>
      <w:r w:rsidRPr="000875D0">
        <w:t>метод интонационно-стилевого постижения музыки;</w:t>
      </w:r>
    </w:p>
    <w:p w:rsidR="00AA6969" w:rsidRPr="000875D0" w:rsidRDefault="00AA6969" w:rsidP="00AA6969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</w:pPr>
      <w:r w:rsidRPr="000875D0">
        <w:t>метод художественного контекста;</w:t>
      </w:r>
    </w:p>
    <w:p w:rsidR="00AA6969" w:rsidRPr="000875D0" w:rsidRDefault="00AA6969" w:rsidP="00AA6969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</w:pPr>
      <w:r w:rsidRPr="000875D0">
        <w:t>метод создания «композиций»;</w:t>
      </w:r>
    </w:p>
    <w:p w:rsidR="00AA6969" w:rsidRPr="000875D0" w:rsidRDefault="00AA6969" w:rsidP="00AA6969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</w:pPr>
      <w:r w:rsidRPr="000875D0">
        <w:t>метод перспективы и ретроспективы;</w:t>
      </w:r>
    </w:p>
    <w:p w:rsidR="00AA6969" w:rsidRPr="000875D0" w:rsidRDefault="00AA6969" w:rsidP="00AA6969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</w:pPr>
      <w:r w:rsidRPr="000875D0">
        <w:t>метод создания «композиций»</w:t>
      </w:r>
      <w:r>
        <w:t>.</w:t>
      </w:r>
    </w:p>
    <w:p w:rsidR="00AA6969" w:rsidRDefault="00AA6969" w:rsidP="00AA6969">
      <w:pPr>
        <w:jc w:val="both"/>
      </w:pPr>
    </w:p>
    <w:p w:rsidR="00AA6969" w:rsidRPr="000875D0" w:rsidRDefault="00AA6969" w:rsidP="00AA6969">
      <w:pPr>
        <w:pStyle w:val="a4"/>
        <w:keepNext/>
        <w:keepLines/>
        <w:ind w:left="0" w:firstLine="709"/>
        <w:jc w:val="both"/>
        <w:outlineLvl w:val="0"/>
        <w:rPr>
          <w:b/>
        </w:rPr>
      </w:pPr>
      <w:r w:rsidRPr="000875D0">
        <w:rPr>
          <w:b/>
        </w:rPr>
        <w:t xml:space="preserve">     Основные виды контроля при организации контроля работы:</w:t>
      </w:r>
    </w:p>
    <w:p w:rsidR="00AA6969" w:rsidRPr="000875D0" w:rsidRDefault="00AA6969" w:rsidP="00AA6969">
      <w:pPr>
        <w:ind w:firstLine="567"/>
        <w:jc w:val="both"/>
      </w:pPr>
      <w:r w:rsidRPr="000875D0">
        <w:t>- вводный</w:t>
      </w:r>
    </w:p>
    <w:p w:rsidR="00AA6969" w:rsidRPr="000875D0" w:rsidRDefault="00AA6969" w:rsidP="00AA6969">
      <w:pPr>
        <w:ind w:firstLine="567"/>
        <w:jc w:val="both"/>
      </w:pPr>
      <w:r w:rsidRPr="000875D0">
        <w:t>- текущий</w:t>
      </w:r>
    </w:p>
    <w:p w:rsidR="00AA6969" w:rsidRPr="000875D0" w:rsidRDefault="00AA6969" w:rsidP="00AA6969">
      <w:pPr>
        <w:ind w:firstLine="567"/>
        <w:jc w:val="both"/>
      </w:pPr>
      <w:r w:rsidRPr="000875D0">
        <w:t>- итоговый</w:t>
      </w:r>
    </w:p>
    <w:p w:rsidR="00AA6969" w:rsidRPr="000875D0" w:rsidRDefault="00AA6969" w:rsidP="00AA6969">
      <w:pPr>
        <w:ind w:firstLine="567"/>
        <w:jc w:val="both"/>
      </w:pPr>
      <w:r w:rsidRPr="000875D0">
        <w:t>- индивидуальный</w:t>
      </w:r>
    </w:p>
    <w:p w:rsidR="00AA6969" w:rsidRPr="000875D0" w:rsidRDefault="00AA6969" w:rsidP="00AA6969">
      <w:pPr>
        <w:ind w:firstLine="567"/>
        <w:jc w:val="both"/>
      </w:pPr>
      <w:r w:rsidRPr="000875D0">
        <w:t>- письменный</w:t>
      </w:r>
    </w:p>
    <w:p w:rsidR="00AA6969" w:rsidRDefault="00AA6969" w:rsidP="00AA6969">
      <w:pPr>
        <w:ind w:firstLine="567"/>
        <w:jc w:val="both"/>
      </w:pPr>
      <w:r w:rsidRPr="000875D0">
        <w:t>- контроль учителя</w:t>
      </w:r>
    </w:p>
    <w:p w:rsidR="00AA6969" w:rsidRDefault="00AA6969" w:rsidP="00AA6969">
      <w:pPr>
        <w:ind w:firstLine="567"/>
        <w:jc w:val="both"/>
      </w:pPr>
    </w:p>
    <w:p w:rsidR="00AA6969" w:rsidRDefault="00AA6969" w:rsidP="00AA6969">
      <w:pPr>
        <w:ind w:firstLine="567"/>
        <w:jc w:val="both"/>
      </w:pPr>
    </w:p>
    <w:p w:rsidR="00AA6969" w:rsidRDefault="00AA6969" w:rsidP="00AA6969">
      <w:pPr>
        <w:jc w:val="center"/>
        <w:rPr>
          <w:b/>
        </w:rPr>
      </w:pPr>
      <w:r w:rsidRPr="000875D0">
        <w:rPr>
          <w:b/>
        </w:rPr>
        <w:t xml:space="preserve">СОДЕРЖАНИЕ РАБОЧЕЙ ПРОГРАММЫ ПРЕДМЕТА </w:t>
      </w:r>
    </w:p>
    <w:p w:rsidR="00AA6969" w:rsidRPr="000875D0" w:rsidRDefault="00AA6969" w:rsidP="00AA6969">
      <w:pPr>
        <w:jc w:val="center"/>
        <w:rPr>
          <w:b/>
        </w:rPr>
      </w:pPr>
      <w:r w:rsidRPr="000875D0">
        <w:rPr>
          <w:b/>
        </w:rPr>
        <w:t>«</w:t>
      </w:r>
      <w:r>
        <w:rPr>
          <w:b/>
        </w:rPr>
        <w:t xml:space="preserve">ИСКУССТВО. </w:t>
      </w:r>
      <w:r w:rsidRPr="000875D0">
        <w:rPr>
          <w:b/>
        </w:rPr>
        <w:t xml:space="preserve">МУЗЫКА» </w:t>
      </w:r>
      <w:r w:rsidR="00522C0B">
        <w:rPr>
          <w:b/>
        </w:rPr>
        <w:t>8</w:t>
      </w:r>
      <w:r w:rsidRPr="000875D0">
        <w:rPr>
          <w:b/>
        </w:rPr>
        <w:t xml:space="preserve"> КЛАСС</w:t>
      </w:r>
    </w:p>
    <w:p w:rsidR="00AA6969" w:rsidRPr="000875D0" w:rsidRDefault="00AA6969" w:rsidP="00AA6969">
      <w:pPr>
        <w:ind w:firstLine="567"/>
        <w:jc w:val="both"/>
      </w:pPr>
    </w:p>
    <w:p w:rsidR="00522C0B" w:rsidRDefault="00522C0B" w:rsidP="00522C0B">
      <w:pPr>
        <w:tabs>
          <w:tab w:val="left" w:pos="3405"/>
        </w:tabs>
        <w:jc w:val="center"/>
        <w:rPr>
          <w:b/>
        </w:rPr>
      </w:pPr>
      <w:r>
        <w:rPr>
          <w:b/>
        </w:rPr>
        <w:t>Раздел 1. « Жанровое многообразие музыки»</w:t>
      </w:r>
    </w:p>
    <w:p w:rsidR="00522C0B" w:rsidRDefault="00522C0B" w:rsidP="00522C0B">
      <w:pPr>
        <w:tabs>
          <w:tab w:val="left" w:pos="3405"/>
        </w:tabs>
        <w:jc w:val="center"/>
        <w:rPr>
          <w:b/>
        </w:rPr>
      </w:pPr>
    </w:p>
    <w:p w:rsidR="00522C0B" w:rsidRDefault="00522C0B" w:rsidP="00522C0B">
      <w:pPr>
        <w:tabs>
          <w:tab w:val="left" w:pos="3405"/>
        </w:tabs>
        <w:ind w:firstLine="567"/>
        <w:jc w:val="both"/>
      </w:pPr>
      <w:r>
        <w:t xml:space="preserve">Жанр как определенный тип произведений, в рамках которого может быть написано множество сочинений. Взаимодействие песенности, танцевальности, маршевости как основ воплощения разного эмоционально – образного содержания в классической и популярной музыке.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       Песня как самый демократичный жанр музыкального искусства. Значение песни в жизни человека. Кристаллизация интонаций песни как связующего звена между музыкой « простой» и « сложной», народной и профессиональной. Многообразие жанров песенного музыкального фольклора как отражение жизни разных народов определенной эпохи. Вокальные жанры и их развитие в духовной и светской музыке разных эпох.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       Танец, его значение в жизни человека. Разнообразие танцев разных времен и народов. Развитие танцевальных жанров в вокальной, инструментальной и сценической музыке.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       Интонации и ритмы марша, поступи, движения как символы определенных жизненных ситуаций. Жанры маршевой музыки. Марш как самостоятельная пьеса и как часть произведений крупных жанров (опера, балет, соната, сюита и др.).</w:t>
      </w:r>
    </w:p>
    <w:p w:rsidR="00522C0B" w:rsidRDefault="00522C0B" w:rsidP="00522C0B">
      <w:pPr>
        <w:tabs>
          <w:tab w:val="left" w:pos="3405"/>
        </w:tabs>
        <w:jc w:val="both"/>
      </w:pPr>
    </w:p>
    <w:p w:rsidR="00522C0B" w:rsidRDefault="00522C0B" w:rsidP="00522C0B">
      <w:pPr>
        <w:tabs>
          <w:tab w:val="left" w:pos="3405"/>
        </w:tabs>
        <w:jc w:val="center"/>
        <w:rPr>
          <w:b/>
        </w:rPr>
      </w:pPr>
      <w:r>
        <w:rPr>
          <w:b/>
        </w:rPr>
        <w:t>Раздел 2. « Музыкальный стиль – камертон эпохи»</w:t>
      </w:r>
    </w:p>
    <w:p w:rsidR="00522C0B" w:rsidRPr="000A3DD1" w:rsidRDefault="00522C0B" w:rsidP="00522C0B">
      <w:pPr>
        <w:tabs>
          <w:tab w:val="left" w:pos="3405"/>
        </w:tabs>
        <w:jc w:val="center"/>
      </w:pPr>
    </w:p>
    <w:p w:rsidR="00522C0B" w:rsidRDefault="00522C0B" w:rsidP="00522C0B">
      <w:pPr>
        <w:tabs>
          <w:tab w:val="left" w:pos="3405"/>
        </w:tabs>
        <w:ind w:firstLine="567"/>
        <w:jc w:val="both"/>
      </w:pPr>
      <w:r>
        <w:t xml:space="preserve">Основные стилистические течения и направления в музыкальном искусстве прошлого и настоящего. Стиль как своеобразие, присущее музыке определенного исторического периода, национальные школы, творчеству отдельных композиторов. Стиль как интонируемое миросозерцание. Исполнительский стиль. Обобщение взаимосвязей музыки с другими видами искусства (литература, изобразительное искусство, театр, кино). Стиль эпохи как ведущий эстетический принцип взаимодействия формы и содержания. Характерные признаки отечественных и зарубежных стилей </w:t>
      </w:r>
      <w:r>
        <w:rPr>
          <w:lang w:val="en-US"/>
        </w:rPr>
        <w:t>XVIII</w:t>
      </w:r>
      <w:r w:rsidRPr="00336777">
        <w:t xml:space="preserve"> – </w:t>
      </w:r>
      <w:r>
        <w:rPr>
          <w:lang w:val="en-US"/>
        </w:rPr>
        <w:t>XXI</w:t>
      </w:r>
      <w:r>
        <w:t xml:space="preserve"> вв. (классицизм, барокко, романтизм, реализм, импрессионизм, неоклассицизм, классический авангард), их преемственность с музыкальной культурой более ранних исторических периодов.  </w:t>
      </w:r>
    </w:p>
    <w:p w:rsidR="00522C0B" w:rsidRDefault="00522C0B" w:rsidP="00522C0B">
      <w:pPr>
        <w:tabs>
          <w:tab w:val="left" w:pos="3405"/>
        </w:tabs>
        <w:jc w:val="both"/>
      </w:pPr>
      <w:r>
        <w:lastRenderedPageBreak/>
        <w:t xml:space="preserve">        Стили и направления современной популярной музыки (джаз, рок-Н – ролл, поп- музыка и др.). Известные композиторы и исполнители – интерпретаторы. Стилизация и полистилистика.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Полистилистика в музыке </w:t>
      </w:r>
      <w:r>
        <w:rPr>
          <w:lang w:val="en-US"/>
        </w:rPr>
        <w:t>XX</w:t>
      </w:r>
      <w:r w:rsidRPr="00336777">
        <w:t xml:space="preserve"> –</w:t>
      </w:r>
      <w:r>
        <w:rPr>
          <w:lang w:val="en-US"/>
        </w:rPr>
        <w:t>XXI</w:t>
      </w:r>
      <w:r>
        <w:t xml:space="preserve"> вв. как « многоголосие», диалог композитора с музыкой  предшествующих поколений. </w:t>
      </w:r>
    </w:p>
    <w:p w:rsidR="00522C0B" w:rsidRDefault="00522C0B" w:rsidP="00522C0B">
      <w:pPr>
        <w:tabs>
          <w:tab w:val="left" w:pos="3405"/>
        </w:tabs>
        <w:jc w:val="both"/>
      </w:pPr>
    </w:p>
    <w:p w:rsidR="00522C0B" w:rsidRDefault="00522C0B" w:rsidP="00522C0B">
      <w:pPr>
        <w:jc w:val="center"/>
        <w:rPr>
          <w:b/>
        </w:rPr>
      </w:pPr>
    </w:p>
    <w:p w:rsidR="00522C0B" w:rsidRPr="000875D0" w:rsidRDefault="00522C0B" w:rsidP="00522C0B">
      <w:pPr>
        <w:jc w:val="center"/>
        <w:rPr>
          <w:b/>
        </w:rPr>
      </w:pPr>
      <w:r w:rsidRPr="000875D0">
        <w:rPr>
          <w:b/>
        </w:rPr>
        <w:t>УЧЕБНО - ТЕМАТИЧЕСКОЕ ПЛАНИРОВАНИЕ</w:t>
      </w:r>
    </w:p>
    <w:p w:rsidR="00522C0B" w:rsidRDefault="00522C0B" w:rsidP="00522C0B">
      <w:pPr>
        <w:jc w:val="center"/>
        <w:rPr>
          <w:b/>
        </w:rPr>
      </w:pPr>
    </w:p>
    <w:tbl>
      <w:tblPr>
        <w:tblW w:w="9674" w:type="dxa"/>
        <w:jc w:val="center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0"/>
        <w:gridCol w:w="5741"/>
        <w:gridCol w:w="1417"/>
        <w:gridCol w:w="1576"/>
      </w:tblGrid>
      <w:tr w:rsidR="00522C0B" w:rsidRPr="000875D0" w:rsidTr="00CC4CCF">
        <w:trPr>
          <w:jc w:val="center"/>
        </w:trPr>
        <w:tc>
          <w:tcPr>
            <w:tcW w:w="940" w:type="dxa"/>
          </w:tcPr>
          <w:p w:rsidR="00522C0B" w:rsidRPr="000875D0" w:rsidRDefault="00522C0B" w:rsidP="00CC4CCF">
            <w:pPr>
              <w:jc w:val="center"/>
            </w:pPr>
            <w:r w:rsidRPr="000875D0">
              <w:t>№</w:t>
            </w:r>
          </w:p>
          <w:p w:rsidR="00522C0B" w:rsidRPr="000875D0" w:rsidRDefault="00522C0B" w:rsidP="00CC4CCF">
            <w:pPr>
              <w:jc w:val="center"/>
            </w:pPr>
            <w:r w:rsidRPr="000875D0">
              <w:t>п/п</w:t>
            </w:r>
          </w:p>
        </w:tc>
        <w:tc>
          <w:tcPr>
            <w:tcW w:w="5741" w:type="dxa"/>
          </w:tcPr>
          <w:p w:rsidR="00522C0B" w:rsidRPr="000875D0" w:rsidRDefault="00522C0B" w:rsidP="00CC4CCF">
            <w:pPr>
              <w:jc w:val="center"/>
            </w:pPr>
            <w:r>
              <w:t>Наименование темы</w:t>
            </w:r>
          </w:p>
          <w:p w:rsidR="00522C0B" w:rsidRPr="000875D0" w:rsidRDefault="00522C0B" w:rsidP="00CC4CCF">
            <w:pPr>
              <w:jc w:val="center"/>
            </w:pPr>
          </w:p>
        </w:tc>
        <w:tc>
          <w:tcPr>
            <w:tcW w:w="1417" w:type="dxa"/>
          </w:tcPr>
          <w:p w:rsidR="00522C0B" w:rsidRPr="000875D0" w:rsidRDefault="00522C0B" w:rsidP="00CC4CCF">
            <w:pPr>
              <w:jc w:val="center"/>
            </w:pPr>
            <w:r w:rsidRPr="000875D0">
              <w:t>Количество часов</w:t>
            </w:r>
            <w:r>
              <w:t xml:space="preserve"> по теме</w:t>
            </w:r>
          </w:p>
        </w:tc>
        <w:tc>
          <w:tcPr>
            <w:tcW w:w="1576" w:type="dxa"/>
          </w:tcPr>
          <w:p w:rsidR="00522C0B" w:rsidRPr="000875D0" w:rsidRDefault="00522C0B" w:rsidP="00CC4CCF">
            <w:pPr>
              <w:jc w:val="center"/>
            </w:pPr>
            <w:r w:rsidRPr="000875D0">
              <w:t>Количество контрол</w:t>
            </w:r>
            <w:r>
              <w:t>ьных работ</w:t>
            </w:r>
          </w:p>
        </w:tc>
      </w:tr>
      <w:tr w:rsidR="00522C0B" w:rsidRPr="005B55A2" w:rsidTr="00CC4CCF">
        <w:trPr>
          <w:jc w:val="center"/>
        </w:trPr>
        <w:tc>
          <w:tcPr>
            <w:tcW w:w="9674" w:type="dxa"/>
            <w:gridSpan w:val="4"/>
          </w:tcPr>
          <w:p w:rsidR="00522C0B" w:rsidRPr="005B55A2" w:rsidRDefault="00522C0B" w:rsidP="005B55A2">
            <w:pPr>
              <w:tabs>
                <w:tab w:val="left" w:pos="3405"/>
              </w:tabs>
              <w:jc w:val="center"/>
            </w:pPr>
            <w:r w:rsidRPr="005B55A2">
              <w:rPr>
                <w:b/>
              </w:rPr>
              <w:t>Раздел 1. « Жанровое многообразие музыки» (</w:t>
            </w:r>
            <w:r w:rsidR="005B55A2" w:rsidRPr="005B55A2">
              <w:rPr>
                <w:b/>
              </w:rPr>
              <w:t>10</w:t>
            </w:r>
            <w:r w:rsidRPr="005B55A2">
              <w:rPr>
                <w:b/>
              </w:rPr>
              <w:t xml:space="preserve"> ч)</w:t>
            </w:r>
          </w:p>
        </w:tc>
      </w:tr>
      <w:tr w:rsidR="00522C0B" w:rsidRPr="005B55A2" w:rsidTr="00CC4CCF">
        <w:trPr>
          <w:jc w:val="center"/>
        </w:trPr>
        <w:tc>
          <w:tcPr>
            <w:tcW w:w="940" w:type="dxa"/>
          </w:tcPr>
          <w:p w:rsidR="00522C0B" w:rsidRPr="005B55A2" w:rsidRDefault="00522C0B" w:rsidP="00CC4CCF">
            <w:pPr>
              <w:jc w:val="center"/>
            </w:pPr>
            <w:r w:rsidRPr="005B55A2">
              <w:t>1.</w:t>
            </w:r>
          </w:p>
        </w:tc>
        <w:tc>
          <w:tcPr>
            <w:tcW w:w="5741" w:type="dxa"/>
          </w:tcPr>
          <w:p w:rsidR="00522C0B" w:rsidRPr="005B55A2" w:rsidRDefault="00522C0B" w:rsidP="005B55A2">
            <w:pPr>
              <w:tabs>
                <w:tab w:val="left" w:pos="3405"/>
              </w:tabs>
              <w:jc w:val="both"/>
            </w:pPr>
            <w:r w:rsidRPr="005B55A2">
              <w:t xml:space="preserve">Значение песни в жизни человека </w:t>
            </w:r>
          </w:p>
        </w:tc>
        <w:tc>
          <w:tcPr>
            <w:tcW w:w="1417" w:type="dxa"/>
          </w:tcPr>
          <w:p w:rsidR="00522C0B" w:rsidRPr="005B55A2" w:rsidRDefault="00522C0B" w:rsidP="00CC4CCF">
            <w:pPr>
              <w:jc w:val="center"/>
            </w:pPr>
            <w:r w:rsidRPr="005B55A2">
              <w:t>1</w:t>
            </w:r>
          </w:p>
        </w:tc>
        <w:tc>
          <w:tcPr>
            <w:tcW w:w="1576" w:type="dxa"/>
          </w:tcPr>
          <w:p w:rsidR="00522C0B" w:rsidRPr="005B55A2" w:rsidRDefault="00522C0B" w:rsidP="00CC4CCF">
            <w:pPr>
              <w:jc w:val="center"/>
            </w:pPr>
          </w:p>
        </w:tc>
      </w:tr>
      <w:tr w:rsidR="00522C0B" w:rsidRPr="005B55A2" w:rsidTr="00CC4CCF">
        <w:trPr>
          <w:jc w:val="center"/>
        </w:trPr>
        <w:tc>
          <w:tcPr>
            <w:tcW w:w="940" w:type="dxa"/>
          </w:tcPr>
          <w:p w:rsidR="00522C0B" w:rsidRPr="005B55A2" w:rsidRDefault="00522C0B" w:rsidP="00CC4CCF">
            <w:pPr>
              <w:jc w:val="center"/>
            </w:pPr>
            <w:r w:rsidRPr="005B55A2">
              <w:t>2</w:t>
            </w:r>
            <w:r w:rsidR="005B55A2" w:rsidRPr="005B55A2">
              <w:t>-3</w:t>
            </w:r>
            <w:r w:rsidRPr="005B55A2">
              <w:t>.</w:t>
            </w:r>
          </w:p>
        </w:tc>
        <w:tc>
          <w:tcPr>
            <w:tcW w:w="5741" w:type="dxa"/>
          </w:tcPr>
          <w:p w:rsidR="00522C0B" w:rsidRPr="005B55A2" w:rsidRDefault="00522C0B" w:rsidP="005B55A2">
            <w:pPr>
              <w:tabs>
                <w:tab w:val="left" w:pos="3405"/>
              </w:tabs>
              <w:jc w:val="both"/>
            </w:pPr>
            <w:r w:rsidRPr="005B55A2">
              <w:t xml:space="preserve">Вокальные жанры и их развитие в духовной  и </w:t>
            </w:r>
          </w:p>
          <w:p w:rsidR="00522C0B" w:rsidRPr="005B55A2" w:rsidRDefault="00522C0B" w:rsidP="005B55A2">
            <w:pPr>
              <w:tabs>
                <w:tab w:val="left" w:pos="3405"/>
              </w:tabs>
              <w:jc w:val="both"/>
              <w:rPr>
                <w:bCs/>
              </w:rPr>
            </w:pPr>
            <w:r w:rsidRPr="005B55A2">
              <w:t>светской музыке разных эпох</w:t>
            </w:r>
          </w:p>
        </w:tc>
        <w:tc>
          <w:tcPr>
            <w:tcW w:w="1417" w:type="dxa"/>
          </w:tcPr>
          <w:p w:rsidR="00522C0B" w:rsidRPr="005B55A2" w:rsidRDefault="00522C0B" w:rsidP="00CC4CCF">
            <w:pPr>
              <w:jc w:val="center"/>
            </w:pPr>
          </w:p>
          <w:p w:rsidR="00522C0B" w:rsidRPr="005B55A2" w:rsidRDefault="005B55A2" w:rsidP="00CC4CCF">
            <w:pPr>
              <w:jc w:val="center"/>
            </w:pPr>
            <w:r w:rsidRPr="005B55A2">
              <w:t>2</w:t>
            </w:r>
          </w:p>
        </w:tc>
        <w:tc>
          <w:tcPr>
            <w:tcW w:w="1576" w:type="dxa"/>
          </w:tcPr>
          <w:p w:rsidR="00522C0B" w:rsidRPr="005B55A2" w:rsidRDefault="00522C0B" w:rsidP="00CC4CCF">
            <w:pPr>
              <w:jc w:val="center"/>
            </w:pPr>
          </w:p>
        </w:tc>
      </w:tr>
      <w:tr w:rsidR="00522C0B" w:rsidRPr="005B55A2" w:rsidTr="00CC4CCF">
        <w:trPr>
          <w:jc w:val="center"/>
        </w:trPr>
        <w:tc>
          <w:tcPr>
            <w:tcW w:w="940" w:type="dxa"/>
          </w:tcPr>
          <w:p w:rsidR="00522C0B" w:rsidRPr="005B55A2" w:rsidRDefault="005B55A2" w:rsidP="00CC4CCF">
            <w:pPr>
              <w:jc w:val="center"/>
            </w:pPr>
            <w:r w:rsidRPr="005B55A2">
              <w:t>4</w:t>
            </w:r>
            <w:r w:rsidR="00522C0B" w:rsidRPr="005B55A2">
              <w:t>.</w:t>
            </w:r>
          </w:p>
        </w:tc>
        <w:tc>
          <w:tcPr>
            <w:tcW w:w="5741" w:type="dxa"/>
          </w:tcPr>
          <w:p w:rsidR="00522C0B" w:rsidRPr="005B55A2" w:rsidRDefault="00522C0B" w:rsidP="005B55A2">
            <w:pPr>
              <w:tabs>
                <w:tab w:val="left" w:pos="3405"/>
              </w:tabs>
              <w:jc w:val="both"/>
              <w:rPr>
                <w:bCs/>
              </w:rPr>
            </w:pPr>
            <w:r w:rsidRPr="005B55A2">
              <w:t>Кристаллизация  интонаций как связующего звена  между музыкой «простой» и «сложной», народной и профессиональной</w:t>
            </w:r>
          </w:p>
        </w:tc>
        <w:tc>
          <w:tcPr>
            <w:tcW w:w="1417" w:type="dxa"/>
          </w:tcPr>
          <w:p w:rsidR="00522C0B" w:rsidRPr="005B55A2" w:rsidRDefault="00522C0B" w:rsidP="00CC4CCF">
            <w:pPr>
              <w:jc w:val="center"/>
            </w:pPr>
          </w:p>
          <w:p w:rsidR="00522C0B" w:rsidRPr="005B55A2" w:rsidRDefault="00522C0B" w:rsidP="00CC4CCF">
            <w:pPr>
              <w:jc w:val="center"/>
            </w:pPr>
            <w:r w:rsidRPr="005B55A2">
              <w:t>1</w:t>
            </w:r>
          </w:p>
        </w:tc>
        <w:tc>
          <w:tcPr>
            <w:tcW w:w="1576" w:type="dxa"/>
          </w:tcPr>
          <w:p w:rsidR="00522C0B" w:rsidRPr="005B55A2" w:rsidRDefault="00522C0B" w:rsidP="00CC4CCF">
            <w:pPr>
              <w:jc w:val="center"/>
            </w:pPr>
          </w:p>
        </w:tc>
      </w:tr>
      <w:tr w:rsidR="00522C0B" w:rsidRPr="005B55A2" w:rsidTr="00CC4CCF">
        <w:trPr>
          <w:jc w:val="center"/>
        </w:trPr>
        <w:tc>
          <w:tcPr>
            <w:tcW w:w="940" w:type="dxa"/>
          </w:tcPr>
          <w:p w:rsidR="00522C0B" w:rsidRPr="005B55A2" w:rsidRDefault="00522C0B" w:rsidP="00CC4CCF">
            <w:pPr>
              <w:jc w:val="center"/>
            </w:pPr>
            <w:r w:rsidRPr="005B55A2">
              <w:t>5</w:t>
            </w:r>
            <w:r w:rsidR="005B55A2" w:rsidRPr="005B55A2">
              <w:t>-6</w:t>
            </w:r>
            <w:r w:rsidRPr="005B55A2">
              <w:t>.</w:t>
            </w:r>
          </w:p>
        </w:tc>
        <w:tc>
          <w:tcPr>
            <w:tcW w:w="5741" w:type="dxa"/>
          </w:tcPr>
          <w:p w:rsidR="00522C0B" w:rsidRPr="005B55A2" w:rsidRDefault="00522C0B" w:rsidP="005B55A2">
            <w:pPr>
              <w:tabs>
                <w:tab w:val="left" w:pos="3405"/>
              </w:tabs>
              <w:jc w:val="both"/>
            </w:pPr>
            <w:r w:rsidRPr="005B55A2">
              <w:t xml:space="preserve">Танец, его значение в жизни человека. </w:t>
            </w:r>
          </w:p>
          <w:p w:rsidR="00522C0B" w:rsidRPr="005B55A2" w:rsidRDefault="00522C0B" w:rsidP="005B55A2">
            <w:pPr>
              <w:tabs>
                <w:tab w:val="left" w:pos="3405"/>
              </w:tabs>
              <w:jc w:val="both"/>
            </w:pPr>
            <w:r w:rsidRPr="005B55A2">
              <w:t>Разнообразие танцев.</w:t>
            </w:r>
            <w:r w:rsidR="005B55A2" w:rsidRPr="005B55A2">
              <w:t xml:space="preserve"> </w:t>
            </w:r>
            <w:r w:rsidRPr="005B55A2">
              <w:t xml:space="preserve">Развитие танцевальных жанров в вокальной, инструментальной   и сценической музыки </w:t>
            </w:r>
          </w:p>
          <w:p w:rsidR="00522C0B" w:rsidRPr="005B55A2" w:rsidRDefault="00522C0B" w:rsidP="005B55A2">
            <w:pPr>
              <w:tabs>
                <w:tab w:val="left" w:pos="3405"/>
              </w:tabs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522C0B" w:rsidRPr="005B55A2" w:rsidRDefault="00522C0B" w:rsidP="00CC4CCF">
            <w:pPr>
              <w:jc w:val="center"/>
            </w:pPr>
          </w:p>
          <w:p w:rsidR="00522C0B" w:rsidRPr="005B55A2" w:rsidRDefault="005B55A2" w:rsidP="00CC4CCF">
            <w:pPr>
              <w:jc w:val="center"/>
            </w:pPr>
            <w:r w:rsidRPr="005B55A2">
              <w:t>2</w:t>
            </w:r>
          </w:p>
        </w:tc>
        <w:tc>
          <w:tcPr>
            <w:tcW w:w="1576" w:type="dxa"/>
          </w:tcPr>
          <w:p w:rsidR="00522C0B" w:rsidRPr="005B55A2" w:rsidRDefault="00522C0B" w:rsidP="00CC4CCF">
            <w:pPr>
              <w:jc w:val="center"/>
            </w:pPr>
          </w:p>
        </w:tc>
      </w:tr>
      <w:tr w:rsidR="00522C0B" w:rsidRPr="005B55A2" w:rsidTr="00CC4CCF">
        <w:trPr>
          <w:jc w:val="center"/>
        </w:trPr>
        <w:tc>
          <w:tcPr>
            <w:tcW w:w="940" w:type="dxa"/>
          </w:tcPr>
          <w:p w:rsidR="00522C0B" w:rsidRPr="005B55A2" w:rsidRDefault="005B55A2" w:rsidP="00CC4CCF">
            <w:pPr>
              <w:jc w:val="center"/>
            </w:pPr>
            <w:r w:rsidRPr="005B55A2">
              <w:t>7-8</w:t>
            </w:r>
            <w:r w:rsidR="00522C0B" w:rsidRPr="005B55A2">
              <w:t>.</w:t>
            </w:r>
          </w:p>
        </w:tc>
        <w:tc>
          <w:tcPr>
            <w:tcW w:w="5741" w:type="dxa"/>
          </w:tcPr>
          <w:p w:rsidR="00522C0B" w:rsidRPr="005B55A2" w:rsidRDefault="00522C0B" w:rsidP="005B55A2">
            <w:pPr>
              <w:jc w:val="both"/>
              <w:rPr>
                <w:bCs/>
              </w:rPr>
            </w:pPr>
            <w:r w:rsidRPr="005B55A2">
              <w:t>Жанры маршевой музыки. Марш как самостоятельная пьеса и как часть произведений крупных жанров</w:t>
            </w:r>
          </w:p>
        </w:tc>
        <w:tc>
          <w:tcPr>
            <w:tcW w:w="1417" w:type="dxa"/>
          </w:tcPr>
          <w:p w:rsidR="00522C0B" w:rsidRPr="005B55A2" w:rsidRDefault="00522C0B" w:rsidP="00CC4CCF">
            <w:pPr>
              <w:jc w:val="center"/>
            </w:pPr>
          </w:p>
          <w:p w:rsidR="00522C0B" w:rsidRPr="005B55A2" w:rsidRDefault="005B55A2" w:rsidP="00CC4CCF">
            <w:pPr>
              <w:jc w:val="center"/>
            </w:pPr>
            <w:r w:rsidRPr="005B55A2">
              <w:t>2</w:t>
            </w:r>
          </w:p>
        </w:tc>
        <w:tc>
          <w:tcPr>
            <w:tcW w:w="1576" w:type="dxa"/>
          </w:tcPr>
          <w:p w:rsidR="00522C0B" w:rsidRPr="005B55A2" w:rsidRDefault="00522C0B" w:rsidP="00CC4CCF">
            <w:pPr>
              <w:jc w:val="center"/>
            </w:pPr>
          </w:p>
        </w:tc>
      </w:tr>
      <w:tr w:rsidR="00522C0B" w:rsidRPr="005B55A2" w:rsidTr="00CC4CCF">
        <w:trPr>
          <w:jc w:val="center"/>
        </w:trPr>
        <w:tc>
          <w:tcPr>
            <w:tcW w:w="940" w:type="dxa"/>
          </w:tcPr>
          <w:p w:rsidR="00522C0B" w:rsidRPr="005B55A2" w:rsidRDefault="005B55A2" w:rsidP="00CC4CCF">
            <w:pPr>
              <w:jc w:val="center"/>
            </w:pPr>
            <w:r w:rsidRPr="005B55A2">
              <w:t>9-10</w:t>
            </w:r>
            <w:r w:rsidR="00522C0B" w:rsidRPr="005B55A2">
              <w:t>.</w:t>
            </w:r>
          </w:p>
        </w:tc>
        <w:tc>
          <w:tcPr>
            <w:tcW w:w="5741" w:type="dxa"/>
          </w:tcPr>
          <w:p w:rsidR="00522C0B" w:rsidRPr="005B55A2" w:rsidRDefault="005B55A2" w:rsidP="005B55A2">
            <w:pPr>
              <w:tabs>
                <w:tab w:val="left" w:pos="3405"/>
              </w:tabs>
              <w:jc w:val="both"/>
              <w:rPr>
                <w:bCs/>
              </w:rPr>
            </w:pPr>
            <w:r w:rsidRPr="005B55A2">
              <w:t xml:space="preserve">Жанровое многообразие музыки. Урок  контроля знаний, умений и навыков. </w:t>
            </w:r>
          </w:p>
        </w:tc>
        <w:tc>
          <w:tcPr>
            <w:tcW w:w="1417" w:type="dxa"/>
          </w:tcPr>
          <w:p w:rsidR="00522C0B" w:rsidRPr="005B55A2" w:rsidRDefault="005B55A2" w:rsidP="00CC4CCF">
            <w:pPr>
              <w:jc w:val="center"/>
            </w:pPr>
            <w:r w:rsidRPr="005B55A2">
              <w:t>2</w:t>
            </w:r>
          </w:p>
        </w:tc>
        <w:tc>
          <w:tcPr>
            <w:tcW w:w="1576" w:type="dxa"/>
          </w:tcPr>
          <w:p w:rsidR="00522C0B" w:rsidRPr="005B55A2" w:rsidRDefault="00522C0B" w:rsidP="00CC4CCF">
            <w:pPr>
              <w:jc w:val="center"/>
            </w:pPr>
          </w:p>
          <w:p w:rsidR="00522C0B" w:rsidRPr="005B55A2" w:rsidRDefault="00522C0B" w:rsidP="00CC4CCF">
            <w:pPr>
              <w:jc w:val="center"/>
            </w:pPr>
            <w:r w:rsidRPr="005B55A2">
              <w:t>1</w:t>
            </w:r>
          </w:p>
        </w:tc>
      </w:tr>
      <w:tr w:rsidR="00522C0B" w:rsidRPr="005B55A2" w:rsidTr="00CC4CCF">
        <w:trPr>
          <w:jc w:val="center"/>
        </w:trPr>
        <w:tc>
          <w:tcPr>
            <w:tcW w:w="9674" w:type="dxa"/>
            <w:gridSpan w:val="4"/>
          </w:tcPr>
          <w:p w:rsidR="00522C0B" w:rsidRPr="005B55A2" w:rsidRDefault="005B55A2" w:rsidP="005B55A2">
            <w:pPr>
              <w:tabs>
                <w:tab w:val="left" w:pos="3405"/>
              </w:tabs>
              <w:jc w:val="center"/>
            </w:pPr>
            <w:r w:rsidRPr="005B55A2">
              <w:rPr>
                <w:b/>
              </w:rPr>
              <w:t>Раздел 2. « Музыкальный стиль – камертон эпохи» (8 ч)</w:t>
            </w:r>
          </w:p>
        </w:tc>
      </w:tr>
      <w:tr w:rsidR="00522C0B" w:rsidRPr="005B55A2" w:rsidTr="00CC4CCF">
        <w:trPr>
          <w:jc w:val="center"/>
        </w:trPr>
        <w:tc>
          <w:tcPr>
            <w:tcW w:w="940" w:type="dxa"/>
          </w:tcPr>
          <w:p w:rsidR="00522C0B" w:rsidRPr="005B55A2" w:rsidRDefault="00522C0B" w:rsidP="00CC4CCF">
            <w:pPr>
              <w:jc w:val="center"/>
            </w:pPr>
            <w:r w:rsidRPr="005B55A2">
              <w:t>11.</w:t>
            </w:r>
          </w:p>
        </w:tc>
        <w:tc>
          <w:tcPr>
            <w:tcW w:w="5741" w:type="dxa"/>
          </w:tcPr>
          <w:p w:rsidR="00522C0B" w:rsidRPr="005B55A2" w:rsidRDefault="005B55A2" w:rsidP="005B55A2">
            <w:pPr>
              <w:tabs>
                <w:tab w:val="left" w:pos="3405"/>
              </w:tabs>
              <w:jc w:val="both"/>
              <w:rPr>
                <w:bCs/>
              </w:rPr>
            </w:pPr>
            <w:r w:rsidRPr="005B55A2">
              <w:t xml:space="preserve">Стиль как интонируемое миросозерцание. Классицизм  </w:t>
            </w:r>
          </w:p>
        </w:tc>
        <w:tc>
          <w:tcPr>
            <w:tcW w:w="1417" w:type="dxa"/>
          </w:tcPr>
          <w:p w:rsidR="00522C0B" w:rsidRPr="005B55A2" w:rsidRDefault="00522C0B" w:rsidP="00CC4CCF">
            <w:pPr>
              <w:jc w:val="center"/>
            </w:pPr>
            <w:r w:rsidRPr="005B55A2">
              <w:t>1</w:t>
            </w:r>
          </w:p>
        </w:tc>
        <w:tc>
          <w:tcPr>
            <w:tcW w:w="1576" w:type="dxa"/>
          </w:tcPr>
          <w:p w:rsidR="00522C0B" w:rsidRPr="005B55A2" w:rsidRDefault="00522C0B" w:rsidP="00CC4CCF">
            <w:pPr>
              <w:jc w:val="center"/>
            </w:pPr>
          </w:p>
        </w:tc>
      </w:tr>
      <w:tr w:rsidR="00522C0B" w:rsidRPr="005B55A2" w:rsidTr="00CC4CCF">
        <w:trPr>
          <w:jc w:val="center"/>
        </w:trPr>
        <w:tc>
          <w:tcPr>
            <w:tcW w:w="940" w:type="dxa"/>
          </w:tcPr>
          <w:p w:rsidR="00522C0B" w:rsidRPr="005B55A2" w:rsidRDefault="00522C0B" w:rsidP="00CC4CCF">
            <w:pPr>
              <w:jc w:val="center"/>
            </w:pPr>
            <w:r w:rsidRPr="005B55A2">
              <w:t>12.</w:t>
            </w:r>
          </w:p>
        </w:tc>
        <w:tc>
          <w:tcPr>
            <w:tcW w:w="5741" w:type="dxa"/>
          </w:tcPr>
          <w:p w:rsidR="00522C0B" w:rsidRPr="005B55A2" w:rsidRDefault="005B55A2" w:rsidP="005B55A2">
            <w:pPr>
              <w:tabs>
                <w:tab w:val="left" w:pos="3405"/>
              </w:tabs>
              <w:jc w:val="both"/>
              <w:rPr>
                <w:bCs/>
              </w:rPr>
            </w:pPr>
            <w:r w:rsidRPr="005B55A2">
              <w:t xml:space="preserve">Барокко </w:t>
            </w:r>
          </w:p>
        </w:tc>
        <w:tc>
          <w:tcPr>
            <w:tcW w:w="1417" w:type="dxa"/>
          </w:tcPr>
          <w:p w:rsidR="00522C0B" w:rsidRPr="005B55A2" w:rsidRDefault="00522C0B" w:rsidP="00CC4CCF">
            <w:pPr>
              <w:jc w:val="center"/>
            </w:pPr>
            <w:r w:rsidRPr="005B55A2">
              <w:t>1</w:t>
            </w:r>
          </w:p>
        </w:tc>
        <w:tc>
          <w:tcPr>
            <w:tcW w:w="1576" w:type="dxa"/>
          </w:tcPr>
          <w:p w:rsidR="00522C0B" w:rsidRPr="005B55A2" w:rsidRDefault="00522C0B" w:rsidP="00CC4CCF">
            <w:pPr>
              <w:jc w:val="center"/>
            </w:pPr>
          </w:p>
        </w:tc>
      </w:tr>
      <w:tr w:rsidR="00522C0B" w:rsidRPr="005B55A2" w:rsidTr="00CC4CCF">
        <w:trPr>
          <w:jc w:val="center"/>
        </w:trPr>
        <w:tc>
          <w:tcPr>
            <w:tcW w:w="940" w:type="dxa"/>
          </w:tcPr>
          <w:p w:rsidR="00522C0B" w:rsidRPr="005B55A2" w:rsidRDefault="00522C0B" w:rsidP="00CC4CCF">
            <w:pPr>
              <w:jc w:val="center"/>
            </w:pPr>
            <w:r w:rsidRPr="005B55A2">
              <w:t>13.</w:t>
            </w:r>
          </w:p>
        </w:tc>
        <w:tc>
          <w:tcPr>
            <w:tcW w:w="5741" w:type="dxa"/>
          </w:tcPr>
          <w:p w:rsidR="00522C0B" w:rsidRPr="005B55A2" w:rsidRDefault="005B55A2" w:rsidP="005B55A2">
            <w:pPr>
              <w:tabs>
                <w:tab w:val="left" w:pos="3405"/>
              </w:tabs>
              <w:jc w:val="both"/>
            </w:pPr>
            <w:r w:rsidRPr="005B55A2">
              <w:t>Романтизм</w:t>
            </w:r>
          </w:p>
        </w:tc>
        <w:tc>
          <w:tcPr>
            <w:tcW w:w="1417" w:type="dxa"/>
          </w:tcPr>
          <w:p w:rsidR="00522C0B" w:rsidRPr="005B55A2" w:rsidRDefault="00522C0B" w:rsidP="00CC4CCF">
            <w:pPr>
              <w:jc w:val="center"/>
            </w:pPr>
            <w:r w:rsidRPr="005B55A2">
              <w:t>1</w:t>
            </w:r>
          </w:p>
        </w:tc>
        <w:tc>
          <w:tcPr>
            <w:tcW w:w="1576" w:type="dxa"/>
          </w:tcPr>
          <w:p w:rsidR="00522C0B" w:rsidRPr="005B55A2" w:rsidRDefault="00522C0B" w:rsidP="00CC4CCF">
            <w:pPr>
              <w:jc w:val="center"/>
            </w:pPr>
          </w:p>
        </w:tc>
      </w:tr>
      <w:tr w:rsidR="00522C0B" w:rsidRPr="005B55A2" w:rsidTr="00CC4CCF">
        <w:trPr>
          <w:jc w:val="center"/>
        </w:trPr>
        <w:tc>
          <w:tcPr>
            <w:tcW w:w="940" w:type="dxa"/>
          </w:tcPr>
          <w:p w:rsidR="00522C0B" w:rsidRPr="005B55A2" w:rsidRDefault="00522C0B" w:rsidP="00CC4CCF">
            <w:pPr>
              <w:jc w:val="center"/>
            </w:pPr>
            <w:r w:rsidRPr="005B55A2">
              <w:t>14.</w:t>
            </w:r>
          </w:p>
        </w:tc>
        <w:tc>
          <w:tcPr>
            <w:tcW w:w="5741" w:type="dxa"/>
          </w:tcPr>
          <w:p w:rsidR="00522C0B" w:rsidRPr="005B55A2" w:rsidRDefault="005B55A2" w:rsidP="005B55A2">
            <w:pPr>
              <w:jc w:val="both"/>
            </w:pPr>
            <w:r w:rsidRPr="005B55A2">
              <w:t>Реализм</w:t>
            </w:r>
          </w:p>
        </w:tc>
        <w:tc>
          <w:tcPr>
            <w:tcW w:w="1417" w:type="dxa"/>
          </w:tcPr>
          <w:p w:rsidR="00522C0B" w:rsidRPr="005B55A2" w:rsidRDefault="00522C0B" w:rsidP="00CC4CCF">
            <w:pPr>
              <w:jc w:val="center"/>
            </w:pPr>
            <w:r w:rsidRPr="005B55A2">
              <w:t>1</w:t>
            </w:r>
          </w:p>
        </w:tc>
        <w:tc>
          <w:tcPr>
            <w:tcW w:w="1576" w:type="dxa"/>
          </w:tcPr>
          <w:p w:rsidR="00522C0B" w:rsidRPr="005B55A2" w:rsidRDefault="00522C0B" w:rsidP="00CC4CCF">
            <w:pPr>
              <w:jc w:val="center"/>
            </w:pPr>
          </w:p>
        </w:tc>
      </w:tr>
      <w:tr w:rsidR="00522C0B" w:rsidRPr="005B55A2" w:rsidTr="00CC4CCF">
        <w:trPr>
          <w:jc w:val="center"/>
        </w:trPr>
        <w:tc>
          <w:tcPr>
            <w:tcW w:w="940" w:type="dxa"/>
          </w:tcPr>
          <w:p w:rsidR="00522C0B" w:rsidRPr="005B55A2" w:rsidRDefault="00522C0B" w:rsidP="00CC4CCF">
            <w:pPr>
              <w:jc w:val="center"/>
            </w:pPr>
            <w:r w:rsidRPr="005B55A2">
              <w:t>15.</w:t>
            </w:r>
          </w:p>
        </w:tc>
        <w:tc>
          <w:tcPr>
            <w:tcW w:w="5741" w:type="dxa"/>
          </w:tcPr>
          <w:p w:rsidR="00522C0B" w:rsidRPr="005B55A2" w:rsidRDefault="005B55A2" w:rsidP="005B55A2">
            <w:pPr>
              <w:tabs>
                <w:tab w:val="left" w:pos="3405"/>
              </w:tabs>
              <w:jc w:val="both"/>
            </w:pPr>
            <w:r w:rsidRPr="005B55A2">
              <w:t>Импрессионизм</w:t>
            </w:r>
          </w:p>
        </w:tc>
        <w:tc>
          <w:tcPr>
            <w:tcW w:w="1417" w:type="dxa"/>
          </w:tcPr>
          <w:p w:rsidR="00522C0B" w:rsidRPr="005B55A2" w:rsidRDefault="00522C0B" w:rsidP="00CC4CCF">
            <w:pPr>
              <w:jc w:val="center"/>
            </w:pPr>
            <w:r w:rsidRPr="005B55A2">
              <w:t>1</w:t>
            </w:r>
          </w:p>
        </w:tc>
        <w:tc>
          <w:tcPr>
            <w:tcW w:w="1576" w:type="dxa"/>
          </w:tcPr>
          <w:p w:rsidR="00522C0B" w:rsidRPr="005B55A2" w:rsidRDefault="00522C0B" w:rsidP="00CC4CCF">
            <w:pPr>
              <w:jc w:val="center"/>
            </w:pPr>
          </w:p>
        </w:tc>
      </w:tr>
      <w:tr w:rsidR="00522C0B" w:rsidRPr="005B55A2" w:rsidTr="00CC4CCF">
        <w:trPr>
          <w:jc w:val="center"/>
        </w:trPr>
        <w:tc>
          <w:tcPr>
            <w:tcW w:w="940" w:type="dxa"/>
          </w:tcPr>
          <w:p w:rsidR="00522C0B" w:rsidRPr="005B55A2" w:rsidRDefault="00522C0B" w:rsidP="00CC4CCF">
            <w:pPr>
              <w:jc w:val="center"/>
            </w:pPr>
            <w:r w:rsidRPr="005B55A2">
              <w:t>16.</w:t>
            </w:r>
          </w:p>
        </w:tc>
        <w:tc>
          <w:tcPr>
            <w:tcW w:w="5741" w:type="dxa"/>
          </w:tcPr>
          <w:p w:rsidR="00522C0B" w:rsidRPr="005B55A2" w:rsidRDefault="005B55A2" w:rsidP="005B55A2">
            <w:pPr>
              <w:tabs>
                <w:tab w:val="left" w:pos="3405"/>
              </w:tabs>
              <w:jc w:val="both"/>
            </w:pPr>
            <w:r w:rsidRPr="005B55A2">
              <w:t>Стили и направления современной популярной музыки. Джаз</w:t>
            </w:r>
          </w:p>
        </w:tc>
        <w:tc>
          <w:tcPr>
            <w:tcW w:w="1417" w:type="dxa"/>
          </w:tcPr>
          <w:p w:rsidR="005B55A2" w:rsidRPr="005B55A2" w:rsidRDefault="005B55A2" w:rsidP="00CC4CCF">
            <w:pPr>
              <w:jc w:val="center"/>
            </w:pPr>
          </w:p>
          <w:p w:rsidR="00522C0B" w:rsidRPr="005B55A2" w:rsidRDefault="00522C0B" w:rsidP="00CC4CCF">
            <w:pPr>
              <w:jc w:val="center"/>
            </w:pPr>
            <w:r w:rsidRPr="005B55A2">
              <w:t>1</w:t>
            </w:r>
          </w:p>
        </w:tc>
        <w:tc>
          <w:tcPr>
            <w:tcW w:w="1576" w:type="dxa"/>
          </w:tcPr>
          <w:p w:rsidR="00522C0B" w:rsidRPr="005B55A2" w:rsidRDefault="00522C0B" w:rsidP="00CC4CCF">
            <w:pPr>
              <w:jc w:val="center"/>
            </w:pPr>
          </w:p>
        </w:tc>
      </w:tr>
      <w:tr w:rsidR="005B55A2" w:rsidRPr="005B55A2" w:rsidTr="00CC4CCF">
        <w:trPr>
          <w:jc w:val="center"/>
        </w:trPr>
        <w:tc>
          <w:tcPr>
            <w:tcW w:w="940" w:type="dxa"/>
          </w:tcPr>
          <w:p w:rsidR="005B55A2" w:rsidRPr="005B55A2" w:rsidRDefault="005B55A2" w:rsidP="00CC4CCF">
            <w:pPr>
              <w:jc w:val="center"/>
            </w:pPr>
            <w:r w:rsidRPr="005B55A2">
              <w:t>17.</w:t>
            </w:r>
          </w:p>
        </w:tc>
        <w:tc>
          <w:tcPr>
            <w:tcW w:w="5741" w:type="dxa"/>
          </w:tcPr>
          <w:p w:rsidR="005B55A2" w:rsidRPr="005B55A2" w:rsidRDefault="005B55A2" w:rsidP="005B55A2">
            <w:pPr>
              <w:tabs>
                <w:tab w:val="left" w:pos="3405"/>
              </w:tabs>
              <w:jc w:val="both"/>
            </w:pPr>
            <w:r w:rsidRPr="005B55A2">
              <w:t xml:space="preserve">Поп – музыка </w:t>
            </w:r>
          </w:p>
        </w:tc>
        <w:tc>
          <w:tcPr>
            <w:tcW w:w="1417" w:type="dxa"/>
          </w:tcPr>
          <w:p w:rsidR="005B55A2" w:rsidRPr="005B55A2" w:rsidRDefault="005B55A2" w:rsidP="00CC4CCF">
            <w:pPr>
              <w:jc w:val="center"/>
            </w:pPr>
            <w:r w:rsidRPr="005B55A2">
              <w:t>1</w:t>
            </w:r>
          </w:p>
        </w:tc>
        <w:tc>
          <w:tcPr>
            <w:tcW w:w="1576" w:type="dxa"/>
          </w:tcPr>
          <w:p w:rsidR="005B55A2" w:rsidRPr="005B55A2" w:rsidRDefault="005B55A2" w:rsidP="00CC4CCF">
            <w:pPr>
              <w:jc w:val="center"/>
            </w:pPr>
          </w:p>
        </w:tc>
      </w:tr>
      <w:tr w:rsidR="005B55A2" w:rsidRPr="005B55A2" w:rsidTr="00CC4CCF">
        <w:trPr>
          <w:jc w:val="center"/>
        </w:trPr>
        <w:tc>
          <w:tcPr>
            <w:tcW w:w="940" w:type="dxa"/>
          </w:tcPr>
          <w:p w:rsidR="005B55A2" w:rsidRPr="005B55A2" w:rsidRDefault="005B55A2" w:rsidP="00CC4CCF">
            <w:pPr>
              <w:jc w:val="center"/>
            </w:pPr>
            <w:r w:rsidRPr="005B55A2">
              <w:t>18.</w:t>
            </w:r>
          </w:p>
        </w:tc>
        <w:tc>
          <w:tcPr>
            <w:tcW w:w="5741" w:type="dxa"/>
          </w:tcPr>
          <w:p w:rsidR="005B55A2" w:rsidRPr="005B55A2" w:rsidRDefault="005B55A2" w:rsidP="005B55A2">
            <w:pPr>
              <w:tabs>
                <w:tab w:val="left" w:pos="3405"/>
              </w:tabs>
              <w:jc w:val="both"/>
            </w:pPr>
            <w:r w:rsidRPr="005B55A2">
              <w:t xml:space="preserve">Всюду музыка живет. Урок контроля знаний, умений и навыков. </w:t>
            </w:r>
          </w:p>
        </w:tc>
        <w:tc>
          <w:tcPr>
            <w:tcW w:w="1417" w:type="dxa"/>
          </w:tcPr>
          <w:p w:rsidR="005B55A2" w:rsidRPr="005B55A2" w:rsidRDefault="005B55A2" w:rsidP="00CC4CCF">
            <w:pPr>
              <w:jc w:val="center"/>
            </w:pPr>
          </w:p>
          <w:p w:rsidR="005B55A2" w:rsidRPr="005B55A2" w:rsidRDefault="005B55A2" w:rsidP="00CC4CCF">
            <w:pPr>
              <w:jc w:val="center"/>
            </w:pPr>
            <w:r w:rsidRPr="005B55A2">
              <w:t>1</w:t>
            </w:r>
          </w:p>
        </w:tc>
        <w:tc>
          <w:tcPr>
            <w:tcW w:w="1576" w:type="dxa"/>
          </w:tcPr>
          <w:p w:rsidR="005B55A2" w:rsidRPr="005B55A2" w:rsidRDefault="005B55A2" w:rsidP="00CC4CCF">
            <w:pPr>
              <w:jc w:val="center"/>
            </w:pPr>
          </w:p>
          <w:p w:rsidR="005B55A2" w:rsidRPr="005B55A2" w:rsidRDefault="005B55A2" w:rsidP="00CC4CCF">
            <w:pPr>
              <w:jc w:val="center"/>
            </w:pPr>
            <w:r w:rsidRPr="005B55A2">
              <w:t>1</w:t>
            </w:r>
          </w:p>
        </w:tc>
      </w:tr>
      <w:tr w:rsidR="00522C0B" w:rsidRPr="005B55A2" w:rsidTr="00CC4CCF">
        <w:trPr>
          <w:jc w:val="center"/>
        </w:trPr>
        <w:tc>
          <w:tcPr>
            <w:tcW w:w="940" w:type="dxa"/>
          </w:tcPr>
          <w:p w:rsidR="00522C0B" w:rsidRPr="005B55A2" w:rsidRDefault="00522C0B" w:rsidP="00CC4CCF">
            <w:pPr>
              <w:jc w:val="center"/>
            </w:pPr>
          </w:p>
        </w:tc>
        <w:tc>
          <w:tcPr>
            <w:tcW w:w="5741" w:type="dxa"/>
          </w:tcPr>
          <w:p w:rsidR="00522C0B" w:rsidRPr="005B55A2" w:rsidRDefault="00522C0B" w:rsidP="00CC4CCF">
            <w:pPr>
              <w:jc w:val="right"/>
              <w:rPr>
                <w:b/>
              </w:rPr>
            </w:pPr>
            <w:r w:rsidRPr="005B55A2">
              <w:rPr>
                <w:b/>
              </w:rPr>
              <w:t>Всего за полугодие:</w:t>
            </w:r>
          </w:p>
        </w:tc>
        <w:tc>
          <w:tcPr>
            <w:tcW w:w="1417" w:type="dxa"/>
          </w:tcPr>
          <w:p w:rsidR="00522C0B" w:rsidRPr="005B55A2" w:rsidRDefault="00522C0B" w:rsidP="00522C0B">
            <w:pPr>
              <w:jc w:val="center"/>
              <w:rPr>
                <w:b/>
              </w:rPr>
            </w:pPr>
            <w:r w:rsidRPr="005B55A2">
              <w:rPr>
                <w:b/>
              </w:rPr>
              <w:t>18</w:t>
            </w:r>
          </w:p>
        </w:tc>
        <w:tc>
          <w:tcPr>
            <w:tcW w:w="1576" w:type="dxa"/>
          </w:tcPr>
          <w:p w:rsidR="00522C0B" w:rsidRPr="005B55A2" w:rsidRDefault="00522C0B" w:rsidP="00CC4CCF">
            <w:pPr>
              <w:jc w:val="center"/>
              <w:rPr>
                <w:b/>
              </w:rPr>
            </w:pPr>
            <w:r w:rsidRPr="005B55A2">
              <w:rPr>
                <w:b/>
              </w:rPr>
              <w:t>2</w:t>
            </w:r>
          </w:p>
        </w:tc>
      </w:tr>
    </w:tbl>
    <w:p w:rsidR="00522C0B" w:rsidRDefault="00522C0B" w:rsidP="00522C0B">
      <w:pPr>
        <w:tabs>
          <w:tab w:val="left" w:pos="3405"/>
        </w:tabs>
        <w:jc w:val="center"/>
        <w:rPr>
          <w:b/>
        </w:rPr>
      </w:pPr>
    </w:p>
    <w:p w:rsidR="00522C0B" w:rsidRDefault="00522C0B" w:rsidP="00522C0B">
      <w:pPr>
        <w:tabs>
          <w:tab w:val="left" w:pos="3405"/>
        </w:tabs>
        <w:jc w:val="center"/>
        <w:rPr>
          <w:b/>
        </w:rPr>
      </w:pPr>
    </w:p>
    <w:p w:rsidR="00522C0B" w:rsidRDefault="00522C0B" w:rsidP="00522C0B">
      <w:pPr>
        <w:tabs>
          <w:tab w:val="left" w:pos="3405"/>
        </w:tabs>
        <w:jc w:val="center"/>
        <w:rPr>
          <w:b/>
        </w:rPr>
      </w:pPr>
      <w:r>
        <w:rPr>
          <w:b/>
        </w:rPr>
        <w:t>ТРЕБОВАНИЯ К УРОВНЮ ПОДГОТОВКИ УЧАЩИХСЯ 8 КЛАССОВ</w:t>
      </w:r>
    </w:p>
    <w:p w:rsidR="00522C0B" w:rsidRDefault="00522C0B" w:rsidP="00522C0B">
      <w:pPr>
        <w:tabs>
          <w:tab w:val="left" w:pos="3405"/>
        </w:tabs>
        <w:jc w:val="center"/>
        <w:rPr>
          <w:b/>
        </w:rPr>
      </w:pPr>
    </w:p>
    <w:p w:rsidR="00522C0B" w:rsidRDefault="00522C0B" w:rsidP="00522C0B">
      <w:pPr>
        <w:tabs>
          <w:tab w:val="left" w:pos="3405"/>
        </w:tabs>
        <w:ind w:firstLine="567"/>
        <w:jc w:val="both"/>
      </w:pPr>
      <w:r>
        <w:t xml:space="preserve">Обучение музыкальному искусству в </w:t>
      </w:r>
      <w:r>
        <w:rPr>
          <w:lang w:val="en-US"/>
        </w:rPr>
        <w:t>VIII</w:t>
      </w:r>
      <w:r>
        <w:t xml:space="preserve"> классе должно обеспечить учащимся возможность: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иметь представление о жанрах и стилях классической и современной музыки, особенностях музыкального языка и музыкальной драматургии;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определять принадлежность музыкальных произведений к одному из жанров на основе характерных средств музыкальной выразительности; </w:t>
      </w:r>
    </w:p>
    <w:p w:rsidR="00522C0B" w:rsidRDefault="00522C0B" w:rsidP="00522C0B">
      <w:pPr>
        <w:tabs>
          <w:tab w:val="left" w:pos="3405"/>
        </w:tabs>
        <w:jc w:val="both"/>
      </w:pPr>
      <w:r>
        <w:lastRenderedPageBreak/>
        <w:t xml:space="preserve">- знать имена выдающихся отечественных и зарубежных композиторов и узнавать наиболее значимые их произведения;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размышлять о знакомом музыкальном произведении, высказывая суждение об основной идее, средствах ее воплощения, интонационных особенностях, жанре, форме, исполнителях;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давать личностную оценку музыке, звучащей на уроке и вне школы, аргументируя свое отношение к тем или иным музыкальным явлениям;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исполнять народные и современные песни, знакомые мелодии изученных классических произведений;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использовать различные формы индивидуального, группового и коллективного музицирования, выполнять творческие задания, участвовать в исследовательских проектах;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использовать знания о музыке и музыкантах, полученные на уроках, при составлении домашней фонотеки, видеотеки и пр. </w:t>
      </w:r>
    </w:p>
    <w:p w:rsidR="00522C0B" w:rsidRDefault="00522C0B" w:rsidP="00522C0B">
      <w:pPr>
        <w:tabs>
          <w:tab w:val="left" w:pos="3405"/>
        </w:tabs>
        <w:jc w:val="both"/>
      </w:pPr>
    </w:p>
    <w:p w:rsidR="00522C0B" w:rsidRPr="006846F4" w:rsidRDefault="00522C0B" w:rsidP="00522C0B">
      <w:pPr>
        <w:tabs>
          <w:tab w:val="left" w:pos="3405"/>
        </w:tabs>
        <w:jc w:val="both"/>
        <w:rPr>
          <w:b/>
          <w:bCs/>
        </w:rPr>
      </w:pPr>
      <w:r w:rsidRPr="006846F4">
        <w:rPr>
          <w:b/>
          <w:bCs/>
        </w:rPr>
        <w:t>Знать / понимать: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 </w:t>
      </w:r>
    </w:p>
    <w:p w:rsidR="00522C0B" w:rsidRDefault="00522C0B" w:rsidP="00522C0B">
      <w:pPr>
        <w:tabs>
          <w:tab w:val="left" w:pos="3405"/>
        </w:tabs>
        <w:jc w:val="both"/>
      </w:pPr>
      <w:r>
        <w:t>- возможности музыкального искусства в отражении вечных проблем жизни;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основные жанры народной и профессиональной музыки;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основные формы музыки; </w:t>
      </w:r>
    </w:p>
    <w:p w:rsidR="00522C0B" w:rsidRDefault="00522C0B" w:rsidP="00522C0B">
      <w:pPr>
        <w:tabs>
          <w:tab w:val="left" w:pos="3405"/>
        </w:tabs>
        <w:jc w:val="both"/>
      </w:pPr>
      <w:r>
        <w:t>- характерные особенности творчества русских и зарубежных композиторов;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музыкальную терминологию и умение применять ее при анализе музыкального произведения;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имена выдающихся композиторов и музыкантов- исполнителей;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виды оркестров, названия наиболее известных инструментов;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многообразие музыкальных образов и их развитие в музыкальном произведении;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особенности различия вокальной и инструментальной музыки ( ваганты, романс, баллада, </w:t>
      </w:r>
    </w:p>
    <w:p w:rsidR="00522C0B" w:rsidRDefault="00522C0B" w:rsidP="00522C0B">
      <w:pPr>
        <w:tabs>
          <w:tab w:val="left" w:pos="3405"/>
        </w:tabs>
        <w:jc w:val="both"/>
      </w:pPr>
      <w:r>
        <w:t>авторская песня, ноктюрн, концерт, симфония);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история  возникновения духовной музыки и ее развитие в творчестве современных композиторов;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основные стили музыки (полифония, гомофония);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известные театры мира и исполнители,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особенность развития музыкальной драматургии сценической музыки;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строение сонатно- симфонического цикла;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особенности развития драматургии камерной и симфонической музыки; </w:t>
      </w:r>
    </w:p>
    <w:p w:rsidR="00522C0B" w:rsidRDefault="00522C0B" w:rsidP="00522C0B">
      <w:pPr>
        <w:tabs>
          <w:tab w:val="left" w:pos="3405"/>
        </w:tabs>
        <w:jc w:val="both"/>
      </w:pPr>
      <w:r>
        <w:t xml:space="preserve">- жанры и стили классической и современной музыки;   </w:t>
      </w:r>
    </w:p>
    <w:p w:rsidR="00522C0B" w:rsidRDefault="00522C0B" w:rsidP="00522C0B">
      <w:pPr>
        <w:tabs>
          <w:tab w:val="left" w:pos="3405"/>
        </w:tabs>
        <w:jc w:val="both"/>
      </w:pPr>
      <w:r>
        <w:t>- знать имена выдающихся отечественных и зарубежных композиторов и узнавать наиболее значимые их произведения.</w:t>
      </w:r>
    </w:p>
    <w:p w:rsidR="00522C0B" w:rsidRDefault="00522C0B" w:rsidP="00522C0B">
      <w:pPr>
        <w:tabs>
          <w:tab w:val="left" w:pos="3405"/>
        </w:tabs>
        <w:jc w:val="both"/>
      </w:pPr>
    </w:p>
    <w:p w:rsidR="003928FE" w:rsidRPr="000875D0" w:rsidRDefault="003928FE" w:rsidP="000875D0">
      <w:pPr>
        <w:jc w:val="both"/>
        <w:rPr>
          <w:b/>
        </w:rPr>
      </w:pPr>
      <w:r w:rsidRPr="000875D0">
        <w:rPr>
          <w:b/>
        </w:rPr>
        <w:t xml:space="preserve">                      </w:t>
      </w:r>
    </w:p>
    <w:p w:rsidR="003928FE" w:rsidRDefault="003928FE" w:rsidP="00AA488F">
      <w:pPr>
        <w:jc w:val="center"/>
        <w:rPr>
          <w:b/>
        </w:rPr>
      </w:pPr>
      <w:r w:rsidRPr="000875D0">
        <w:rPr>
          <w:b/>
        </w:rPr>
        <w:t>ЛИТЕРАТУР</w:t>
      </w:r>
      <w:r w:rsidR="00AA488F">
        <w:rPr>
          <w:b/>
        </w:rPr>
        <w:t>А</w:t>
      </w:r>
    </w:p>
    <w:p w:rsidR="00AA488F" w:rsidRPr="000875D0" w:rsidRDefault="00AA488F" w:rsidP="00AA488F">
      <w:pPr>
        <w:jc w:val="center"/>
        <w:rPr>
          <w:b/>
        </w:rPr>
      </w:pP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Вагнер Г.К., Владышевская Т.Ф. Искусство Древней Руси. – М., 1993.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Ванслов В.В. Изобразительное искусство и музыка: Очерки. – Л., 1983.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Выготский Л.С. Психология искусства. – Минск, 1998.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Затямина Т.А. Современный урок музыки. – М.: Глобус, 2007.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Исаева Л.А., Курченко И.В., Чижикова В.П.  Учитель музыки: пути профессионального становления. – Саратов, 2007.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Кабалевский Д.Д. Про трех китов и про многое другое. – М.: Детская литература, 1972.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Кошмина И.В. Духовная музыка в школе. В 2 кн. – М., 2001.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lastRenderedPageBreak/>
        <w:t xml:space="preserve">Критская Е.Д., Сергеева Г.П., Шмагина Т.С. Методическое пособие. Музыка 5.- М.:   Просвещение, 2006.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Критская Е.Д., Сергеева Г.П., Шмагина Т.С. Учебник «Музыка» </w:t>
      </w:r>
      <w:r w:rsidR="005B55A2">
        <w:t>8</w:t>
      </w:r>
      <w:r>
        <w:t xml:space="preserve"> класс.- М.: Просвещение, 2009.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>Ксензова Г.Ю. Перспективные школьные технологии: Учеб. – метод. Пособие. – М., 2001.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>Рапацкая Л.А. Русская художественная культура: Учеб. пособие. – М., 1998.</w:t>
      </w:r>
    </w:p>
    <w:p w:rsidR="00D85C0E" w:rsidRDefault="00D85C0E" w:rsidP="005B55A2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Смолина Е.А. Творческие приемы и задания на уроках музыки. – Ярославль, 2006. </w:t>
      </w:r>
    </w:p>
    <w:sectPr w:rsidR="00D85C0E" w:rsidSect="00FC4B9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8F7" w:rsidRDefault="008918F7" w:rsidP="00ED5D4B">
      <w:r>
        <w:separator/>
      </w:r>
    </w:p>
  </w:endnote>
  <w:endnote w:type="continuationSeparator" w:id="0">
    <w:p w:rsidR="008918F7" w:rsidRDefault="008918F7" w:rsidP="00ED5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tience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955" w:rsidRDefault="004779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8F7" w:rsidRDefault="008918F7" w:rsidP="00ED5D4B">
      <w:r>
        <w:separator/>
      </w:r>
    </w:p>
  </w:footnote>
  <w:footnote w:type="continuationSeparator" w:id="0">
    <w:p w:rsidR="008918F7" w:rsidRDefault="008918F7" w:rsidP="00ED5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D36"/>
    <w:multiLevelType w:val="hybridMultilevel"/>
    <w:tmpl w:val="E684F5CC"/>
    <w:lvl w:ilvl="0" w:tplc="B0344856">
      <w:start w:val="1"/>
      <w:numFmt w:val="bullet"/>
      <w:lvlText w:val="–"/>
      <w:lvlJc w:val="left"/>
      <w:pPr>
        <w:ind w:left="1080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63CFC"/>
    <w:multiLevelType w:val="hybridMultilevel"/>
    <w:tmpl w:val="A4EC6198"/>
    <w:lvl w:ilvl="0" w:tplc="B0344856">
      <w:start w:val="1"/>
      <w:numFmt w:val="bullet"/>
      <w:lvlText w:val="–"/>
      <w:lvlJc w:val="left"/>
      <w:pPr>
        <w:ind w:left="1004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CC24BA"/>
    <w:multiLevelType w:val="hybridMultilevel"/>
    <w:tmpl w:val="524A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E7F0B"/>
    <w:multiLevelType w:val="hybridMultilevel"/>
    <w:tmpl w:val="4CCA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CD2497"/>
    <w:multiLevelType w:val="multilevel"/>
    <w:tmpl w:val="FBD6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825C5"/>
    <w:multiLevelType w:val="hybridMultilevel"/>
    <w:tmpl w:val="D81EAE3E"/>
    <w:lvl w:ilvl="0" w:tplc="B8D66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9E6B98"/>
    <w:multiLevelType w:val="hybridMultilevel"/>
    <w:tmpl w:val="DEBA3A96"/>
    <w:lvl w:ilvl="0" w:tplc="B0344856">
      <w:start w:val="1"/>
      <w:numFmt w:val="bullet"/>
      <w:lvlText w:val="–"/>
      <w:lvlJc w:val="left"/>
      <w:pPr>
        <w:ind w:left="1429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DD66C12"/>
    <w:multiLevelType w:val="hybridMultilevel"/>
    <w:tmpl w:val="53C8A1A6"/>
    <w:lvl w:ilvl="0" w:tplc="0980D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67E3C"/>
    <w:multiLevelType w:val="hybridMultilevel"/>
    <w:tmpl w:val="5262D598"/>
    <w:lvl w:ilvl="0" w:tplc="B0344856">
      <w:start w:val="1"/>
      <w:numFmt w:val="bullet"/>
      <w:lvlText w:val="–"/>
      <w:lvlJc w:val="left"/>
      <w:pPr>
        <w:ind w:left="720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611316"/>
    <w:multiLevelType w:val="hybridMultilevel"/>
    <w:tmpl w:val="EE3E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15A46D56"/>
    <w:multiLevelType w:val="hybridMultilevel"/>
    <w:tmpl w:val="A7F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B70A78"/>
    <w:multiLevelType w:val="hybridMultilevel"/>
    <w:tmpl w:val="BA8C4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255AF2"/>
    <w:multiLevelType w:val="hybridMultilevel"/>
    <w:tmpl w:val="DFFE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66B52"/>
    <w:multiLevelType w:val="hybridMultilevel"/>
    <w:tmpl w:val="E0E2C65C"/>
    <w:lvl w:ilvl="0" w:tplc="B0344856">
      <w:start w:val="1"/>
      <w:numFmt w:val="bullet"/>
      <w:lvlText w:val="–"/>
      <w:lvlJc w:val="left"/>
      <w:pPr>
        <w:ind w:left="720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117D3"/>
    <w:multiLevelType w:val="hybridMultilevel"/>
    <w:tmpl w:val="BAC4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33EE4"/>
    <w:multiLevelType w:val="hybridMultilevel"/>
    <w:tmpl w:val="C0DC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5676E"/>
    <w:multiLevelType w:val="hybridMultilevel"/>
    <w:tmpl w:val="4D622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45147D0"/>
    <w:multiLevelType w:val="hybridMultilevel"/>
    <w:tmpl w:val="AB28A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A81201"/>
    <w:multiLevelType w:val="hybridMultilevel"/>
    <w:tmpl w:val="AC0E44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FE3C64"/>
    <w:multiLevelType w:val="hybridMultilevel"/>
    <w:tmpl w:val="27660276"/>
    <w:lvl w:ilvl="0" w:tplc="B0344856">
      <w:start w:val="1"/>
      <w:numFmt w:val="bullet"/>
      <w:lvlText w:val="–"/>
      <w:lvlJc w:val="left"/>
      <w:pPr>
        <w:ind w:left="720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C628B"/>
    <w:multiLevelType w:val="hybridMultilevel"/>
    <w:tmpl w:val="CDEC9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695B49"/>
    <w:multiLevelType w:val="hybridMultilevel"/>
    <w:tmpl w:val="7E8AD3AA"/>
    <w:lvl w:ilvl="0" w:tplc="B0344856">
      <w:start w:val="1"/>
      <w:numFmt w:val="bullet"/>
      <w:lvlText w:val="–"/>
      <w:lvlJc w:val="left"/>
      <w:pPr>
        <w:ind w:left="720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4309E"/>
    <w:multiLevelType w:val="hybridMultilevel"/>
    <w:tmpl w:val="AE129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459DE"/>
    <w:multiLevelType w:val="multilevel"/>
    <w:tmpl w:val="B8EA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7A82353"/>
    <w:multiLevelType w:val="hybridMultilevel"/>
    <w:tmpl w:val="CBC6F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5569EF"/>
    <w:multiLevelType w:val="hybridMultilevel"/>
    <w:tmpl w:val="C24A42FA"/>
    <w:lvl w:ilvl="0" w:tplc="858027B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DB70A2"/>
    <w:multiLevelType w:val="hybridMultilevel"/>
    <w:tmpl w:val="9C200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9372C8"/>
    <w:multiLevelType w:val="hybridMultilevel"/>
    <w:tmpl w:val="645A3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7303E1"/>
    <w:multiLevelType w:val="hybridMultilevel"/>
    <w:tmpl w:val="1E1EAB60"/>
    <w:lvl w:ilvl="0" w:tplc="196827A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410F3"/>
    <w:multiLevelType w:val="hybridMultilevel"/>
    <w:tmpl w:val="B7BE7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D71369"/>
    <w:multiLevelType w:val="hybridMultilevel"/>
    <w:tmpl w:val="B7CCC6BE"/>
    <w:lvl w:ilvl="0" w:tplc="B0344856">
      <w:start w:val="1"/>
      <w:numFmt w:val="bullet"/>
      <w:lvlText w:val="–"/>
      <w:lvlJc w:val="left"/>
      <w:pPr>
        <w:ind w:left="1429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E04826"/>
    <w:multiLevelType w:val="hybridMultilevel"/>
    <w:tmpl w:val="BEB817EA"/>
    <w:lvl w:ilvl="0" w:tplc="B0344856">
      <w:start w:val="1"/>
      <w:numFmt w:val="bullet"/>
      <w:lvlText w:val="–"/>
      <w:lvlJc w:val="left"/>
      <w:pPr>
        <w:ind w:left="1004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C0848A6"/>
    <w:multiLevelType w:val="hybridMultilevel"/>
    <w:tmpl w:val="920A0FE8"/>
    <w:lvl w:ilvl="0" w:tplc="B0344856">
      <w:start w:val="1"/>
      <w:numFmt w:val="bullet"/>
      <w:lvlText w:val="–"/>
      <w:lvlJc w:val="left"/>
      <w:pPr>
        <w:ind w:left="720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56C5C"/>
    <w:multiLevelType w:val="hybridMultilevel"/>
    <w:tmpl w:val="BC104C8E"/>
    <w:lvl w:ilvl="0" w:tplc="B0344856">
      <w:start w:val="1"/>
      <w:numFmt w:val="bullet"/>
      <w:lvlText w:val="–"/>
      <w:lvlJc w:val="left"/>
      <w:pPr>
        <w:ind w:left="720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EB1319"/>
    <w:multiLevelType w:val="hybridMultilevel"/>
    <w:tmpl w:val="D0FE1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1"/>
  </w:num>
  <w:num w:numId="4">
    <w:abstractNumId w:val="34"/>
  </w:num>
  <w:num w:numId="5">
    <w:abstractNumId w:val="1"/>
  </w:num>
  <w:num w:numId="6">
    <w:abstractNumId w:val="23"/>
  </w:num>
  <w:num w:numId="7">
    <w:abstractNumId w:val="7"/>
  </w:num>
  <w:num w:numId="8">
    <w:abstractNumId w:val="35"/>
  </w:num>
  <w:num w:numId="9">
    <w:abstractNumId w:val="8"/>
  </w:num>
  <w:num w:numId="10">
    <w:abstractNumId w:val="4"/>
  </w:num>
  <w:num w:numId="11">
    <w:abstractNumId w:val="40"/>
  </w:num>
  <w:num w:numId="12">
    <w:abstractNumId w:val="33"/>
  </w:num>
  <w:num w:numId="13">
    <w:abstractNumId w:val="12"/>
  </w:num>
  <w:num w:numId="14">
    <w:abstractNumId w:val="37"/>
  </w:num>
  <w:num w:numId="15">
    <w:abstractNumId w:val="10"/>
  </w:num>
  <w:num w:numId="16">
    <w:abstractNumId w:val="3"/>
  </w:num>
  <w:num w:numId="17">
    <w:abstractNumId w:val="17"/>
  </w:num>
  <w:num w:numId="18">
    <w:abstractNumId w:val="20"/>
  </w:num>
  <w:num w:numId="19">
    <w:abstractNumId w:val="31"/>
  </w:num>
  <w:num w:numId="20">
    <w:abstractNumId w:val="25"/>
  </w:num>
  <w:num w:numId="21">
    <w:abstractNumId w:val="39"/>
  </w:num>
  <w:num w:numId="22">
    <w:abstractNumId w:val="22"/>
  </w:num>
  <w:num w:numId="23">
    <w:abstractNumId w:val="28"/>
  </w:num>
  <w:num w:numId="24">
    <w:abstractNumId w:val="32"/>
  </w:num>
  <w:num w:numId="25">
    <w:abstractNumId w:val="5"/>
  </w:num>
  <w:num w:numId="26">
    <w:abstractNumId w:val="15"/>
  </w:num>
  <w:num w:numId="27">
    <w:abstractNumId w:val="36"/>
  </w:num>
  <w:num w:numId="28">
    <w:abstractNumId w:val="0"/>
  </w:num>
  <w:num w:numId="29">
    <w:abstractNumId w:val="9"/>
  </w:num>
  <w:num w:numId="30">
    <w:abstractNumId w:val="6"/>
  </w:num>
  <w:num w:numId="31">
    <w:abstractNumId w:val="16"/>
  </w:num>
  <w:num w:numId="32">
    <w:abstractNumId w:val="30"/>
  </w:num>
  <w:num w:numId="33">
    <w:abstractNumId w:val="29"/>
  </w:num>
  <w:num w:numId="34">
    <w:abstractNumId w:val="13"/>
  </w:num>
  <w:num w:numId="35">
    <w:abstractNumId w:val="14"/>
  </w:num>
  <w:num w:numId="36">
    <w:abstractNumId w:val="19"/>
  </w:num>
  <w:num w:numId="37">
    <w:abstractNumId w:val="26"/>
  </w:num>
  <w:num w:numId="38">
    <w:abstractNumId w:val="18"/>
  </w:num>
  <w:num w:numId="39">
    <w:abstractNumId w:val="27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B9B"/>
    <w:rsid w:val="00033B2C"/>
    <w:rsid w:val="000428A6"/>
    <w:rsid w:val="00046F79"/>
    <w:rsid w:val="00066181"/>
    <w:rsid w:val="000875D0"/>
    <w:rsid w:val="000C43C4"/>
    <w:rsid w:val="000D2DA3"/>
    <w:rsid w:val="00117996"/>
    <w:rsid w:val="0019347B"/>
    <w:rsid w:val="00196320"/>
    <w:rsid w:val="001A15FB"/>
    <w:rsid w:val="001B31AB"/>
    <w:rsid w:val="001D60EE"/>
    <w:rsid w:val="001E4EE1"/>
    <w:rsid w:val="002047A3"/>
    <w:rsid w:val="00211D54"/>
    <w:rsid w:val="00211F5F"/>
    <w:rsid w:val="00242E07"/>
    <w:rsid w:val="00261AF3"/>
    <w:rsid w:val="00285E0D"/>
    <w:rsid w:val="002927F0"/>
    <w:rsid w:val="002A7A5B"/>
    <w:rsid w:val="002B2462"/>
    <w:rsid w:val="002C31E9"/>
    <w:rsid w:val="002F3ADA"/>
    <w:rsid w:val="00301F7B"/>
    <w:rsid w:val="00312ACB"/>
    <w:rsid w:val="00365E2E"/>
    <w:rsid w:val="00375BB2"/>
    <w:rsid w:val="00376DDC"/>
    <w:rsid w:val="003928FE"/>
    <w:rsid w:val="003D0E57"/>
    <w:rsid w:val="003E437F"/>
    <w:rsid w:val="0041149F"/>
    <w:rsid w:val="004650F7"/>
    <w:rsid w:val="00477955"/>
    <w:rsid w:val="004844A7"/>
    <w:rsid w:val="0049129A"/>
    <w:rsid w:val="004B0C49"/>
    <w:rsid w:val="004E377B"/>
    <w:rsid w:val="0052157E"/>
    <w:rsid w:val="00522C0B"/>
    <w:rsid w:val="00534B4C"/>
    <w:rsid w:val="005721CC"/>
    <w:rsid w:val="00584180"/>
    <w:rsid w:val="005B55A2"/>
    <w:rsid w:val="005C7E9B"/>
    <w:rsid w:val="006012D7"/>
    <w:rsid w:val="00665D42"/>
    <w:rsid w:val="00667E82"/>
    <w:rsid w:val="00667F0F"/>
    <w:rsid w:val="006755A9"/>
    <w:rsid w:val="00690DAE"/>
    <w:rsid w:val="006E206B"/>
    <w:rsid w:val="00707BD2"/>
    <w:rsid w:val="007275A4"/>
    <w:rsid w:val="007378DF"/>
    <w:rsid w:val="00764E5B"/>
    <w:rsid w:val="00771931"/>
    <w:rsid w:val="00785101"/>
    <w:rsid w:val="007D5552"/>
    <w:rsid w:val="007F792C"/>
    <w:rsid w:val="007F7D31"/>
    <w:rsid w:val="008141D4"/>
    <w:rsid w:val="008423CE"/>
    <w:rsid w:val="008602A8"/>
    <w:rsid w:val="00873232"/>
    <w:rsid w:val="00881B45"/>
    <w:rsid w:val="008918F7"/>
    <w:rsid w:val="008A423C"/>
    <w:rsid w:val="008A7E97"/>
    <w:rsid w:val="008E3A3F"/>
    <w:rsid w:val="008E7508"/>
    <w:rsid w:val="008F519C"/>
    <w:rsid w:val="00903BE2"/>
    <w:rsid w:val="00943544"/>
    <w:rsid w:val="00946E1B"/>
    <w:rsid w:val="009836B1"/>
    <w:rsid w:val="009C3B82"/>
    <w:rsid w:val="00A14BD1"/>
    <w:rsid w:val="00A25893"/>
    <w:rsid w:val="00A46F3A"/>
    <w:rsid w:val="00A47B1F"/>
    <w:rsid w:val="00A604E4"/>
    <w:rsid w:val="00A72B05"/>
    <w:rsid w:val="00A81C6E"/>
    <w:rsid w:val="00AA488F"/>
    <w:rsid w:val="00AA4EB3"/>
    <w:rsid w:val="00AA6969"/>
    <w:rsid w:val="00AD66C6"/>
    <w:rsid w:val="00AE0D7B"/>
    <w:rsid w:val="00AE75D3"/>
    <w:rsid w:val="00AF30E9"/>
    <w:rsid w:val="00B01549"/>
    <w:rsid w:val="00B179C8"/>
    <w:rsid w:val="00B21BD6"/>
    <w:rsid w:val="00B632FE"/>
    <w:rsid w:val="00B81CB5"/>
    <w:rsid w:val="00B96C65"/>
    <w:rsid w:val="00BE6D69"/>
    <w:rsid w:val="00BF1ADB"/>
    <w:rsid w:val="00C02806"/>
    <w:rsid w:val="00C6264C"/>
    <w:rsid w:val="00C6279E"/>
    <w:rsid w:val="00C62912"/>
    <w:rsid w:val="00CA4329"/>
    <w:rsid w:val="00CA5E36"/>
    <w:rsid w:val="00CD1B58"/>
    <w:rsid w:val="00CE1E3F"/>
    <w:rsid w:val="00CE5362"/>
    <w:rsid w:val="00D67F61"/>
    <w:rsid w:val="00D73E5C"/>
    <w:rsid w:val="00D85C0E"/>
    <w:rsid w:val="00D965EF"/>
    <w:rsid w:val="00DD24D2"/>
    <w:rsid w:val="00DF5F9D"/>
    <w:rsid w:val="00DF7061"/>
    <w:rsid w:val="00E003A3"/>
    <w:rsid w:val="00E0169A"/>
    <w:rsid w:val="00E21033"/>
    <w:rsid w:val="00E45736"/>
    <w:rsid w:val="00E95867"/>
    <w:rsid w:val="00EC495F"/>
    <w:rsid w:val="00ED5D4B"/>
    <w:rsid w:val="00F16071"/>
    <w:rsid w:val="00F203D5"/>
    <w:rsid w:val="00F26294"/>
    <w:rsid w:val="00F357A6"/>
    <w:rsid w:val="00F8762D"/>
    <w:rsid w:val="00F87CFF"/>
    <w:rsid w:val="00F926A4"/>
    <w:rsid w:val="00F95E99"/>
    <w:rsid w:val="00FC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5E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E4EE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B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2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5D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5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5D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5D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B31AB"/>
    <w:rPr>
      <w:b/>
      <w:bCs/>
    </w:rPr>
  </w:style>
  <w:style w:type="paragraph" w:styleId="aa">
    <w:name w:val="Normal (Web)"/>
    <w:basedOn w:val="a"/>
    <w:uiPriority w:val="99"/>
    <w:rsid w:val="00903BE2"/>
    <w:pPr>
      <w:spacing w:before="100" w:beforeAutospacing="1" w:after="100" w:afterAutospacing="1"/>
    </w:pPr>
  </w:style>
  <w:style w:type="character" w:styleId="ab">
    <w:name w:val="Hyperlink"/>
    <w:basedOn w:val="a0"/>
    <w:rsid w:val="00903BE2"/>
    <w:rPr>
      <w:color w:val="0000FF"/>
      <w:u w:val="single"/>
    </w:rPr>
  </w:style>
  <w:style w:type="paragraph" w:styleId="21">
    <w:name w:val="Body Text Indent 2"/>
    <w:basedOn w:val="a"/>
    <w:link w:val="22"/>
    <w:rsid w:val="00C626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264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nhideWhenUsed/>
    <w:rsid w:val="00C626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626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+ Полужирный"/>
    <w:rsid w:val="00C6264C"/>
    <w:rPr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C6264C"/>
    <w:rPr>
      <w:rFonts w:ascii="Arial Narrow" w:hAnsi="Arial Narrow"/>
      <w:b/>
      <w:bCs/>
      <w:spacing w:val="10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6264C"/>
    <w:pPr>
      <w:shd w:val="clear" w:color="auto" w:fill="FFFFFF"/>
      <w:spacing w:after="120" w:line="240" w:lineRule="atLeast"/>
      <w:ind w:firstLine="300"/>
      <w:jc w:val="both"/>
      <w:outlineLvl w:val="0"/>
    </w:pPr>
    <w:rPr>
      <w:rFonts w:ascii="Arial Narrow" w:eastAsiaTheme="minorHAnsi" w:hAnsi="Arial Narrow" w:cstheme="minorBidi"/>
      <w:b/>
      <w:bCs/>
      <w:spacing w:val="10"/>
      <w:sz w:val="28"/>
      <w:szCs w:val="28"/>
      <w:lang w:eastAsia="en-US"/>
    </w:rPr>
  </w:style>
  <w:style w:type="character" w:customStyle="1" w:styleId="8">
    <w:name w:val="Основной текст (8)"/>
    <w:basedOn w:val="a0"/>
    <w:rsid w:val="00C6264C"/>
    <w:rPr>
      <w:sz w:val="21"/>
      <w:szCs w:val="21"/>
      <w:lang w:bidi="ar-SA"/>
    </w:rPr>
  </w:style>
  <w:style w:type="character" w:customStyle="1" w:styleId="80">
    <w:name w:val="Основной текст (8)_"/>
    <w:basedOn w:val="a0"/>
    <w:link w:val="81"/>
    <w:rsid w:val="00C6264C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C6264C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C6264C"/>
    <w:rPr>
      <w:sz w:val="21"/>
      <w:szCs w:val="21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C6264C"/>
    <w:pPr>
      <w:shd w:val="clear" w:color="auto" w:fill="FFFFFF"/>
      <w:spacing w:line="634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9">
    <w:name w:val="Основной текст (19)_"/>
    <w:basedOn w:val="a0"/>
    <w:link w:val="190"/>
    <w:locked/>
    <w:rsid w:val="00C6264C"/>
    <w:rPr>
      <w:b/>
      <w:bCs/>
      <w:i/>
      <w:iCs/>
      <w:sz w:val="21"/>
      <w:szCs w:val="21"/>
      <w:shd w:val="clear" w:color="auto" w:fill="FFFFFF"/>
    </w:rPr>
  </w:style>
  <w:style w:type="character" w:customStyle="1" w:styleId="36">
    <w:name w:val="Основной текст (36)_"/>
    <w:basedOn w:val="a0"/>
    <w:link w:val="360"/>
    <w:locked/>
    <w:rsid w:val="00C6264C"/>
    <w:rPr>
      <w:spacing w:val="-10"/>
      <w:sz w:val="21"/>
      <w:szCs w:val="21"/>
      <w:shd w:val="clear" w:color="auto" w:fill="FFFFFF"/>
    </w:rPr>
  </w:style>
  <w:style w:type="character" w:customStyle="1" w:styleId="3611pt">
    <w:name w:val="Основной текст (36) + 11 pt"/>
    <w:aliases w:val="Полужирный16,Интервал -1 pt1"/>
    <w:basedOn w:val="36"/>
    <w:rsid w:val="00C6264C"/>
    <w:rPr>
      <w:b/>
      <w:bCs/>
      <w:spacing w:val="-20"/>
      <w:sz w:val="22"/>
      <w:szCs w:val="22"/>
    </w:rPr>
  </w:style>
  <w:style w:type="character" w:customStyle="1" w:styleId="118">
    <w:name w:val="Основной текст (11)8"/>
    <w:basedOn w:val="110"/>
    <w:rsid w:val="00C6264C"/>
    <w:rPr>
      <w:rFonts w:ascii="Times New Roman" w:hAnsi="Times New Roman" w:cs="Times New Roman"/>
      <w:spacing w:val="0"/>
    </w:rPr>
  </w:style>
  <w:style w:type="paragraph" w:customStyle="1" w:styleId="190">
    <w:name w:val="Основной текст (19)"/>
    <w:basedOn w:val="a"/>
    <w:link w:val="19"/>
    <w:rsid w:val="00C6264C"/>
    <w:pPr>
      <w:shd w:val="clear" w:color="auto" w:fill="FFFFFF"/>
      <w:spacing w:before="180" w:after="3420" w:line="221" w:lineRule="exact"/>
      <w:jc w:val="center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360">
    <w:name w:val="Основной текст (36)"/>
    <w:basedOn w:val="a"/>
    <w:link w:val="36"/>
    <w:rsid w:val="00C6264C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-10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5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alloon Text"/>
    <w:basedOn w:val="a"/>
    <w:link w:val="af0"/>
    <w:unhideWhenUsed/>
    <w:rsid w:val="00CA5E3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5E36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otnote reference"/>
    <w:basedOn w:val="a0"/>
    <w:rsid w:val="00A46F3A"/>
  </w:style>
  <w:style w:type="character" w:customStyle="1" w:styleId="82">
    <w:name w:val="Заголовок №8_"/>
    <w:basedOn w:val="a0"/>
    <w:link w:val="83"/>
    <w:rsid w:val="003928FE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3">
    <w:name w:val="Заголовок №8"/>
    <w:basedOn w:val="a"/>
    <w:link w:val="82"/>
    <w:rsid w:val="003928FE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eastAsiaTheme="minorHAnsi" w:hAnsi="Franklin Gothic Medium" w:cstheme="minorBidi"/>
      <w:b/>
      <w:bCs/>
      <w:sz w:val="27"/>
      <w:szCs w:val="27"/>
      <w:lang w:eastAsia="en-US"/>
    </w:rPr>
  </w:style>
  <w:style w:type="character" w:customStyle="1" w:styleId="812pt">
    <w:name w:val="Основной текст (8) + 12 pt"/>
    <w:basedOn w:val="80"/>
    <w:rsid w:val="003928FE"/>
    <w:rPr>
      <w:sz w:val="24"/>
      <w:szCs w:val="24"/>
      <w:shd w:val="clear" w:color="auto" w:fill="FFFFFF"/>
      <w:lang w:bidi="ar-SA"/>
    </w:rPr>
  </w:style>
  <w:style w:type="table" w:styleId="af2">
    <w:name w:val="Table Grid"/>
    <w:basedOn w:val="a1"/>
    <w:rsid w:val="001E4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E4E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1E4EE1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1E4E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1E4EE1"/>
    <w:pPr>
      <w:jc w:val="both"/>
    </w:pPr>
    <w:rPr>
      <w:b/>
    </w:rPr>
  </w:style>
  <w:style w:type="character" w:customStyle="1" w:styleId="24">
    <w:name w:val="Основной текст 2 Знак"/>
    <w:basedOn w:val="a0"/>
    <w:link w:val="23"/>
    <w:rsid w:val="001E4EE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3">
    <w:name w:val="Основной 1 см"/>
    <w:basedOn w:val="a"/>
    <w:rsid w:val="001E4EE1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D0E31-B52C-444B-A354-F553A961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2015-01-09T19:26:00Z</cp:lastPrinted>
  <dcterms:created xsi:type="dcterms:W3CDTF">2014-09-15T19:41:00Z</dcterms:created>
  <dcterms:modified xsi:type="dcterms:W3CDTF">2015-01-15T16:48:00Z</dcterms:modified>
</cp:coreProperties>
</file>