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0E" w:rsidRDefault="00E20EA0" w:rsidP="00B0180E">
      <w:pPr>
        <w:spacing w:line="360" w:lineRule="auto"/>
        <w:jc w:val="center"/>
        <w:rPr>
          <w:b/>
        </w:rPr>
      </w:pPr>
      <w:r>
        <w:rPr>
          <w:b/>
        </w:rPr>
        <w:t xml:space="preserve">УЧЕБНАЯ </w:t>
      </w:r>
      <w:r w:rsidR="00B0180E">
        <w:rPr>
          <w:b/>
        </w:rPr>
        <w:t>ПРОГРАММА</w:t>
      </w:r>
    </w:p>
    <w:p w:rsidR="00B0180E" w:rsidRDefault="00B0180E" w:rsidP="00B0180E">
      <w:pPr>
        <w:spacing w:line="360" w:lineRule="auto"/>
        <w:jc w:val="center"/>
        <w:rPr>
          <w:b/>
        </w:rPr>
      </w:pPr>
      <w:r>
        <w:rPr>
          <w:b/>
        </w:rPr>
        <w:t>ПО ОСНОВАМ БЕЗОПАСНОСТИ ЖИЗНЕДЕЯТЕЛЬНОСТИ</w:t>
      </w:r>
    </w:p>
    <w:p w:rsidR="00B0180E" w:rsidRDefault="00B0180E" w:rsidP="00B0180E">
      <w:pPr>
        <w:spacing w:line="360" w:lineRule="auto"/>
        <w:jc w:val="center"/>
        <w:rPr>
          <w:b/>
        </w:rPr>
      </w:pPr>
      <w:r>
        <w:rPr>
          <w:b/>
        </w:rPr>
        <w:t>7 – 9 классы</w:t>
      </w:r>
    </w:p>
    <w:p w:rsidR="00B0180E" w:rsidRDefault="00B0180E" w:rsidP="00B0180E">
      <w:pPr>
        <w:spacing w:line="360" w:lineRule="auto"/>
        <w:jc w:val="center"/>
        <w:rPr>
          <w:b/>
        </w:rPr>
      </w:pPr>
    </w:p>
    <w:p w:rsidR="00B0180E" w:rsidRPr="00B0180E" w:rsidRDefault="00B0180E" w:rsidP="00B0180E">
      <w:pPr>
        <w:spacing w:line="360" w:lineRule="auto"/>
      </w:pPr>
      <w:r>
        <w:rPr>
          <w:b/>
        </w:rPr>
        <w:t xml:space="preserve">Составитель </w:t>
      </w:r>
      <w:r w:rsidRPr="00B0180E">
        <w:t>Черепанина М.В.</w:t>
      </w:r>
    </w:p>
    <w:p w:rsidR="00B0180E" w:rsidRDefault="00B0180E" w:rsidP="00B0180E">
      <w:pPr>
        <w:spacing w:line="360" w:lineRule="auto"/>
      </w:pPr>
      <w:r>
        <w:rPr>
          <w:b/>
        </w:rPr>
        <w:t xml:space="preserve">Программа     </w:t>
      </w:r>
      <w:r>
        <w:t>Государственная общеобразовательная</w:t>
      </w:r>
    </w:p>
    <w:p w:rsidR="00B0180E" w:rsidRDefault="00B0180E" w:rsidP="00B0180E">
      <w:pPr>
        <w:spacing w:line="360" w:lineRule="auto"/>
      </w:pPr>
      <w:r>
        <w:rPr>
          <w:b/>
        </w:rPr>
        <w:t xml:space="preserve">Авторы программы:  </w:t>
      </w:r>
      <w:r>
        <w:t xml:space="preserve">А.Т. Смирнов,  Ю.Д. </w:t>
      </w:r>
      <w:proofErr w:type="spellStart"/>
      <w:r>
        <w:t>Жилов</w:t>
      </w:r>
      <w:proofErr w:type="spellEnd"/>
      <w:r>
        <w:t xml:space="preserve">,  В.Н. </w:t>
      </w:r>
      <w:proofErr w:type="spellStart"/>
      <w:r>
        <w:t>Латчук</w:t>
      </w:r>
      <w:proofErr w:type="spellEnd"/>
      <w:r>
        <w:t xml:space="preserve">,  Б.И. Мишин    </w:t>
      </w:r>
    </w:p>
    <w:p w:rsidR="00B0180E" w:rsidRDefault="00B0180E" w:rsidP="00B0180E">
      <w:pPr>
        <w:spacing w:line="360" w:lineRule="auto"/>
        <w:rPr>
          <w:b/>
        </w:rPr>
      </w:pPr>
      <w:r>
        <w:rPr>
          <w:b/>
        </w:rPr>
        <w:t xml:space="preserve">Уровень освоения   </w:t>
      </w:r>
      <w:r>
        <w:t>базовый</w:t>
      </w:r>
    </w:p>
    <w:p w:rsidR="00B0180E" w:rsidRDefault="00B0180E" w:rsidP="00B0180E">
      <w:pPr>
        <w:spacing w:line="360" w:lineRule="auto"/>
      </w:pPr>
      <w:r>
        <w:rPr>
          <w:b/>
        </w:rPr>
        <w:t xml:space="preserve">Форма обучения       </w:t>
      </w:r>
      <w:r>
        <w:t>очная</w:t>
      </w:r>
    </w:p>
    <w:p w:rsidR="00B0180E" w:rsidRDefault="00B0180E" w:rsidP="00B0180E">
      <w:pPr>
        <w:spacing w:line="360" w:lineRule="auto"/>
      </w:pPr>
      <w:r>
        <w:rPr>
          <w:b/>
        </w:rPr>
        <w:t xml:space="preserve">Количество часов   по программе   </w:t>
      </w:r>
      <w:r>
        <w:t xml:space="preserve">34,   </w:t>
      </w:r>
      <w:r>
        <w:rPr>
          <w:b/>
        </w:rPr>
        <w:t>фактически</w:t>
      </w:r>
      <w:r>
        <w:t xml:space="preserve">    34</w:t>
      </w:r>
    </w:p>
    <w:p w:rsidR="00B0180E" w:rsidRDefault="00B0180E" w:rsidP="00B0180E">
      <w:pPr>
        <w:spacing w:line="360" w:lineRule="auto"/>
        <w:rPr>
          <w:b/>
        </w:rPr>
      </w:pPr>
      <w:r>
        <w:rPr>
          <w:b/>
        </w:rPr>
        <w:t>Учебники:</w:t>
      </w:r>
    </w:p>
    <w:p w:rsidR="00B0180E" w:rsidRDefault="00B0180E" w:rsidP="00B0180E">
      <w:pPr>
        <w:pStyle w:val="a8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Основы безопасности жизнедеятельности. 7 класс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 xml:space="preserve">учебник для общеобразовательных учреждений / С.Н. </w:t>
      </w:r>
      <w:proofErr w:type="spellStart"/>
      <w:r>
        <w:rPr>
          <w:sz w:val="24"/>
          <w:szCs w:val="24"/>
        </w:rPr>
        <w:t>Вангородский</w:t>
      </w:r>
      <w:proofErr w:type="spellEnd"/>
      <w:r>
        <w:rPr>
          <w:sz w:val="24"/>
          <w:szCs w:val="24"/>
        </w:rPr>
        <w:t xml:space="preserve">, М.И. Кузнецов, В.Н. </w:t>
      </w:r>
      <w:proofErr w:type="spellStart"/>
      <w:r>
        <w:rPr>
          <w:sz w:val="24"/>
          <w:szCs w:val="24"/>
        </w:rPr>
        <w:t>Латчук</w:t>
      </w:r>
      <w:proofErr w:type="spellEnd"/>
      <w:r>
        <w:rPr>
          <w:sz w:val="24"/>
          <w:szCs w:val="24"/>
        </w:rPr>
        <w:t>, В.В. Марков. – 9-е изд., стереотип. – М.: Дрофа, 2007.</w:t>
      </w:r>
    </w:p>
    <w:p w:rsidR="00B0180E" w:rsidRDefault="00B0180E" w:rsidP="00B0180E">
      <w:pPr>
        <w:pStyle w:val="a8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Основы безопасности жизнедеятельности. 8 класс.: учебник для </w:t>
      </w:r>
      <w:proofErr w:type="gramStart"/>
      <w:r>
        <w:rPr>
          <w:sz w:val="24"/>
          <w:szCs w:val="24"/>
        </w:rPr>
        <w:t>общеобразовательных</w:t>
      </w:r>
      <w:proofErr w:type="gramEnd"/>
      <w:r>
        <w:rPr>
          <w:sz w:val="24"/>
          <w:szCs w:val="24"/>
        </w:rPr>
        <w:t xml:space="preserve"> учреждений /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Н. </w:t>
      </w:r>
      <w:proofErr w:type="spellStart"/>
      <w:r>
        <w:rPr>
          <w:sz w:val="24"/>
          <w:szCs w:val="24"/>
        </w:rPr>
        <w:t>Вангородский</w:t>
      </w:r>
      <w:proofErr w:type="spellEnd"/>
      <w:r>
        <w:rPr>
          <w:sz w:val="24"/>
          <w:szCs w:val="24"/>
        </w:rPr>
        <w:t xml:space="preserve">, М.И. Кузнецов, В.Н. </w:t>
      </w:r>
      <w:proofErr w:type="spellStart"/>
      <w:r>
        <w:rPr>
          <w:sz w:val="24"/>
          <w:szCs w:val="24"/>
        </w:rPr>
        <w:t>Латчук</w:t>
      </w:r>
      <w:proofErr w:type="spellEnd"/>
      <w:r>
        <w:rPr>
          <w:sz w:val="24"/>
          <w:szCs w:val="24"/>
        </w:rPr>
        <w:t>, В.В. Марков. – 10 изд., стереотип. – М.: Дрофа, 2010.</w:t>
      </w:r>
    </w:p>
    <w:p w:rsidR="00B0180E" w:rsidRDefault="00B0180E" w:rsidP="00B0180E">
      <w:pPr>
        <w:pStyle w:val="a8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Основы безопасности жизнедеятельности. 9 класс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 xml:space="preserve">учебник для общеобразовательных учреждений / С.Н. </w:t>
      </w:r>
      <w:proofErr w:type="spellStart"/>
      <w:r>
        <w:rPr>
          <w:sz w:val="24"/>
          <w:szCs w:val="24"/>
        </w:rPr>
        <w:t>Вангородский</w:t>
      </w:r>
      <w:proofErr w:type="spellEnd"/>
      <w:r>
        <w:rPr>
          <w:sz w:val="24"/>
          <w:szCs w:val="24"/>
        </w:rPr>
        <w:t xml:space="preserve">, М.И. Кузнецов, В.Н. </w:t>
      </w:r>
      <w:proofErr w:type="spellStart"/>
      <w:r>
        <w:rPr>
          <w:sz w:val="24"/>
          <w:szCs w:val="24"/>
        </w:rPr>
        <w:t>Латчук</w:t>
      </w:r>
      <w:proofErr w:type="spellEnd"/>
      <w:r>
        <w:rPr>
          <w:sz w:val="24"/>
          <w:szCs w:val="24"/>
        </w:rPr>
        <w:t>, В.В. Марков. – 8-е изд., стереотип. – М.: Дрофа, 2008.</w:t>
      </w:r>
    </w:p>
    <w:p w:rsidR="00B0180E" w:rsidRDefault="00B0180E" w:rsidP="00B0180E">
      <w:pPr>
        <w:pStyle w:val="a8"/>
        <w:spacing w:line="360" w:lineRule="auto"/>
        <w:rPr>
          <w:sz w:val="24"/>
          <w:szCs w:val="24"/>
        </w:rPr>
      </w:pPr>
    </w:p>
    <w:p w:rsidR="00B0180E" w:rsidRDefault="00B0180E" w:rsidP="00B0180E"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  <w:bookmarkStart w:id="0" w:name="_Toc240821540"/>
      <w:bookmarkEnd w:id="0"/>
      <w:r>
        <w:rPr>
          <w:sz w:val="24"/>
          <w:szCs w:val="24"/>
        </w:rPr>
        <w:t>В современном мире опасные и чрезвычайные ситуации природного, техногенного и социального характера стали объективной реальностью в  процессе жизнедеятельности каждого 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Обстановка, складывающаяся в стране в области безопасности, настоятельно требует пересмотра системы подготовки подрастающего поколения россиян 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«человеческого фактора»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</w:t>
      </w:r>
      <w:proofErr w:type="spellStart"/>
      <w:r>
        <w:rPr>
          <w:sz w:val="24"/>
          <w:szCs w:val="24"/>
        </w:rPr>
        <w:t>наркотизмом</w:t>
      </w:r>
      <w:proofErr w:type="spellEnd"/>
      <w:r>
        <w:rPr>
          <w:sz w:val="24"/>
          <w:szCs w:val="24"/>
        </w:rPr>
        <w:t xml:space="preserve"> и военными угрозами.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  <w:r>
        <w:rPr>
          <w:i/>
          <w:iCs/>
          <w:sz w:val="24"/>
          <w:szCs w:val="24"/>
        </w:rPr>
        <w:t>Под культурой безопасности</w:t>
      </w:r>
      <w:r>
        <w:rPr>
          <w:sz w:val="24"/>
          <w:szCs w:val="24"/>
        </w:rPr>
        <w:t xml:space="preserve"> 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реализ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ет</w:t>
      </w:r>
      <w:r>
        <w:rPr>
          <w:spacing w:val="24"/>
          <w:sz w:val="24"/>
          <w:szCs w:val="24"/>
        </w:rPr>
        <w:t> </w:t>
      </w:r>
      <w:r>
        <w:rPr>
          <w:sz w:val="24"/>
          <w:szCs w:val="24"/>
        </w:rPr>
        <w:t>подготовку учащихся</w:t>
      </w:r>
      <w:r>
        <w:rPr>
          <w:spacing w:val="18"/>
          <w:sz w:val="24"/>
          <w:szCs w:val="24"/>
        </w:rPr>
        <w:t> </w:t>
      </w:r>
      <w:r>
        <w:rPr>
          <w:sz w:val="24"/>
          <w:szCs w:val="24"/>
        </w:rPr>
        <w:t xml:space="preserve">к безопасной </w:t>
      </w:r>
      <w:r>
        <w:rPr>
          <w:spacing w:val="-8"/>
          <w:sz w:val="24"/>
          <w:szCs w:val="24"/>
        </w:rPr>
        <w:t> </w:t>
      </w:r>
      <w:r>
        <w:rPr>
          <w:sz w:val="24"/>
          <w:szCs w:val="24"/>
        </w:rPr>
        <w:t>жизнедеятельности</w:t>
      </w:r>
      <w:r>
        <w:rPr>
          <w:spacing w:val="-18"/>
          <w:sz w:val="24"/>
          <w:szCs w:val="24"/>
        </w:rPr>
        <w:t> 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> </w:t>
      </w:r>
      <w:r>
        <w:rPr>
          <w:sz w:val="24"/>
          <w:szCs w:val="24"/>
        </w:rPr>
        <w:t>реальной</w:t>
      </w:r>
      <w:r>
        <w:rPr>
          <w:spacing w:val="32"/>
          <w:sz w:val="24"/>
          <w:szCs w:val="24"/>
        </w:rPr>
        <w:t> </w:t>
      </w:r>
      <w:r>
        <w:rPr>
          <w:sz w:val="24"/>
          <w:szCs w:val="24"/>
        </w:rPr>
        <w:t>окружающей</w:t>
      </w:r>
      <w:r>
        <w:rPr>
          <w:spacing w:val="41"/>
          <w:sz w:val="24"/>
          <w:szCs w:val="24"/>
        </w:rPr>
        <w:t> </w:t>
      </w:r>
      <w:r>
        <w:rPr>
          <w:sz w:val="24"/>
          <w:szCs w:val="24"/>
        </w:rPr>
        <w:t>их среде</w:t>
      </w:r>
      <w:r>
        <w:rPr>
          <w:spacing w:val="16"/>
          <w:sz w:val="24"/>
          <w:szCs w:val="24"/>
        </w:rPr>
        <w:t> </w:t>
      </w:r>
      <w:r>
        <w:rPr>
          <w:sz w:val="24"/>
          <w:szCs w:val="24"/>
        </w:rPr>
        <w:t xml:space="preserve">– </w:t>
      </w:r>
      <w:r>
        <w:rPr>
          <w:spacing w:val="-24"/>
          <w:sz w:val="24"/>
          <w:szCs w:val="24"/>
        </w:rPr>
        <w:t> </w:t>
      </w:r>
      <w:r>
        <w:rPr>
          <w:sz w:val="24"/>
          <w:szCs w:val="24"/>
        </w:rPr>
        <w:t>природной,</w:t>
      </w:r>
      <w:r>
        <w:rPr>
          <w:spacing w:val="3"/>
          <w:sz w:val="24"/>
          <w:szCs w:val="24"/>
        </w:rPr>
        <w:t xml:space="preserve">  </w:t>
      </w:r>
      <w:r>
        <w:rPr>
          <w:sz w:val="24"/>
          <w:szCs w:val="24"/>
        </w:rPr>
        <w:t>техногенной</w:t>
      </w:r>
      <w:r>
        <w:rPr>
          <w:spacing w:val="-17"/>
          <w:sz w:val="24"/>
          <w:szCs w:val="24"/>
        </w:rPr>
        <w:t> 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> </w:t>
      </w:r>
      <w:r>
        <w:rPr>
          <w:sz w:val="24"/>
          <w:szCs w:val="24"/>
        </w:rPr>
        <w:t>социальной.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</w:p>
    <w:p w:rsidR="00B0180E" w:rsidRDefault="00B0180E" w:rsidP="00B0180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ГБОУ ЦО № 170 требуют особого  педагогического внимания. Они обладают низким уровнем культуры, поведение многих  наших учеников носит грубый, бесконтрольный характер. Кроме того они  обладают низкой мотивацией к обучению и  имеют слабые </w:t>
      </w:r>
      <w:proofErr w:type="spellStart"/>
      <w:r>
        <w:rPr>
          <w:sz w:val="24"/>
          <w:szCs w:val="24"/>
        </w:rPr>
        <w:t>общеучебные</w:t>
      </w:r>
      <w:proofErr w:type="spellEnd"/>
      <w:r>
        <w:rPr>
          <w:sz w:val="24"/>
          <w:szCs w:val="24"/>
        </w:rPr>
        <w:t xml:space="preserve"> знания, умения, навыки. Поэтому приоритетами для изучения учебного предмета «Основы безопасности жизнедеятельности» являются:</w:t>
      </w:r>
    </w:p>
    <w:p w:rsidR="00B0180E" w:rsidRDefault="00B0180E" w:rsidP="00B0180E">
      <w:pPr>
        <w:pStyle w:val="a8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для познания окружающего мира различных методов наблюдения и моделирования;</w:t>
      </w:r>
    </w:p>
    <w:p w:rsidR="00B0180E" w:rsidRDefault="00B0180E" w:rsidP="00B0180E">
      <w:pPr>
        <w:pStyle w:val="a8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т.д.;</w:t>
      </w:r>
    </w:p>
    <w:p w:rsidR="00B0180E" w:rsidRDefault="00B0180E" w:rsidP="00B0180E">
      <w:pPr>
        <w:pStyle w:val="a8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норм поведения в окружающей среде и правил здорового образа жизни;</w:t>
      </w:r>
    </w:p>
    <w:p w:rsidR="00B0180E" w:rsidRDefault="00B0180E" w:rsidP="00B0180E">
      <w:pPr>
        <w:pStyle w:val="a8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своих прав и выполнение своих обязанностей гражданина, члена общества и учебного коллектива и т.д.</w:t>
      </w:r>
    </w:p>
    <w:p w:rsidR="00B0180E" w:rsidRDefault="00B0180E" w:rsidP="00B0180E">
      <w:pPr>
        <w:pStyle w:val="a5"/>
        <w:spacing w:line="276" w:lineRule="auto"/>
        <w:rPr>
          <w:sz w:val="24"/>
        </w:rPr>
      </w:pPr>
    </w:p>
    <w:p w:rsidR="00B0180E" w:rsidRDefault="00B0180E" w:rsidP="00B0180E">
      <w:pPr>
        <w:pStyle w:val="a5"/>
        <w:spacing w:line="276" w:lineRule="auto"/>
        <w:rPr>
          <w:sz w:val="24"/>
        </w:rPr>
      </w:pPr>
      <w:r>
        <w:rPr>
          <w:sz w:val="24"/>
        </w:rPr>
        <w:t xml:space="preserve">Основы безопасности жизнедеятельности - это </w:t>
      </w:r>
      <w:r>
        <w:rPr>
          <w:spacing w:val="-2"/>
          <w:sz w:val="24"/>
        </w:rPr>
        <w:t>единая, непрерывная система целенаправленной педагогической работы, обеспе</w:t>
      </w:r>
      <w:r>
        <w:rPr>
          <w:sz w:val="24"/>
        </w:rPr>
        <w:t xml:space="preserve">чивающая надлежащий уровень подготовленности учащегося в области безопасности жизнедеятельности личности, общества и государства, сохранения и укрепления своего здоровья. </w:t>
      </w:r>
    </w:p>
    <w:p w:rsidR="00B0180E" w:rsidRDefault="00B0180E" w:rsidP="00B0180E">
      <w:pPr>
        <w:pStyle w:val="a5"/>
        <w:spacing w:line="276" w:lineRule="auto"/>
        <w:rPr>
          <w:spacing w:val="-4"/>
          <w:sz w:val="24"/>
        </w:rPr>
      </w:pPr>
    </w:p>
    <w:p w:rsidR="00B0180E" w:rsidRDefault="00B0180E" w:rsidP="00B0180E">
      <w:pPr>
        <w:pStyle w:val="a5"/>
        <w:spacing w:line="276" w:lineRule="auto"/>
        <w:rPr>
          <w:sz w:val="24"/>
        </w:rPr>
      </w:pPr>
      <w:proofErr w:type="gramStart"/>
      <w:r>
        <w:rPr>
          <w:spacing w:val="-4"/>
          <w:sz w:val="24"/>
        </w:rPr>
        <w:t>Учебный предмет «Основы безопасности жизнедеятельности» реализует</w:t>
      </w:r>
      <w:r>
        <w:rPr>
          <w:sz w:val="24"/>
        </w:rPr>
        <w:t xml:space="preserve">  </w:t>
      </w:r>
      <w:r>
        <w:rPr>
          <w:spacing w:val="-2"/>
          <w:sz w:val="24"/>
        </w:rPr>
        <w:t>основные положения Конституции Российской Федерации, федеральных законов</w:t>
      </w:r>
      <w:r>
        <w:rPr>
          <w:sz w:val="24"/>
        </w:rPr>
        <w:t xml:space="preserve"> </w:t>
      </w:r>
      <w:r>
        <w:rPr>
          <w:spacing w:val="-4"/>
          <w:sz w:val="24"/>
        </w:rPr>
        <w:t>«Об образовании», «О безопасности», «О защите населения и территорий от</w:t>
      </w:r>
      <w:r>
        <w:rPr>
          <w:spacing w:val="-6"/>
          <w:sz w:val="24"/>
        </w:rPr>
        <w:t xml:space="preserve"> чрезвычайных ситуаций</w:t>
      </w:r>
      <w:r>
        <w:rPr>
          <w:sz w:val="24"/>
        </w:rPr>
        <w:t xml:space="preserve">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</w:t>
      </w:r>
      <w:proofErr w:type="gramEnd"/>
      <w:r>
        <w:rPr>
          <w:sz w:val="24"/>
        </w:rPr>
        <w:t>», «О статусе военнослужащего», «Об альтернативной гражданской службе»,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основах </w:t>
      </w:r>
      <w:r>
        <w:rPr>
          <w:spacing w:val="-4"/>
          <w:sz w:val="24"/>
        </w:rPr>
        <w:t xml:space="preserve">законодательства </w:t>
      </w:r>
      <w:r>
        <w:rPr>
          <w:spacing w:val="-4"/>
          <w:sz w:val="24"/>
        </w:rPr>
        <w:lastRenderedPageBreak/>
        <w:t>Российской Федерации об охране здоровья граждан, Концепции</w:t>
      </w:r>
      <w:r>
        <w:rPr>
          <w:spacing w:val="-2"/>
          <w:sz w:val="24"/>
        </w:rPr>
        <w:t xml:space="preserve"> национальной безопасности</w:t>
      </w:r>
      <w:r>
        <w:rPr>
          <w:sz w:val="24"/>
        </w:rPr>
        <w:t xml:space="preserve"> Российской Федерации и других нормативно правовых актов в области безопасности. </w:t>
      </w:r>
    </w:p>
    <w:p w:rsidR="00B0180E" w:rsidRDefault="00B0180E" w:rsidP="00B0180E">
      <w:pPr>
        <w:pStyle w:val="2"/>
        <w:spacing w:line="276" w:lineRule="auto"/>
        <w:rPr>
          <w:sz w:val="24"/>
          <w:szCs w:val="24"/>
        </w:rPr>
      </w:pPr>
    </w:p>
    <w:p w:rsidR="00B0180E" w:rsidRDefault="00B0180E" w:rsidP="00B0180E">
      <w:pPr>
        <w:pStyle w:val="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Главной </w:t>
      </w:r>
      <w:r>
        <w:rPr>
          <w:b/>
          <w:sz w:val="24"/>
          <w:szCs w:val="24"/>
          <w:u w:val="single"/>
        </w:rPr>
        <w:t>целью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 </w:t>
      </w:r>
    </w:p>
    <w:p w:rsidR="00B0180E" w:rsidRDefault="00B0180E" w:rsidP="00B0180E">
      <w:pPr>
        <w:pStyle w:val="2"/>
        <w:spacing w:line="276" w:lineRule="auto"/>
        <w:rPr>
          <w:b/>
          <w:sz w:val="24"/>
          <w:szCs w:val="24"/>
          <w:u w:val="single"/>
        </w:rPr>
      </w:pPr>
    </w:p>
    <w:p w:rsidR="00B0180E" w:rsidRDefault="00B0180E" w:rsidP="00B0180E">
      <w:pPr>
        <w:pStyle w:val="2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Общими задачами выступают:</w:t>
      </w:r>
    </w:p>
    <w:p w:rsidR="00B0180E" w:rsidRDefault="00B0180E" w:rsidP="00B0180E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вооружение будущих граждан психологическими и педагогическими знаниями в объеме, обеспечивающем понимание ими проблем личной, общественной и государственной безопасности в жизни и способов личной подготовки к их решению;</w:t>
      </w:r>
    </w:p>
    <w:p w:rsidR="00B0180E" w:rsidRDefault="00B0180E" w:rsidP="00B0180E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бдительности, осмотрительности, разумной осторожности и педагогической ориентированности (установки) на выявление и принятие во внимание различных негативных факторов при оценке угроз и опасностей, и преодолении их трудностей;</w:t>
      </w:r>
    </w:p>
    <w:p w:rsidR="00B0180E" w:rsidRDefault="00B0180E" w:rsidP="00B0180E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своих знаний и навыков в обеспечении безопасности жизнедеятельности, уверенности в успешном преодолении трудностей, веры в успех при столкновении с опасными и неадекватными ситуациями;</w:t>
      </w:r>
    </w:p>
    <w:p w:rsidR="00B0180E" w:rsidRDefault="00B0180E" w:rsidP="00B0180E">
      <w:pPr>
        <w:pStyle w:val="a8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 привычек, навыков, умений, обеспечивающих успешные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действия при решении вопросов личной и общественной безопасности, умение</w:t>
      </w:r>
      <w:r>
        <w:rPr>
          <w:sz w:val="24"/>
          <w:szCs w:val="24"/>
        </w:rPr>
        <w:t xml:space="preserve"> систематизировать знания по вопросам безопасности жизнедеятельности и эффективно применять их в повседневной жизни;</w:t>
      </w:r>
    </w:p>
    <w:p w:rsidR="00B0180E" w:rsidRDefault="00B0180E" w:rsidP="00B0180E">
      <w:pPr>
        <w:pStyle w:val="a8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установок на совместные, согласованные действия при попадании в опасные ситуации в составе группы, а также навыков и умений совместных действий, оказания само- и взаимопомощи;</w:t>
      </w:r>
    </w:p>
    <w:p w:rsidR="00B0180E" w:rsidRDefault="00B0180E" w:rsidP="00B0180E">
      <w:pPr>
        <w:pStyle w:val="a3"/>
        <w:numPr>
          <w:ilvl w:val="0"/>
          <w:numId w:val="3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совершенствование правового, нравственного, эстетического, экономического и экологического понимания задач безопасности жизнедеятельности; формирование взглядов, убеждений, идеалов жизненной позиции, согласу</w:t>
      </w:r>
      <w:r>
        <w:rPr>
          <w:b w:val="0"/>
          <w:bCs w:val="0"/>
          <w:spacing w:val="-4"/>
        </w:rPr>
        <w:t>ющихся с Декларацией прав человека и Концепцией национальной безопасности</w:t>
      </w:r>
      <w:r>
        <w:rPr>
          <w:b w:val="0"/>
          <w:bCs w:val="0"/>
        </w:rPr>
        <w:t xml:space="preserve"> Российской Федерации.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</w:p>
    <w:p w:rsidR="00B0180E" w:rsidRDefault="00B0180E" w:rsidP="00B0180E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Прогнозируемый результат </w:t>
      </w:r>
      <w:r>
        <w:rPr>
          <w:sz w:val="24"/>
          <w:szCs w:val="24"/>
        </w:rPr>
        <w:t>– способность учащихся правильно действовать в опасных чрезвычайных ситуациях социального, природного и техногенного характера.</w:t>
      </w: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</w:p>
    <w:p w:rsidR="00B0180E" w:rsidRDefault="00B0180E" w:rsidP="00B0180E">
      <w:pPr>
        <w:pStyle w:val="a7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25"/>
          <w:sz w:val="24"/>
          <w:szCs w:val="24"/>
        </w:rPr>
        <w:t> </w:t>
      </w:r>
      <w:r>
        <w:rPr>
          <w:sz w:val="24"/>
          <w:szCs w:val="24"/>
        </w:rPr>
        <w:t>разработке</w:t>
      </w:r>
      <w:r>
        <w:rPr>
          <w:spacing w:val="37"/>
          <w:sz w:val="24"/>
          <w:szCs w:val="24"/>
        </w:rPr>
        <w:t> </w:t>
      </w:r>
      <w:r>
        <w:rPr>
          <w:sz w:val="24"/>
          <w:szCs w:val="24"/>
        </w:rPr>
        <w:t>содержания</w:t>
      </w:r>
      <w:r>
        <w:rPr>
          <w:spacing w:val="-13"/>
          <w:sz w:val="24"/>
          <w:szCs w:val="24"/>
        </w:rPr>
        <w:t> </w:t>
      </w:r>
      <w:r>
        <w:rPr>
          <w:sz w:val="24"/>
          <w:szCs w:val="24"/>
        </w:rPr>
        <w:t>данной</w:t>
      </w:r>
      <w:r>
        <w:rPr>
          <w:spacing w:val="33"/>
          <w:sz w:val="24"/>
          <w:szCs w:val="24"/>
        </w:rPr>
        <w:t> </w:t>
      </w:r>
      <w:r>
        <w:rPr>
          <w:sz w:val="24"/>
          <w:szCs w:val="24"/>
        </w:rPr>
        <w:t>рабочей программы</w:t>
      </w:r>
      <w:r>
        <w:rPr>
          <w:spacing w:val="48"/>
          <w:sz w:val="24"/>
          <w:szCs w:val="24"/>
        </w:rPr>
        <w:t xml:space="preserve">  </w:t>
      </w:r>
      <w:r>
        <w:rPr>
          <w:sz w:val="24"/>
          <w:szCs w:val="24"/>
        </w:rPr>
        <w:t>принималась</w:t>
      </w:r>
      <w:r>
        <w:rPr>
          <w:spacing w:val="15"/>
          <w:sz w:val="24"/>
          <w:szCs w:val="24"/>
        </w:rPr>
        <w:t xml:space="preserve">   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> </w:t>
      </w:r>
      <w:r>
        <w:rPr>
          <w:sz w:val="24"/>
          <w:szCs w:val="24"/>
        </w:rPr>
        <w:t>внимание</w:t>
      </w:r>
      <w:r>
        <w:rPr>
          <w:spacing w:val="5"/>
          <w:sz w:val="24"/>
          <w:szCs w:val="24"/>
        </w:rPr>
        <w:t> </w:t>
      </w:r>
      <w:r>
        <w:rPr>
          <w:i/>
          <w:iCs/>
          <w:sz w:val="24"/>
          <w:szCs w:val="24"/>
        </w:rPr>
        <w:t>специфика</w:t>
      </w:r>
      <w:r>
        <w:rPr>
          <w:i/>
          <w:iCs/>
          <w:spacing w:val="6"/>
          <w:sz w:val="24"/>
          <w:szCs w:val="24"/>
        </w:rPr>
        <w:t> </w:t>
      </w:r>
      <w:r>
        <w:rPr>
          <w:i/>
          <w:iCs/>
          <w:sz w:val="24"/>
          <w:szCs w:val="24"/>
        </w:rPr>
        <w:t>содержания</w:t>
      </w:r>
      <w:r>
        <w:rPr>
          <w:i/>
          <w:iCs/>
          <w:spacing w:val="-14"/>
          <w:sz w:val="24"/>
          <w:szCs w:val="24"/>
        </w:rPr>
        <w:t> </w:t>
      </w:r>
      <w:r>
        <w:rPr>
          <w:i/>
          <w:iCs/>
          <w:sz w:val="24"/>
          <w:szCs w:val="24"/>
        </w:rPr>
        <w:t>курса ОБЖ</w:t>
      </w:r>
      <w:r>
        <w:rPr>
          <w:sz w:val="24"/>
          <w:szCs w:val="24"/>
        </w:rPr>
        <w:t>,</w:t>
      </w:r>
      <w:r>
        <w:rPr>
          <w:spacing w:val="49"/>
          <w:sz w:val="24"/>
          <w:szCs w:val="24"/>
        </w:rPr>
        <w:t> </w:t>
      </w:r>
      <w:r>
        <w:rPr>
          <w:sz w:val="24"/>
          <w:szCs w:val="24"/>
        </w:rPr>
        <w:t>которая</w:t>
      </w:r>
      <w:r>
        <w:rPr>
          <w:spacing w:val="47"/>
          <w:sz w:val="24"/>
          <w:szCs w:val="24"/>
        </w:rPr>
        <w:t> </w:t>
      </w:r>
      <w:r>
        <w:rPr>
          <w:sz w:val="24"/>
          <w:szCs w:val="24"/>
        </w:rPr>
        <w:t>закл</w:t>
      </w:r>
      <w:r>
        <w:rPr>
          <w:spacing w:val="1"/>
          <w:sz w:val="24"/>
          <w:szCs w:val="24"/>
        </w:rPr>
        <w:t>ю</w:t>
      </w:r>
      <w:r>
        <w:rPr>
          <w:sz w:val="24"/>
          <w:szCs w:val="24"/>
        </w:rPr>
        <w:t>чается</w:t>
      </w:r>
      <w:r>
        <w:rPr>
          <w:spacing w:val="24"/>
          <w:sz w:val="24"/>
          <w:szCs w:val="24"/>
        </w:rPr>
        <w:t> 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 </w:t>
      </w:r>
      <w:r>
        <w:rPr>
          <w:sz w:val="24"/>
          <w:szCs w:val="24"/>
        </w:rPr>
        <w:t>следующем:</w:t>
      </w:r>
    </w:p>
    <w:p w:rsidR="00B0180E" w:rsidRDefault="00B0180E" w:rsidP="00B0180E">
      <w:pPr>
        <w:pStyle w:val="a7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уче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 </w:t>
      </w:r>
      <w:r>
        <w:rPr>
          <w:spacing w:val="-2"/>
          <w:sz w:val="24"/>
          <w:szCs w:val="24"/>
        </w:rPr>
        <w:t>основны</w:t>
      </w:r>
      <w:r>
        <w:rPr>
          <w:sz w:val="24"/>
          <w:szCs w:val="24"/>
        </w:rPr>
        <w:t>х</w:t>
      </w:r>
      <w:r>
        <w:rPr>
          <w:spacing w:val="43"/>
          <w:sz w:val="24"/>
          <w:szCs w:val="24"/>
        </w:rPr>
        <w:t> </w:t>
      </w:r>
      <w:r>
        <w:rPr>
          <w:spacing w:val="-2"/>
          <w:sz w:val="24"/>
          <w:szCs w:val="24"/>
        </w:rPr>
        <w:t>закономерносте</w:t>
      </w:r>
      <w:r>
        <w:rPr>
          <w:sz w:val="24"/>
          <w:szCs w:val="24"/>
        </w:rPr>
        <w:t>й</w:t>
      </w:r>
      <w:r>
        <w:rPr>
          <w:spacing w:val="-9"/>
          <w:sz w:val="24"/>
          <w:szCs w:val="24"/>
        </w:rPr>
        <w:t> </w:t>
      </w:r>
      <w:r>
        <w:rPr>
          <w:spacing w:val="-2"/>
          <w:sz w:val="24"/>
          <w:szCs w:val="24"/>
        </w:rPr>
        <w:t>развити</w:t>
      </w:r>
      <w:r>
        <w:rPr>
          <w:sz w:val="24"/>
          <w:szCs w:val="24"/>
        </w:rPr>
        <w:t>я</w:t>
      </w:r>
      <w:r>
        <w:rPr>
          <w:spacing w:val="44"/>
          <w:sz w:val="24"/>
          <w:szCs w:val="24"/>
        </w:rPr>
        <w:t> </w:t>
      </w:r>
      <w:r>
        <w:rPr>
          <w:spacing w:val="-2"/>
          <w:sz w:val="24"/>
          <w:szCs w:val="24"/>
        </w:rPr>
        <w:t>теори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> </w:t>
      </w:r>
      <w:r>
        <w:rPr>
          <w:spacing w:val="-2"/>
          <w:sz w:val="24"/>
          <w:szCs w:val="24"/>
        </w:rPr>
        <w:t>безопасности</w:t>
      </w:r>
      <w:r>
        <w:rPr>
          <w:sz w:val="24"/>
          <w:szCs w:val="24"/>
        </w:rPr>
        <w:t>;</w:t>
      </w:r>
    </w:p>
    <w:p w:rsidR="00B0180E" w:rsidRDefault="00B0180E" w:rsidP="00B0180E">
      <w:pPr>
        <w:pStyle w:val="a7"/>
        <w:numPr>
          <w:ilvl w:val="0"/>
          <w:numId w:val="4"/>
        </w:numPr>
        <w:spacing w:line="276" w:lineRule="auto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интегративност</w:t>
      </w:r>
      <w:r>
        <w:rPr>
          <w:sz w:val="24"/>
          <w:szCs w:val="24"/>
        </w:rPr>
        <w:t>ь</w:t>
      </w:r>
      <w:proofErr w:type="spellEnd"/>
      <w:r>
        <w:rPr>
          <w:spacing w:val="25"/>
          <w:sz w:val="24"/>
          <w:szCs w:val="24"/>
        </w:rPr>
        <w:t> </w:t>
      </w:r>
      <w:r>
        <w:rPr>
          <w:spacing w:val="1"/>
          <w:sz w:val="24"/>
          <w:szCs w:val="24"/>
        </w:rPr>
        <w:t>(проблематик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> </w:t>
      </w:r>
      <w:r>
        <w:rPr>
          <w:spacing w:val="1"/>
          <w:sz w:val="24"/>
          <w:szCs w:val="24"/>
        </w:rPr>
        <w:t>курс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> </w:t>
      </w:r>
      <w:r>
        <w:rPr>
          <w:spacing w:val="1"/>
          <w:sz w:val="24"/>
          <w:szCs w:val="24"/>
        </w:rPr>
        <w:t>ОБ</w:t>
      </w:r>
      <w:r>
        <w:rPr>
          <w:sz w:val="24"/>
          <w:szCs w:val="24"/>
        </w:rPr>
        <w:t>Ж </w:t>
      </w:r>
      <w:r>
        <w:rPr>
          <w:spacing w:val="1"/>
          <w:sz w:val="24"/>
          <w:szCs w:val="24"/>
        </w:rPr>
        <w:t>охватывае</w:t>
      </w:r>
      <w:r>
        <w:rPr>
          <w:sz w:val="24"/>
          <w:szCs w:val="24"/>
        </w:rPr>
        <w:t>т </w:t>
      </w:r>
      <w:r>
        <w:rPr>
          <w:spacing w:val="1"/>
          <w:sz w:val="24"/>
          <w:szCs w:val="24"/>
        </w:rPr>
        <w:t>многи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сфер</w:t>
      </w:r>
      <w:r>
        <w:rPr>
          <w:sz w:val="24"/>
          <w:szCs w:val="24"/>
        </w:rPr>
        <w:t>ы</w:t>
      </w:r>
      <w:r>
        <w:rPr>
          <w:spacing w:val="15"/>
          <w:sz w:val="24"/>
          <w:szCs w:val="24"/>
        </w:rPr>
        <w:t> </w:t>
      </w:r>
      <w:r>
        <w:rPr>
          <w:spacing w:val="4"/>
          <w:sz w:val="24"/>
          <w:szCs w:val="24"/>
        </w:rPr>
        <w:t>человеческо</w:t>
      </w:r>
      <w:r>
        <w:rPr>
          <w:sz w:val="24"/>
          <w:szCs w:val="24"/>
        </w:rPr>
        <w:t>й</w:t>
      </w:r>
      <w:r>
        <w:rPr>
          <w:spacing w:val="28"/>
          <w:sz w:val="24"/>
          <w:szCs w:val="24"/>
        </w:rPr>
        <w:t> </w:t>
      </w:r>
      <w:r>
        <w:rPr>
          <w:spacing w:val="4"/>
          <w:sz w:val="24"/>
          <w:szCs w:val="24"/>
        </w:rPr>
        <w:t>деятельност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> 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> </w:t>
      </w:r>
      <w:r>
        <w:rPr>
          <w:spacing w:val="4"/>
          <w:sz w:val="24"/>
          <w:szCs w:val="24"/>
        </w:rPr>
        <w:t>являетс</w:t>
      </w:r>
      <w:r>
        <w:rPr>
          <w:sz w:val="24"/>
          <w:szCs w:val="24"/>
        </w:rPr>
        <w:t>я </w:t>
      </w:r>
      <w:r>
        <w:rPr>
          <w:spacing w:val="4"/>
          <w:sz w:val="24"/>
          <w:szCs w:val="24"/>
        </w:rPr>
        <w:t>резул</w:t>
      </w:r>
      <w:r>
        <w:rPr>
          <w:spacing w:val="-4"/>
          <w:sz w:val="24"/>
          <w:szCs w:val="24"/>
        </w:rPr>
        <w:t>ь</w:t>
      </w:r>
      <w:r>
        <w:rPr>
          <w:spacing w:val="4"/>
          <w:sz w:val="24"/>
          <w:szCs w:val="24"/>
        </w:rPr>
        <w:t>тато</w:t>
      </w:r>
      <w:r>
        <w:rPr>
          <w:sz w:val="24"/>
          <w:szCs w:val="24"/>
        </w:rPr>
        <w:t>м </w:t>
      </w:r>
      <w:r>
        <w:rPr>
          <w:spacing w:val="4"/>
          <w:sz w:val="24"/>
          <w:szCs w:val="24"/>
        </w:rPr>
        <w:t>взаим</w:t>
      </w:r>
      <w:r>
        <w:rPr>
          <w:spacing w:val="3"/>
          <w:sz w:val="24"/>
          <w:szCs w:val="24"/>
        </w:rPr>
        <w:t>одействия</w:t>
      </w:r>
      <w:r>
        <w:rPr>
          <w:sz w:val="24"/>
          <w:szCs w:val="24"/>
        </w:rPr>
        <w:t>  разнообразных</w:t>
      </w:r>
      <w:r>
        <w:rPr>
          <w:spacing w:val="5"/>
          <w:sz w:val="24"/>
          <w:szCs w:val="24"/>
        </w:rPr>
        <w:t> </w:t>
      </w:r>
      <w:r>
        <w:rPr>
          <w:sz w:val="24"/>
          <w:szCs w:val="24"/>
        </w:rPr>
        <w:t>систем, направленных</w:t>
      </w:r>
      <w:r>
        <w:rPr>
          <w:spacing w:val="5"/>
          <w:sz w:val="24"/>
          <w:szCs w:val="24"/>
        </w:rPr>
        <w:t> </w:t>
      </w:r>
      <w:r>
        <w:rPr>
          <w:sz w:val="24"/>
          <w:szCs w:val="24"/>
        </w:rPr>
        <w:t>насохранение жизни человека</w:t>
      </w:r>
      <w:r>
        <w:rPr>
          <w:spacing w:val="35"/>
          <w:sz w:val="24"/>
          <w:szCs w:val="24"/>
        </w:rPr>
        <w:t> 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   </w:t>
      </w:r>
      <w:r>
        <w:rPr>
          <w:sz w:val="24"/>
          <w:szCs w:val="24"/>
        </w:rPr>
        <w:t>окружающей среды);</w:t>
      </w:r>
    </w:p>
    <w:p w:rsidR="00B0180E" w:rsidRDefault="00B0180E" w:rsidP="00B0180E">
      <w:pPr>
        <w:pStyle w:val="a7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pacing w:val="-3"/>
          <w:sz w:val="24"/>
          <w:szCs w:val="24"/>
        </w:rPr>
        <w:t>направленност</w:t>
      </w:r>
      <w:r>
        <w:rPr>
          <w:sz w:val="24"/>
          <w:szCs w:val="24"/>
        </w:rPr>
        <w:t>ь</w:t>
      </w:r>
      <w:r>
        <w:rPr>
          <w:spacing w:val="-15"/>
          <w:sz w:val="24"/>
          <w:szCs w:val="24"/>
        </w:rPr>
        <w:t> </w:t>
      </w:r>
      <w:r>
        <w:rPr>
          <w:spacing w:val="-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> </w:t>
      </w:r>
      <w:r>
        <w:rPr>
          <w:spacing w:val="-3"/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>
        <w:rPr>
          <w:spacing w:val="-21"/>
          <w:sz w:val="24"/>
          <w:szCs w:val="24"/>
        </w:rPr>
        <w:t> </w:t>
      </w:r>
      <w:r>
        <w:rPr>
          <w:sz w:val="24"/>
          <w:szCs w:val="24"/>
        </w:rPr>
        <w:t>у</w:t>
      </w:r>
      <w:r>
        <w:rPr>
          <w:spacing w:val="-22"/>
          <w:sz w:val="24"/>
          <w:szCs w:val="24"/>
        </w:rPr>
        <w:t> </w:t>
      </w:r>
      <w:r>
        <w:rPr>
          <w:spacing w:val="-3"/>
          <w:sz w:val="24"/>
          <w:szCs w:val="24"/>
        </w:rPr>
        <w:t>учащихс</w:t>
      </w:r>
      <w:r>
        <w:rPr>
          <w:sz w:val="24"/>
          <w:szCs w:val="24"/>
        </w:rPr>
        <w:t>я</w:t>
      </w:r>
      <w:r>
        <w:rPr>
          <w:spacing w:val="10"/>
          <w:sz w:val="24"/>
          <w:szCs w:val="24"/>
        </w:rPr>
        <w:t> </w:t>
      </w:r>
      <w:r>
        <w:rPr>
          <w:spacing w:val="-3"/>
          <w:sz w:val="24"/>
          <w:szCs w:val="24"/>
        </w:rPr>
        <w:t>современног</w:t>
      </w:r>
      <w:r>
        <w:rPr>
          <w:sz w:val="24"/>
          <w:szCs w:val="24"/>
        </w:rPr>
        <w:t>о</w:t>
      </w:r>
      <w:r>
        <w:rPr>
          <w:spacing w:val="-21"/>
          <w:sz w:val="24"/>
          <w:szCs w:val="24"/>
        </w:rPr>
        <w:t> </w:t>
      </w:r>
      <w:r>
        <w:rPr>
          <w:spacing w:val="-3"/>
          <w:sz w:val="24"/>
          <w:szCs w:val="24"/>
        </w:rPr>
        <w:t>уровн</w:t>
      </w:r>
      <w:r>
        <w:rPr>
          <w:sz w:val="24"/>
          <w:szCs w:val="24"/>
        </w:rPr>
        <w:t>я  кул</w:t>
      </w:r>
      <w:r>
        <w:rPr>
          <w:spacing w:val="-8"/>
          <w:sz w:val="24"/>
          <w:szCs w:val="24"/>
        </w:rPr>
        <w:t>ь</w:t>
      </w:r>
      <w:r>
        <w:rPr>
          <w:sz w:val="24"/>
          <w:szCs w:val="24"/>
        </w:rPr>
        <w:t>туры</w:t>
      </w:r>
      <w:r>
        <w:rPr>
          <w:spacing w:val="16"/>
          <w:sz w:val="24"/>
          <w:szCs w:val="24"/>
        </w:rPr>
        <w:t xml:space="preserve">  </w:t>
      </w:r>
      <w:r>
        <w:rPr>
          <w:sz w:val="24"/>
          <w:szCs w:val="24"/>
        </w:rPr>
        <w:t>безопасности</w:t>
      </w:r>
      <w:r>
        <w:rPr>
          <w:spacing w:val="-7"/>
          <w:sz w:val="24"/>
          <w:szCs w:val="24"/>
        </w:rPr>
        <w:t xml:space="preserve">  </w:t>
      </w:r>
      <w:r>
        <w:rPr>
          <w:sz w:val="24"/>
          <w:szCs w:val="24"/>
        </w:rPr>
        <w:t>жизнедеятельности для</w:t>
      </w:r>
      <w:r>
        <w:rPr>
          <w:spacing w:val="11"/>
          <w:sz w:val="24"/>
          <w:szCs w:val="24"/>
        </w:rPr>
        <w:t xml:space="preserve">  </w:t>
      </w:r>
      <w:r>
        <w:rPr>
          <w:sz w:val="24"/>
          <w:szCs w:val="24"/>
        </w:rPr>
        <w:t>снижения</w:t>
      </w:r>
      <w:r>
        <w:rPr>
          <w:spacing w:val="-8"/>
          <w:sz w:val="24"/>
          <w:szCs w:val="24"/>
        </w:rPr>
        <w:t xml:space="preserve">  </w:t>
      </w:r>
      <w:r>
        <w:rPr>
          <w:sz w:val="24"/>
          <w:szCs w:val="24"/>
        </w:rPr>
        <w:t>отрицатель</w:t>
      </w:r>
      <w:r>
        <w:rPr>
          <w:spacing w:val="3"/>
          <w:sz w:val="24"/>
          <w:szCs w:val="24"/>
        </w:rPr>
        <w:t>ног</w:t>
      </w:r>
      <w:r>
        <w:rPr>
          <w:sz w:val="24"/>
          <w:szCs w:val="24"/>
        </w:rPr>
        <w:t xml:space="preserve">о  </w:t>
      </w:r>
      <w:r>
        <w:rPr>
          <w:spacing w:val="3"/>
          <w:sz w:val="24"/>
          <w:szCs w:val="24"/>
        </w:rPr>
        <w:t>влияни</w:t>
      </w:r>
      <w:r>
        <w:rPr>
          <w:sz w:val="24"/>
          <w:szCs w:val="24"/>
        </w:rPr>
        <w:t>я</w:t>
      </w:r>
      <w:r>
        <w:rPr>
          <w:spacing w:val="27"/>
          <w:sz w:val="24"/>
          <w:szCs w:val="24"/>
        </w:rPr>
        <w:t xml:space="preserve">      </w:t>
      </w:r>
      <w:r>
        <w:rPr>
          <w:spacing w:val="3"/>
          <w:sz w:val="24"/>
          <w:szCs w:val="24"/>
        </w:rPr>
        <w:t>человеческог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> </w:t>
      </w:r>
      <w:r>
        <w:rPr>
          <w:spacing w:val="3"/>
          <w:sz w:val="24"/>
          <w:szCs w:val="24"/>
        </w:rPr>
        <w:t>фактора</w:t>
      </w:r>
      <w:r>
        <w:rPr>
          <w:sz w:val="24"/>
          <w:szCs w:val="24"/>
        </w:rPr>
        <w:t>» 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> </w:t>
      </w:r>
      <w:r>
        <w:rPr>
          <w:spacing w:val="3"/>
          <w:sz w:val="24"/>
          <w:szCs w:val="24"/>
        </w:rPr>
        <w:t>безопасност</w:t>
      </w:r>
      <w:r>
        <w:rPr>
          <w:sz w:val="24"/>
          <w:szCs w:val="24"/>
        </w:rPr>
        <w:t>ь</w:t>
      </w:r>
      <w:r>
        <w:rPr>
          <w:spacing w:val="31"/>
          <w:sz w:val="24"/>
          <w:szCs w:val="24"/>
        </w:rPr>
        <w:t> </w:t>
      </w:r>
      <w:r>
        <w:rPr>
          <w:spacing w:val="3"/>
          <w:sz w:val="24"/>
          <w:szCs w:val="24"/>
        </w:rPr>
        <w:t>личности</w:t>
      </w:r>
      <w:r>
        <w:rPr>
          <w:sz w:val="24"/>
          <w:szCs w:val="24"/>
        </w:rPr>
        <w:t>, общества</w:t>
      </w:r>
      <w:r>
        <w:rPr>
          <w:spacing w:val="37"/>
          <w:sz w:val="24"/>
          <w:szCs w:val="24"/>
        </w:rPr>
        <w:t> 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> </w:t>
      </w:r>
      <w:r>
        <w:rPr>
          <w:sz w:val="24"/>
          <w:szCs w:val="24"/>
        </w:rPr>
        <w:t>государства.</w:t>
      </w:r>
    </w:p>
    <w:p w:rsidR="00B0180E" w:rsidRDefault="00B0180E" w:rsidP="00B0180E">
      <w:pPr>
        <w:spacing w:line="276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Технологии, используемые в образовательном процессе</w:t>
      </w:r>
    </w:p>
    <w:p w:rsidR="00B0180E" w:rsidRDefault="00B0180E" w:rsidP="00B0180E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Компьютерная презентация и обсуждение её содержания;</w:t>
      </w:r>
    </w:p>
    <w:p w:rsidR="00B0180E" w:rsidRDefault="00B0180E" w:rsidP="00B0180E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Просмотр и обсуждение видеофильмов;</w:t>
      </w:r>
    </w:p>
    <w:p w:rsidR="00B0180E" w:rsidRDefault="00B0180E" w:rsidP="00B0180E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Индивидуальная  и  групповая работа с текстами, иллюстрациями и обсуждение полученных результатов;</w:t>
      </w:r>
    </w:p>
    <w:p w:rsidR="00B0180E" w:rsidRDefault="00B0180E" w:rsidP="00B0180E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Беседа;</w:t>
      </w:r>
    </w:p>
    <w:p w:rsidR="00B0180E" w:rsidRDefault="00B0180E" w:rsidP="00B0180E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Решение ребусов, кроссвордов;</w:t>
      </w:r>
    </w:p>
    <w:p w:rsidR="00B0180E" w:rsidRDefault="00B0180E" w:rsidP="00B0180E">
      <w:pPr>
        <w:pStyle w:val="a7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Фронтальный опрос; </w:t>
      </w:r>
    </w:p>
    <w:p w:rsidR="00B0180E" w:rsidRDefault="00B0180E" w:rsidP="00B0180E">
      <w:pPr>
        <w:pStyle w:val="a7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Сообщения;</w:t>
      </w:r>
    </w:p>
    <w:p w:rsidR="00B0180E" w:rsidRDefault="00B0180E" w:rsidP="00B0180E">
      <w:pPr>
        <w:pStyle w:val="a7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Решение ситуационных задач;</w:t>
      </w:r>
    </w:p>
    <w:p w:rsidR="00B0180E" w:rsidRDefault="00B0180E" w:rsidP="00B0180E">
      <w:pPr>
        <w:pStyle w:val="a7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Монологические ответы на вопросы в учебнике;</w:t>
      </w:r>
    </w:p>
    <w:p w:rsidR="00B0180E" w:rsidRDefault="00B0180E" w:rsidP="00B0180E">
      <w:pPr>
        <w:pStyle w:val="a7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Выполнение рисунков, схем;</w:t>
      </w:r>
    </w:p>
    <w:p w:rsidR="00B0180E" w:rsidRDefault="00B0180E" w:rsidP="00B0180E">
      <w:pPr>
        <w:pStyle w:val="a7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Игровые ситуации;</w:t>
      </w:r>
    </w:p>
    <w:p w:rsidR="00B0180E" w:rsidRDefault="00B0180E" w:rsidP="00B0180E">
      <w:pPr>
        <w:pStyle w:val="a7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Изготовление простейших средств безопасности.</w:t>
      </w:r>
    </w:p>
    <w:p w:rsidR="00B0180E" w:rsidRDefault="00B0180E" w:rsidP="00B0180E">
      <w:pPr>
        <w:pStyle w:val="a7"/>
        <w:spacing w:line="276" w:lineRule="auto"/>
        <w:rPr>
          <w:b/>
          <w:sz w:val="24"/>
          <w:szCs w:val="24"/>
        </w:rPr>
      </w:pPr>
    </w:p>
    <w:p w:rsidR="00B0180E" w:rsidRDefault="00B0180E" w:rsidP="00B0180E">
      <w:pPr>
        <w:pStyle w:val="a7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уровню подготовки выпускников</w:t>
      </w:r>
    </w:p>
    <w:p w:rsidR="00B0180E" w:rsidRDefault="00B0180E" w:rsidP="00B0180E">
      <w:pPr>
        <w:pStyle w:val="a7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результате изучения программы основного общего образования ученик должен:</w:t>
      </w:r>
    </w:p>
    <w:p w:rsidR="00B0180E" w:rsidRDefault="00B0180E" w:rsidP="00B0180E">
      <w:pPr>
        <w:pStyle w:val="a7"/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Знать/понимать:</w:t>
      </w:r>
    </w:p>
    <w:p w:rsidR="00B0180E" w:rsidRDefault="00B0180E" w:rsidP="00B0180E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proofErr w:type="gramStart"/>
      <w:r>
        <w:rPr>
          <w:sz w:val="24"/>
          <w:szCs w:val="24"/>
        </w:rPr>
        <w:t>здорового</w:t>
      </w:r>
      <w:proofErr w:type="gramEnd"/>
      <w:r>
        <w:rPr>
          <w:sz w:val="24"/>
          <w:szCs w:val="24"/>
        </w:rPr>
        <w:t xml:space="preserve"> образ жизни; факторы, укрепляющие и разрушающие здоровье; </w:t>
      </w:r>
    </w:p>
    <w:p w:rsidR="00B0180E" w:rsidRDefault="00B0180E" w:rsidP="00B0180E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вредные привычки и их профилактику;</w:t>
      </w:r>
    </w:p>
    <w:p w:rsidR="00B0180E" w:rsidRDefault="00B0180E" w:rsidP="00B0180E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B0180E" w:rsidRDefault="00B0180E" w:rsidP="00B0180E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способы безопасного поведения в природной среде; </w:t>
      </w:r>
    </w:p>
    <w:p w:rsidR="00B0180E" w:rsidRDefault="00B0180E" w:rsidP="00B0180E">
      <w:pPr>
        <w:pStyle w:val="a7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ориентирование на местности, подача сигналов бедствия, добывания огня, воды и пищи, сооружение временного укрытия;</w:t>
      </w:r>
    </w:p>
    <w:p w:rsidR="00B0180E" w:rsidRDefault="00B0180E" w:rsidP="00B0180E">
      <w:pPr>
        <w:pStyle w:val="a7"/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уметь:</w:t>
      </w:r>
    </w:p>
    <w:p w:rsidR="00B0180E" w:rsidRDefault="00B0180E" w:rsidP="00B0180E">
      <w:pPr>
        <w:pStyle w:val="a7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B0180E" w:rsidRDefault="00B0180E" w:rsidP="00B0180E">
      <w:pPr>
        <w:pStyle w:val="a7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соблюдать правила поведения на воде, оказывать помощь утопающему;</w:t>
      </w:r>
    </w:p>
    <w:p w:rsidR="00B0180E" w:rsidRDefault="00B0180E" w:rsidP="00B0180E">
      <w:pPr>
        <w:pStyle w:val="a7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оказывать первую медицинскую помощь при ожогах, обморожениях, ушибах, кровотечениях;</w:t>
      </w:r>
    </w:p>
    <w:p w:rsidR="00B0180E" w:rsidRDefault="00B0180E" w:rsidP="00B0180E">
      <w:pPr>
        <w:pStyle w:val="a7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0180E" w:rsidRDefault="00B0180E" w:rsidP="00B0180E">
      <w:pPr>
        <w:pStyle w:val="a7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вести себя в </w:t>
      </w:r>
      <w:proofErr w:type="gramStart"/>
      <w:r>
        <w:rPr>
          <w:sz w:val="24"/>
          <w:szCs w:val="24"/>
        </w:rPr>
        <w:t>криминогенных ситуациях</w:t>
      </w:r>
      <w:proofErr w:type="gramEnd"/>
      <w:r>
        <w:rPr>
          <w:sz w:val="24"/>
          <w:szCs w:val="24"/>
        </w:rPr>
        <w:t xml:space="preserve"> и в местах большого скопления людей;</w:t>
      </w:r>
    </w:p>
    <w:p w:rsidR="00B0180E" w:rsidRDefault="00B0180E" w:rsidP="00B0180E">
      <w:pPr>
        <w:pStyle w:val="a7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B0180E" w:rsidRDefault="00B0180E" w:rsidP="00B0180E">
      <w:pPr>
        <w:pStyle w:val="a7"/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использовать полученные знания и умения в практической деятельности и повседневной жизни:</w:t>
      </w:r>
    </w:p>
    <w:p w:rsidR="00B0180E" w:rsidRDefault="00B0180E" w:rsidP="00B0180E">
      <w:pPr>
        <w:pStyle w:val="a7"/>
        <w:numPr>
          <w:ilvl w:val="0"/>
          <w:numId w:val="8"/>
        </w:num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для обеспечения личной безопасности на улицах и дорогах;</w:t>
      </w:r>
    </w:p>
    <w:p w:rsidR="00B0180E" w:rsidRDefault="00B0180E" w:rsidP="00B0180E">
      <w:pPr>
        <w:pStyle w:val="a7"/>
        <w:numPr>
          <w:ilvl w:val="0"/>
          <w:numId w:val="8"/>
        </w:num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с целью соблюдения мер предосторожности и правил поведения в общественном транспорте;</w:t>
      </w:r>
    </w:p>
    <w:p w:rsidR="00B0180E" w:rsidRDefault="00B0180E" w:rsidP="00B0180E">
      <w:pPr>
        <w:pStyle w:val="a7"/>
        <w:numPr>
          <w:ilvl w:val="0"/>
          <w:numId w:val="8"/>
        </w:num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 использовании бытовыми приборами и инструментами;</w:t>
      </w:r>
    </w:p>
    <w:p w:rsidR="00B0180E" w:rsidRDefault="00B0180E" w:rsidP="00B0180E">
      <w:pPr>
        <w:pStyle w:val="a7"/>
        <w:numPr>
          <w:ilvl w:val="0"/>
          <w:numId w:val="8"/>
        </w:num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с целью повышения бдительности и при угрозе террористического акта</w:t>
      </w:r>
    </w:p>
    <w:p w:rsidR="00B0180E" w:rsidRDefault="00B0180E" w:rsidP="00B0180E">
      <w:pPr>
        <w:pStyle w:val="a7"/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 обращении в случае необходимости в соответствующие службы экстренной</w:t>
      </w:r>
      <w:r>
        <w:t xml:space="preserve"> </w:t>
      </w:r>
      <w:r>
        <w:rPr>
          <w:sz w:val="24"/>
          <w:szCs w:val="24"/>
        </w:rPr>
        <w:t>помощи.</w:t>
      </w:r>
    </w:p>
    <w:p w:rsidR="00731A8D" w:rsidRDefault="00731A8D"/>
    <w:sectPr w:rsidR="00731A8D" w:rsidSect="00B0180E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4DE"/>
    <w:multiLevelType w:val="hybridMultilevel"/>
    <w:tmpl w:val="F704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B0517"/>
    <w:multiLevelType w:val="hybridMultilevel"/>
    <w:tmpl w:val="72D2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277FF"/>
    <w:multiLevelType w:val="hybridMultilevel"/>
    <w:tmpl w:val="90F6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72A4D"/>
    <w:multiLevelType w:val="hybridMultilevel"/>
    <w:tmpl w:val="E712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676D9"/>
    <w:multiLevelType w:val="hybridMultilevel"/>
    <w:tmpl w:val="6AD00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E000E"/>
    <w:multiLevelType w:val="hybridMultilevel"/>
    <w:tmpl w:val="A44EB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47AAA"/>
    <w:multiLevelType w:val="hybridMultilevel"/>
    <w:tmpl w:val="A1D2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520EE"/>
    <w:multiLevelType w:val="hybridMultilevel"/>
    <w:tmpl w:val="DB387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0E"/>
    <w:rsid w:val="00235EC9"/>
    <w:rsid w:val="0053797C"/>
    <w:rsid w:val="00604148"/>
    <w:rsid w:val="00731A8D"/>
    <w:rsid w:val="008E11FF"/>
    <w:rsid w:val="00B0180E"/>
    <w:rsid w:val="00E2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180E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018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0180E"/>
    <w:pPr>
      <w:ind w:firstLine="709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018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0180E"/>
    <w:pPr>
      <w:shd w:val="clear" w:color="auto" w:fill="FFFFFF"/>
      <w:ind w:firstLine="709"/>
      <w:jc w:val="both"/>
    </w:pPr>
    <w:rPr>
      <w:color w:val="000000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B0180E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paragraph" w:styleId="a7">
    <w:name w:val="No Spacing"/>
    <w:uiPriority w:val="1"/>
    <w:qFormat/>
    <w:rsid w:val="00B018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0180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2013-01-19T09:20:00Z</dcterms:created>
  <dcterms:modified xsi:type="dcterms:W3CDTF">2013-01-19T09:36:00Z</dcterms:modified>
</cp:coreProperties>
</file>