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F4E" w:rsidRDefault="00076F4E" w:rsidP="00076F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076F4E" w:rsidRDefault="00076F4E" w:rsidP="00076F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№1</w:t>
      </w:r>
    </w:p>
    <w:p w:rsidR="00076F4E" w:rsidRDefault="00076F4E" w:rsidP="00076F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сельского поселения «Село Пивань»</w:t>
      </w:r>
    </w:p>
    <w:p w:rsidR="00076F4E" w:rsidRDefault="00076F4E" w:rsidP="00076F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Комсомольского муниципального района</w:t>
      </w:r>
    </w:p>
    <w:p w:rsidR="00053960" w:rsidRPr="00E0011E" w:rsidRDefault="00076F4E" w:rsidP="00076F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Хабаровского края</w:t>
      </w:r>
    </w:p>
    <w:p w:rsidR="00053960" w:rsidRPr="00E0011E" w:rsidRDefault="00053960" w:rsidP="00053960">
      <w:pPr>
        <w:rPr>
          <w:rFonts w:ascii="Times New Roman" w:hAnsi="Times New Roman" w:cs="Times New Roman"/>
          <w:sz w:val="28"/>
          <w:szCs w:val="28"/>
        </w:rPr>
      </w:pPr>
    </w:p>
    <w:p w:rsidR="00076F4E" w:rsidRDefault="00076F4E" w:rsidP="00076F4E">
      <w:pPr>
        <w:jc w:val="center"/>
        <w:rPr>
          <w:rFonts w:ascii="Times New Roman" w:hAnsi="Times New Roman" w:cs="Times New Roman"/>
          <w:b/>
          <w:i/>
          <w:sz w:val="40"/>
          <w:szCs w:val="40"/>
        </w:rPr>
      </w:pPr>
    </w:p>
    <w:p w:rsidR="00076F4E" w:rsidRDefault="00076F4E" w:rsidP="00076F4E">
      <w:pPr>
        <w:jc w:val="center"/>
        <w:rPr>
          <w:rFonts w:ascii="Times New Roman" w:hAnsi="Times New Roman" w:cs="Times New Roman"/>
          <w:b/>
          <w:i/>
          <w:sz w:val="40"/>
          <w:szCs w:val="40"/>
        </w:rPr>
      </w:pPr>
    </w:p>
    <w:p w:rsidR="00076F4E" w:rsidRDefault="00076F4E" w:rsidP="00076F4E">
      <w:pPr>
        <w:jc w:val="center"/>
        <w:rPr>
          <w:rFonts w:ascii="Times New Roman" w:hAnsi="Times New Roman" w:cs="Times New Roman"/>
          <w:b/>
          <w:i/>
          <w:sz w:val="40"/>
          <w:szCs w:val="40"/>
        </w:rPr>
      </w:pPr>
    </w:p>
    <w:p w:rsidR="00053960" w:rsidRPr="00076F4E" w:rsidRDefault="00076F4E" w:rsidP="00076F4E">
      <w:pPr>
        <w:jc w:val="center"/>
        <w:rPr>
          <w:rFonts w:ascii="Times New Roman" w:hAnsi="Times New Roman" w:cs="Times New Roman"/>
          <w:b/>
          <w:i/>
          <w:sz w:val="40"/>
          <w:szCs w:val="40"/>
        </w:rPr>
      </w:pPr>
      <w:r w:rsidRPr="00076F4E">
        <w:rPr>
          <w:rFonts w:ascii="Times New Roman" w:hAnsi="Times New Roman" w:cs="Times New Roman"/>
          <w:b/>
          <w:i/>
          <w:sz w:val="40"/>
          <w:szCs w:val="40"/>
        </w:rPr>
        <w:t>ПЕДАГОГИЧЕСКИЙ ПРОЕКТ</w:t>
      </w:r>
    </w:p>
    <w:p w:rsidR="00053960" w:rsidRPr="00076F4E" w:rsidRDefault="00053960" w:rsidP="00053960">
      <w:pPr>
        <w:rPr>
          <w:rFonts w:ascii="Times New Roman" w:hAnsi="Times New Roman" w:cs="Times New Roman"/>
          <w:b/>
          <w:sz w:val="40"/>
          <w:szCs w:val="40"/>
        </w:rPr>
      </w:pPr>
      <w:r w:rsidRPr="00076F4E">
        <w:rPr>
          <w:rFonts w:ascii="Times New Roman" w:hAnsi="Times New Roman" w:cs="Times New Roman"/>
          <w:b/>
          <w:sz w:val="40"/>
          <w:szCs w:val="40"/>
        </w:rPr>
        <w:t xml:space="preserve"> </w:t>
      </w:r>
    </w:p>
    <w:p w:rsidR="00076F4E" w:rsidRPr="00076F4E" w:rsidRDefault="00053960" w:rsidP="00076F4E">
      <w:pPr>
        <w:jc w:val="center"/>
        <w:rPr>
          <w:rFonts w:ascii="Times New Roman" w:hAnsi="Times New Roman" w:cs="Times New Roman"/>
          <w:b/>
          <w:sz w:val="48"/>
          <w:szCs w:val="48"/>
        </w:rPr>
      </w:pPr>
      <w:r w:rsidRPr="00076F4E">
        <w:rPr>
          <w:rFonts w:ascii="Times New Roman" w:hAnsi="Times New Roman" w:cs="Times New Roman"/>
          <w:b/>
          <w:sz w:val="48"/>
          <w:szCs w:val="48"/>
        </w:rPr>
        <w:t xml:space="preserve">«Использование </w:t>
      </w:r>
    </w:p>
    <w:p w:rsidR="00076F4E" w:rsidRPr="00076F4E" w:rsidRDefault="00053960" w:rsidP="00076F4E">
      <w:pPr>
        <w:jc w:val="center"/>
        <w:rPr>
          <w:rFonts w:ascii="Times New Roman" w:hAnsi="Times New Roman" w:cs="Times New Roman"/>
          <w:b/>
          <w:sz w:val="48"/>
          <w:szCs w:val="48"/>
        </w:rPr>
      </w:pPr>
      <w:r w:rsidRPr="00076F4E">
        <w:rPr>
          <w:rFonts w:ascii="Times New Roman" w:hAnsi="Times New Roman" w:cs="Times New Roman"/>
          <w:b/>
          <w:sz w:val="48"/>
          <w:szCs w:val="48"/>
        </w:rPr>
        <w:t xml:space="preserve">информационно-коммуникационных технологий </w:t>
      </w:r>
    </w:p>
    <w:p w:rsidR="00053960" w:rsidRPr="00076F4E" w:rsidRDefault="00053960" w:rsidP="00076F4E">
      <w:pPr>
        <w:jc w:val="center"/>
        <w:rPr>
          <w:rFonts w:ascii="Times New Roman" w:hAnsi="Times New Roman" w:cs="Times New Roman"/>
          <w:b/>
          <w:sz w:val="48"/>
          <w:szCs w:val="48"/>
        </w:rPr>
      </w:pPr>
      <w:r w:rsidRPr="00076F4E">
        <w:rPr>
          <w:rFonts w:ascii="Times New Roman" w:hAnsi="Times New Roman" w:cs="Times New Roman"/>
          <w:b/>
          <w:sz w:val="48"/>
          <w:szCs w:val="48"/>
        </w:rPr>
        <w:t>на уроках математики»</w:t>
      </w:r>
    </w:p>
    <w:p w:rsidR="00053960" w:rsidRPr="00E0011E" w:rsidRDefault="00053960" w:rsidP="00053960">
      <w:pPr>
        <w:rPr>
          <w:rFonts w:ascii="Times New Roman" w:hAnsi="Times New Roman" w:cs="Times New Roman"/>
          <w:sz w:val="28"/>
          <w:szCs w:val="28"/>
        </w:rPr>
      </w:pPr>
    </w:p>
    <w:p w:rsidR="00053960" w:rsidRPr="00E0011E" w:rsidRDefault="00053960" w:rsidP="00053960">
      <w:pPr>
        <w:rPr>
          <w:rFonts w:ascii="Times New Roman" w:hAnsi="Times New Roman" w:cs="Times New Roman"/>
          <w:sz w:val="28"/>
          <w:szCs w:val="28"/>
        </w:rPr>
      </w:pPr>
    </w:p>
    <w:p w:rsidR="00053960" w:rsidRPr="00076F4E" w:rsidRDefault="00E0011E" w:rsidP="00076F4E">
      <w:pPr>
        <w:spacing w:after="0" w:line="240" w:lineRule="auto"/>
        <w:jc w:val="right"/>
        <w:rPr>
          <w:rFonts w:ascii="Times New Roman" w:hAnsi="Times New Roman" w:cs="Times New Roman"/>
          <w:b/>
          <w:sz w:val="28"/>
          <w:szCs w:val="28"/>
        </w:rPr>
      </w:pPr>
      <w:proofErr w:type="spellStart"/>
      <w:r w:rsidRPr="00076F4E">
        <w:rPr>
          <w:rFonts w:ascii="Times New Roman" w:hAnsi="Times New Roman" w:cs="Times New Roman"/>
          <w:b/>
          <w:sz w:val="28"/>
          <w:szCs w:val="28"/>
        </w:rPr>
        <w:t>Баркина</w:t>
      </w:r>
      <w:proofErr w:type="spellEnd"/>
      <w:r w:rsidRPr="00076F4E">
        <w:rPr>
          <w:rFonts w:ascii="Times New Roman" w:hAnsi="Times New Roman" w:cs="Times New Roman"/>
          <w:b/>
          <w:sz w:val="28"/>
          <w:szCs w:val="28"/>
        </w:rPr>
        <w:t xml:space="preserve"> Ю.Н.</w:t>
      </w:r>
      <w:r w:rsidR="00076F4E">
        <w:rPr>
          <w:rFonts w:ascii="Times New Roman" w:hAnsi="Times New Roman" w:cs="Times New Roman"/>
          <w:b/>
          <w:sz w:val="28"/>
          <w:szCs w:val="28"/>
        </w:rPr>
        <w:t>,</w:t>
      </w:r>
    </w:p>
    <w:p w:rsidR="00053960" w:rsidRDefault="00053960" w:rsidP="00076F4E">
      <w:pPr>
        <w:spacing w:after="0" w:line="240" w:lineRule="auto"/>
        <w:jc w:val="right"/>
        <w:rPr>
          <w:rFonts w:ascii="Times New Roman" w:hAnsi="Times New Roman" w:cs="Times New Roman"/>
          <w:sz w:val="28"/>
          <w:szCs w:val="28"/>
        </w:rPr>
      </w:pPr>
      <w:r w:rsidRPr="00E0011E">
        <w:rPr>
          <w:rFonts w:ascii="Times New Roman" w:hAnsi="Times New Roman" w:cs="Times New Roman"/>
          <w:sz w:val="28"/>
          <w:szCs w:val="28"/>
        </w:rPr>
        <w:t xml:space="preserve"> учитель математики</w:t>
      </w:r>
    </w:p>
    <w:p w:rsidR="00053960" w:rsidRPr="00E0011E" w:rsidRDefault="00076F4E" w:rsidP="00076F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первой квалификационной категории</w:t>
      </w:r>
    </w:p>
    <w:p w:rsidR="00053960" w:rsidRPr="00E0011E" w:rsidRDefault="00053960" w:rsidP="00053960">
      <w:pPr>
        <w:rPr>
          <w:rFonts w:ascii="Times New Roman" w:hAnsi="Times New Roman" w:cs="Times New Roman"/>
          <w:sz w:val="28"/>
          <w:szCs w:val="28"/>
        </w:rPr>
      </w:pPr>
    </w:p>
    <w:p w:rsidR="00053960" w:rsidRPr="00E0011E" w:rsidRDefault="00053960" w:rsidP="00053960">
      <w:pPr>
        <w:rPr>
          <w:rFonts w:ascii="Times New Roman" w:hAnsi="Times New Roman" w:cs="Times New Roman"/>
          <w:sz w:val="28"/>
          <w:szCs w:val="28"/>
        </w:rPr>
      </w:pPr>
    </w:p>
    <w:p w:rsidR="00053960" w:rsidRDefault="00053960" w:rsidP="00053960"/>
    <w:p w:rsidR="00E0011E" w:rsidRDefault="00E0011E" w:rsidP="00053960"/>
    <w:p w:rsidR="00E0011E" w:rsidRPr="00076F4E" w:rsidRDefault="00076F4E" w:rsidP="00076F4E">
      <w:pPr>
        <w:jc w:val="center"/>
        <w:rPr>
          <w:rFonts w:ascii="Times New Roman" w:hAnsi="Times New Roman" w:cs="Times New Roman"/>
          <w:sz w:val="28"/>
          <w:szCs w:val="28"/>
        </w:rPr>
      </w:pPr>
      <w:r>
        <w:rPr>
          <w:rFonts w:ascii="Times New Roman" w:hAnsi="Times New Roman" w:cs="Times New Roman"/>
          <w:sz w:val="28"/>
          <w:szCs w:val="28"/>
        </w:rPr>
        <w:t>2</w:t>
      </w:r>
      <w:r w:rsidRPr="00076F4E">
        <w:rPr>
          <w:rFonts w:ascii="Times New Roman" w:hAnsi="Times New Roman" w:cs="Times New Roman"/>
          <w:sz w:val="28"/>
          <w:szCs w:val="28"/>
        </w:rPr>
        <w:t>014 год</w:t>
      </w:r>
    </w:p>
    <w:p w:rsidR="00E0011E" w:rsidRDefault="00E0011E" w:rsidP="00053960"/>
    <w:p w:rsidR="0044729B" w:rsidRDefault="00053960" w:rsidP="0044729B">
      <w:pPr>
        <w:pStyle w:val="a9"/>
        <w:ind w:left="1134" w:right="1134"/>
        <w:jc w:val="center"/>
        <w:rPr>
          <w:rFonts w:ascii="Times New Roman" w:eastAsia="Verdana" w:hAnsi="Times New Roman" w:cs="Times New Roman"/>
          <w:b/>
          <w:kern w:val="2"/>
          <w:sz w:val="28"/>
          <w:szCs w:val="28"/>
          <w:lang w:eastAsia="ru-RU"/>
        </w:rPr>
      </w:pPr>
      <w:r w:rsidRPr="00E659F9">
        <w:rPr>
          <w:rFonts w:ascii="Times New Roman" w:hAnsi="Times New Roman" w:cs="Times New Roman"/>
          <w:b/>
          <w:sz w:val="28"/>
          <w:szCs w:val="28"/>
        </w:rPr>
        <w:lastRenderedPageBreak/>
        <w:t>Введение</w:t>
      </w:r>
    </w:p>
    <w:p w:rsidR="0044729B" w:rsidRPr="0044729B" w:rsidRDefault="0044729B" w:rsidP="0044729B">
      <w:pPr>
        <w:pStyle w:val="a9"/>
        <w:spacing w:after="0" w:line="240" w:lineRule="auto"/>
        <w:ind w:left="0"/>
        <w:jc w:val="center"/>
        <w:rPr>
          <w:rFonts w:ascii="Times New Roman" w:eastAsia="Verdana" w:hAnsi="Times New Roman" w:cs="Times New Roman"/>
          <w:i/>
          <w:kern w:val="2"/>
          <w:sz w:val="28"/>
          <w:szCs w:val="28"/>
          <w:lang w:eastAsia="ru-RU"/>
        </w:rPr>
      </w:pPr>
      <w:r w:rsidRPr="0044729B">
        <w:rPr>
          <w:rFonts w:ascii="Times New Roman" w:eastAsia="Verdana" w:hAnsi="Times New Roman" w:cs="Times New Roman"/>
          <w:i/>
          <w:kern w:val="2"/>
          <w:sz w:val="28"/>
          <w:szCs w:val="28"/>
          <w:lang w:eastAsia="ru-RU"/>
        </w:rPr>
        <w:t>Любая деятельность может быть либо технологией, либо искусством.</w:t>
      </w:r>
    </w:p>
    <w:p w:rsidR="0044729B" w:rsidRPr="0044729B" w:rsidRDefault="0044729B" w:rsidP="0044729B">
      <w:pPr>
        <w:widowControl w:val="0"/>
        <w:suppressAutoHyphens/>
        <w:spacing w:after="0" w:line="240" w:lineRule="auto"/>
        <w:rPr>
          <w:rFonts w:ascii="Times New Roman" w:eastAsia="Verdana" w:hAnsi="Times New Roman" w:cs="Times New Roman"/>
          <w:i/>
          <w:kern w:val="2"/>
          <w:sz w:val="28"/>
          <w:szCs w:val="28"/>
          <w:lang w:eastAsia="ru-RU"/>
        </w:rPr>
      </w:pPr>
      <w:r w:rsidRPr="0044729B">
        <w:rPr>
          <w:rFonts w:ascii="Times New Roman" w:eastAsia="Verdana" w:hAnsi="Times New Roman" w:cs="Times New Roman"/>
          <w:i/>
          <w:kern w:val="2"/>
          <w:sz w:val="28"/>
          <w:szCs w:val="28"/>
          <w:lang w:eastAsia="ru-RU"/>
        </w:rPr>
        <w:t>Искусство основано на интуиции, технология на науке. С искусства все начинается, технологией - заканчивается, чтобы затем все началось сначала.</w:t>
      </w:r>
    </w:p>
    <w:p w:rsidR="0044729B" w:rsidRPr="0044729B" w:rsidRDefault="0044729B" w:rsidP="00D84155">
      <w:pPr>
        <w:spacing w:after="0" w:line="240" w:lineRule="auto"/>
        <w:rPr>
          <w:rFonts w:ascii="Times New Roman" w:hAnsi="Times New Roman" w:cs="Times New Roman"/>
          <w:i/>
          <w:sz w:val="28"/>
          <w:szCs w:val="28"/>
        </w:rPr>
      </w:pP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w:t>
      </w:r>
      <w:r w:rsidR="00076F4E">
        <w:rPr>
          <w:rFonts w:ascii="Times New Roman" w:hAnsi="Times New Roman" w:cs="Times New Roman"/>
          <w:sz w:val="28"/>
          <w:szCs w:val="28"/>
        </w:rPr>
        <w:tab/>
      </w:r>
      <w:r w:rsidRPr="00D84155">
        <w:rPr>
          <w:rFonts w:ascii="Times New Roman" w:hAnsi="Times New Roman" w:cs="Times New Roman"/>
          <w:sz w:val="28"/>
          <w:szCs w:val="28"/>
        </w:rPr>
        <w:t>Процесс информатизации, охвативший сегодня все стороны жизни современного общества, имеет несколько приоритетных направлений, к которым, безусловно, следует отнести информатизацию образования. Она является первоосновой глобальной рационализации интеллектуальной деятельности человека за счет использования информационно-коммуникационных технологий (далее ИКТ).</w:t>
      </w:r>
    </w:p>
    <w:p w:rsidR="00053960" w:rsidRPr="00D84155" w:rsidRDefault="00053960" w:rsidP="00E0011E">
      <w:pPr>
        <w:spacing w:after="0" w:line="240" w:lineRule="auto"/>
        <w:ind w:firstLine="708"/>
        <w:rPr>
          <w:rFonts w:ascii="Times New Roman" w:hAnsi="Times New Roman" w:cs="Times New Roman"/>
          <w:sz w:val="28"/>
          <w:szCs w:val="28"/>
        </w:rPr>
      </w:pPr>
      <w:r w:rsidRPr="00D84155">
        <w:rPr>
          <w:rFonts w:ascii="Times New Roman" w:hAnsi="Times New Roman" w:cs="Times New Roman"/>
          <w:sz w:val="28"/>
          <w:szCs w:val="28"/>
        </w:rPr>
        <w:t xml:space="preserve"> Конечные цели информатизации образования - обеспечение качественно новой модели подготовки будущих членов информационного общества, для которых активное овладение знаниями, гибкое изменение своих функций в труде, способность к человеческой коммуникации, творческое мышление и планетарное сознание станут жизненной необходимостью. Такое глубинное влияние на цели обучения опирается на потенциальные возможности компьютера как средства познавательно-исследовательской деятельности, средства, обеспечивающего личностно-ориентированный подход к обучению, способствующего развитию индивидуальных способностей обучаемых как в гуманитарных, так и в точных науках. </w:t>
      </w:r>
    </w:p>
    <w:p w:rsidR="00053960" w:rsidRPr="00D84155" w:rsidRDefault="00053960" w:rsidP="00E0011E">
      <w:pPr>
        <w:spacing w:after="0" w:line="240" w:lineRule="auto"/>
        <w:ind w:firstLine="708"/>
        <w:rPr>
          <w:rFonts w:ascii="Times New Roman" w:hAnsi="Times New Roman" w:cs="Times New Roman"/>
          <w:sz w:val="28"/>
          <w:szCs w:val="28"/>
        </w:rPr>
      </w:pPr>
      <w:r w:rsidRPr="00D84155">
        <w:rPr>
          <w:rFonts w:ascii="Times New Roman" w:hAnsi="Times New Roman" w:cs="Times New Roman"/>
          <w:sz w:val="28"/>
          <w:szCs w:val="28"/>
        </w:rPr>
        <w:t xml:space="preserve"> Современное общество переживает значительные перемены, связанные с переосмыслением ряда научных, политических и социальных положений. Это происходит во всех сферах человеческой жизни, затрагивает все общественные институты, в том числе систему образования. В нашей стране целые группы населения меняют ценностные ориентиры, в связи с лавинообразным ростом информации. Бурное развитие средств телекоммуникации и информационных технологий, формирование мирового информационного пространства предъявляет новые требования к современному обществу и его важнейшего института — системы образования.</w:t>
      </w:r>
    </w:p>
    <w:p w:rsidR="00053960" w:rsidRPr="00D84155" w:rsidRDefault="00053960" w:rsidP="00E0011E">
      <w:pPr>
        <w:spacing w:after="0" w:line="240" w:lineRule="auto"/>
        <w:ind w:firstLine="708"/>
        <w:rPr>
          <w:rFonts w:ascii="Times New Roman" w:hAnsi="Times New Roman" w:cs="Times New Roman"/>
          <w:sz w:val="28"/>
          <w:szCs w:val="28"/>
        </w:rPr>
      </w:pPr>
      <w:r w:rsidRPr="00D84155">
        <w:rPr>
          <w:rFonts w:ascii="Times New Roman" w:hAnsi="Times New Roman" w:cs="Times New Roman"/>
          <w:sz w:val="28"/>
          <w:szCs w:val="28"/>
        </w:rPr>
        <w:t xml:space="preserve"> Одним из приоритетных направлений информатизации общества является процесс информатизации образования, который предполагает широкое использование информационных технологий обучения.</w:t>
      </w:r>
    </w:p>
    <w:p w:rsidR="00053960" w:rsidRPr="00D84155" w:rsidRDefault="00053960" w:rsidP="00E0011E">
      <w:pPr>
        <w:spacing w:after="0" w:line="240" w:lineRule="auto"/>
        <w:ind w:firstLine="708"/>
        <w:rPr>
          <w:rFonts w:ascii="Times New Roman" w:hAnsi="Times New Roman" w:cs="Times New Roman"/>
          <w:sz w:val="28"/>
          <w:szCs w:val="28"/>
        </w:rPr>
      </w:pPr>
      <w:r w:rsidRPr="00D84155">
        <w:rPr>
          <w:rFonts w:ascii="Times New Roman" w:hAnsi="Times New Roman" w:cs="Times New Roman"/>
          <w:sz w:val="28"/>
          <w:szCs w:val="28"/>
        </w:rPr>
        <w:t xml:space="preserve"> Середина 90-х годов прошлого века и до сегодняшнего дня, характеризуется массовостью и доступностью персональных компьютеров в России, широким использованием телекоммуникаций, что позволяет внедрять разрабатываемые информационные технологии обучения в образовательный процесс, совершенствуя и модернизируя его, улучшая качество знаний, повышая мотивацию к обучению, максимально используя принцип индивидуализации обучения. Информационные технологии обучения являются необходимым инструментом на данном этапе информатизации образования. </w:t>
      </w:r>
    </w:p>
    <w:p w:rsidR="00053960" w:rsidRPr="00D84155" w:rsidRDefault="00053960" w:rsidP="00E0011E">
      <w:pPr>
        <w:spacing w:after="0" w:line="240" w:lineRule="auto"/>
        <w:ind w:firstLine="708"/>
        <w:rPr>
          <w:rFonts w:ascii="Times New Roman" w:hAnsi="Times New Roman" w:cs="Times New Roman"/>
          <w:sz w:val="28"/>
          <w:szCs w:val="28"/>
        </w:rPr>
      </w:pPr>
      <w:r w:rsidRPr="00D84155">
        <w:rPr>
          <w:rFonts w:ascii="Times New Roman" w:hAnsi="Times New Roman" w:cs="Times New Roman"/>
          <w:sz w:val="28"/>
          <w:szCs w:val="28"/>
        </w:rPr>
        <w:t xml:space="preserve"> Информационные технологии не только облегчают доступ к информации и открывают возможности вариативности учебной деятельности, </w:t>
      </w:r>
      <w:r w:rsidRPr="00D84155">
        <w:rPr>
          <w:rFonts w:ascii="Times New Roman" w:hAnsi="Times New Roman" w:cs="Times New Roman"/>
          <w:sz w:val="28"/>
          <w:szCs w:val="28"/>
        </w:rPr>
        <w:lastRenderedPageBreak/>
        <w:t xml:space="preserve">ее индивидуализации и дифференциации, но и позволяют по-новому организовать взаимодействие всех субъектов обучения, построить образовательную систему, в которой ученик был бы активным и равноправным участником образовательной деятельности. </w:t>
      </w:r>
    </w:p>
    <w:p w:rsidR="00053960" w:rsidRPr="00D84155" w:rsidRDefault="00053960" w:rsidP="00E0011E">
      <w:pPr>
        <w:spacing w:after="0" w:line="240" w:lineRule="auto"/>
        <w:ind w:firstLine="708"/>
        <w:rPr>
          <w:rFonts w:ascii="Times New Roman" w:hAnsi="Times New Roman" w:cs="Times New Roman"/>
          <w:sz w:val="28"/>
          <w:szCs w:val="28"/>
        </w:rPr>
      </w:pPr>
      <w:r w:rsidRPr="00D84155">
        <w:rPr>
          <w:rFonts w:ascii="Times New Roman" w:hAnsi="Times New Roman" w:cs="Times New Roman"/>
          <w:sz w:val="28"/>
          <w:szCs w:val="28"/>
        </w:rPr>
        <w:t xml:space="preserve"> Формирование новых информационных технологий в рамках предметных уроков стимулируют потребность в создании новых программно-методических комплексов направленных на качественное повышение эффективности урока. Поэтому, для успешного и целенаправленного использования в учебном процессе средств информационных технологий, преподаватели должны знать общее описание принципов функционирования и дидактические возможности программно</w:t>
      </w:r>
      <w:r w:rsidR="00E0011E">
        <w:rPr>
          <w:rFonts w:ascii="Times New Roman" w:hAnsi="Times New Roman" w:cs="Times New Roman"/>
          <w:sz w:val="28"/>
          <w:szCs w:val="28"/>
        </w:rPr>
        <w:t>-</w:t>
      </w:r>
      <w:r w:rsidRPr="00D84155">
        <w:rPr>
          <w:rFonts w:ascii="Times New Roman" w:hAnsi="Times New Roman" w:cs="Times New Roman"/>
          <w:sz w:val="28"/>
          <w:szCs w:val="28"/>
        </w:rPr>
        <w:t>прикладных средств, а затем, исходя из своего опыта и рекомендаций, "встраивать" их в учебный процесс.</w:t>
      </w:r>
    </w:p>
    <w:p w:rsidR="00053960" w:rsidRPr="00D84155" w:rsidRDefault="00053960" w:rsidP="00076F4E">
      <w:pPr>
        <w:spacing w:after="0" w:line="240" w:lineRule="auto"/>
        <w:ind w:firstLine="708"/>
        <w:rPr>
          <w:rFonts w:ascii="Times New Roman" w:hAnsi="Times New Roman" w:cs="Times New Roman"/>
          <w:sz w:val="28"/>
          <w:szCs w:val="28"/>
        </w:rPr>
      </w:pPr>
      <w:r w:rsidRPr="00D84155">
        <w:rPr>
          <w:rFonts w:ascii="Times New Roman" w:hAnsi="Times New Roman" w:cs="Times New Roman"/>
          <w:sz w:val="28"/>
          <w:szCs w:val="28"/>
        </w:rPr>
        <w:t xml:space="preserve"> Изучение математики в настоящее время сопряжено с целым рядом особенностей, если не сказать трудностей развития школьного образования в нашей стране. Как отмечается в ряде статей, приходится говорить даже о кризисе математического образования. Причины его видятся в следующем:</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 в изменении приоритетов в обществе и в науке – в настоящее время на фоне резкого падения интереса к науке в целом наблюдается рост приоритета гуманитарных наук;</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 в сокращении количества уроков математики в школе;</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 в оторванности содержания математического образования от жизни (особенно в массовых школах);</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 в малом воздействии на чувства и эмоции учащихся.</w:t>
      </w:r>
    </w:p>
    <w:p w:rsidR="00053960" w:rsidRPr="00D84155" w:rsidRDefault="00053960" w:rsidP="00E0011E">
      <w:pPr>
        <w:spacing w:after="0" w:line="240" w:lineRule="auto"/>
        <w:ind w:firstLine="708"/>
        <w:rPr>
          <w:rFonts w:ascii="Times New Roman" w:hAnsi="Times New Roman" w:cs="Times New Roman"/>
          <w:sz w:val="28"/>
          <w:szCs w:val="28"/>
        </w:rPr>
      </w:pPr>
      <w:r w:rsidRPr="00D84155">
        <w:rPr>
          <w:rFonts w:ascii="Times New Roman" w:hAnsi="Times New Roman" w:cs="Times New Roman"/>
          <w:sz w:val="28"/>
          <w:szCs w:val="28"/>
        </w:rPr>
        <w:t xml:space="preserve"> Позволю себе привести высказывания ученых разных времен без подробных комментариев.</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w:t>
      </w:r>
      <w:r w:rsidR="00E0011E">
        <w:rPr>
          <w:rFonts w:ascii="Times New Roman" w:hAnsi="Times New Roman" w:cs="Times New Roman"/>
          <w:sz w:val="28"/>
          <w:szCs w:val="28"/>
        </w:rPr>
        <w:tab/>
        <w:t>«</w:t>
      </w:r>
      <w:r w:rsidRPr="00D84155">
        <w:rPr>
          <w:rFonts w:ascii="Times New Roman" w:hAnsi="Times New Roman" w:cs="Times New Roman"/>
          <w:sz w:val="28"/>
          <w:szCs w:val="28"/>
        </w:rPr>
        <w:t>Цель знания – не запоминание огромного фактического материала в мельчайших подробностях, а способность легко и быстро ориентироваться в этой области</w:t>
      </w:r>
      <w:r w:rsidR="00E0011E">
        <w:rPr>
          <w:rFonts w:ascii="Times New Roman" w:hAnsi="Times New Roman" w:cs="Times New Roman"/>
          <w:sz w:val="28"/>
          <w:szCs w:val="28"/>
        </w:rPr>
        <w:t>»</w:t>
      </w:r>
      <w:r w:rsidRPr="00D84155">
        <w:rPr>
          <w:rFonts w:ascii="Times New Roman" w:hAnsi="Times New Roman" w:cs="Times New Roman"/>
          <w:sz w:val="28"/>
          <w:szCs w:val="28"/>
        </w:rPr>
        <w:t xml:space="preserve"> (А.Н. </w:t>
      </w:r>
      <w:proofErr w:type="spellStart"/>
      <w:r w:rsidRPr="00D84155">
        <w:rPr>
          <w:rFonts w:ascii="Times New Roman" w:hAnsi="Times New Roman" w:cs="Times New Roman"/>
          <w:sz w:val="28"/>
          <w:szCs w:val="28"/>
        </w:rPr>
        <w:t>Теренин</w:t>
      </w:r>
      <w:proofErr w:type="spellEnd"/>
      <w:r w:rsidRPr="00D84155">
        <w:rPr>
          <w:rFonts w:ascii="Times New Roman" w:hAnsi="Times New Roman" w:cs="Times New Roman"/>
          <w:sz w:val="28"/>
          <w:szCs w:val="28"/>
        </w:rPr>
        <w:t>)</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w:t>
      </w:r>
      <w:r w:rsidR="00E0011E">
        <w:rPr>
          <w:rFonts w:ascii="Times New Roman" w:hAnsi="Times New Roman" w:cs="Times New Roman"/>
          <w:sz w:val="28"/>
          <w:szCs w:val="28"/>
        </w:rPr>
        <w:tab/>
        <w:t>«</w:t>
      </w:r>
      <w:r w:rsidRPr="00D84155">
        <w:rPr>
          <w:rFonts w:ascii="Times New Roman" w:hAnsi="Times New Roman" w:cs="Times New Roman"/>
          <w:sz w:val="28"/>
          <w:szCs w:val="28"/>
        </w:rPr>
        <w:t>Не так важно, чему учат в школе, а важно как учат… Функции школы не в том, чтобы дать специальный опыт, а в том, чтобы выработать последовательное методическое мышление</w:t>
      </w:r>
      <w:r w:rsidR="00E0011E">
        <w:rPr>
          <w:rFonts w:ascii="Times New Roman" w:hAnsi="Times New Roman" w:cs="Times New Roman"/>
          <w:sz w:val="28"/>
          <w:szCs w:val="28"/>
        </w:rPr>
        <w:t>»</w:t>
      </w:r>
      <w:r w:rsidRPr="00D84155">
        <w:rPr>
          <w:rFonts w:ascii="Times New Roman" w:hAnsi="Times New Roman" w:cs="Times New Roman"/>
          <w:sz w:val="28"/>
          <w:szCs w:val="28"/>
        </w:rPr>
        <w:t xml:space="preserve"> (М. Планк)</w:t>
      </w:r>
    </w:p>
    <w:p w:rsidR="00053960" w:rsidRPr="00D84155" w:rsidRDefault="00053960" w:rsidP="00E0011E">
      <w:pPr>
        <w:spacing w:after="0" w:line="240" w:lineRule="auto"/>
        <w:ind w:firstLine="708"/>
        <w:rPr>
          <w:rFonts w:ascii="Times New Roman" w:hAnsi="Times New Roman" w:cs="Times New Roman"/>
          <w:sz w:val="28"/>
          <w:szCs w:val="28"/>
        </w:rPr>
      </w:pPr>
      <w:r w:rsidRPr="00D84155">
        <w:rPr>
          <w:rFonts w:ascii="Times New Roman" w:hAnsi="Times New Roman" w:cs="Times New Roman"/>
          <w:sz w:val="28"/>
          <w:szCs w:val="28"/>
        </w:rPr>
        <w:t xml:space="preserve"> </w:t>
      </w:r>
      <w:r w:rsidR="00E0011E">
        <w:rPr>
          <w:rFonts w:ascii="Times New Roman" w:hAnsi="Times New Roman" w:cs="Times New Roman"/>
          <w:sz w:val="28"/>
          <w:szCs w:val="28"/>
        </w:rPr>
        <w:t>«</w:t>
      </w:r>
      <w:r w:rsidRPr="00D84155">
        <w:rPr>
          <w:rFonts w:ascii="Times New Roman" w:hAnsi="Times New Roman" w:cs="Times New Roman"/>
          <w:sz w:val="28"/>
          <w:szCs w:val="28"/>
        </w:rPr>
        <w:t>Если учащийся не переживает радости поиска и находок, не ощущает живого процесса становления идей, то ему редко удается достичь ясного понимания всех обстоятельств, которые позволили избрать именно этот, а не какой-нибудь другой путь</w:t>
      </w:r>
      <w:r w:rsidR="00E0011E">
        <w:rPr>
          <w:rFonts w:ascii="Times New Roman" w:hAnsi="Times New Roman" w:cs="Times New Roman"/>
          <w:sz w:val="28"/>
          <w:szCs w:val="28"/>
        </w:rPr>
        <w:t>»</w:t>
      </w:r>
      <w:r w:rsidRPr="00D84155">
        <w:rPr>
          <w:rFonts w:ascii="Times New Roman" w:hAnsi="Times New Roman" w:cs="Times New Roman"/>
          <w:sz w:val="28"/>
          <w:szCs w:val="28"/>
        </w:rPr>
        <w:t xml:space="preserve"> (А. Эйнштейн)</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w:t>
      </w:r>
      <w:r w:rsidR="00E0011E">
        <w:rPr>
          <w:rFonts w:ascii="Times New Roman" w:hAnsi="Times New Roman" w:cs="Times New Roman"/>
          <w:sz w:val="28"/>
          <w:szCs w:val="28"/>
        </w:rPr>
        <w:tab/>
      </w:r>
      <w:r w:rsidRPr="00D84155">
        <w:rPr>
          <w:rFonts w:ascii="Times New Roman" w:hAnsi="Times New Roman" w:cs="Times New Roman"/>
          <w:sz w:val="28"/>
          <w:szCs w:val="28"/>
        </w:rPr>
        <w:t>Собрав воедино основные положения, отмеченные в этих удивительно глубоких и современных по смыслу высказываниях можно выделить самое главное:</w:t>
      </w:r>
    </w:p>
    <w:p w:rsidR="00053960" w:rsidRPr="00E0011E" w:rsidRDefault="00E0011E" w:rsidP="00E0011E">
      <w:pPr>
        <w:pStyle w:val="a3"/>
        <w:numPr>
          <w:ilvl w:val="0"/>
          <w:numId w:val="2"/>
        </w:numPr>
        <w:spacing w:after="0" w:line="240" w:lineRule="auto"/>
        <w:rPr>
          <w:rFonts w:ascii="Times New Roman" w:hAnsi="Times New Roman" w:cs="Times New Roman"/>
          <w:sz w:val="28"/>
          <w:szCs w:val="28"/>
        </w:rPr>
      </w:pPr>
      <w:r w:rsidRPr="00E0011E">
        <w:rPr>
          <w:rFonts w:ascii="Times New Roman" w:hAnsi="Times New Roman" w:cs="Times New Roman"/>
          <w:sz w:val="28"/>
          <w:szCs w:val="28"/>
        </w:rPr>
        <w:t>р</w:t>
      </w:r>
      <w:r w:rsidR="00053960" w:rsidRPr="00E0011E">
        <w:rPr>
          <w:rFonts w:ascii="Times New Roman" w:hAnsi="Times New Roman" w:cs="Times New Roman"/>
          <w:sz w:val="28"/>
          <w:szCs w:val="28"/>
        </w:rPr>
        <w:t>оль математики как учебного предмета чрезвычайно велика в плане формирования мировоззрения и творческого мышления учащихся не только в области естествознания, но и в самом общем смысле;</w:t>
      </w:r>
    </w:p>
    <w:p w:rsidR="00053960" w:rsidRPr="00E0011E" w:rsidRDefault="00E0011E" w:rsidP="00E0011E">
      <w:pPr>
        <w:pStyle w:val="a3"/>
        <w:numPr>
          <w:ilvl w:val="0"/>
          <w:numId w:val="2"/>
        </w:numPr>
        <w:spacing w:after="0" w:line="240" w:lineRule="auto"/>
        <w:rPr>
          <w:rFonts w:ascii="Times New Roman" w:hAnsi="Times New Roman" w:cs="Times New Roman"/>
          <w:sz w:val="28"/>
          <w:szCs w:val="28"/>
        </w:rPr>
      </w:pPr>
      <w:r w:rsidRPr="00E0011E">
        <w:rPr>
          <w:rFonts w:ascii="Times New Roman" w:hAnsi="Times New Roman" w:cs="Times New Roman"/>
          <w:sz w:val="28"/>
          <w:szCs w:val="28"/>
        </w:rPr>
        <w:t>з</w:t>
      </w:r>
      <w:r w:rsidR="00053960" w:rsidRPr="00E0011E">
        <w:rPr>
          <w:rFonts w:ascii="Times New Roman" w:hAnsi="Times New Roman" w:cs="Times New Roman"/>
          <w:sz w:val="28"/>
          <w:szCs w:val="28"/>
        </w:rPr>
        <w:t>нания, твердые основы которых формируются при изучении математики в школе, должны быть максимально приближены к реально</w:t>
      </w:r>
      <w:r w:rsidRPr="00E0011E">
        <w:rPr>
          <w:rFonts w:ascii="Times New Roman" w:hAnsi="Times New Roman" w:cs="Times New Roman"/>
          <w:sz w:val="28"/>
          <w:szCs w:val="28"/>
        </w:rPr>
        <w:t>й жизни и повседневной практике</w:t>
      </w:r>
    </w:p>
    <w:p w:rsidR="00053960" w:rsidRPr="00D84155" w:rsidRDefault="00053960" w:rsidP="00D84155">
      <w:pPr>
        <w:spacing w:after="0" w:line="240" w:lineRule="auto"/>
        <w:rPr>
          <w:rFonts w:ascii="Times New Roman" w:hAnsi="Times New Roman" w:cs="Times New Roman"/>
          <w:sz w:val="28"/>
          <w:szCs w:val="28"/>
        </w:rPr>
      </w:pPr>
    </w:p>
    <w:p w:rsidR="00053960" w:rsidRPr="00E0011E" w:rsidRDefault="00E0011E" w:rsidP="00E0011E">
      <w:pPr>
        <w:pStyle w:val="a3"/>
        <w:numPr>
          <w:ilvl w:val="0"/>
          <w:numId w:val="2"/>
        </w:numPr>
        <w:spacing w:after="0" w:line="240" w:lineRule="auto"/>
        <w:rPr>
          <w:rFonts w:ascii="Times New Roman" w:hAnsi="Times New Roman" w:cs="Times New Roman"/>
          <w:sz w:val="28"/>
          <w:szCs w:val="28"/>
        </w:rPr>
      </w:pPr>
      <w:r w:rsidRPr="00E0011E">
        <w:rPr>
          <w:rFonts w:ascii="Times New Roman" w:hAnsi="Times New Roman" w:cs="Times New Roman"/>
          <w:sz w:val="28"/>
          <w:szCs w:val="28"/>
        </w:rPr>
        <w:t>и</w:t>
      </w:r>
      <w:r w:rsidR="00053960" w:rsidRPr="00E0011E">
        <w:rPr>
          <w:rFonts w:ascii="Times New Roman" w:hAnsi="Times New Roman" w:cs="Times New Roman"/>
          <w:sz w:val="28"/>
          <w:szCs w:val="28"/>
        </w:rPr>
        <w:t>зучение математики должно осуществляться так, чтобы учащиеся видели науку в постоянном историческом развитии и, желая изучать ее, испытывали удовлетворение и радость от процесса познания.</w:t>
      </w:r>
    </w:p>
    <w:p w:rsidR="00053960" w:rsidRPr="00D84155" w:rsidRDefault="00053960" w:rsidP="00D84155">
      <w:pPr>
        <w:spacing w:after="0" w:line="240" w:lineRule="auto"/>
        <w:rPr>
          <w:rFonts w:ascii="Times New Roman" w:hAnsi="Times New Roman" w:cs="Times New Roman"/>
          <w:sz w:val="28"/>
          <w:szCs w:val="28"/>
        </w:rPr>
      </w:pPr>
    </w:p>
    <w:p w:rsidR="00076F4E" w:rsidRPr="00076F4E" w:rsidRDefault="00076F4E" w:rsidP="00076F4E">
      <w:pPr>
        <w:pStyle w:val="a3"/>
        <w:numPr>
          <w:ilvl w:val="0"/>
          <w:numId w:val="28"/>
        </w:numPr>
        <w:spacing w:after="0" w:line="240" w:lineRule="auto"/>
        <w:jc w:val="center"/>
        <w:rPr>
          <w:rFonts w:ascii="Times New Roman" w:hAnsi="Times New Roman" w:cs="Times New Roman"/>
          <w:b/>
          <w:sz w:val="28"/>
          <w:szCs w:val="28"/>
        </w:rPr>
      </w:pPr>
      <w:r w:rsidRPr="00076F4E">
        <w:rPr>
          <w:rFonts w:ascii="Times New Roman" w:hAnsi="Times New Roman" w:cs="Times New Roman"/>
          <w:b/>
          <w:sz w:val="28"/>
          <w:szCs w:val="28"/>
        </w:rPr>
        <w:t>ТЕОРЕТИЧЕСКАЯ ЧАСТЬ</w:t>
      </w:r>
    </w:p>
    <w:p w:rsidR="00076F4E" w:rsidRPr="00076F4E" w:rsidRDefault="00076F4E" w:rsidP="00076F4E">
      <w:pPr>
        <w:spacing w:after="0" w:line="240" w:lineRule="auto"/>
        <w:ind w:left="720"/>
        <w:jc w:val="center"/>
        <w:rPr>
          <w:rFonts w:ascii="Times New Roman" w:hAnsi="Times New Roman" w:cs="Times New Roman"/>
          <w:b/>
          <w:sz w:val="28"/>
          <w:szCs w:val="28"/>
          <w:lang w:val="en-US"/>
        </w:rPr>
      </w:pPr>
    </w:p>
    <w:p w:rsidR="00053960" w:rsidRPr="00D84155" w:rsidRDefault="00053960" w:rsidP="00076F4E">
      <w:pPr>
        <w:spacing w:after="0" w:line="240" w:lineRule="auto"/>
        <w:ind w:firstLine="708"/>
        <w:rPr>
          <w:rFonts w:ascii="Times New Roman" w:hAnsi="Times New Roman" w:cs="Times New Roman"/>
          <w:sz w:val="28"/>
          <w:szCs w:val="28"/>
        </w:rPr>
      </w:pPr>
      <w:r w:rsidRPr="00D84155">
        <w:rPr>
          <w:rFonts w:ascii="Times New Roman" w:hAnsi="Times New Roman" w:cs="Times New Roman"/>
          <w:sz w:val="28"/>
          <w:szCs w:val="28"/>
        </w:rPr>
        <w:t xml:space="preserve">Изменения, происходящие сегодня в современном обществе, в значительной степени определяют особенности и необходимость внесения изменений в деятельность педагога. В современных условиях, в образовательной деятельности важна ориентация на развитие познавательной самостоятельности учащихся, формирование умений исследовательской деятельности, индивидуализация целей образования. Решить эту проблему старыми методами невозможно. </w:t>
      </w:r>
      <w:r w:rsidR="00DE626D">
        <w:rPr>
          <w:rFonts w:ascii="Times New Roman" w:hAnsi="Times New Roman" w:cs="Times New Roman"/>
          <w:sz w:val="28"/>
          <w:szCs w:val="28"/>
        </w:rPr>
        <w:t xml:space="preserve">Опыт </w:t>
      </w:r>
      <w:r w:rsidRPr="00D84155">
        <w:rPr>
          <w:rFonts w:ascii="Times New Roman" w:hAnsi="Times New Roman" w:cs="Times New Roman"/>
          <w:sz w:val="28"/>
          <w:szCs w:val="28"/>
        </w:rPr>
        <w:t>преподавания позволил мне увидеть противоречия в массовой практике:</w:t>
      </w:r>
    </w:p>
    <w:p w:rsidR="00053960" w:rsidRPr="00E0011E" w:rsidRDefault="00E0011E" w:rsidP="00E0011E">
      <w:pPr>
        <w:pStyle w:val="a3"/>
        <w:numPr>
          <w:ilvl w:val="0"/>
          <w:numId w:val="3"/>
        </w:numPr>
        <w:spacing w:after="0" w:line="240" w:lineRule="auto"/>
        <w:rPr>
          <w:rFonts w:ascii="Times New Roman" w:hAnsi="Times New Roman" w:cs="Times New Roman"/>
          <w:sz w:val="28"/>
          <w:szCs w:val="28"/>
        </w:rPr>
      </w:pPr>
      <w:r w:rsidRPr="00E0011E">
        <w:rPr>
          <w:rFonts w:ascii="Times New Roman" w:hAnsi="Times New Roman" w:cs="Times New Roman"/>
          <w:sz w:val="28"/>
          <w:szCs w:val="28"/>
        </w:rPr>
        <w:t>м</w:t>
      </w:r>
      <w:r w:rsidR="00053960" w:rsidRPr="00E0011E">
        <w:rPr>
          <w:rFonts w:ascii="Times New Roman" w:hAnsi="Times New Roman" w:cs="Times New Roman"/>
          <w:sz w:val="28"/>
          <w:szCs w:val="28"/>
        </w:rPr>
        <w:t>ежду стремлением личности к творчеству, оригинальности, самовыражению и обязательным единым планом и режимом общеобразовательной школы;</w:t>
      </w:r>
    </w:p>
    <w:p w:rsidR="00053960" w:rsidRPr="00E0011E" w:rsidRDefault="00E0011E" w:rsidP="00E0011E">
      <w:pPr>
        <w:pStyle w:val="a3"/>
        <w:numPr>
          <w:ilvl w:val="0"/>
          <w:numId w:val="3"/>
        </w:numPr>
        <w:spacing w:after="0" w:line="240" w:lineRule="auto"/>
        <w:rPr>
          <w:rFonts w:ascii="Times New Roman" w:hAnsi="Times New Roman" w:cs="Times New Roman"/>
          <w:sz w:val="28"/>
          <w:szCs w:val="28"/>
        </w:rPr>
      </w:pPr>
      <w:r w:rsidRPr="00E0011E">
        <w:rPr>
          <w:rFonts w:ascii="Times New Roman" w:hAnsi="Times New Roman" w:cs="Times New Roman"/>
          <w:sz w:val="28"/>
          <w:szCs w:val="28"/>
        </w:rPr>
        <w:t>м</w:t>
      </w:r>
      <w:r w:rsidR="00053960" w:rsidRPr="00E0011E">
        <w:rPr>
          <w:rFonts w:ascii="Times New Roman" w:hAnsi="Times New Roman" w:cs="Times New Roman"/>
          <w:sz w:val="28"/>
          <w:szCs w:val="28"/>
        </w:rPr>
        <w:t xml:space="preserve">ежду репродуктивным, схоластическим восприятием математического материала </w:t>
      </w:r>
      <w:proofErr w:type="gramStart"/>
      <w:r w:rsidR="00053960" w:rsidRPr="00E0011E">
        <w:rPr>
          <w:rFonts w:ascii="Times New Roman" w:hAnsi="Times New Roman" w:cs="Times New Roman"/>
          <w:sz w:val="28"/>
          <w:szCs w:val="28"/>
        </w:rPr>
        <w:t>отдельными</w:t>
      </w:r>
      <w:proofErr w:type="gramEnd"/>
      <w:r w:rsidR="00053960" w:rsidRPr="00E0011E">
        <w:rPr>
          <w:rFonts w:ascii="Times New Roman" w:hAnsi="Times New Roman" w:cs="Times New Roman"/>
          <w:sz w:val="28"/>
          <w:szCs w:val="28"/>
        </w:rPr>
        <w:t xml:space="preserve"> обучающимися и необходимостью творческого преобразования их математической деятельности;</w:t>
      </w:r>
    </w:p>
    <w:p w:rsidR="00053960" w:rsidRPr="00E0011E" w:rsidRDefault="00E0011E" w:rsidP="00E0011E">
      <w:pPr>
        <w:pStyle w:val="a3"/>
        <w:numPr>
          <w:ilvl w:val="0"/>
          <w:numId w:val="3"/>
        </w:numPr>
        <w:spacing w:after="0" w:line="240" w:lineRule="auto"/>
        <w:rPr>
          <w:rFonts w:ascii="Times New Roman" w:hAnsi="Times New Roman" w:cs="Times New Roman"/>
          <w:sz w:val="28"/>
          <w:szCs w:val="28"/>
        </w:rPr>
      </w:pPr>
      <w:r w:rsidRPr="00E0011E">
        <w:rPr>
          <w:rFonts w:ascii="Times New Roman" w:hAnsi="Times New Roman" w:cs="Times New Roman"/>
          <w:sz w:val="28"/>
          <w:szCs w:val="28"/>
        </w:rPr>
        <w:t>м</w:t>
      </w:r>
      <w:r w:rsidR="00053960" w:rsidRPr="00E0011E">
        <w:rPr>
          <w:rFonts w:ascii="Times New Roman" w:hAnsi="Times New Roman" w:cs="Times New Roman"/>
          <w:sz w:val="28"/>
          <w:szCs w:val="28"/>
        </w:rPr>
        <w:t>ежду возрастающей сложностью и насыщенностью школьной программы, постоянно увеличивающимся уровнем требований и способностью ученика освоить весь объем предлагаемых ему сведений.</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w:t>
      </w:r>
      <w:r w:rsidR="00E0011E">
        <w:rPr>
          <w:rFonts w:ascii="Times New Roman" w:hAnsi="Times New Roman" w:cs="Times New Roman"/>
          <w:sz w:val="28"/>
          <w:szCs w:val="28"/>
        </w:rPr>
        <w:tab/>
      </w:r>
      <w:r w:rsidRPr="00D84155">
        <w:rPr>
          <w:rFonts w:ascii="Times New Roman" w:hAnsi="Times New Roman" w:cs="Times New Roman"/>
          <w:sz w:val="28"/>
          <w:szCs w:val="28"/>
        </w:rPr>
        <w:t xml:space="preserve">Эти противоречия побудили к работе, направленной на повышение качества знаний учащихся, развития их творческих способностей посредством новых информационных технологий. </w:t>
      </w:r>
    </w:p>
    <w:p w:rsidR="00053960" w:rsidRPr="00D84155" w:rsidRDefault="00053960" w:rsidP="00D84155">
      <w:pPr>
        <w:spacing w:after="0" w:line="240" w:lineRule="auto"/>
        <w:rPr>
          <w:rFonts w:ascii="Times New Roman" w:hAnsi="Times New Roman" w:cs="Times New Roman"/>
          <w:sz w:val="28"/>
          <w:szCs w:val="28"/>
        </w:rPr>
      </w:pPr>
    </w:p>
    <w:p w:rsidR="00053960" w:rsidRPr="00617138" w:rsidRDefault="00053960" w:rsidP="00617138">
      <w:pPr>
        <w:pStyle w:val="a3"/>
        <w:numPr>
          <w:ilvl w:val="1"/>
          <w:numId w:val="28"/>
        </w:numPr>
        <w:spacing w:after="0" w:line="240" w:lineRule="auto"/>
        <w:rPr>
          <w:rFonts w:ascii="Times New Roman" w:hAnsi="Times New Roman" w:cs="Times New Roman"/>
          <w:b/>
          <w:sz w:val="28"/>
          <w:szCs w:val="28"/>
        </w:rPr>
      </w:pPr>
      <w:r w:rsidRPr="00617138">
        <w:rPr>
          <w:rFonts w:ascii="Times New Roman" w:hAnsi="Times New Roman" w:cs="Times New Roman"/>
          <w:b/>
          <w:sz w:val="28"/>
          <w:szCs w:val="28"/>
        </w:rPr>
        <w:t>Обоснование методической проблемы</w:t>
      </w:r>
    </w:p>
    <w:p w:rsidR="00053960" w:rsidRPr="00DE626D" w:rsidRDefault="00053960" w:rsidP="00315357">
      <w:pPr>
        <w:spacing w:after="0" w:line="240" w:lineRule="auto"/>
        <w:jc w:val="center"/>
        <w:rPr>
          <w:rFonts w:ascii="Times New Roman" w:hAnsi="Times New Roman" w:cs="Times New Roman"/>
          <w:b/>
          <w:sz w:val="28"/>
          <w:szCs w:val="28"/>
        </w:rPr>
      </w:pPr>
    </w:p>
    <w:p w:rsidR="006B009F" w:rsidRPr="006B009F" w:rsidRDefault="00053960" w:rsidP="006B009F">
      <w:pPr>
        <w:pStyle w:val="c0"/>
        <w:spacing w:before="0" w:beforeAutospacing="0" w:after="0" w:afterAutospacing="0"/>
        <w:rPr>
          <w:sz w:val="28"/>
          <w:szCs w:val="28"/>
        </w:rPr>
      </w:pPr>
      <w:r w:rsidRPr="00D84155">
        <w:rPr>
          <w:sz w:val="28"/>
          <w:szCs w:val="28"/>
        </w:rPr>
        <w:t xml:space="preserve"> </w:t>
      </w:r>
      <w:r w:rsidR="00DE626D">
        <w:rPr>
          <w:sz w:val="28"/>
          <w:szCs w:val="28"/>
        </w:rPr>
        <w:tab/>
      </w:r>
      <w:r w:rsidRPr="00D84155">
        <w:rPr>
          <w:sz w:val="28"/>
          <w:szCs w:val="28"/>
        </w:rPr>
        <w:t xml:space="preserve">Сегодня остается открытым вопрос: «Как же наиболее эффективно использовать потенциальные возможности современных информационных и коммуникационных технологий при обучении школьников, в том числе, при обучении математике?». </w:t>
      </w:r>
      <w:r w:rsidR="006B009F" w:rsidRPr="006B009F">
        <w:rPr>
          <w:color w:val="000000"/>
          <w:sz w:val="28"/>
          <w:szCs w:val="28"/>
        </w:rPr>
        <w:t>Познакомившись с  разделом ГОС  «11.3. Математика и информатика» видим, что  рассматривая стандарты,  важно обратить внимание на  увеличение активных форм работы. Они  направлены на вовлечение учащихся в математическую деятельность, на обеспечение понимания ими математического материала и развития интеллекта, приобретение практических навыков, умений проводить рассуждения, доказательства, эффективно  использовать  компьютеры  и информационные технологии  для усиления визуальной и экспериментальной составляющей обучения математике. Все это способствует поддержанию интереса  учащихся к математике,  более качественному обучению.</w:t>
      </w:r>
      <w:r w:rsidR="006B009F" w:rsidRPr="006B009F">
        <w:rPr>
          <w:color w:val="000000"/>
          <w:sz w:val="28"/>
          <w:szCs w:val="28"/>
        </w:rPr>
        <w:br/>
        <w:t xml:space="preserve">        Именно  ИКТ - технологии  предназначены </w:t>
      </w:r>
      <w:r w:rsidR="006B009F" w:rsidRPr="006B009F">
        <w:rPr>
          <w:color w:val="000000"/>
          <w:sz w:val="28"/>
          <w:szCs w:val="28"/>
        </w:rPr>
        <w:lastRenderedPageBreak/>
        <w:t>для  лучшего  освоения  содержания курса   математики, отработки умения  понимать и использовать математические средства наглядности (графики, диаграммы, таблицы, схемы и др.) для иллюстрации, интерпретации, аргументации, что особенно важно  и необходимо для современного человека.  </w:t>
      </w:r>
    </w:p>
    <w:p w:rsidR="00053960" w:rsidRPr="00D84155" w:rsidRDefault="00053960" w:rsidP="006B009F">
      <w:pPr>
        <w:spacing w:after="0" w:line="240" w:lineRule="auto"/>
        <w:ind w:firstLine="708"/>
        <w:rPr>
          <w:rFonts w:ascii="Times New Roman" w:hAnsi="Times New Roman" w:cs="Times New Roman"/>
          <w:sz w:val="28"/>
          <w:szCs w:val="28"/>
        </w:rPr>
      </w:pPr>
      <w:r w:rsidRPr="00D84155">
        <w:rPr>
          <w:rFonts w:ascii="Times New Roman" w:hAnsi="Times New Roman" w:cs="Times New Roman"/>
          <w:sz w:val="28"/>
          <w:szCs w:val="28"/>
        </w:rPr>
        <w:t>Поэтому методическая проблема, над которой я работаю последнее время, это – «Использование информационно-коммуникационных технологий на уроках математики</w:t>
      </w:r>
      <w:r w:rsidR="00DE626D">
        <w:rPr>
          <w:rFonts w:ascii="Times New Roman" w:hAnsi="Times New Roman" w:cs="Times New Roman"/>
          <w:sz w:val="28"/>
          <w:szCs w:val="28"/>
        </w:rPr>
        <w:t xml:space="preserve"> </w:t>
      </w:r>
      <w:r w:rsidRPr="00D84155">
        <w:rPr>
          <w:rFonts w:ascii="Times New Roman" w:hAnsi="Times New Roman" w:cs="Times New Roman"/>
          <w:sz w:val="28"/>
          <w:szCs w:val="28"/>
        </w:rPr>
        <w:t xml:space="preserve"> как средство повышения мотивации учения».</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w:t>
      </w:r>
      <w:r w:rsidR="00DE626D">
        <w:rPr>
          <w:rFonts w:ascii="Times New Roman" w:hAnsi="Times New Roman" w:cs="Times New Roman"/>
          <w:sz w:val="28"/>
          <w:szCs w:val="28"/>
        </w:rPr>
        <w:tab/>
      </w:r>
      <w:r w:rsidRPr="00D84155">
        <w:rPr>
          <w:rFonts w:ascii="Times New Roman" w:hAnsi="Times New Roman" w:cs="Times New Roman"/>
          <w:sz w:val="28"/>
          <w:szCs w:val="28"/>
        </w:rPr>
        <w:t xml:space="preserve">Задачей школы является не только сообщение определенной суммы знаний учащимся, но и развитие у них познавательных интересов, творческого отношения к делу, стремления к самостоятельному «добыванию» и обогащению знаний и умений, применения их в своей практической деятельности. Главный труд наших ребят - это учение, и поэтому очень важно научить их разумно учиться. Общепризнанно, что математика является наиболее трудоемким учебным предметом, требующим от учащихся постоянной, кропотливой и значительной по объему самостоятельной работы, причем, весьма специфичной и разнообразной. Поэтому одной из главных задач учителя математики является формирование и развитие навыков изучения математики, элементов культуры учения и мышления. Для этого необходимо детально проработать содержательный аспект обучения и отобрать из всего многообразия методов, форм, технологий такие, которые приведут учащихся к усвоению понятийных компонентов программы обучения, позволят развивать познавательные способности учащихся, их активность в учебной деятельности, а также обеспечат формирование и развитие коммуникативных компетенций учащихся. Увеличение умственной нагрузки на уроках математики заставляет задуматься над тем, как поддержать интерес учащихся к изучаемому предмету, их активность на протяжении всего урока. Чтобы сохранить интерес к предмету и сделать качественным учебно-воспитательный процесс, на уроках активно используются информационные технологии. Активная работа с компьютером формирует у учащихся более высокий уровень самообразовательных навыков и умений – анализа и структурирования получаемой информации. При этом следует обратить внимание, что новые средства обучения позволяют органично сочетать информационно – коммуникативные, личностно – ориентированные технологии с методами творческой и поисковой деятельности. Сегодня внедрение компьютерных технологий в учебный процесс является неотъемлемой частью школьного обучения. Общепризнанно, что использование компьютерных технологий в образовании неизбежно, поскольку существенно повышается эффективность обучения и качество формирующихся знаний и умений. </w:t>
      </w:r>
    </w:p>
    <w:p w:rsidR="00053960" w:rsidRPr="00D84155" w:rsidRDefault="00053960" w:rsidP="00D84155">
      <w:pPr>
        <w:spacing w:after="0" w:line="240" w:lineRule="auto"/>
        <w:rPr>
          <w:rFonts w:ascii="Times New Roman" w:hAnsi="Times New Roman" w:cs="Times New Roman"/>
          <w:sz w:val="28"/>
          <w:szCs w:val="28"/>
        </w:rPr>
      </w:pPr>
    </w:p>
    <w:p w:rsidR="00053960" w:rsidRPr="00617138" w:rsidRDefault="00053960" w:rsidP="00617138">
      <w:pPr>
        <w:pStyle w:val="a3"/>
        <w:numPr>
          <w:ilvl w:val="1"/>
          <w:numId w:val="28"/>
        </w:numPr>
        <w:spacing w:after="0" w:line="240" w:lineRule="auto"/>
        <w:rPr>
          <w:rFonts w:ascii="Times New Roman" w:hAnsi="Times New Roman" w:cs="Times New Roman"/>
          <w:b/>
          <w:sz w:val="28"/>
          <w:szCs w:val="28"/>
        </w:rPr>
      </w:pPr>
      <w:r w:rsidRPr="00617138">
        <w:rPr>
          <w:rFonts w:ascii="Times New Roman" w:hAnsi="Times New Roman" w:cs="Times New Roman"/>
          <w:b/>
          <w:sz w:val="28"/>
          <w:szCs w:val="28"/>
        </w:rPr>
        <w:t>Цели и задачи использования ИКТ</w:t>
      </w:r>
    </w:p>
    <w:p w:rsidR="00053960" w:rsidRPr="00D84155" w:rsidRDefault="00053960" w:rsidP="00D84155">
      <w:pPr>
        <w:spacing w:after="0" w:line="240" w:lineRule="auto"/>
        <w:rPr>
          <w:rFonts w:ascii="Times New Roman" w:hAnsi="Times New Roman" w:cs="Times New Roman"/>
          <w:sz w:val="28"/>
          <w:szCs w:val="28"/>
        </w:rPr>
      </w:pPr>
    </w:p>
    <w:p w:rsidR="001D306A" w:rsidRPr="001D306A" w:rsidRDefault="00053960" w:rsidP="001D306A">
      <w:pPr>
        <w:spacing w:after="0" w:line="240" w:lineRule="auto"/>
        <w:rPr>
          <w:rFonts w:ascii="Times New Roman" w:hAnsi="Times New Roman" w:cs="Times New Roman"/>
          <w:sz w:val="28"/>
          <w:szCs w:val="28"/>
        </w:rPr>
      </w:pPr>
      <w:r w:rsidRPr="001D306A">
        <w:rPr>
          <w:rFonts w:ascii="Times New Roman" w:hAnsi="Times New Roman" w:cs="Times New Roman"/>
          <w:sz w:val="28"/>
          <w:szCs w:val="28"/>
        </w:rPr>
        <w:t>Цели использования компьютера на уроках математики следующие</w:t>
      </w:r>
    </w:p>
    <w:p w:rsidR="00DE626D" w:rsidRPr="001D306A" w:rsidRDefault="00053960" w:rsidP="001D306A">
      <w:pPr>
        <w:pStyle w:val="a3"/>
        <w:numPr>
          <w:ilvl w:val="0"/>
          <w:numId w:val="34"/>
        </w:numPr>
        <w:spacing w:after="0" w:line="240" w:lineRule="auto"/>
        <w:rPr>
          <w:rFonts w:ascii="Times New Roman" w:hAnsi="Times New Roman" w:cs="Times New Roman"/>
          <w:sz w:val="28"/>
          <w:szCs w:val="28"/>
        </w:rPr>
      </w:pPr>
      <w:r w:rsidRPr="001D306A">
        <w:rPr>
          <w:rFonts w:ascii="Times New Roman" w:hAnsi="Times New Roman" w:cs="Times New Roman"/>
          <w:sz w:val="28"/>
          <w:szCs w:val="28"/>
        </w:rPr>
        <w:lastRenderedPageBreak/>
        <w:t xml:space="preserve">развитие </w:t>
      </w:r>
      <w:proofErr w:type="spellStart"/>
      <w:r w:rsidRPr="001D306A">
        <w:rPr>
          <w:rFonts w:ascii="Times New Roman" w:hAnsi="Times New Roman" w:cs="Times New Roman"/>
          <w:sz w:val="28"/>
          <w:szCs w:val="28"/>
        </w:rPr>
        <w:t>межпредметных</w:t>
      </w:r>
      <w:proofErr w:type="spellEnd"/>
      <w:r w:rsidRPr="001D306A">
        <w:rPr>
          <w:rFonts w:ascii="Times New Roman" w:hAnsi="Times New Roman" w:cs="Times New Roman"/>
          <w:sz w:val="28"/>
          <w:szCs w:val="28"/>
        </w:rPr>
        <w:t xml:space="preserve"> связей математики и информатики;</w:t>
      </w:r>
    </w:p>
    <w:p w:rsidR="00DE626D" w:rsidRPr="001D306A" w:rsidRDefault="00053960" w:rsidP="001D306A">
      <w:pPr>
        <w:pStyle w:val="a3"/>
        <w:numPr>
          <w:ilvl w:val="0"/>
          <w:numId w:val="34"/>
        </w:numPr>
        <w:spacing w:after="0" w:line="240" w:lineRule="auto"/>
        <w:rPr>
          <w:rFonts w:ascii="Times New Roman" w:hAnsi="Times New Roman" w:cs="Times New Roman"/>
          <w:sz w:val="28"/>
          <w:szCs w:val="28"/>
        </w:rPr>
      </w:pPr>
      <w:r w:rsidRPr="001D306A">
        <w:rPr>
          <w:rFonts w:ascii="Times New Roman" w:hAnsi="Times New Roman" w:cs="Times New Roman"/>
          <w:sz w:val="28"/>
          <w:szCs w:val="28"/>
        </w:rPr>
        <w:t xml:space="preserve">формирование компьютерной грамотности; </w:t>
      </w:r>
    </w:p>
    <w:p w:rsidR="00DE626D" w:rsidRPr="00E659F9" w:rsidRDefault="00053960" w:rsidP="00E659F9">
      <w:pPr>
        <w:pStyle w:val="a3"/>
        <w:numPr>
          <w:ilvl w:val="0"/>
          <w:numId w:val="24"/>
        </w:numPr>
        <w:spacing w:after="0" w:line="240" w:lineRule="auto"/>
        <w:rPr>
          <w:rFonts w:ascii="Times New Roman" w:hAnsi="Times New Roman" w:cs="Times New Roman"/>
          <w:sz w:val="28"/>
          <w:szCs w:val="28"/>
        </w:rPr>
      </w:pPr>
      <w:r w:rsidRPr="00E659F9">
        <w:rPr>
          <w:rFonts w:ascii="Times New Roman" w:hAnsi="Times New Roman" w:cs="Times New Roman"/>
          <w:sz w:val="28"/>
          <w:szCs w:val="28"/>
        </w:rPr>
        <w:t xml:space="preserve">развитие самостоятельной работы учащихся на уроке; </w:t>
      </w:r>
    </w:p>
    <w:p w:rsidR="00DE626D" w:rsidRPr="00E659F9" w:rsidRDefault="00053960" w:rsidP="00E659F9">
      <w:pPr>
        <w:pStyle w:val="a3"/>
        <w:numPr>
          <w:ilvl w:val="0"/>
          <w:numId w:val="24"/>
        </w:numPr>
        <w:spacing w:after="0" w:line="240" w:lineRule="auto"/>
        <w:rPr>
          <w:rFonts w:ascii="Times New Roman" w:hAnsi="Times New Roman" w:cs="Times New Roman"/>
          <w:sz w:val="28"/>
          <w:szCs w:val="28"/>
        </w:rPr>
      </w:pPr>
      <w:r w:rsidRPr="00E659F9">
        <w:rPr>
          <w:rFonts w:ascii="Times New Roman" w:hAnsi="Times New Roman" w:cs="Times New Roman"/>
          <w:sz w:val="28"/>
          <w:szCs w:val="28"/>
        </w:rPr>
        <w:t xml:space="preserve">реализация индивидуального, личностно-ориентированного подхода. </w:t>
      </w:r>
    </w:p>
    <w:p w:rsidR="00DE626D" w:rsidRDefault="00DE626D" w:rsidP="00D84155">
      <w:pPr>
        <w:spacing w:after="0" w:line="240" w:lineRule="auto"/>
        <w:rPr>
          <w:rFonts w:ascii="Times New Roman" w:hAnsi="Times New Roman" w:cs="Times New Roman"/>
          <w:sz w:val="28"/>
          <w:szCs w:val="28"/>
        </w:rPr>
      </w:pPr>
    </w:p>
    <w:p w:rsidR="00053960" w:rsidRPr="00D84155" w:rsidRDefault="006B4472" w:rsidP="006B4472">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sidR="00DE626D">
        <w:rPr>
          <w:rFonts w:ascii="Times New Roman" w:hAnsi="Times New Roman" w:cs="Times New Roman"/>
          <w:sz w:val="28"/>
          <w:szCs w:val="28"/>
        </w:rPr>
        <w:t>За</w:t>
      </w:r>
      <w:r w:rsidR="00053960" w:rsidRPr="00D84155">
        <w:rPr>
          <w:rFonts w:ascii="Times New Roman" w:hAnsi="Times New Roman" w:cs="Times New Roman"/>
          <w:sz w:val="28"/>
          <w:szCs w:val="28"/>
        </w:rPr>
        <w:t>дачи учителя математики следующие:</w:t>
      </w:r>
    </w:p>
    <w:p w:rsidR="00053960" w:rsidRPr="00E659F9" w:rsidRDefault="00DE626D" w:rsidP="00E659F9">
      <w:pPr>
        <w:pStyle w:val="a3"/>
        <w:numPr>
          <w:ilvl w:val="0"/>
          <w:numId w:val="27"/>
        </w:numPr>
        <w:spacing w:after="0" w:line="240" w:lineRule="auto"/>
        <w:rPr>
          <w:rFonts w:ascii="Times New Roman" w:hAnsi="Times New Roman" w:cs="Times New Roman"/>
          <w:sz w:val="28"/>
          <w:szCs w:val="28"/>
        </w:rPr>
      </w:pPr>
      <w:r w:rsidRPr="00E659F9">
        <w:rPr>
          <w:rFonts w:ascii="Times New Roman" w:hAnsi="Times New Roman" w:cs="Times New Roman"/>
          <w:sz w:val="28"/>
          <w:szCs w:val="28"/>
        </w:rPr>
        <w:t>о</w:t>
      </w:r>
      <w:r w:rsidR="00053960" w:rsidRPr="00E659F9">
        <w:rPr>
          <w:rFonts w:ascii="Times New Roman" w:hAnsi="Times New Roman" w:cs="Times New Roman"/>
          <w:sz w:val="28"/>
          <w:szCs w:val="28"/>
        </w:rPr>
        <w:t>беспечить фундаментальную математическую подготовку детей;</w:t>
      </w:r>
    </w:p>
    <w:p w:rsidR="00053960" w:rsidRPr="00E659F9" w:rsidRDefault="00DE626D" w:rsidP="00E659F9">
      <w:pPr>
        <w:pStyle w:val="a3"/>
        <w:numPr>
          <w:ilvl w:val="0"/>
          <w:numId w:val="27"/>
        </w:numPr>
        <w:spacing w:after="0" w:line="240" w:lineRule="auto"/>
        <w:rPr>
          <w:rFonts w:ascii="Times New Roman" w:hAnsi="Times New Roman" w:cs="Times New Roman"/>
          <w:sz w:val="28"/>
          <w:szCs w:val="28"/>
        </w:rPr>
      </w:pPr>
      <w:r w:rsidRPr="00E659F9">
        <w:rPr>
          <w:rFonts w:ascii="Times New Roman" w:hAnsi="Times New Roman" w:cs="Times New Roman"/>
          <w:sz w:val="28"/>
          <w:szCs w:val="28"/>
        </w:rPr>
        <w:t>ф</w:t>
      </w:r>
      <w:r w:rsidR="00053960" w:rsidRPr="00E659F9">
        <w:rPr>
          <w:rFonts w:ascii="Times New Roman" w:hAnsi="Times New Roman" w:cs="Times New Roman"/>
          <w:sz w:val="28"/>
          <w:szCs w:val="28"/>
        </w:rPr>
        <w:t>ормировать информационную и методическую культуру, творческий стиль деятельности учащихся;</w:t>
      </w:r>
    </w:p>
    <w:p w:rsidR="00053960" w:rsidRPr="00E659F9" w:rsidRDefault="00DE626D" w:rsidP="00E659F9">
      <w:pPr>
        <w:pStyle w:val="a3"/>
        <w:numPr>
          <w:ilvl w:val="0"/>
          <w:numId w:val="27"/>
        </w:numPr>
        <w:spacing w:after="0" w:line="240" w:lineRule="auto"/>
        <w:rPr>
          <w:rFonts w:ascii="Times New Roman" w:hAnsi="Times New Roman" w:cs="Times New Roman"/>
          <w:sz w:val="28"/>
          <w:szCs w:val="28"/>
        </w:rPr>
      </w:pPr>
      <w:r w:rsidRPr="00E659F9">
        <w:rPr>
          <w:rFonts w:ascii="Times New Roman" w:hAnsi="Times New Roman" w:cs="Times New Roman"/>
          <w:sz w:val="28"/>
          <w:szCs w:val="28"/>
        </w:rPr>
        <w:t>п</w:t>
      </w:r>
      <w:r w:rsidR="00053960" w:rsidRPr="00E659F9">
        <w:rPr>
          <w:rFonts w:ascii="Times New Roman" w:hAnsi="Times New Roman" w:cs="Times New Roman"/>
          <w:sz w:val="28"/>
          <w:szCs w:val="28"/>
        </w:rPr>
        <w:t>одготовить учащихся использовать информационные технологии и другие информационные структуры.</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w:t>
      </w:r>
      <w:r w:rsidR="00DE626D">
        <w:rPr>
          <w:rFonts w:ascii="Times New Roman" w:hAnsi="Times New Roman" w:cs="Times New Roman"/>
          <w:sz w:val="28"/>
          <w:szCs w:val="28"/>
        </w:rPr>
        <w:tab/>
      </w:r>
      <w:r w:rsidRPr="00D84155">
        <w:rPr>
          <w:rFonts w:ascii="Times New Roman" w:hAnsi="Times New Roman" w:cs="Times New Roman"/>
          <w:sz w:val="28"/>
          <w:szCs w:val="28"/>
        </w:rPr>
        <w:t>Применение ИКТ на уроках математики дает возможность учителю сократить время на изучение материала за счет наглядности и быстроты выполнения работы, проверить знания учащихся в интерактивном режиме, что повышает эффективность обучения, помогает реализовать весь потенциал личности – познавательный, морально-нравственный, творческий, коммуникативный и эстетический, способствует развитию интеллекта, информационной культуры учащихся.</w:t>
      </w:r>
    </w:p>
    <w:p w:rsidR="00053960" w:rsidRPr="00D84155" w:rsidRDefault="00053960" w:rsidP="0014168A">
      <w:pPr>
        <w:spacing w:after="0" w:line="240" w:lineRule="auto"/>
        <w:ind w:firstLine="708"/>
        <w:rPr>
          <w:rFonts w:ascii="Times New Roman" w:hAnsi="Times New Roman" w:cs="Times New Roman"/>
          <w:sz w:val="28"/>
          <w:szCs w:val="28"/>
        </w:rPr>
      </w:pPr>
      <w:r w:rsidRPr="00D84155">
        <w:rPr>
          <w:rFonts w:ascii="Times New Roman" w:hAnsi="Times New Roman" w:cs="Times New Roman"/>
          <w:sz w:val="28"/>
          <w:szCs w:val="28"/>
        </w:rPr>
        <w:t xml:space="preserve"> Использование ИКТ в учебном процессе предполагает повышение качества образования, т. е. решение одной из насущных проблем для современного общества.</w:t>
      </w:r>
    </w:p>
    <w:p w:rsidR="00053960" w:rsidRPr="00D84155" w:rsidRDefault="00053960" w:rsidP="0014168A">
      <w:pPr>
        <w:spacing w:after="0" w:line="240" w:lineRule="auto"/>
        <w:ind w:firstLine="708"/>
        <w:rPr>
          <w:rFonts w:ascii="Times New Roman" w:hAnsi="Times New Roman" w:cs="Times New Roman"/>
          <w:sz w:val="28"/>
          <w:szCs w:val="28"/>
        </w:rPr>
      </w:pPr>
      <w:r w:rsidRPr="00D84155">
        <w:rPr>
          <w:rFonts w:ascii="Times New Roman" w:hAnsi="Times New Roman" w:cs="Times New Roman"/>
          <w:sz w:val="28"/>
          <w:szCs w:val="28"/>
        </w:rPr>
        <w:t xml:space="preserve"> Процесс организации обучения школьников с использованием ИКТ позволяет:</w:t>
      </w:r>
    </w:p>
    <w:p w:rsidR="00053960" w:rsidRPr="00D84155" w:rsidRDefault="00053960" w:rsidP="00D84155">
      <w:pPr>
        <w:spacing w:after="0" w:line="240" w:lineRule="auto"/>
        <w:rPr>
          <w:rFonts w:ascii="Times New Roman" w:hAnsi="Times New Roman" w:cs="Times New Roman"/>
          <w:sz w:val="28"/>
          <w:szCs w:val="28"/>
        </w:rPr>
      </w:pPr>
    </w:p>
    <w:p w:rsidR="00053960" w:rsidRPr="0014168A" w:rsidRDefault="00053960" w:rsidP="0014168A">
      <w:pPr>
        <w:pStyle w:val="a3"/>
        <w:numPr>
          <w:ilvl w:val="0"/>
          <w:numId w:val="4"/>
        </w:numPr>
        <w:spacing w:after="0" w:line="240" w:lineRule="auto"/>
        <w:rPr>
          <w:rFonts w:ascii="Times New Roman" w:hAnsi="Times New Roman" w:cs="Times New Roman"/>
          <w:sz w:val="28"/>
          <w:szCs w:val="28"/>
        </w:rPr>
      </w:pPr>
      <w:r w:rsidRPr="0014168A">
        <w:rPr>
          <w:rFonts w:ascii="Times New Roman" w:hAnsi="Times New Roman" w:cs="Times New Roman"/>
          <w:sz w:val="28"/>
          <w:szCs w:val="28"/>
        </w:rPr>
        <w:t>сделать этот процесс интересным, с одной стороны, за счет новизны и необычности такой формы работы для учащихся, а с другой, сделать его увлекательным и ярким, разнообразным по форме за счет использования мультимедийных возможностей современных компьютеров;</w:t>
      </w:r>
    </w:p>
    <w:p w:rsidR="00053960" w:rsidRPr="0014168A" w:rsidRDefault="00053960" w:rsidP="0014168A">
      <w:pPr>
        <w:pStyle w:val="a3"/>
        <w:numPr>
          <w:ilvl w:val="0"/>
          <w:numId w:val="5"/>
        </w:numPr>
        <w:spacing w:after="0" w:line="240" w:lineRule="auto"/>
        <w:rPr>
          <w:rFonts w:ascii="Times New Roman" w:hAnsi="Times New Roman" w:cs="Times New Roman"/>
          <w:sz w:val="28"/>
          <w:szCs w:val="28"/>
        </w:rPr>
      </w:pPr>
      <w:r w:rsidRPr="0014168A">
        <w:rPr>
          <w:rFonts w:ascii="Times New Roman" w:hAnsi="Times New Roman" w:cs="Times New Roman"/>
          <w:sz w:val="28"/>
          <w:szCs w:val="28"/>
        </w:rPr>
        <w:t xml:space="preserve">эффективно решать проблему наглядности обучения, расширить возможности визуализации учебного материала, делая его более понятным и доступным для учащихся свободно осуществлять поиск необходимого школьникам учебного материала в удаленных </w:t>
      </w:r>
      <w:proofErr w:type="gramStart"/>
      <w:r w:rsidRPr="0014168A">
        <w:rPr>
          <w:rFonts w:ascii="Times New Roman" w:hAnsi="Times New Roman" w:cs="Times New Roman"/>
          <w:sz w:val="28"/>
          <w:szCs w:val="28"/>
        </w:rPr>
        <w:t>базах</w:t>
      </w:r>
      <w:proofErr w:type="gramEnd"/>
      <w:r w:rsidRPr="0014168A">
        <w:rPr>
          <w:rFonts w:ascii="Times New Roman" w:hAnsi="Times New Roman" w:cs="Times New Roman"/>
          <w:sz w:val="28"/>
          <w:szCs w:val="28"/>
        </w:rPr>
        <w:t xml:space="preserve"> данных благодаря использованию средств телекоммуникаций, что в дальнейшем будет способствовать формированию у учащихся потребности в поисковых действиях; </w:t>
      </w:r>
    </w:p>
    <w:p w:rsidR="00053960" w:rsidRPr="0014168A" w:rsidRDefault="00053960" w:rsidP="0014168A">
      <w:pPr>
        <w:pStyle w:val="a3"/>
        <w:numPr>
          <w:ilvl w:val="0"/>
          <w:numId w:val="6"/>
        </w:numPr>
        <w:spacing w:after="0" w:line="240" w:lineRule="auto"/>
        <w:rPr>
          <w:rFonts w:ascii="Times New Roman" w:hAnsi="Times New Roman" w:cs="Times New Roman"/>
          <w:sz w:val="28"/>
          <w:szCs w:val="28"/>
        </w:rPr>
      </w:pPr>
      <w:r w:rsidRPr="0014168A">
        <w:rPr>
          <w:rFonts w:ascii="Times New Roman" w:hAnsi="Times New Roman" w:cs="Times New Roman"/>
          <w:sz w:val="28"/>
          <w:szCs w:val="28"/>
        </w:rPr>
        <w:t xml:space="preserve">индивидуализировать процесс обучения за счет наличия </w:t>
      </w:r>
      <w:proofErr w:type="spellStart"/>
      <w:r w:rsidRPr="0014168A">
        <w:rPr>
          <w:rFonts w:ascii="Times New Roman" w:hAnsi="Times New Roman" w:cs="Times New Roman"/>
          <w:sz w:val="28"/>
          <w:szCs w:val="28"/>
        </w:rPr>
        <w:t>разноуровневых</w:t>
      </w:r>
      <w:proofErr w:type="spellEnd"/>
      <w:r w:rsidRPr="0014168A">
        <w:rPr>
          <w:rFonts w:ascii="Times New Roman" w:hAnsi="Times New Roman" w:cs="Times New Roman"/>
          <w:sz w:val="28"/>
          <w:szCs w:val="28"/>
        </w:rPr>
        <w:t xml:space="preserve"> заданий, за счет погружения и усвоения учебного материала в индивидуальном темпе, самостоятельно, используя удобные способы восприятия информации, что вызывает у учащихся положительные эмоции и формирует положительные учебные мотивы; </w:t>
      </w:r>
    </w:p>
    <w:p w:rsidR="00053960" w:rsidRPr="0014168A" w:rsidRDefault="00053960" w:rsidP="0014168A">
      <w:pPr>
        <w:pStyle w:val="a3"/>
        <w:numPr>
          <w:ilvl w:val="0"/>
          <w:numId w:val="7"/>
        </w:numPr>
        <w:spacing w:after="0" w:line="240" w:lineRule="auto"/>
        <w:rPr>
          <w:rFonts w:ascii="Times New Roman" w:hAnsi="Times New Roman" w:cs="Times New Roman"/>
          <w:sz w:val="28"/>
          <w:szCs w:val="28"/>
        </w:rPr>
      </w:pPr>
      <w:r w:rsidRPr="0014168A">
        <w:rPr>
          <w:rFonts w:ascii="Times New Roman" w:hAnsi="Times New Roman" w:cs="Times New Roman"/>
          <w:sz w:val="28"/>
          <w:szCs w:val="28"/>
        </w:rPr>
        <w:t xml:space="preserve">раскрепостить учеников при ответе на вопросы, т.к. компьютер позволяет фиксировать результаты (в </w:t>
      </w:r>
      <w:proofErr w:type="spellStart"/>
      <w:r w:rsidRPr="0014168A">
        <w:rPr>
          <w:rFonts w:ascii="Times New Roman" w:hAnsi="Times New Roman" w:cs="Times New Roman"/>
          <w:sz w:val="28"/>
          <w:szCs w:val="28"/>
        </w:rPr>
        <w:t>т.ч</w:t>
      </w:r>
      <w:proofErr w:type="spellEnd"/>
      <w:r w:rsidRPr="0014168A">
        <w:rPr>
          <w:rFonts w:ascii="Times New Roman" w:hAnsi="Times New Roman" w:cs="Times New Roman"/>
          <w:sz w:val="28"/>
          <w:szCs w:val="28"/>
        </w:rPr>
        <w:t xml:space="preserve">. без выставления оценки), корректно реагирует на ошибки; самостоятельно анализировать и исправлять допущенные ошибки, корректировать свою деятельность </w:t>
      </w:r>
      <w:r w:rsidRPr="0014168A">
        <w:rPr>
          <w:rFonts w:ascii="Times New Roman" w:hAnsi="Times New Roman" w:cs="Times New Roman"/>
          <w:sz w:val="28"/>
          <w:szCs w:val="28"/>
        </w:rPr>
        <w:lastRenderedPageBreak/>
        <w:t xml:space="preserve">благодаря наличию обратной связи, в результате чего совершенствуются навыки самоконтроля; </w:t>
      </w:r>
    </w:p>
    <w:p w:rsidR="00053960" w:rsidRPr="0014168A" w:rsidRDefault="00053960" w:rsidP="0014168A">
      <w:pPr>
        <w:pStyle w:val="a3"/>
        <w:numPr>
          <w:ilvl w:val="0"/>
          <w:numId w:val="8"/>
        </w:numPr>
        <w:spacing w:after="0" w:line="240" w:lineRule="auto"/>
        <w:rPr>
          <w:rFonts w:ascii="Times New Roman" w:hAnsi="Times New Roman" w:cs="Times New Roman"/>
          <w:sz w:val="28"/>
          <w:szCs w:val="28"/>
        </w:rPr>
      </w:pPr>
      <w:r w:rsidRPr="0014168A">
        <w:rPr>
          <w:rFonts w:ascii="Times New Roman" w:hAnsi="Times New Roman" w:cs="Times New Roman"/>
          <w:sz w:val="28"/>
          <w:szCs w:val="28"/>
        </w:rPr>
        <w:t xml:space="preserve">осуществлять самостоятельную учебно-исследовательскую деятельность (моделирование, метод проектов, разработка презентаций, публикаций и т.д.), развивая тем самым у школьников творческую активность. </w:t>
      </w:r>
    </w:p>
    <w:p w:rsidR="00053960" w:rsidRPr="00D84155" w:rsidRDefault="00053960" w:rsidP="00D84155">
      <w:pPr>
        <w:spacing w:after="0" w:line="240" w:lineRule="auto"/>
        <w:rPr>
          <w:rFonts w:ascii="Times New Roman" w:hAnsi="Times New Roman" w:cs="Times New Roman"/>
          <w:sz w:val="28"/>
          <w:szCs w:val="28"/>
        </w:rPr>
      </w:pPr>
    </w:p>
    <w:p w:rsidR="00053960" w:rsidRPr="00D84155" w:rsidRDefault="00053960" w:rsidP="004E3E02">
      <w:pPr>
        <w:spacing w:after="0" w:line="240" w:lineRule="auto"/>
        <w:ind w:firstLine="429"/>
        <w:rPr>
          <w:rFonts w:ascii="Times New Roman" w:hAnsi="Times New Roman" w:cs="Times New Roman"/>
          <w:sz w:val="28"/>
          <w:szCs w:val="28"/>
        </w:rPr>
      </w:pPr>
      <w:r w:rsidRPr="00D84155">
        <w:rPr>
          <w:rFonts w:ascii="Times New Roman" w:hAnsi="Times New Roman" w:cs="Times New Roman"/>
          <w:sz w:val="28"/>
          <w:szCs w:val="28"/>
        </w:rPr>
        <w:t xml:space="preserve"> Современное информационное общество ставит перед всеми типами учебных заведений и прежде всего перед школой задачу подготовки выпускников, способных:</w:t>
      </w:r>
    </w:p>
    <w:p w:rsidR="00053960" w:rsidRPr="00D84155" w:rsidRDefault="0014168A" w:rsidP="006B44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53960" w:rsidRPr="00D84155">
        <w:rPr>
          <w:rFonts w:ascii="Times New Roman" w:hAnsi="Times New Roman" w:cs="Times New Roman"/>
          <w:sz w:val="28"/>
          <w:szCs w:val="28"/>
        </w:rPr>
        <w:t xml:space="preserve"> гибко адаптироваться в меняющихся жизненных ситуациях, </w:t>
      </w:r>
    </w:p>
    <w:p w:rsidR="00053960" w:rsidRPr="00D84155" w:rsidRDefault="0014168A" w:rsidP="006B44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53960" w:rsidRPr="00D84155">
        <w:rPr>
          <w:rFonts w:ascii="Times New Roman" w:hAnsi="Times New Roman" w:cs="Times New Roman"/>
          <w:sz w:val="28"/>
          <w:szCs w:val="28"/>
        </w:rPr>
        <w:t xml:space="preserve"> самостоятельно критически мыслить; </w:t>
      </w:r>
    </w:p>
    <w:p w:rsidR="006B4472" w:rsidRDefault="0014168A" w:rsidP="006B4472">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053960" w:rsidRPr="00D84155">
        <w:rPr>
          <w:rFonts w:ascii="Times New Roman" w:hAnsi="Times New Roman" w:cs="Times New Roman"/>
          <w:sz w:val="28"/>
          <w:szCs w:val="28"/>
        </w:rPr>
        <w:t xml:space="preserve"> </w:t>
      </w:r>
      <w:r w:rsidR="00290AFF">
        <w:rPr>
          <w:rFonts w:ascii="Times New Roman" w:hAnsi="Times New Roman" w:cs="Times New Roman"/>
          <w:sz w:val="28"/>
          <w:szCs w:val="28"/>
        </w:rPr>
        <w:t xml:space="preserve"> </w:t>
      </w:r>
      <w:r w:rsidR="00053960" w:rsidRPr="00D84155">
        <w:rPr>
          <w:rFonts w:ascii="Times New Roman" w:hAnsi="Times New Roman" w:cs="Times New Roman"/>
          <w:sz w:val="28"/>
          <w:szCs w:val="28"/>
        </w:rPr>
        <w:t xml:space="preserve">грамотно работать с информацией; </w:t>
      </w:r>
    </w:p>
    <w:p w:rsidR="00053960" w:rsidRPr="00D84155" w:rsidRDefault="0014168A" w:rsidP="006B44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53960" w:rsidRPr="00D84155">
        <w:rPr>
          <w:rFonts w:ascii="Times New Roman" w:hAnsi="Times New Roman" w:cs="Times New Roman"/>
          <w:sz w:val="28"/>
          <w:szCs w:val="28"/>
        </w:rPr>
        <w:t xml:space="preserve"> быть коммуникабельными, контактными в различных социальных группах; самостоятельно работать над развитием собственной нравственности, интеллекта, культурного уровня. </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w:t>
      </w:r>
      <w:r w:rsidR="0014168A">
        <w:rPr>
          <w:rFonts w:ascii="Times New Roman" w:hAnsi="Times New Roman" w:cs="Times New Roman"/>
          <w:sz w:val="28"/>
          <w:szCs w:val="28"/>
        </w:rPr>
        <w:tab/>
      </w:r>
      <w:r w:rsidRPr="00D84155">
        <w:rPr>
          <w:rFonts w:ascii="Times New Roman" w:hAnsi="Times New Roman" w:cs="Times New Roman"/>
          <w:sz w:val="28"/>
          <w:szCs w:val="28"/>
        </w:rPr>
        <w:t xml:space="preserve">Применение информационных технологий в обучении базируется на данных физиологии человека: в памяти человека остается 1/4 часть услышанного материала, 1/3 часть увиденного, 1/2 часть увиденного и услышанного, 3/4 части материала, если ученик активно участвует в процессе. </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w:t>
      </w:r>
      <w:r w:rsidR="0014168A">
        <w:rPr>
          <w:rFonts w:ascii="Times New Roman" w:hAnsi="Times New Roman" w:cs="Times New Roman"/>
          <w:sz w:val="28"/>
          <w:szCs w:val="28"/>
        </w:rPr>
        <w:tab/>
      </w:r>
      <w:r w:rsidRPr="00D84155">
        <w:rPr>
          <w:rFonts w:ascii="Times New Roman" w:hAnsi="Times New Roman" w:cs="Times New Roman"/>
          <w:sz w:val="28"/>
          <w:szCs w:val="28"/>
        </w:rPr>
        <w:t xml:space="preserve">С целью интенсификации обучения, наряду с ранее использовавшимися в обучении математике классическими формами обучения в школе и в самостоятельной работе учеников всё чаще используются программное обеспечение учебных дисциплин: программы-учебники, программы-тренажёры, словари, справочники, энциклопедии, </w:t>
      </w:r>
      <w:proofErr w:type="spellStart"/>
      <w:r w:rsidRPr="00D84155">
        <w:rPr>
          <w:rFonts w:ascii="Times New Roman" w:hAnsi="Times New Roman" w:cs="Times New Roman"/>
          <w:sz w:val="28"/>
          <w:szCs w:val="28"/>
        </w:rPr>
        <w:t>видеоуроки</w:t>
      </w:r>
      <w:proofErr w:type="spellEnd"/>
      <w:r w:rsidRPr="00D84155">
        <w:rPr>
          <w:rFonts w:ascii="Times New Roman" w:hAnsi="Times New Roman" w:cs="Times New Roman"/>
          <w:sz w:val="28"/>
          <w:szCs w:val="28"/>
        </w:rPr>
        <w:t>, библиотеки электронных наглядных пособий, тематические компьютерные игры.</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w:t>
      </w:r>
      <w:r w:rsidR="0014168A">
        <w:rPr>
          <w:rFonts w:ascii="Times New Roman" w:hAnsi="Times New Roman" w:cs="Times New Roman"/>
          <w:sz w:val="28"/>
          <w:szCs w:val="28"/>
        </w:rPr>
        <w:tab/>
      </w:r>
      <w:r w:rsidRPr="00D84155">
        <w:rPr>
          <w:rFonts w:ascii="Times New Roman" w:hAnsi="Times New Roman" w:cs="Times New Roman"/>
          <w:sz w:val="28"/>
          <w:szCs w:val="28"/>
        </w:rPr>
        <w:t>Возможности компьютера, при использовании адаптированных к нему дополнительных технологий: программных продуктов, Интернета, сетевого и демонстрационного оборудования, составляют материальную базу информационно-коммуникативных технологий.</w:t>
      </w:r>
    </w:p>
    <w:p w:rsidR="00053960" w:rsidRDefault="00053960" w:rsidP="00D84155">
      <w:pPr>
        <w:spacing w:after="0" w:line="240" w:lineRule="auto"/>
        <w:rPr>
          <w:rFonts w:ascii="Times New Roman" w:hAnsi="Times New Roman" w:cs="Times New Roman"/>
          <w:sz w:val="28"/>
          <w:szCs w:val="28"/>
        </w:rPr>
      </w:pPr>
    </w:p>
    <w:p w:rsidR="00CD2540" w:rsidRDefault="00CD2540" w:rsidP="00D84155">
      <w:pPr>
        <w:spacing w:after="0" w:line="240" w:lineRule="auto"/>
        <w:rPr>
          <w:rFonts w:ascii="Times New Roman" w:hAnsi="Times New Roman" w:cs="Times New Roman"/>
          <w:sz w:val="28"/>
          <w:szCs w:val="28"/>
        </w:rPr>
      </w:pPr>
    </w:p>
    <w:p w:rsidR="00CD2540" w:rsidRDefault="00CD2540" w:rsidP="00D84155">
      <w:pPr>
        <w:spacing w:after="0" w:line="240" w:lineRule="auto"/>
        <w:rPr>
          <w:rFonts w:ascii="Times New Roman" w:hAnsi="Times New Roman" w:cs="Times New Roman"/>
          <w:sz w:val="28"/>
          <w:szCs w:val="28"/>
        </w:rPr>
      </w:pPr>
    </w:p>
    <w:p w:rsidR="00CD2540" w:rsidRDefault="00CD2540" w:rsidP="00D84155">
      <w:pPr>
        <w:spacing w:after="0" w:line="240" w:lineRule="auto"/>
        <w:rPr>
          <w:rFonts w:ascii="Times New Roman" w:hAnsi="Times New Roman" w:cs="Times New Roman"/>
          <w:sz w:val="28"/>
          <w:szCs w:val="28"/>
        </w:rPr>
      </w:pPr>
    </w:p>
    <w:p w:rsidR="00CD2540" w:rsidRDefault="00CD2540" w:rsidP="00D84155">
      <w:pPr>
        <w:spacing w:after="0" w:line="240" w:lineRule="auto"/>
        <w:rPr>
          <w:rFonts w:ascii="Times New Roman" w:hAnsi="Times New Roman" w:cs="Times New Roman"/>
          <w:sz w:val="28"/>
          <w:szCs w:val="28"/>
        </w:rPr>
      </w:pPr>
    </w:p>
    <w:p w:rsidR="00CD2540" w:rsidRDefault="00CD2540" w:rsidP="00D84155">
      <w:pPr>
        <w:spacing w:after="0" w:line="240" w:lineRule="auto"/>
        <w:rPr>
          <w:rFonts w:ascii="Times New Roman" w:hAnsi="Times New Roman" w:cs="Times New Roman"/>
          <w:sz w:val="28"/>
          <w:szCs w:val="28"/>
        </w:rPr>
      </w:pPr>
    </w:p>
    <w:p w:rsidR="00CD2540" w:rsidRDefault="00CD2540" w:rsidP="00D84155">
      <w:pPr>
        <w:spacing w:after="0" w:line="240" w:lineRule="auto"/>
        <w:rPr>
          <w:rFonts w:ascii="Times New Roman" w:hAnsi="Times New Roman" w:cs="Times New Roman"/>
          <w:sz w:val="28"/>
          <w:szCs w:val="28"/>
        </w:rPr>
      </w:pPr>
    </w:p>
    <w:p w:rsidR="00CD2540" w:rsidRDefault="00CD2540" w:rsidP="00D84155">
      <w:pPr>
        <w:spacing w:after="0" w:line="240" w:lineRule="auto"/>
        <w:rPr>
          <w:rFonts w:ascii="Times New Roman" w:hAnsi="Times New Roman" w:cs="Times New Roman"/>
          <w:sz w:val="28"/>
          <w:szCs w:val="28"/>
        </w:rPr>
      </w:pPr>
    </w:p>
    <w:p w:rsidR="00CD2540" w:rsidRDefault="00CD2540" w:rsidP="00D84155">
      <w:pPr>
        <w:spacing w:after="0" w:line="240" w:lineRule="auto"/>
        <w:rPr>
          <w:rFonts w:ascii="Times New Roman" w:hAnsi="Times New Roman" w:cs="Times New Roman"/>
          <w:sz w:val="28"/>
          <w:szCs w:val="28"/>
        </w:rPr>
      </w:pPr>
    </w:p>
    <w:p w:rsidR="00CD2540" w:rsidRDefault="00CD2540" w:rsidP="00D84155">
      <w:pPr>
        <w:spacing w:after="0" w:line="240" w:lineRule="auto"/>
        <w:rPr>
          <w:rFonts w:ascii="Times New Roman" w:hAnsi="Times New Roman" w:cs="Times New Roman"/>
          <w:sz w:val="28"/>
          <w:szCs w:val="28"/>
        </w:rPr>
      </w:pPr>
    </w:p>
    <w:p w:rsidR="00CD2540" w:rsidRDefault="00CD2540" w:rsidP="00D84155">
      <w:pPr>
        <w:spacing w:after="0" w:line="240" w:lineRule="auto"/>
        <w:rPr>
          <w:rFonts w:ascii="Times New Roman" w:hAnsi="Times New Roman" w:cs="Times New Roman"/>
          <w:sz w:val="28"/>
          <w:szCs w:val="28"/>
        </w:rPr>
      </w:pPr>
    </w:p>
    <w:p w:rsidR="00CD2540" w:rsidRDefault="00CD2540" w:rsidP="00D84155">
      <w:pPr>
        <w:spacing w:after="0" w:line="240" w:lineRule="auto"/>
        <w:rPr>
          <w:rFonts w:ascii="Times New Roman" w:hAnsi="Times New Roman" w:cs="Times New Roman"/>
          <w:sz w:val="28"/>
          <w:szCs w:val="28"/>
        </w:rPr>
      </w:pPr>
    </w:p>
    <w:p w:rsidR="009A7F47" w:rsidRDefault="009A7F47" w:rsidP="00D84155">
      <w:pPr>
        <w:spacing w:after="0" w:line="240" w:lineRule="auto"/>
        <w:rPr>
          <w:rFonts w:ascii="Times New Roman" w:hAnsi="Times New Roman" w:cs="Times New Roman"/>
          <w:sz w:val="28"/>
          <w:szCs w:val="28"/>
        </w:rPr>
      </w:pPr>
    </w:p>
    <w:p w:rsidR="00CD2540" w:rsidRDefault="00CD2540" w:rsidP="00D84155">
      <w:pPr>
        <w:spacing w:after="0" w:line="240" w:lineRule="auto"/>
        <w:rPr>
          <w:rFonts w:ascii="Times New Roman" w:hAnsi="Times New Roman" w:cs="Times New Roman"/>
          <w:sz w:val="28"/>
          <w:szCs w:val="28"/>
        </w:rPr>
      </w:pPr>
    </w:p>
    <w:p w:rsidR="00053960" w:rsidRPr="00617138" w:rsidRDefault="00053960" w:rsidP="00617138">
      <w:pPr>
        <w:pStyle w:val="a3"/>
        <w:numPr>
          <w:ilvl w:val="1"/>
          <w:numId w:val="28"/>
        </w:numPr>
        <w:spacing w:after="0" w:line="240" w:lineRule="auto"/>
        <w:rPr>
          <w:rFonts w:ascii="Times New Roman" w:hAnsi="Times New Roman" w:cs="Times New Roman"/>
          <w:b/>
          <w:sz w:val="28"/>
          <w:szCs w:val="28"/>
        </w:rPr>
      </w:pPr>
      <w:r w:rsidRPr="00617138">
        <w:rPr>
          <w:rFonts w:ascii="Times New Roman" w:hAnsi="Times New Roman" w:cs="Times New Roman"/>
          <w:b/>
          <w:sz w:val="28"/>
          <w:szCs w:val="28"/>
        </w:rPr>
        <w:lastRenderedPageBreak/>
        <w:t>Использование ИКТ на этапах процесса обучения</w:t>
      </w:r>
    </w:p>
    <w:p w:rsidR="00315357" w:rsidRDefault="00315357" w:rsidP="00315357">
      <w:pPr>
        <w:spacing w:after="0" w:line="240" w:lineRule="auto"/>
        <w:ind w:firstLine="708"/>
      </w:pPr>
    </w:p>
    <w:p w:rsidR="00053960" w:rsidRPr="00D84155" w:rsidRDefault="00053960" w:rsidP="00315357">
      <w:pPr>
        <w:spacing w:after="0" w:line="240" w:lineRule="auto"/>
        <w:ind w:firstLine="708"/>
        <w:rPr>
          <w:rFonts w:ascii="Times New Roman" w:hAnsi="Times New Roman" w:cs="Times New Roman"/>
          <w:sz w:val="28"/>
          <w:szCs w:val="28"/>
        </w:rPr>
      </w:pPr>
      <w:r>
        <w:t xml:space="preserve"> </w:t>
      </w:r>
      <w:r w:rsidRPr="00D84155">
        <w:rPr>
          <w:rFonts w:ascii="Times New Roman" w:hAnsi="Times New Roman" w:cs="Times New Roman"/>
          <w:sz w:val="28"/>
          <w:szCs w:val="28"/>
        </w:rPr>
        <w:t>Информационные технологии, на мой взгляд, могут быть использованы на различных этапах урока математики:</w:t>
      </w:r>
    </w:p>
    <w:p w:rsidR="00053960" w:rsidRDefault="0014168A" w:rsidP="00D84155">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1170012</wp:posOffset>
                </wp:positionH>
                <wp:positionV relativeFrom="paragraph">
                  <wp:posOffset>154305</wp:posOffset>
                </wp:positionV>
                <wp:extent cx="4106008" cy="351692"/>
                <wp:effectExtent l="0" t="0" r="27940" b="10795"/>
                <wp:wrapNone/>
                <wp:docPr id="1" name="Прямоугольник 1"/>
                <wp:cNvGraphicFramePr/>
                <a:graphic xmlns:a="http://schemas.openxmlformats.org/drawingml/2006/main">
                  <a:graphicData uri="http://schemas.microsoft.com/office/word/2010/wordprocessingShape">
                    <wps:wsp>
                      <wps:cNvSpPr/>
                      <wps:spPr>
                        <a:xfrm>
                          <a:off x="0" y="0"/>
                          <a:ext cx="4106008" cy="3516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B009F" w:rsidRPr="006B4472" w:rsidRDefault="006B009F" w:rsidP="00DC1182">
                            <w:pPr>
                              <w:jc w:val="center"/>
                              <w:rPr>
                                <w:color w:val="FFFFFF" w:themeColor="background1"/>
                              </w:rPr>
                            </w:pPr>
                            <w:r w:rsidRPr="006B4472">
                              <w:rPr>
                                <w:rFonts w:ascii="Times New Roman" w:hAnsi="Times New Roman" w:cs="Times New Roman"/>
                                <w:color w:val="FFFFFF" w:themeColor="background1"/>
                                <w:sz w:val="28"/>
                                <w:szCs w:val="28"/>
                              </w:rPr>
                              <w:t>Использование информационных технологий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92.15pt;margin-top:12.15pt;width:323.3pt;height: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p+ngIAAFUFAAAOAAAAZHJzL2Uyb0RvYy54bWysVM1u1DAQviPxDpbvNMmyLXTVbLVqVYRU&#10;tSta1LPXsZtI/sP2brKckLhW4hF4CC6Inz5D9o0YO9m0aisOiBycsWfmmx9/44PDRgq0YtZVWuU4&#10;20kxYorqolLXOX5/efLiNUbOE1UQoRXL8Zo5fDh9/uygNhM20qUWBbMIQJSb1CbHpfdmkiSOlkwS&#10;t6MNU6Dk2kriYWuvk8KSGtClSEZpupfU2hbGasqcg9PjTomnEZ9zRv055455JHIMufm42rguwppM&#10;D8jk2hJTVrRPg/xDFpJUCoIOUMfEE7S01SMoWVGrneZ+h2qZaM4rymINUE2WPqjmoiSGxVqgOc4M&#10;bXL/D5aereYWVQXcHUaKSLii9uvm0+ZL+6u93Xxuv7W37c/NTfu7/d7+QFnoV23cBNwuzNz2Owdi&#10;KL7hVoY/lIWa2OP10GPWeEThcJyle2kKrKCge7mb7e2PAmhy522s82+YligIObZwh7G1ZHXqfGe6&#10;NQG/kE0XP0p+LVhIQah3jENdEHEUvSOj2JGwaEWAC4RSpnzWqUpSsO54N4Wvz2fwiNlFwIDMKyEG&#10;7B4gsPUxdpdrbx9cWSTk4Jz+LbHOefCIkbXyg7OslLZPAQioqo/c2W+b1LUmdMk3iwZMgrjQxRoI&#10;YHU3Gc7QkwrafkqcnxMLowBDA+Ptz2HhQtc51r2EUantx6fOgz0wFLQY1TBaOXYflsQyjMRbBdzd&#10;z8bjMItxM959NYKNva9Z3NeopTzScGPAT8guisHei63IrZZX8ArMQlRQEUUhdo6pt9vNke9GHt4R&#10;ymazaAbzZ4g/VReGBvDQ4ECry+aKWNNzzwNrz/R2DMnkAQU72+Cp9GzpNa8iP+/62rceZjdyqH9n&#10;wuNwfx+t7l7D6R8AAAD//wMAUEsDBBQABgAIAAAAIQDYjtAV3QAAAAkBAAAPAAAAZHJzL2Rvd25y&#10;ZXYueG1sTI/LTsMwEEX3SPyDNUjsqNOHiBviVAgJIbFBtHyAGw9JIB5HttMEvp7piq5GV3N050y5&#10;m10vThhi50nDcpGBQKq97ajR8HF4vlMgYjJkTe8JNfxghF11fVWawvqJ3vG0T43gEoqF0dCmNBRS&#10;xrpFZ+LCD0i8+/TBmcQxNNIGM3G56+Uqy+6lMx3xhdYM+NRi/b0fnQa/fEuvh2kzEk7hRXVfdf+b&#10;K61vb+bHBxAJ5/QPw1mf1aFip6MfyUbRc1abNaMaVufJgFpnWxBHDfk2B1mV8vKD6g8AAP//AwBQ&#10;SwECLQAUAAYACAAAACEAtoM4kv4AAADhAQAAEwAAAAAAAAAAAAAAAAAAAAAAW0NvbnRlbnRfVHlw&#10;ZXNdLnhtbFBLAQItABQABgAIAAAAIQA4/SH/1gAAAJQBAAALAAAAAAAAAAAAAAAAAC8BAABfcmVs&#10;cy8ucmVsc1BLAQItABQABgAIAAAAIQBkKMp+ngIAAFUFAAAOAAAAAAAAAAAAAAAAAC4CAABkcnMv&#10;ZTJvRG9jLnhtbFBLAQItABQABgAIAAAAIQDYjtAV3QAAAAkBAAAPAAAAAAAAAAAAAAAAAPgEAABk&#10;cnMvZG93bnJldi54bWxQSwUGAAAAAAQABADzAAAAAgYAAAAA&#10;" fillcolor="#4f81bd [3204]" strokecolor="#243f60 [1604]" strokeweight="2pt">
                <v:textbox>
                  <w:txbxContent>
                    <w:p w:rsidR="006B009F" w:rsidRPr="006B4472" w:rsidRDefault="006B009F" w:rsidP="00DC1182">
                      <w:pPr>
                        <w:jc w:val="center"/>
                        <w:rPr>
                          <w:color w:val="FFFFFF" w:themeColor="background1"/>
                        </w:rPr>
                      </w:pPr>
                      <w:r w:rsidRPr="006B4472">
                        <w:rPr>
                          <w:rFonts w:ascii="Times New Roman" w:hAnsi="Times New Roman" w:cs="Times New Roman"/>
                          <w:color w:val="FFFFFF" w:themeColor="background1"/>
                          <w:sz w:val="28"/>
                          <w:szCs w:val="28"/>
                        </w:rPr>
                        <w:t>Использование информационных технологий</w:t>
                      </w:r>
                    </w:p>
                  </w:txbxContent>
                </v:textbox>
              </v:rect>
            </w:pict>
          </mc:Fallback>
        </mc:AlternateContent>
      </w:r>
    </w:p>
    <w:p w:rsidR="0014168A" w:rsidRDefault="0014168A" w:rsidP="00D84155">
      <w:pPr>
        <w:spacing w:after="0" w:line="240" w:lineRule="auto"/>
        <w:rPr>
          <w:rFonts w:ascii="Times New Roman" w:hAnsi="Times New Roman" w:cs="Times New Roman"/>
          <w:sz w:val="28"/>
          <w:szCs w:val="28"/>
        </w:rPr>
      </w:pPr>
    </w:p>
    <w:p w:rsidR="0014168A" w:rsidRDefault="0014168A" w:rsidP="00D84155">
      <w:pPr>
        <w:spacing w:after="0" w:line="240" w:lineRule="auto"/>
        <w:rPr>
          <w:rFonts w:ascii="Times New Roman" w:hAnsi="Times New Roman" w:cs="Times New Roman"/>
          <w:sz w:val="28"/>
          <w:szCs w:val="28"/>
        </w:rPr>
      </w:pPr>
    </w:p>
    <w:p w:rsidR="0014168A" w:rsidRDefault="005E232D" w:rsidP="00D84155">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299DE536" wp14:editId="296F1904">
                <wp:simplePos x="0" y="0"/>
                <wp:positionH relativeFrom="column">
                  <wp:posOffset>5346700</wp:posOffset>
                </wp:positionH>
                <wp:positionV relativeFrom="paragraph">
                  <wp:posOffset>77470</wp:posOffset>
                </wp:positionV>
                <wp:extent cx="395605" cy="4366895"/>
                <wp:effectExtent l="0" t="0" r="23495" b="14605"/>
                <wp:wrapNone/>
                <wp:docPr id="12" name="Прямоугольник 12"/>
                <wp:cNvGraphicFramePr/>
                <a:graphic xmlns:a="http://schemas.openxmlformats.org/drawingml/2006/main">
                  <a:graphicData uri="http://schemas.microsoft.com/office/word/2010/wordprocessingShape">
                    <wps:wsp>
                      <wps:cNvSpPr/>
                      <wps:spPr>
                        <a:xfrm>
                          <a:off x="0" y="0"/>
                          <a:ext cx="395605" cy="4366895"/>
                        </a:xfrm>
                        <a:prstGeom prst="rect">
                          <a:avLst/>
                        </a:prstGeom>
                        <a:solidFill>
                          <a:srgbClr val="4F81BD"/>
                        </a:solidFill>
                        <a:ln w="25400" cap="flat" cmpd="sng" algn="ctr">
                          <a:solidFill>
                            <a:srgbClr val="4F81BD">
                              <a:shade val="50000"/>
                            </a:srgbClr>
                          </a:solidFill>
                          <a:prstDash val="solid"/>
                        </a:ln>
                        <a:effectLst/>
                      </wps:spPr>
                      <wps:txbx>
                        <w:txbxContent>
                          <w:p w:rsidR="006B009F" w:rsidRPr="00DC1182" w:rsidRDefault="006B009F" w:rsidP="00DC1182">
                            <w:pPr>
                              <w:jc w:val="center"/>
                              <w:rPr>
                                <w:color w:val="FFFFFF" w:themeColor="background1"/>
                                <w:sz w:val="20"/>
                                <w:szCs w:val="20"/>
                              </w:rPr>
                            </w:pPr>
                            <w:r w:rsidRPr="00DC1182">
                              <w:rPr>
                                <w:rFonts w:ascii="Times New Roman" w:hAnsi="Times New Roman" w:cs="Times New Roman"/>
                                <w:color w:val="FFFFFF" w:themeColor="background1"/>
                                <w:sz w:val="20"/>
                                <w:szCs w:val="20"/>
                              </w:rPr>
                              <w:t>использование информационно-справочных программ</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7" style="position:absolute;margin-left:421pt;margin-top:6.1pt;width:31.15pt;height:34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yYowIAACMFAAAOAAAAZHJzL2Uyb0RvYy54bWysVM1u2zAMvg/YOwi6r3bSJE2DOkXWIMOA&#10;oi3QDj0zshwbkCVNUmJ3pwG7Dtgj7CF2GfbTZ3DeaJTs9G89DctBIU3yo/iR1NFxXQqy4cYWSia0&#10;txdTwiVTaSFXCX13tXg1psQ6kCkIJXlCb7ilx9OXL44qPeF9lSuRckMQRNpJpROaO6cnUWRZzkuw&#10;e0pzicZMmRIcqmYVpQYqRC9F1I/jUVQpk2qjGLcWv85bI50G/CzjzJ1nmeWOiITi3Vw4TTiX/oym&#10;RzBZGdB5wbprwD/cooRCYtI7qDk4IGtT/AVVFswoqzK3x1QZqSwrGA81YDW9+Ek1lzloHmpBcqy+&#10;o8n+P1h2trkwpEixd31KJJTYo+br9uP2S/Orud1+ar41t83P7efmd/O9+UHQCRmrtJ1g4KW+MJ1m&#10;UfTl15kp/T8WRurA8s0dy7x2hOHH/cPhKB5SwtA02B+NxodDDxrdR2tj3RuuSuKFhBrsYiAXNqfW&#10;ta47F5/MKlGki0KIoJjV8kQYsgHs+GAx7r2ed+iP3IQkVUL7w0GMU8EAJy8T4FAsNXJh5YoSECsc&#10;aeZMyP0o2j6TJCTPIeVt6mGMv13m1j3U+AjHVzEHm7chwdSFCOnxeJjgrmjPesuzl1y9rNu++Qj/&#10;ZanSG+ylUe2QW80WBeKfgnUXYHCqsVLcVHeORyYUlq86iZJcmQ/Pfff+CfVn/wDDK1wUZOf9Ggyn&#10;RLyVOImHvcHAb1ZQBsODPirmoWX50CLX5YnCzvTwWdAsiN7fiZ2YGVVe407PfGI0gWR4ubYPnXLi&#10;2gXGV4Hx2Sy44TZpcKfyUjMP7snz5F7V12B0N0cOJ/BM7ZYKJk/GqfX1kVLN1k5lRZi1e2qxf17B&#10;TQyd7F4Nv+oP9eB1/7ZN/wAAAP//AwBQSwMEFAAGAAgAAAAhALMrQOffAAAACgEAAA8AAABkcnMv&#10;ZG93bnJldi54bWxMj0FPhDAUhO8m/ofmmXhzi5UQQMrGbDTqyYh78NilT2Clr0i7u/jvfZ70OJnJ&#10;zDfVenGjOOIcBk8arlcJCKTW24E6Ddu3h6scRIiGrBk9oYZvDLCuz88qU1p/olc8NrETXEKhNBr6&#10;GKdSytD26ExY+QmJvQ8/OxNZzp20szlxuRulSpJMOjMQL/Rmwk2P7WdzcBq6l+2jyb6wvVfv+6f9&#10;mDbZc77R+vJiubsFEXGJf2H4xWd0qJlp5w9kgxg15KniL5ENpUBwoEjSGxA7DVlRFCDrSv6/UP8A&#10;AAD//wMAUEsBAi0AFAAGAAgAAAAhALaDOJL+AAAA4QEAABMAAAAAAAAAAAAAAAAAAAAAAFtDb250&#10;ZW50X1R5cGVzXS54bWxQSwECLQAUAAYACAAAACEAOP0h/9YAAACUAQAACwAAAAAAAAAAAAAAAAAv&#10;AQAAX3JlbHMvLnJlbHNQSwECLQAUAAYACAAAACEA3UV8mKMCAAAjBQAADgAAAAAAAAAAAAAAAAAu&#10;AgAAZHJzL2Uyb0RvYy54bWxQSwECLQAUAAYACAAAACEAsytA598AAAAKAQAADwAAAAAAAAAAAAAA&#10;AAD9BAAAZHJzL2Rvd25yZXYueG1sUEsFBgAAAAAEAAQA8wAAAAkGAAAAAA==&#10;" fillcolor="#4f81bd" strokecolor="#385d8a" strokeweight="2pt">
                <v:textbox style="layout-flow:vertical;mso-layout-flow-alt:bottom-to-top">
                  <w:txbxContent>
                    <w:p w:rsidR="006B009F" w:rsidRPr="00DC1182" w:rsidRDefault="006B009F" w:rsidP="00DC1182">
                      <w:pPr>
                        <w:jc w:val="center"/>
                        <w:rPr>
                          <w:color w:val="FFFFFF" w:themeColor="background1"/>
                          <w:sz w:val="20"/>
                          <w:szCs w:val="20"/>
                        </w:rPr>
                      </w:pPr>
                      <w:r w:rsidRPr="00DC1182">
                        <w:rPr>
                          <w:rFonts w:ascii="Times New Roman" w:hAnsi="Times New Roman" w:cs="Times New Roman"/>
                          <w:color w:val="FFFFFF" w:themeColor="background1"/>
                          <w:sz w:val="20"/>
                          <w:szCs w:val="20"/>
                        </w:rPr>
                        <w:t>использование информационно-справочных программ</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35512A81" wp14:editId="05D85907">
                <wp:simplePos x="0" y="0"/>
                <wp:positionH relativeFrom="column">
                  <wp:posOffset>4845685</wp:posOffset>
                </wp:positionH>
                <wp:positionV relativeFrom="paragraph">
                  <wp:posOffset>77470</wp:posOffset>
                </wp:positionV>
                <wp:extent cx="430530" cy="4366895"/>
                <wp:effectExtent l="0" t="0" r="26670" b="14605"/>
                <wp:wrapNone/>
                <wp:docPr id="11" name="Прямоугольник 11"/>
                <wp:cNvGraphicFramePr/>
                <a:graphic xmlns:a="http://schemas.openxmlformats.org/drawingml/2006/main">
                  <a:graphicData uri="http://schemas.microsoft.com/office/word/2010/wordprocessingShape">
                    <wps:wsp>
                      <wps:cNvSpPr/>
                      <wps:spPr>
                        <a:xfrm>
                          <a:off x="0" y="0"/>
                          <a:ext cx="430530" cy="4366895"/>
                        </a:xfrm>
                        <a:prstGeom prst="rect">
                          <a:avLst/>
                        </a:prstGeom>
                        <a:solidFill>
                          <a:srgbClr val="4F81BD"/>
                        </a:solidFill>
                        <a:ln w="25400" cap="flat" cmpd="sng" algn="ctr">
                          <a:solidFill>
                            <a:srgbClr val="4F81BD">
                              <a:shade val="50000"/>
                            </a:srgbClr>
                          </a:solidFill>
                          <a:prstDash val="solid"/>
                        </a:ln>
                        <a:effectLst/>
                      </wps:spPr>
                      <wps:txbx>
                        <w:txbxContent>
                          <w:p w:rsidR="006B009F" w:rsidRPr="00DC1182" w:rsidRDefault="006B009F" w:rsidP="00DC1182">
                            <w:pPr>
                              <w:jc w:val="center"/>
                              <w:rPr>
                                <w:color w:val="FFFFFF" w:themeColor="background1"/>
                                <w:sz w:val="20"/>
                                <w:szCs w:val="20"/>
                              </w:rPr>
                            </w:pPr>
                            <w:r w:rsidRPr="00DC1182">
                              <w:rPr>
                                <w:rFonts w:ascii="Times New Roman" w:hAnsi="Times New Roman" w:cs="Times New Roman"/>
                                <w:color w:val="FFFFFF" w:themeColor="background1"/>
                                <w:sz w:val="20"/>
                                <w:szCs w:val="20"/>
                              </w:rPr>
                              <w:t>использование игровых и занимательных программ</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8" style="position:absolute;margin-left:381.55pt;margin-top:6.1pt;width:33.9pt;height:34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rxogIAACMFAAAOAAAAZHJzL2Uyb0RvYy54bWysVM1u2zAMvg/YOwi6r3ZSpz9BnSJrkGFA&#10;0RZoh54ZWY4NyJImKbG704BdB+wR9hC7DPvpMzhvNEp2+reehuWgkCL5UfxI+ui4qQRZc2NLJVM6&#10;2Ikp4ZKprJTLlL67mr86oMQ6kBkIJXlKb7ilx5OXL45qPeZDVSiRcUMQRNpxrVNaOKfHUWRZwSuw&#10;O0pzicZcmQocqmYZZQZqRK9ENIzjvahWJtNGMW4t3s46I50E/DznzJ3nueWOiJTi21w4TTgX/owm&#10;RzBeGtBFyfpnwD+8ooJSYtI7qBk4ICtT/gVVlcwoq3K3w1QVqTwvGQ81YDWD+Ek1lwVoHmpBcqy+&#10;o8n+P1h2tr4wpMywdwNKJFTYo/br5uPmS/urvd18ar+1t+3Pzef2d/u9/UHQCRmrtR1j4KW+ML1m&#10;UfTlN7mp/D8WRprA8s0dy7xxhOFlshuPdrEXDE3J7t7eweHIg0b30dpY94aringhpQa7GMiF9al1&#10;nevWxSezSpTZvBQiKGa5OBGGrAE7nswPBq9nPfojNyFJndLhKIn9SwAnLxfgUKw0cmHlkhIQSxxp&#10;5kzI/SjaPpMkJC8g413qUYy/bebOPdT4CMdXMQNbdCHB1IcI6fF4mOC+aM96x7OXXLNoQt+GPsLf&#10;LFR2g700qhtyq9m8RPxTsO4CDE41Voqb6s7xyIXC8lUvUVIo8+G5e++fUn8O9zG8xkVBdt6vwHBK&#10;xFuJk3g4SBI0uaAko/0hKuahZfHQIlfVicLO4LDhA4Po/Z3YirlR1TXu9NQnRhNIho/r+tArJ65b&#10;YPwqMD6dBjfcJg3uVF5q5sE9eZ7cq+YajO7nyOEEnqntUsH4yTh1vj5SqunKqbwMs3ZPLfbPK7iJ&#10;oZP9V8Ov+kM9eN1/2yZ/AAAA//8DAFBLAwQUAAYACAAAACEA2dXqfOAAAAAKAQAADwAAAGRycy9k&#10;b3ducmV2LnhtbEyPwU7DMBBE70j8g7VI3KjTFJkkxKlQBQJOiNADx228JCnxOsRuG/4ec4Ljap5m&#10;3pbr2Q7iSJPvHWtYLhIQxI0zPbcatm8PVxkIH5ANDo5Jwzd5WFfnZyUWxp34lY51aEUsYV+ghi6E&#10;sZDSNx1Z9As3Esfsw00WQzynVpoJT7HcDjJNEiUt9hwXOhxp01HzWR+shvZl+4jqi5r79H3/tB+u&#10;a/WcbbS+vJjvbkEEmsMfDL/6UR2q6LRzBzZeDBpu1GoZ0RikKYgIZKskB7HToPI8B1mV8v8L1Q8A&#10;AAD//wMAUEsBAi0AFAAGAAgAAAAhALaDOJL+AAAA4QEAABMAAAAAAAAAAAAAAAAAAAAAAFtDb250&#10;ZW50X1R5cGVzXS54bWxQSwECLQAUAAYACAAAACEAOP0h/9YAAACUAQAACwAAAAAAAAAAAAAAAAAv&#10;AQAAX3JlbHMvLnJlbHNQSwECLQAUAAYACAAAACEAPT/68aICAAAjBQAADgAAAAAAAAAAAAAAAAAu&#10;AgAAZHJzL2Uyb0RvYy54bWxQSwECLQAUAAYACAAAACEA2dXqfOAAAAAKAQAADwAAAAAAAAAAAAAA&#10;AAD8BAAAZHJzL2Rvd25yZXYueG1sUEsFBgAAAAAEAAQA8wAAAAkGAAAAAA==&#10;" fillcolor="#4f81bd" strokecolor="#385d8a" strokeweight="2pt">
                <v:textbox style="layout-flow:vertical;mso-layout-flow-alt:bottom-to-top">
                  <w:txbxContent>
                    <w:p w:rsidR="006B009F" w:rsidRPr="00DC1182" w:rsidRDefault="006B009F" w:rsidP="00DC1182">
                      <w:pPr>
                        <w:jc w:val="center"/>
                        <w:rPr>
                          <w:color w:val="FFFFFF" w:themeColor="background1"/>
                          <w:sz w:val="20"/>
                          <w:szCs w:val="20"/>
                        </w:rPr>
                      </w:pPr>
                      <w:r w:rsidRPr="00DC1182">
                        <w:rPr>
                          <w:rFonts w:ascii="Times New Roman" w:hAnsi="Times New Roman" w:cs="Times New Roman"/>
                          <w:color w:val="FFFFFF" w:themeColor="background1"/>
                          <w:sz w:val="20"/>
                          <w:szCs w:val="20"/>
                        </w:rPr>
                        <w:t>использование игровых и занимательных программ</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57DC23EE" wp14:editId="335B38C1">
                <wp:simplePos x="0" y="0"/>
                <wp:positionH relativeFrom="column">
                  <wp:posOffset>3280410</wp:posOffset>
                </wp:positionH>
                <wp:positionV relativeFrom="paragraph">
                  <wp:posOffset>77470</wp:posOffset>
                </wp:positionV>
                <wp:extent cx="412750" cy="4367530"/>
                <wp:effectExtent l="0" t="0" r="25400" b="13970"/>
                <wp:wrapNone/>
                <wp:docPr id="7" name="Прямоугольник 7"/>
                <wp:cNvGraphicFramePr/>
                <a:graphic xmlns:a="http://schemas.openxmlformats.org/drawingml/2006/main">
                  <a:graphicData uri="http://schemas.microsoft.com/office/word/2010/wordprocessingShape">
                    <wps:wsp>
                      <wps:cNvSpPr/>
                      <wps:spPr>
                        <a:xfrm>
                          <a:off x="0" y="0"/>
                          <a:ext cx="412750" cy="4367530"/>
                        </a:xfrm>
                        <a:prstGeom prst="rect">
                          <a:avLst/>
                        </a:prstGeom>
                        <a:solidFill>
                          <a:srgbClr val="4F81BD"/>
                        </a:solidFill>
                        <a:ln w="25400" cap="flat" cmpd="sng" algn="ctr">
                          <a:solidFill>
                            <a:srgbClr val="4F81BD">
                              <a:shade val="50000"/>
                            </a:srgbClr>
                          </a:solidFill>
                          <a:prstDash val="solid"/>
                        </a:ln>
                        <a:effectLst/>
                      </wps:spPr>
                      <wps:txbx>
                        <w:txbxContent>
                          <w:p w:rsidR="006B009F" w:rsidRDefault="006B009F" w:rsidP="000E4316">
                            <w:pPr>
                              <w:jc w:val="center"/>
                            </w:pPr>
                            <w:r w:rsidRPr="000E4316">
                              <w:rPr>
                                <w:rFonts w:ascii="Times New Roman" w:hAnsi="Times New Roman" w:cs="Times New Roman"/>
                                <w:color w:val="FFFFFF" w:themeColor="background1"/>
                                <w:sz w:val="20"/>
                                <w:szCs w:val="20"/>
                              </w:rPr>
                              <w:t>выполнение домашних самостоятельных и творческих</w:t>
                            </w:r>
                            <w:r w:rsidRPr="00D84155">
                              <w:rPr>
                                <w:rFonts w:ascii="Times New Roman" w:hAnsi="Times New Roman" w:cs="Times New Roman"/>
                                <w:sz w:val="28"/>
                                <w:szCs w:val="28"/>
                              </w:rPr>
                              <w:t xml:space="preserve"> </w:t>
                            </w:r>
                            <w:r w:rsidRPr="000E4316">
                              <w:rPr>
                                <w:rFonts w:ascii="Times New Roman" w:hAnsi="Times New Roman" w:cs="Times New Roman"/>
                                <w:color w:val="FFFFFF" w:themeColor="background1"/>
                                <w:sz w:val="20"/>
                                <w:szCs w:val="20"/>
                              </w:rPr>
                              <w:t>заданий</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9" style="position:absolute;margin-left:258.3pt;margin-top:6.1pt;width:32.5pt;height:34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2uoAIAACEFAAAOAAAAZHJzL2Uyb0RvYy54bWysVEtu2zAQ3RfoHQjuG9mOHKdG5MCN4aJA&#10;kBhIiqzHFGUJoEiWpC2lqwLdFugReohuin5yBvlGHVJy/quiWlAznP+bGR4d16UgG25soWRC+3s9&#10;SrhkKi3kKqHvL+evDimxDmQKQkme0Gtu6fHk5YujSo/5QOVKpNwQdCLtuNIJzZ3T4yiyLOcl2D2l&#10;uURhpkwJDlmzilIDFXovRTTo9Q6iSplUG8W4tXg7a4V0EvxnGWfuPMssd0QkFHNz4TThXPozmhzB&#10;eGVA5wXr0oB/yKKEQmLQW1czcEDWpnjiqiyYUVZlbo+pMlJZVjAeasBq+r1H1VzkoHmoBcGx+hYm&#10;+//csrPNwpAiTeiIEgkltqj5tv20/dr8bm62n5vvzU3za/ul+dP8aH6Skcer0naMZhd6YTrOIumL&#10;rzNT+j+WReqA8fUtxrx2hOFl3B+MhtgJhqJ4/2A03A9NiO6stbHuLVcl8URCDfYwQAubU+swIqru&#10;VHwwq0SRzgshAmNWyxNhyAaw3/H8sP9m5lNGkwdqQpIqoYNh3POZAM5dJsAhWWpEwsoVJSBWONDM&#10;mRD7gbV9JkgInkPK29DDHn67yK360yx8FTOweWsSQnQmQnp/PMxvV7RHvcXZU65e1qFr+97C3yxV&#10;eo2dNKodcavZvED/p2DdAgzONFaKe+rO8ciEwvJVR1GSK/PxuXuvn1B/DkZoXuGaIDof1mA4JeKd&#10;xDl83Y9jFLnAxMPRABlzX7K8L5Hr8kRhZ/r4KGgWSK/vxI7MjCqvcKOnPjCKQDJMru1Dx5y4dn3x&#10;TWB8Og1quEsa3Km80Mw79+B5cC/rKzC6myOHE3imdisF40fj1Op6S6mma6eyIszaHbTYP8/gHoZO&#10;dm+GX/T7fNC6e9kmfwEAAP//AwBQSwMEFAAGAAgAAAAhAHl2x5rfAAAACgEAAA8AAABkcnMvZG93&#10;bnJldi54bWxMj8tOwzAQRfdI/IM1SOyonYiaKMSpUAUCVojQBUs3niZp/Qix24a/Z1jBcuYe3TlT&#10;rWZn2QmnOASvIFsIYOjbYAbfKdh8PN0UwGLS3mgbPCr4xgir+vKi0qUJZ/+OpyZ1jEp8LLWCPqWx&#10;5Dy2PTodF2FET9kuTE4nGqeOm0mfqdxZngshudODpwu9HnHdY3tojk5B97Z51vIL28f8c/+yt7eN&#10;fC3WSl1fzQ/3wBLO6Q+GX31Sh5qctuHoTWRWwTKTklAK8hwYAcsio8VWwZ0QAnhd8f8v1D8AAAD/&#10;/wMAUEsBAi0AFAAGAAgAAAAhALaDOJL+AAAA4QEAABMAAAAAAAAAAAAAAAAAAAAAAFtDb250ZW50&#10;X1R5cGVzXS54bWxQSwECLQAUAAYACAAAACEAOP0h/9YAAACUAQAACwAAAAAAAAAAAAAAAAAvAQAA&#10;X3JlbHMvLnJlbHNQSwECLQAUAAYACAAAACEAWwwdrqACAAAhBQAADgAAAAAAAAAAAAAAAAAuAgAA&#10;ZHJzL2Uyb0RvYy54bWxQSwECLQAUAAYACAAAACEAeXbHmt8AAAAKAQAADwAAAAAAAAAAAAAAAAD6&#10;BAAAZHJzL2Rvd25yZXYueG1sUEsFBgAAAAAEAAQA8wAAAAYGAAAAAA==&#10;" fillcolor="#4f81bd" strokecolor="#385d8a" strokeweight="2pt">
                <v:textbox style="layout-flow:vertical;mso-layout-flow-alt:bottom-to-top">
                  <w:txbxContent>
                    <w:p w:rsidR="006B009F" w:rsidRDefault="006B009F" w:rsidP="000E4316">
                      <w:pPr>
                        <w:jc w:val="center"/>
                      </w:pPr>
                      <w:r w:rsidRPr="000E4316">
                        <w:rPr>
                          <w:rFonts w:ascii="Times New Roman" w:hAnsi="Times New Roman" w:cs="Times New Roman"/>
                          <w:color w:val="FFFFFF" w:themeColor="background1"/>
                          <w:sz w:val="20"/>
                          <w:szCs w:val="20"/>
                        </w:rPr>
                        <w:t>выполнение домашних самостоятельных и творческих</w:t>
                      </w:r>
                      <w:r w:rsidRPr="00D84155">
                        <w:rPr>
                          <w:rFonts w:ascii="Times New Roman" w:hAnsi="Times New Roman" w:cs="Times New Roman"/>
                          <w:sz w:val="28"/>
                          <w:szCs w:val="28"/>
                        </w:rPr>
                        <w:t xml:space="preserve"> </w:t>
                      </w:r>
                      <w:r w:rsidRPr="000E4316">
                        <w:rPr>
                          <w:rFonts w:ascii="Times New Roman" w:hAnsi="Times New Roman" w:cs="Times New Roman"/>
                          <w:color w:val="FFFFFF" w:themeColor="background1"/>
                          <w:sz w:val="20"/>
                          <w:szCs w:val="20"/>
                        </w:rPr>
                        <w:t>заданий</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D9D0F0B" wp14:editId="1D56E50D">
                <wp:simplePos x="0" y="0"/>
                <wp:positionH relativeFrom="column">
                  <wp:posOffset>2278380</wp:posOffset>
                </wp:positionH>
                <wp:positionV relativeFrom="paragraph">
                  <wp:posOffset>77470</wp:posOffset>
                </wp:positionV>
                <wp:extent cx="403860" cy="4367530"/>
                <wp:effectExtent l="0" t="0" r="15240" b="13970"/>
                <wp:wrapNone/>
                <wp:docPr id="5" name="Прямоугольник 5"/>
                <wp:cNvGraphicFramePr/>
                <a:graphic xmlns:a="http://schemas.openxmlformats.org/drawingml/2006/main">
                  <a:graphicData uri="http://schemas.microsoft.com/office/word/2010/wordprocessingShape">
                    <wps:wsp>
                      <wps:cNvSpPr/>
                      <wps:spPr>
                        <a:xfrm>
                          <a:off x="0" y="0"/>
                          <a:ext cx="403860" cy="4367530"/>
                        </a:xfrm>
                        <a:prstGeom prst="rect">
                          <a:avLst/>
                        </a:prstGeom>
                        <a:solidFill>
                          <a:srgbClr val="4F81BD"/>
                        </a:solidFill>
                        <a:ln w="25400" cap="flat" cmpd="sng" algn="ctr">
                          <a:solidFill>
                            <a:srgbClr val="4F81BD">
                              <a:shade val="50000"/>
                            </a:srgbClr>
                          </a:solidFill>
                          <a:prstDash val="solid"/>
                        </a:ln>
                        <a:effectLst/>
                      </wps:spPr>
                      <wps:txbx>
                        <w:txbxContent>
                          <w:p w:rsidR="006B009F" w:rsidRPr="000E4316" w:rsidRDefault="006B009F" w:rsidP="00492456">
                            <w:pPr>
                              <w:jc w:val="center"/>
                              <w:rPr>
                                <w:color w:val="FFFFFF" w:themeColor="background1"/>
                                <w:sz w:val="20"/>
                                <w:szCs w:val="20"/>
                              </w:rPr>
                            </w:pPr>
                            <w:r w:rsidRPr="000E4316">
                              <w:rPr>
                                <w:rFonts w:ascii="Times New Roman" w:hAnsi="Times New Roman" w:cs="Times New Roman"/>
                                <w:color w:val="FFFFFF" w:themeColor="background1"/>
                                <w:sz w:val="20"/>
                                <w:szCs w:val="20"/>
                              </w:rPr>
                              <w:t xml:space="preserve">использование </w:t>
                            </w:r>
                            <w:proofErr w:type="spellStart"/>
                            <w:r w:rsidRPr="000E4316">
                              <w:rPr>
                                <w:rFonts w:ascii="Times New Roman" w:hAnsi="Times New Roman" w:cs="Times New Roman"/>
                                <w:color w:val="FFFFFF" w:themeColor="background1"/>
                                <w:sz w:val="20"/>
                                <w:szCs w:val="20"/>
                              </w:rPr>
                              <w:t>тренинговых</w:t>
                            </w:r>
                            <w:proofErr w:type="spellEnd"/>
                            <w:r w:rsidRPr="000E4316">
                              <w:rPr>
                                <w:rFonts w:ascii="Times New Roman" w:hAnsi="Times New Roman" w:cs="Times New Roman"/>
                                <w:color w:val="FFFFFF" w:themeColor="background1"/>
                                <w:sz w:val="20"/>
                                <w:szCs w:val="20"/>
                              </w:rPr>
                              <w:t xml:space="preserve"> (тренировочных) программ</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0" style="position:absolute;margin-left:179.4pt;margin-top:6.1pt;width:31.8pt;height:34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AfoAIAACEFAAAOAAAAZHJzL2Uyb0RvYy54bWysVEtu2zAQ3RfoHQjuG8mOnKRG5MCN4aJA&#10;kARIiqzHFGUJoEiWpC2lqwLdFugReohuin5yBvlGHVJy/quiWlAznP+bGR4eNZUga25sqWRKBzsx&#10;JVwylZVymdL3l/NXB5RYBzIDoSRP6TW39Gjy8sVhrcd8qAolMm4IOpF2XOuUFs7pcRRZVvAK7I7S&#10;XKIwV6YCh6xZRpmBGr1XIhrG8V5UK5Npoxi3Fm9nnZBOgv8858yd5bnljoiUYm4unCacC39Gk0MY&#10;Lw3oomR9GvAPWVRQSgx662oGDsjKlE9cVSUzyqrc7TBVRSrPS8ZDDVjNIH5UzUUBmodaEByrb2Gy&#10;/88tO12fG1JmKR1RIqHCFrXfNp82X9vf7c3mc/u9vWl/bb60f9of7U8y8njV2o7R7EKfm56zSPri&#10;m9xU/o9lkSZgfH2LMW8cYXiZxLsHe9gJhqJkd29/tBuaEN1Za2PdW64q4omUGuxhgBbWJ9ZhRFTd&#10;qvhgVokym5dCBMYsF8fCkDVgv5P5weDNzKeMJg/UhCR1SoejJPaZAM5dLsAhWWlEwsolJSCWONDM&#10;mRD7gbV9JkgIXkDGu9CjGL9t5E79aRa+ihnYojMJIXoTIb0/Hua3L9qj3uHsKdcsmtC1xFv4m4XK&#10;rrGTRnUjbjWbl+j/BKw7B4MzjZXinrozPHKhsHzVU5QUynx87t7rp9Sfw300r3FNEJ0PKzCcEvFO&#10;4hy+HiQJilxgktH+EBlzX7K4L5Gr6lhhZwb4KGgWSK/vxJbMjaqucKOnPjCKQDJMrutDzxy7bn3x&#10;TWB8Og1quEsa3Im80Mw79+B5cC+bKzC6nyOHE3iqtisF40fj1Ol6S6mmK6fyMszaHbTYP8/gHoZO&#10;9m+GX/T7fNC6e9kmfwEAAP//AwBQSwMEFAAGAAgAAAAhAE6133HfAAAACgEAAA8AAABkcnMvZG93&#10;bnJldi54bWxMj81OwzAQhO9IvIO1SNyojQkhSuNUqAIBJ0TogaMbb5MU/4TYbcPbs5zgOJrRzDfV&#10;anaWHXGKQ/AKrhcCGPo2mMF3Cjbvj1cFsJi0N9oGjwq+McKqPj+rdGnCyb/hsUkdoxIfS62gT2ks&#10;OY9tj07HRRjRk7cLk9OJ5NRxM+kTlTvLpRA5d3rwtNDrEdc9tp/NwSnoXjdPOv/C9kF+7J/3Nmvy&#10;l2Kt1OXFfL8ElnBOf2H4xSd0qIlpGw7eRGYV3NwWhJ7IkBIYBTIpM2BbBXdCCOB1xf9fqH8AAAD/&#10;/wMAUEsBAi0AFAAGAAgAAAAhALaDOJL+AAAA4QEAABMAAAAAAAAAAAAAAAAAAAAAAFtDb250ZW50&#10;X1R5cGVzXS54bWxQSwECLQAUAAYACAAAACEAOP0h/9YAAACUAQAACwAAAAAAAAAAAAAAAAAvAQAA&#10;X3JlbHMvLnJlbHNQSwECLQAUAAYACAAAACEAB8sQH6ACAAAhBQAADgAAAAAAAAAAAAAAAAAuAgAA&#10;ZHJzL2Uyb0RvYy54bWxQSwECLQAUAAYACAAAACEATrXfcd8AAAAKAQAADwAAAAAAAAAAAAAAAAD6&#10;BAAAZHJzL2Rvd25yZXYueG1sUEsFBgAAAAAEAAQA8wAAAAYGAAAAAA==&#10;" fillcolor="#4f81bd" strokecolor="#385d8a" strokeweight="2pt">
                <v:textbox style="layout-flow:vertical;mso-layout-flow-alt:bottom-to-top">
                  <w:txbxContent>
                    <w:p w:rsidR="006B009F" w:rsidRPr="000E4316" w:rsidRDefault="006B009F" w:rsidP="00492456">
                      <w:pPr>
                        <w:jc w:val="center"/>
                        <w:rPr>
                          <w:color w:val="FFFFFF" w:themeColor="background1"/>
                          <w:sz w:val="20"/>
                          <w:szCs w:val="20"/>
                        </w:rPr>
                      </w:pPr>
                      <w:r w:rsidRPr="000E4316">
                        <w:rPr>
                          <w:rFonts w:ascii="Times New Roman" w:hAnsi="Times New Roman" w:cs="Times New Roman"/>
                          <w:color w:val="FFFFFF" w:themeColor="background1"/>
                          <w:sz w:val="20"/>
                          <w:szCs w:val="20"/>
                        </w:rPr>
                        <w:t xml:space="preserve">использование </w:t>
                      </w:r>
                      <w:proofErr w:type="spellStart"/>
                      <w:r w:rsidRPr="000E4316">
                        <w:rPr>
                          <w:rFonts w:ascii="Times New Roman" w:hAnsi="Times New Roman" w:cs="Times New Roman"/>
                          <w:color w:val="FFFFFF" w:themeColor="background1"/>
                          <w:sz w:val="20"/>
                          <w:szCs w:val="20"/>
                        </w:rPr>
                        <w:t>тренинговых</w:t>
                      </w:r>
                      <w:proofErr w:type="spellEnd"/>
                      <w:r w:rsidRPr="000E4316">
                        <w:rPr>
                          <w:rFonts w:ascii="Times New Roman" w:hAnsi="Times New Roman" w:cs="Times New Roman"/>
                          <w:color w:val="FFFFFF" w:themeColor="background1"/>
                          <w:sz w:val="20"/>
                          <w:szCs w:val="20"/>
                        </w:rPr>
                        <w:t xml:space="preserve"> (тренировочных) программ</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31A5B590" wp14:editId="3D33111B">
                <wp:simplePos x="0" y="0"/>
                <wp:positionH relativeFrom="column">
                  <wp:posOffset>4318000</wp:posOffset>
                </wp:positionH>
                <wp:positionV relativeFrom="paragraph">
                  <wp:posOffset>77470</wp:posOffset>
                </wp:positionV>
                <wp:extent cx="448310" cy="4367530"/>
                <wp:effectExtent l="0" t="0" r="27940" b="13970"/>
                <wp:wrapNone/>
                <wp:docPr id="9" name="Прямоугольник 9"/>
                <wp:cNvGraphicFramePr/>
                <a:graphic xmlns:a="http://schemas.openxmlformats.org/drawingml/2006/main">
                  <a:graphicData uri="http://schemas.microsoft.com/office/word/2010/wordprocessingShape">
                    <wps:wsp>
                      <wps:cNvSpPr/>
                      <wps:spPr>
                        <a:xfrm>
                          <a:off x="0" y="0"/>
                          <a:ext cx="448310" cy="4367530"/>
                        </a:xfrm>
                        <a:prstGeom prst="rect">
                          <a:avLst/>
                        </a:prstGeom>
                        <a:solidFill>
                          <a:srgbClr val="4F81BD"/>
                        </a:solidFill>
                        <a:ln w="25400" cap="flat" cmpd="sng" algn="ctr">
                          <a:solidFill>
                            <a:srgbClr val="4F81BD">
                              <a:shade val="50000"/>
                            </a:srgbClr>
                          </a:solidFill>
                          <a:prstDash val="solid"/>
                        </a:ln>
                        <a:effectLst/>
                      </wps:spPr>
                      <wps:txbx>
                        <w:txbxContent>
                          <w:p w:rsidR="006B009F" w:rsidRDefault="006B009F" w:rsidP="00DC1182">
                            <w:pPr>
                              <w:jc w:val="center"/>
                            </w:pPr>
                            <w:r w:rsidRPr="00DC1182">
                              <w:rPr>
                                <w:rFonts w:ascii="Times New Roman" w:hAnsi="Times New Roman" w:cs="Times New Roman"/>
                                <w:color w:val="FFFFFF" w:themeColor="background1"/>
                                <w:sz w:val="20"/>
                                <w:szCs w:val="20"/>
                              </w:rPr>
                              <w:t>использование программ, имитирующих опыты и лабораторные работы</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1" style="position:absolute;margin-left:340pt;margin-top:6.1pt;width:35.3pt;height:34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co3oAIAACEFAAAOAAAAZHJzL2Uyb0RvYy54bWysVEtu2zAQ3RfoHQjuG9mOnDhG5MCN4aJA&#10;kARIiqzHFGUJoEiWpC2lqwLdBugReohuin5yBvlGHVJy/quiWlAznP+bGR4e1aUga25soWRC+zs9&#10;SrhkKi3kMqEfLudvRpRYBzIFoSRP6DW39Gjy+tVhpcd8oHIlUm4IOpF2XOmE5s7pcRRZlvMS7I7S&#10;XKIwU6YEh6xZRqmBCr2XIhr0entRpUyqjWLcWrydtUI6Cf6zjDN3lmWWOyISirm5cJpwLvwZTQ5h&#10;vDSg84J1acA/ZFFCITHonasZOCArUzxzVRbMKKsyt8NUGaksKxgPNWA1/d6Tai5y0DzUguBYfQeT&#10;/X9u2en63JAiTegBJRJKbFHzbfN587X53dxuvjTfm9vm1+am+dP8aH6SA49Xpe0YzS70uek4i6Qv&#10;vs5M6f9YFqkDxtd3GPPaEYaXcTza7WMnGIri3b394W5oQnRvrY1177gqiScSarCHAVpYn1iHEVF1&#10;q+KDWSWKdF4IERizXBwLQ9aA/Y7no/7bmU8ZTR6pCUmqhA6Gcc9nAjh3mQCHZKkRCSuXlIBY4kAz&#10;Z0LsR9b2hSAheA4pb0MPe/htI7fqz7PwVczA5q1JCNGZCOn98TC/XdEe9RZnT7l6UYeuDb2Fv1mo&#10;9Bo7aVQ74lazeYH+T8C6czA401gp7qk7wyMTCstXHUVJrsynl+69fkL9OdhH8wrXBNH5uALDKRHv&#10;Jc7hQT+OUeQCEw/3B8iYh5LFQ4lclccKO9PHR0GzQHp9J7ZkZlR5hRs99YFRBJJhcm0fOubYteuL&#10;bwLj02lQw13S4E7khWbeuQfPg3tZX4HR3Rw5nMBTtV0pGD8Zp1bXW0o1XTmVFWHW7qHF/nkG9zB0&#10;snsz/KI/5IPW/cs2+QsAAP//AwBQSwMEFAAGAAgAAAAhAHzESWfeAAAACgEAAA8AAABkcnMvZG93&#10;bnJldi54bWxMj8FOwzAQRO9I/IO1SNyoTQQhCnEqVIGAEyL0wNGNt0laex1itw1/z3KC247eaHam&#10;Ws7eiSNOcQik4XqhQCC1wQ7UaVh/PF0VIGIyZI0LhBq+McKyPj+rTGnDid7x2KROcAjF0mjoUxpL&#10;KWPbozdxEUYkZtsweZNYTp20kzlxuHcyUyqX3gzEH3oz4qrHdt8cvIbubf1s8i9sH7PP3cvO3TT5&#10;a7HS+vJifrgHkXBOf2b4rc/VoeZOm3AgG4XTkBeKtyQGWQaCDXe3Kgex4UMxkXUl/0+ofwAAAP//&#10;AwBQSwECLQAUAAYACAAAACEAtoM4kv4AAADhAQAAEwAAAAAAAAAAAAAAAAAAAAAAW0NvbnRlbnRf&#10;VHlwZXNdLnhtbFBLAQItABQABgAIAAAAIQA4/SH/1gAAAJQBAAALAAAAAAAAAAAAAAAAAC8BAABf&#10;cmVscy8ucmVsc1BLAQItABQABgAIAAAAIQC5Mco3oAIAACEFAAAOAAAAAAAAAAAAAAAAAC4CAABk&#10;cnMvZTJvRG9jLnhtbFBLAQItABQABgAIAAAAIQB8xEln3gAAAAoBAAAPAAAAAAAAAAAAAAAAAPoE&#10;AABkcnMvZG93bnJldi54bWxQSwUGAAAAAAQABADzAAAABQYAAAAA&#10;" fillcolor="#4f81bd" strokecolor="#385d8a" strokeweight="2pt">
                <v:textbox style="layout-flow:vertical;mso-layout-flow-alt:bottom-to-top">
                  <w:txbxContent>
                    <w:p w:rsidR="006B009F" w:rsidRDefault="006B009F" w:rsidP="00DC1182">
                      <w:pPr>
                        <w:jc w:val="center"/>
                      </w:pPr>
                      <w:r w:rsidRPr="00DC1182">
                        <w:rPr>
                          <w:rFonts w:ascii="Times New Roman" w:hAnsi="Times New Roman" w:cs="Times New Roman"/>
                          <w:color w:val="FFFFFF" w:themeColor="background1"/>
                          <w:sz w:val="20"/>
                          <w:szCs w:val="20"/>
                        </w:rPr>
                        <w:t>использование программ, имитирующих опыты и лабораторные работы</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6B2410B2" wp14:editId="61A17F56">
                <wp:simplePos x="0" y="0"/>
                <wp:positionH relativeFrom="column">
                  <wp:posOffset>3799205</wp:posOffset>
                </wp:positionH>
                <wp:positionV relativeFrom="paragraph">
                  <wp:posOffset>68580</wp:posOffset>
                </wp:positionV>
                <wp:extent cx="439420" cy="4376420"/>
                <wp:effectExtent l="0" t="0" r="17780" b="24130"/>
                <wp:wrapNone/>
                <wp:docPr id="8" name="Прямоугольник 8"/>
                <wp:cNvGraphicFramePr/>
                <a:graphic xmlns:a="http://schemas.openxmlformats.org/drawingml/2006/main">
                  <a:graphicData uri="http://schemas.microsoft.com/office/word/2010/wordprocessingShape">
                    <wps:wsp>
                      <wps:cNvSpPr/>
                      <wps:spPr>
                        <a:xfrm>
                          <a:off x="0" y="0"/>
                          <a:ext cx="439420" cy="4376420"/>
                        </a:xfrm>
                        <a:prstGeom prst="rect">
                          <a:avLst/>
                        </a:prstGeom>
                        <a:solidFill>
                          <a:srgbClr val="4F81BD"/>
                        </a:solidFill>
                        <a:ln w="25400" cap="flat" cmpd="sng" algn="ctr">
                          <a:solidFill>
                            <a:srgbClr val="4F81BD">
                              <a:shade val="50000"/>
                            </a:srgbClr>
                          </a:solidFill>
                          <a:prstDash val="solid"/>
                        </a:ln>
                        <a:effectLst/>
                      </wps:spPr>
                      <wps:txbx>
                        <w:txbxContent>
                          <w:p w:rsidR="006B009F" w:rsidRPr="00DC1182" w:rsidRDefault="006B009F" w:rsidP="00DC1182">
                            <w:pPr>
                              <w:jc w:val="center"/>
                              <w:rPr>
                                <w:color w:val="FFFFFF" w:themeColor="background1"/>
                                <w:sz w:val="20"/>
                                <w:szCs w:val="20"/>
                              </w:rPr>
                            </w:pPr>
                            <w:r w:rsidRPr="00DC1182">
                              <w:rPr>
                                <w:rFonts w:ascii="Times New Roman" w:hAnsi="Times New Roman" w:cs="Times New Roman"/>
                                <w:color w:val="FFFFFF" w:themeColor="background1"/>
                                <w:sz w:val="20"/>
                                <w:szCs w:val="20"/>
                              </w:rPr>
                              <w:t>использование компьютера для вычислений, построения графиков</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2" style="position:absolute;margin-left:299.15pt;margin-top:5.4pt;width:34.6pt;height:34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bnoAIAACEFAAAOAAAAZHJzL2Uyb0RvYy54bWysVEtu2zAQ3RfoHQjuG9mOkjhG5MCN4aJA&#10;kARIiqzHFGUJoEiWpC2lqwLdFugReohuin5yBvlGHVKy46RZFfWCntH8OO/N8OS0LgVZcWMLJRPa&#10;3+tRwiVTaSEXCX13M3s1pMQ6kCkIJXlC77ilp+OXL04qPeIDlSuRckMwibSjSic0d06PosiynJdg&#10;95TmEo2ZMiU4VM0iSg1UmL0U0aDXO4wqZVJtFOPW4tdpa6TjkD/LOHOXWWa5IyKheDcXThPOuT+j&#10;8QmMFgZ0XrDuGvAPtyihkFh0m2oKDsjSFH+lKgtmlFWZ22OqjFSWFYyHHrCbfu9JN9c5aB56QXCs&#10;3sJk/19adrG6MqRIE4pESSiRoubr+uP6S/OruV9/ar41983P9efmd/O9+UGGHq9K2xGGXesr02kW&#10;Rd98nZnS/2NbpA4Y320x5rUjDD/G+8fxAJlgaIr3jw69gmmih2htrHvDVUm8kFCDHAZoYXVuXeu6&#10;cfHFrBJFOiuECIpZzM+EIStAvuPZsP962mV/5CYkqRI6OIh7/iaAc5cJcCiWGpGwckEJiAUONHMm&#10;1H4UbZ8pEornkPK29EEPf5vKrXvo8VEe38UUbN6GBFMXIqTPx8P8dk171FucveTqeR1YO/QR/stc&#10;pXfIpFHtiFvNZgXmPwfrrsDgTGOnuKfuEo9MKGxfdRIluTIfnvvu/RPqz8ERhle4JojO+yUYTol4&#10;K3EOj/txjCYXlPjgyFNrdi3zXYtclmcKmenjo6BZEL2/ExsxM6q8xY2e+MJoAsnwci0PnXLm2vXF&#10;N4HxySS44S5pcOfyWjOf3IPnwb2pb8Hobo4cTuCF2qwUjJ6MU+vrI6WaLJ3KijBrD9Aif17BPQxM&#10;dm+GX/RdPXg9vGzjPwAAAP//AwBQSwMEFAAGAAgAAAAhACXvLkPfAAAACgEAAA8AAABkcnMvZG93&#10;bnJldi54bWxMj8FOwzAQRO9I/IO1SNyoTaFpCHEqVIGAEyL0wNGNlyTFXofYbcPfs5zguJqn2Tfl&#10;avJOHHCMfSANlzMFAqkJtqdWw+bt4SIHEZMha1wg1PCNEVbV6UlpChuO9IqHOrWCSygWRkOX0lBI&#10;GZsOvYmzMCBx9hFGbxKfYyvtaI5c7p2cK5VJb3riD50ZcN1h81nvvYb2ZfNosi9s7ufvu6edu66z&#10;53yt9fnZdHcLIuGU/mD41Wd1qNhpG/Zko3AaFjf5FaMcKJ7AQJYtFyC2GpZKKZBVKf9PqH4AAAD/&#10;/wMAUEsBAi0AFAAGAAgAAAAhALaDOJL+AAAA4QEAABMAAAAAAAAAAAAAAAAAAAAAAFtDb250ZW50&#10;X1R5cGVzXS54bWxQSwECLQAUAAYACAAAACEAOP0h/9YAAACUAQAACwAAAAAAAAAAAAAAAAAvAQAA&#10;X3JlbHMvLnJlbHNQSwECLQAUAAYACAAAACEAb9/256ACAAAhBQAADgAAAAAAAAAAAAAAAAAuAgAA&#10;ZHJzL2Uyb0RvYy54bWxQSwECLQAUAAYACAAAACEAJe8uQ98AAAAKAQAADwAAAAAAAAAAAAAAAAD6&#10;BAAAZHJzL2Rvd25yZXYueG1sUEsFBgAAAAAEAAQA8wAAAAYGAAAAAA==&#10;" fillcolor="#4f81bd" strokecolor="#385d8a" strokeweight="2pt">
                <v:textbox style="layout-flow:vertical;mso-layout-flow-alt:bottom-to-top">
                  <w:txbxContent>
                    <w:p w:rsidR="006B009F" w:rsidRPr="00DC1182" w:rsidRDefault="006B009F" w:rsidP="00DC1182">
                      <w:pPr>
                        <w:jc w:val="center"/>
                        <w:rPr>
                          <w:color w:val="FFFFFF" w:themeColor="background1"/>
                          <w:sz w:val="20"/>
                          <w:szCs w:val="20"/>
                        </w:rPr>
                      </w:pPr>
                      <w:r w:rsidRPr="00DC1182">
                        <w:rPr>
                          <w:rFonts w:ascii="Times New Roman" w:hAnsi="Times New Roman" w:cs="Times New Roman"/>
                          <w:color w:val="FFFFFF" w:themeColor="background1"/>
                          <w:sz w:val="20"/>
                          <w:szCs w:val="20"/>
                        </w:rPr>
                        <w:t>использование компьютера для вычислений, построения графиков</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0B9EFE0E" wp14:editId="6D852391">
                <wp:simplePos x="0" y="0"/>
                <wp:positionH relativeFrom="column">
                  <wp:posOffset>2779395</wp:posOffset>
                </wp:positionH>
                <wp:positionV relativeFrom="paragraph">
                  <wp:posOffset>68580</wp:posOffset>
                </wp:positionV>
                <wp:extent cx="395605" cy="4375785"/>
                <wp:effectExtent l="0" t="0" r="23495" b="24765"/>
                <wp:wrapNone/>
                <wp:docPr id="6" name="Прямоугольник 6"/>
                <wp:cNvGraphicFramePr/>
                <a:graphic xmlns:a="http://schemas.openxmlformats.org/drawingml/2006/main">
                  <a:graphicData uri="http://schemas.microsoft.com/office/word/2010/wordprocessingShape">
                    <wps:wsp>
                      <wps:cNvSpPr/>
                      <wps:spPr>
                        <a:xfrm>
                          <a:off x="0" y="0"/>
                          <a:ext cx="395605" cy="4375785"/>
                        </a:xfrm>
                        <a:prstGeom prst="rect">
                          <a:avLst/>
                        </a:prstGeom>
                        <a:solidFill>
                          <a:srgbClr val="4F81BD"/>
                        </a:solidFill>
                        <a:ln w="25400" cap="flat" cmpd="sng" algn="ctr">
                          <a:solidFill>
                            <a:srgbClr val="4F81BD">
                              <a:shade val="50000"/>
                            </a:srgbClr>
                          </a:solidFill>
                          <a:prstDash val="solid"/>
                        </a:ln>
                        <a:effectLst/>
                      </wps:spPr>
                      <wps:txbx>
                        <w:txbxContent>
                          <w:p w:rsidR="006B009F" w:rsidRPr="000E4316" w:rsidRDefault="006B009F" w:rsidP="00492456">
                            <w:pPr>
                              <w:jc w:val="center"/>
                              <w:rPr>
                                <w:color w:val="FFFFFF" w:themeColor="background1"/>
                                <w:sz w:val="20"/>
                                <w:szCs w:val="20"/>
                              </w:rPr>
                            </w:pPr>
                            <w:r w:rsidRPr="000E4316">
                              <w:rPr>
                                <w:rFonts w:ascii="Times New Roman" w:hAnsi="Times New Roman" w:cs="Times New Roman"/>
                                <w:color w:val="FFFFFF" w:themeColor="background1"/>
                                <w:sz w:val="20"/>
                                <w:szCs w:val="20"/>
                              </w:rPr>
                              <w:t>использование диагностических и контролирующих материалов</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3" style="position:absolute;margin-left:218.85pt;margin-top:5.4pt;width:31.15pt;height:34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towIAACEFAAAOAAAAZHJzL2Uyb0RvYy54bWysVM1u2zAMvg/YOwi6r3bSOGmDOkXWIMOA&#10;oi3QDj0zshwbkCVNUhJ3pwG7Dtgj7CF2GfbTZ3DeaJTs9G89DctBIU3yo/iR1NFxXQmy5saWSqa0&#10;txdTwiVTWSmXKX13NX91QIl1IDMQSvKU3nBLjycvXxxt9Jj3VaFExg1BEGnHG53Swjk9jiLLCl6B&#10;3VOaSzTmylTgUDXLKDOwQfRKRP04HkYbZTJtFOPW4tdZa6STgJ/nnLnzPLfcEZFSvJsLpwnnwp/R&#10;5AjGSwO6KFl3DfiHW1RQSkx6BzUDB2Rlyr+gqpIZZVXu9piqIpXnJeOhBqymFz+p5rIAzUMtSI7V&#10;dzTZ/wfLztYXhpRZSoeUSKiwRc3X7cftl+ZXc7v91Hxrbpuf28/N7+Z784MMPV8bbccYdqkvTKdZ&#10;FH3xdW4q/49lkTpwfHPHMa8dYfhx/zAZxgklDE2D/VEyOkg8aHQfrY11b7iqiBdSarCHgVpYn1rX&#10;uu5cfDKrRJnNSyGCYpaLE2HIGrDfg/lB7/WsQ3/kJiTZpLSfDGKcCQY4d7kAh2KlkQkrl5SAWOJA&#10;M2dC7kfR9pkkIXkBGW9TJzH+dplb91DjIxxfxQxs0YYEUxcipMfjYX67oj3rLc9ecvWiDl0b+Qj/&#10;ZaGyG+ykUe2IW83mJeKfgnUXYHCmsVLcU3eORy4Ulq86iZJCmQ/Pfff+KfVnf4ThG1wTZOf9Cgyn&#10;RLyVOIeHvcHA71VQBsmoj4p5aFk8tMhVdaKwMz18FDQLovd3YifmRlXXuNFTnxhNIBleru1Dp5y4&#10;dn3xTWB8Og1uuEsa3Km81MyDe/I8uVf1NRjdzZHDCTxTu5WC8ZNxan19pFTTlVN5GWbtnlrsn1dw&#10;D0MnuzfDL/pDPXjdv2yTPwAAAP//AwBQSwMEFAAGAAgAAAAhAF4QvrrgAAAACgEAAA8AAABkcnMv&#10;ZG93bnJldi54bWxMj8FOwzAQRO9I/IO1SNyoTSlpE+JUqAJBT4i0hx638ZKkxHaI3Tb8PcsJjqsZ&#10;zb6XL0fbiRMNofVOw+1EgSBXedO6WsN283yzABEiOoOdd6ThmwIsi8uLHDPjz+6dTmWsBY+4kKGG&#10;JsY+kzJUDVkME9+T4+zDDxYjn0MtzYBnHrednCqVSIut4w8N9rRqqPosj1ZD/bZ9weSLqqfp7vB6&#10;6GZlsl6stL6+Gh8fQEQa418ZfvEZHQpm2vujM0F0GmZ38zlXOVCswIV7pVhuryFJ0xRkkcv/CsUP&#10;AAAA//8DAFBLAQItABQABgAIAAAAIQC2gziS/gAAAOEBAAATAAAAAAAAAAAAAAAAAAAAAABbQ29u&#10;dGVudF9UeXBlc10ueG1sUEsBAi0AFAAGAAgAAAAhADj9If/WAAAAlAEAAAsAAAAAAAAAAAAAAAAA&#10;LwEAAF9yZWxzLy5yZWxzUEsBAi0AFAAGAAgAAAAhAD9WaK2jAgAAIQUAAA4AAAAAAAAAAAAAAAAA&#10;LgIAAGRycy9lMm9Eb2MueG1sUEsBAi0AFAAGAAgAAAAhAF4QvrrgAAAACgEAAA8AAAAAAAAAAAAA&#10;AAAA/QQAAGRycy9kb3ducmV2LnhtbFBLBQYAAAAABAAEAPMAAAAKBgAAAAA=&#10;" fillcolor="#4f81bd" strokecolor="#385d8a" strokeweight="2pt">
                <v:textbox style="layout-flow:vertical;mso-layout-flow-alt:bottom-to-top">
                  <w:txbxContent>
                    <w:p w:rsidR="006B009F" w:rsidRPr="000E4316" w:rsidRDefault="006B009F" w:rsidP="00492456">
                      <w:pPr>
                        <w:jc w:val="center"/>
                        <w:rPr>
                          <w:color w:val="FFFFFF" w:themeColor="background1"/>
                          <w:sz w:val="20"/>
                          <w:szCs w:val="20"/>
                        </w:rPr>
                      </w:pPr>
                      <w:r w:rsidRPr="000E4316">
                        <w:rPr>
                          <w:rFonts w:ascii="Times New Roman" w:hAnsi="Times New Roman" w:cs="Times New Roman"/>
                          <w:color w:val="FFFFFF" w:themeColor="background1"/>
                          <w:sz w:val="20"/>
                          <w:szCs w:val="20"/>
                        </w:rPr>
                        <w:t>использование диагностических и контролирующих материалов</w:t>
                      </w:r>
                    </w:p>
                  </w:txbxContent>
                </v:textbox>
              </v:rect>
            </w:pict>
          </mc:Fallback>
        </mc:AlternateContent>
      </w:r>
      <w:r w:rsidR="008E11CC">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7B272A1" wp14:editId="03E45532">
                <wp:simplePos x="0" y="0"/>
                <wp:positionH relativeFrom="column">
                  <wp:posOffset>1759780</wp:posOffset>
                </wp:positionH>
                <wp:positionV relativeFrom="paragraph">
                  <wp:posOffset>77568</wp:posOffset>
                </wp:positionV>
                <wp:extent cx="429895" cy="4367627"/>
                <wp:effectExtent l="0" t="0" r="27305" b="13970"/>
                <wp:wrapNone/>
                <wp:docPr id="4" name="Прямоугольник 4"/>
                <wp:cNvGraphicFramePr/>
                <a:graphic xmlns:a="http://schemas.openxmlformats.org/drawingml/2006/main">
                  <a:graphicData uri="http://schemas.microsoft.com/office/word/2010/wordprocessingShape">
                    <wps:wsp>
                      <wps:cNvSpPr/>
                      <wps:spPr>
                        <a:xfrm>
                          <a:off x="0" y="0"/>
                          <a:ext cx="429895" cy="4367627"/>
                        </a:xfrm>
                        <a:prstGeom prst="rect">
                          <a:avLst/>
                        </a:prstGeom>
                        <a:solidFill>
                          <a:srgbClr val="4F81BD"/>
                        </a:solidFill>
                        <a:ln w="25400" cap="flat" cmpd="sng" algn="ctr">
                          <a:solidFill>
                            <a:srgbClr val="4F81BD">
                              <a:shade val="50000"/>
                            </a:srgbClr>
                          </a:solidFill>
                          <a:prstDash val="solid"/>
                        </a:ln>
                        <a:effectLst/>
                      </wps:spPr>
                      <wps:txbx>
                        <w:txbxContent>
                          <w:p w:rsidR="006B009F" w:rsidRPr="000E4316" w:rsidRDefault="006B009F" w:rsidP="00492456">
                            <w:pPr>
                              <w:jc w:val="center"/>
                              <w:rPr>
                                <w:color w:val="FFFFFF" w:themeColor="background1"/>
                                <w:sz w:val="20"/>
                                <w:szCs w:val="20"/>
                              </w:rPr>
                            </w:pPr>
                            <w:r w:rsidRPr="000E4316">
                              <w:rPr>
                                <w:rFonts w:ascii="Times New Roman" w:hAnsi="Times New Roman" w:cs="Times New Roman"/>
                                <w:color w:val="FFFFFF" w:themeColor="background1"/>
                                <w:sz w:val="20"/>
                                <w:szCs w:val="20"/>
                              </w:rPr>
                              <w:t>использование диагностических и контролирующих материалов</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4" style="position:absolute;margin-left:138.55pt;margin-top:6.1pt;width:33.85pt;height:34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IAjowIAACEFAAAOAAAAZHJzL2Uyb0RvYy54bWysVM1u2zAMvg/YOwi6r048p0mDOkXWIMOA&#10;oi3QDj0zshwbkCVNUuJ0pwG7Ftgj7CF2GfbTZ3DeaJTs9G89DctBIU3yo/iR1OHRphJkzY0tlUxp&#10;f69HCZdMZaVcpvT95fzViBLrQGYglOQpveaWHk1evjis9ZjHqlAi44YgiLTjWqe0cE6Po8iygldg&#10;95TmEo25MhU4VM0yygzUiF6JKO719qNamUwbxbi1+HXWGukk4Oc5Z+4szy13RKQU7+bCacK58Gc0&#10;OYTx0oAuStZdA/7hFhWUEpPeQc3AAVmZ8i+oqmRGWZW7PaaqSOV5yXioAavp955Uc1GA5qEWJMfq&#10;O5rs/4Nlp+tzQ8ospQklEipsUfN1+2n7pfnV3G4/N9+a2+bn9qb53XxvfpDE81VrO8awC31uOs2i&#10;6Ivf5Kby/1gW2QSOr+845htHGH5M4oPRwYAShqbk9f5wPx560Og+Whvr3nJVES+k1GAPA7WwPrGu&#10;dd25+GRWiTKbl0IExSwXx8KQNWC/k/mo/2bWoT9yE5LUKY0HSQ9nggHOXS7AoVhpZMLKJSUgljjQ&#10;zJmQ+1G0fSZJSF5AxtvUgx7+dplb91DjIxxfxQxs0YYEUxcipMfjYX67oj3rLc9ecpvFJnRt5CP8&#10;l4XKrrGTRrUjbjWbl4h/Atadg8GZxkpxT90ZHrlQWL7qJEoKZT4+9937p9Sf8RDDa1wTZOfDCgyn&#10;RLyTOIcH/STxexWUZDCMUTEPLYuHFrmqjhV2po+PgmZB9P5O7MTcqOoKN3rqE6MJJMPLtX3olGPX&#10;ri++CYxPp8ENd0mDO5EXmnlwT54n93JzBUZ3c+RwAk/VbqVg/GScWl8fKdV05VRehlm7pxb75xXc&#10;w9DJ7s3wi/5QD173L9vkDwAAAP//AwBQSwMEFAAGAAgAAAAhABM+o/bfAAAACgEAAA8AAABkcnMv&#10;ZG93bnJldi54bWxMj8tOwzAQRfdI/IM1SOyoXRMlVYhToQoErFBDFyzdeEhS/Aix24a/Z1jBcnSP&#10;7pxbrWdn2QmnOASvYLkQwNC3wQy+U7B7e7xZAYtJe6Nt8KjgGyOs68uLSpcmnP0WT03qGJX4WGoF&#10;fUpjyXlse3Q6LsKInrKPMDmd6Jw6biZ9pnJnuRQi504Pnj70esRNj+1nc3QKutfdk86/sH2Q74fn&#10;g82a/GW1Uer6ar6/A5ZwTn8w/OqTOtTktA9HbyKzCmRRLAmlQEpgBNxmGW3ZKyiEEMDriv+fUP8A&#10;AAD//wMAUEsBAi0AFAAGAAgAAAAhALaDOJL+AAAA4QEAABMAAAAAAAAAAAAAAAAAAAAAAFtDb250&#10;ZW50X1R5cGVzXS54bWxQSwECLQAUAAYACAAAACEAOP0h/9YAAACUAQAACwAAAAAAAAAAAAAAAAAv&#10;AQAAX3JlbHMvLnJlbHNQSwECLQAUAAYACAAAACEANWSAI6MCAAAhBQAADgAAAAAAAAAAAAAAAAAu&#10;AgAAZHJzL2Uyb0RvYy54bWxQSwECLQAUAAYACAAAACEAEz6j9t8AAAAKAQAADwAAAAAAAAAAAAAA&#10;AAD9BAAAZHJzL2Rvd25yZXYueG1sUEsFBgAAAAAEAAQA8wAAAAkGAAAAAA==&#10;" fillcolor="#4f81bd" strokecolor="#385d8a" strokeweight="2pt">
                <v:textbox style="layout-flow:vertical;mso-layout-flow-alt:bottom-to-top">
                  <w:txbxContent>
                    <w:p w:rsidR="006B009F" w:rsidRPr="000E4316" w:rsidRDefault="006B009F" w:rsidP="00492456">
                      <w:pPr>
                        <w:jc w:val="center"/>
                        <w:rPr>
                          <w:color w:val="FFFFFF" w:themeColor="background1"/>
                          <w:sz w:val="20"/>
                          <w:szCs w:val="20"/>
                        </w:rPr>
                      </w:pPr>
                      <w:r w:rsidRPr="000E4316">
                        <w:rPr>
                          <w:rFonts w:ascii="Times New Roman" w:hAnsi="Times New Roman" w:cs="Times New Roman"/>
                          <w:color w:val="FFFFFF" w:themeColor="background1"/>
                          <w:sz w:val="20"/>
                          <w:szCs w:val="20"/>
                        </w:rPr>
                        <w:t>использование диагностических и контролирующих материалов</w:t>
                      </w:r>
                    </w:p>
                  </w:txbxContent>
                </v:textbox>
              </v:rect>
            </w:pict>
          </mc:Fallback>
        </mc:AlternateContent>
      </w:r>
      <w:r w:rsidR="008E11CC">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9A5164F" wp14:editId="7D55C8E9">
                <wp:simplePos x="0" y="0"/>
                <wp:positionH relativeFrom="column">
                  <wp:posOffset>651510</wp:posOffset>
                </wp:positionH>
                <wp:positionV relativeFrom="paragraph">
                  <wp:posOffset>68580</wp:posOffset>
                </wp:positionV>
                <wp:extent cx="430530" cy="4376420"/>
                <wp:effectExtent l="0" t="0" r="26670" b="24130"/>
                <wp:wrapNone/>
                <wp:docPr id="2" name="Прямоугольник 2"/>
                <wp:cNvGraphicFramePr/>
                <a:graphic xmlns:a="http://schemas.openxmlformats.org/drawingml/2006/main">
                  <a:graphicData uri="http://schemas.microsoft.com/office/word/2010/wordprocessingShape">
                    <wps:wsp>
                      <wps:cNvSpPr/>
                      <wps:spPr>
                        <a:xfrm>
                          <a:off x="0" y="0"/>
                          <a:ext cx="430530" cy="43764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B009F" w:rsidRPr="006B4472" w:rsidRDefault="006B009F" w:rsidP="000E4316">
                            <w:pPr>
                              <w:keepNext/>
                              <w:jc w:val="center"/>
                              <w:rPr>
                                <w:rFonts w:ascii="Times New Roman" w:hAnsi="Times New Roman" w:cs="Times New Roman"/>
                                <w:color w:val="FFFFFF" w:themeColor="background1"/>
                                <w:sz w:val="18"/>
                                <w:szCs w:val="18"/>
                              </w:rPr>
                            </w:pPr>
                            <w:r w:rsidRPr="006B4472">
                              <w:rPr>
                                <w:color w:val="FFFFFF" w:themeColor="background1"/>
                                <w:sz w:val="18"/>
                                <w:szCs w:val="18"/>
                              </w:rPr>
                              <w:t xml:space="preserve">самостоятельное обучение с отсутствием или </w:t>
                            </w:r>
                            <w:r w:rsidRPr="006B4472">
                              <w:rPr>
                                <w:rFonts w:ascii="Times New Roman" w:hAnsi="Times New Roman" w:cs="Times New Roman"/>
                                <w:color w:val="FFFFFF" w:themeColor="background1"/>
                                <w:sz w:val="18"/>
                                <w:szCs w:val="18"/>
                              </w:rPr>
                              <w:t>отрицанием деятельности учителя</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5" style="position:absolute;margin-left:51.3pt;margin-top:5.4pt;width:33.9pt;height:3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uEpgIAAF8FAAAOAAAAZHJzL2Uyb0RvYy54bWysVM1O3DAQvlfqO1i+l2TDAmVFFq1AVJUQ&#10;oELF2evYJJL/ans32Z4q9YrUR+hD9FL1h2fIvlHHTjYgQD1U3YPXk5n55u8bHxw2UqAls67SKsej&#10;rRQjpqguKnWT4/dXJ69eY+Q8UQURWrEcr5jDh9OXLw5qM2GZLrUomEUAotykNjkuvTeTJHG0ZJK4&#10;LW2YAiXXVhIPor1JCktqQJciydJ0N6m1LYzVlDkHX487JZ5GfM4Z9eecO+aRyDHk5uNp4zkPZzI9&#10;IJMbS0xZ0T4N8g9ZSFIpCDpAHRNP0MJWT6BkRa12mvstqmWiOa8oizVANaP0UTWXJTEs1gLNcWZo&#10;k/t/sPRseWFRVeQ4w0gRCSNqv64/rb+0v9q79ef2W3vX/lzftr/b7+0PlIV+1cZNwO3SXNhecnAN&#10;xTfcyvAPZaEm9ng19Jg1HlH4ON5Od7ZhEhRU4+293XEWh5Dcexvr/BumJQqXHFuYYWwtWZ46DxHB&#10;dGMCQsimix9vfiVYSEGod4xDXRAxi96RUexIWLQkwAVCKVN+1KlKUrDu804Kv1AkBBk8ohQBAzKv&#10;hBiwe4DA1qfYHUxvH1xZJOTgnP4tsc558IiRtfKDs6yUts8BCKiqj9zZb5rUtSZ0yTfzJs58fzPP&#10;uS5WwAOruwVxhp5U0P1T4vwFsbARMDHYcn8OBxe6zrHubxiV2n587nuwz3E4sz1wr2HJcuw+LIhl&#10;GIm3Cli8PxqPw1ZGYbyzB1xA9qFm/lCjFvJIw+xG8KQYGq/B3ovNlVstr+E9mIXAoCKKQnI5pt5u&#10;hCPfLT+8KJTNZtEMNtEQf6ouDQ3godWBYFfNNbGmZ6EH/p7pzUKSySMydrbBU+nZwmteRaaGZnet&#10;7YcAWxzZ1L844Zl4KEer+3dx+gcAAP//AwBQSwMEFAAGAAgAAAAhAHyaWhjdAAAACgEAAA8AAABk&#10;cnMvZG93bnJldi54bWxMjz1PwzAQhnck/oN1SGzUpkJpG+JUgBQxMTRUQmxufE2ixucQO23491wm&#10;ut2re/R+ZNvJdeKMQ2g9aXhcKBBIlbct1Rr2n8XDGkSIhqzpPKGGXwywzW9vMpNaf6EdnstYCzah&#10;kBoNTYx9KmWoGnQmLHyPxL+jH5yJLIda2sFc2Nx1cqlUIp1piRMa0+Nbg9WpHJ2GcvMeu3Wy2X29&#10;7n/K4sOPxXdEre/vppdnEBGn+A/DXJ+rQ86dDn4kG0THWi0TRueDJ8zASj2BOGhYKaVA5pm8npD/&#10;AQAA//8DAFBLAQItABQABgAIAAAAIQC2gziS/gAAAOEBAAATAAAAAAAAAAAAAAAAAAAAAABbQ29u&#10;dGVudF9UeXBlc10ueG1sUEsBAi0AFAAGAAgAAAAhADj9If/WAAAAlAEAAAsAAAAAAAAAAAAAAAAA&#10;LwEAAF9yZWxzLy5yZWxzUEsBAi0AFAAGAAgAAAAhAItpO4SmAgAAXwUAAA4AAAAAAAAAAAAAAAAA&#10;LgIAAGRycy9lMm9Eb2MueG1sUEsBAi0AFAAGAAgAAAAhAHyaWhjdAAAACgEAAA8AAAAAAAAAAAAA&#10;AAAAAAUAAGRycy9kb3ducmV2LnhtbFBLBQYAAAAABAAEAPMAAAAKBgAAAAA=&#10;" fillcolor="#4f81bd [3204]" strokecolor="#243f60 [1604]" strokeweight="2pt">
                <v:textbox style="layout-flow:vertical;mso-layout-flow-alt:bottom-to-top">
                  <w:txbxContent>
                    <w:p w:rsidR="006B009F" w:rsidRPr="006B4472" w:rsidRDefault="006B009F" w:rsidP="000E4316">
                      <w:pPr>
                        <w:keepNext/>
                        <w:jc w:val="center"/>
                        <w:rPr>
                          <w:rFonts w:ascii="Times New Roman" w:hAnsi="Times New Roman" w:cs="Times New Roman"/>
                          <w:color w:val="FFFFFF" w:themeColor="background1"/>
                          <w:sz w:val="18"/>
                          <w:szCs w:val="18"/>
                        </w:rPr>
                      </w:pPr>
                      <w:r w:rsidRPr="006B4472">
                        <w:rPr>
                          <w:color w:val="FFFFFF" w:themeColor="background1"/>
                          <w:sz w:val="18"/>
                          <w:szCs w:val="18"/>
                        </w:rPr>
                        <w:t xml:space="preserve">самостоятельное обучение с отсутствием или </w:t>
                      </w:r>
                      <w:r w:rsidRPr="006B4472">
                        <w:rPr>
                          <w:rFonts w:ascii="Times New Roman" w:hAnsi="Times New Roman" w:cs="Times New Roman"/>
                          <w:color w:val="FFFFFF" w:themeColor="background1"/>
                          <w:sz w:val="18"/>
                          <w:szCs w:val="18"/>
                        </w:rPr>
                        <w:t>отрицанием деятельности учителя</w:t>
                      </w:r>
                    </w:p>
                  </w:txbxContent>
                </v:textbox>
              </v:rect>
            </w:pict>
          </mc:Fallback>
        </mc:AlternateContent>
      </w:r>
      <w:r w:rsidR="008E11CC">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F098848" wp14:editId="0BBE12BE">
                <wp:simplePos x="0" y="0"/>
                <wp:positionH relativeFrom="column">
                  <wp:posOffset>1205865</wp:posOffset>
                </wp:positionH>
                <wp:positionV relativeFrom="paragraph">
                  <wp:posOffset>68580</wp:posOffset>
                </wp:positionV>
                <wp:extent cx="439420" cy="4376420"/>
                <wp:effectExtent l="0" t="0" r="17780" b="24130"/>
                <wp:wrapNone/>
                <wp:docPr id="3" name="Прямоугольник 3"/>
                <wp:cNvGraphicFramePr/>
                <a:graphic xmlns:a="http://schemas.openxmlformats.org/drawingml/2006/main">
                  <a:graphicData uri="http://schemas.microsoft.com/office/word/2010/wordprocessingShape">
                    <wps:wsp>
                      <wps:cNvSpPr/>
                      <wps:spPr>
                        <a:xfrm>
                          <a:off x="0" y="0"/>
                          <a:ext cx="439420" cy="4376420"/>
                        </a:xfrm>
                        <a:prstGeom prst="rect">
                          <a:avLst/>
                        </a:prstGeom>
                        <a:solidFill>
                          <a:srgbClr val="4F81BD"/>
                        </a:solidFill>
                        <a:ln w="25400" cap="flat" cmpd="sng" algn="ctr">
                          <a:solidFill>
                            <a:srgbClr val="4F81BD">
                              <a:shade val="50000"/>
                            </a:srgbClr>
                          </a:solidFill>
                          <a:prstDash val="solid"/>
                        </a:ln>
                        <a:effectLst/>
                      </wps:spPr>
                      <wps:txbx>
                        <w:txbxContent>
                          <w:p w:rsidR="006B009F" w:rsidRPr="000E4316" w:rsidRDefault="006B009F" w:rsidP="00492456">
                            <w:pPr>
                              <w:jc w:val="center"/>
                              <w:rPr>
                                <w:color w:val="FFFFFF" w:themeColor="background1"/>
                              </w:rPr>
                            </w:pPr>
                            <w:r w:rsidRPr="000E4316">
                              <w:rPr>
                                <w:rFonts w:ascii="Times New Roman" w:hAnsi="Times New Roman" w:cs="Times New Roman"/>
                                <w:color w:val="FFFFFF" w:themeColor="background1"/>
                                <w:sz w:val="20"/>
                                <w:szCs w:val="20"/>
                              </w:rPr>
                              <w:t>самостоятельное обучение с помощью учителя-консультанта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6" style="position:absolute;margin-left:94.95pt;margin-top:5.4pt;width:34.6pt;height:34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5iKnwIAACIFAAAOAAAAZHJzL2Uyb0RvYy54bWysVEtu2zAQ3RfoHQjuG/mj/IzIgRvDRYEg&#10;CZAUWY8pyhJAkSxJW0pXBbot0CP0EN0U/eQM8o06pGTHSbMqqsVohvPjvJnhyWldCrLixhZKJrS/&#10;16OES6bSQi4S+u5m9uqIEutApiCU5Am945aejl++OKn0iA9UrkTKDcEg0o4qndDcOT2KIstyXoLd&#10;U5pLVGbKlOBQNIsoNVBh9FJEg17vIKqUSbVRjFuLp9NWScchfpZx5i6zzHJHRELxbi5QE+jc02h8&#10;AqOFAZ0XrLsG/MMtSigkJt2GmoIDsjTFX6HKghllVeb2mCojlWUF46EGrKbfe1LNdQ6ah1oQHKu3&#10;MNn/F5ZdrK4MKdKEDimRUGKLmq/rj+svza/mfv2p+dbcNz/Xn5vfzffmBxl6vCptR+h2ra9MJ1lk&#10;ffF1Zkr/x7JIHTC+22LMa0cYHsbD43iAnWCoioeHB17AMNGDtzbWveGqJJ5JqMEeBmhhdW5da7ox&#10;8cmsEkU6K4QIglnMz4QhK8B+x7Oj/utpF/2RmZCkSuhgP+75mwDOXSbAIVtqRMLKBSUgFjjQzJmQ&#10;+5G3fSZJSJ5DytvU+z38Nplb81Djozi+iinYvHUJqs5FSB+Ph/ntivaotzh7ztXzOnStH7L4o7lK&#10;77CVRrUzbjWbFZjgHKy7AoNDjaXiorpLJJlQWL/qOEpyZT48d+7tE+rp4BDdK9wThOf9EgynRLyV&#10;OIjH/ThGlQtCvH/oe2t2NfNdjVyWZwpb08dXQbPAensnNmxmVHmLKz3xiVEFkuHl2kZ0wplr9xcf&#10;BcYnk2CGy6TBnctrzXxwj55H96a+BaO7QXI4ghdqs1MwejJPra33lGqydCorwrA9QIsN9AIuYmhl&#10;92j4Td+Vg9XD0zb+AwAA//8DAFBLAwQUAAYACAAAACEAzqy2Zd4AAAAKAQAADwAAAGRycy9kb3du&#10;cmV2LnhtbEyPPU/DMBCGdyT+g3VIbNRuBCEJcSpUgYCpInRgvMZHkhLbIXbb8O85Jtju1T16P8rV&#10;bAdxpCn03mlYLhQIco03vWs1bN8erzIQIaIzOHhHGr4pwKo6PyuxMP7kXulYx1awiQsFauhiHAsp&#10;Q9ORxbDwIzn+ffjJYmQ5tdJMeGJzO8hEqVRa7B0ndDjSuqPmsz5YDe1m+4TpFzUPyfv+eT9c1+lL&#10;ttb68mK+vwMRaY5/MPzW5+pQcaedPzgTxMA6y3NG+VA8gYHkJl+C2Gm4VUqBrEr5f0L1AwAA//8D&#10;AFBLAQItABQABgAIAAAAIQC2gziS/gAAAOEBAAATAAAAAAAAAAAAAAAAAAAAAABbQ29udGVudF9U&#10;eXBlc10ueG1sUEsBAi0AFAAGAAgAAAAhADj9If/WAAAAlAEAAAsAAAAAAAAAAAAAAAAALwEAAF9y&#10;ZWxzLy5yZWxzUEsBAi0AFAAGAAgAAAAhAA0jmIqfAgAAIgUAAA4AAAAAAAAAAAAAAAAALgIAAGRy&#10;cy9lMm9Eb2MueG1sUEsBAi0AFAAGAAgAAAAhAM6stmXeAAAACgEAAA8AAAAAAAAAAAAAAAAA+QQA&#10;AGRycy9kb3ducmV2LnhtbFBLBQYAAAAABAAEAPMAAAAEBgAAAAA=&#10;" fillcolor="#4f81bd" strokecolor="#385d8a" strokeweight="2pt">
                <v:textbox style="layout-flow:vertical;mso-layout-flow-alt:bottom-to-top">
                  <w:txbxContent>
                    <w:p w:rsidR="006B009F" w:rsidRPr="000E4316" w:rsidRDefault="006B009F" w:rsidP="00492456">
                      <w:pPr>
                        <w:jc w:val="center"/>
                        <w:rPr>
                          <w:color w:val="FFFFFF" w:themeColor="background1"/>
                        </w:rPr>
                      </w:pPr>
                      <w:r w:rsidRPr="000E4316">
                        <w:rPr>
                          <w:rFonts w:ascii="Times New Roman" w:hAnsi="Times New Roman" w:cs="Times New Roman"/>
                          <w:color w:val="FFFFFF" w:themeColor="background1"/>
                          <w:sz w:val="20"/>
                          <w:szCs w:val="20"/>
                        </w:rPr>
                        <w:t>самостоятельное обучение с помощью учителя-консультанта</w:t>
                      </w:r>
                    </w:p>
                  </w:txbxContent>
                </v:textbox>
              </v:rect>
            </w:pict>
          </mc:Fallback>
        </mc:AlternateContent>
      </w:r>
    </w:p>
    <w:p w:rsidR="0014168A" w:rsidRDefault="0014168A" w:rsidP="00D84155">
      <w:pPr>
        <w:spacing w:after="0" w:line="240" w:lineRule="auto"/>
        <w:rPr>
          <w:rFonts w:ascii="Times New Roman" w:hAnsi="Times New Roman" w:cs="Times New Roman"/>
          <w:sz w:val="28"/>
          <w:szCs w:val="28"/>
        </w:rPr>
      </w:pPr>
    </w:p>
    <w:p w:rsidR="0014168A" w:rsidRDefault="0014168A" w:rsidP="00D84155">
      <w:pPr>
        <w:spacing w:after="0" w:line="240" w:lineRule="auto"/>
        <w:rPr>
          <w:rFonts w:ascii="Times New Roman" w:hAnsi="Times New Roman" w:cs="Times New Roman"/>
          <w:sz w:val="28"/>
          <w:szCs w:val="28"/>
        </w:rPr>
      </w:pPr>
    </w:p>
    <w:p w:rsidR="0014168A" w:rsidRDefault="0014168A" w:rsidP="00D84155">
      <w:pPr>
        <w:spacing w:after="0" w:line="240" w:lineRule="auto"/>
        <w:rPr>
          <w:rFonts w:ascii="Times New Roman" w:hAnsi="Times New Roman" w:cs="Times New Roman"/>
          <w:sz w:val="28"/>
          <w:szCs w:val="28"/>
        </w:rPr>
      </w:pPr>
    </w:p>
    <w:p w:rsidR="0014168A" w:rsidRDefault="0014168A" w:rsidP="00D84155">
      <w:pPr>
        <w:spacing w:after="0" w:line="240" w:lineRule="auto"/>
        <w:rPr>
          <w:rFonts w:ascii="Times New Roman" w:hAnsi="Times New Roman" w:cs="Times New Roman"/>
          <w:sz w:val="28"/>
          <w:szCs w:val="28"/>
        </w:rPr>
      </w:pPr>
    </w:p>
    <w:p w:rsidR="0014168A" w:rsidRDefault="0014168A" w:rsidP="00D84155">
      <w:pPr>
        <w:spacing w:after="0" w:line="240" w:lineRule="auto"/>
        <w:rPr>
          <w:rFonts w:ascii="Times New Roman" w:hAnsi="Times New Roman" w:cs="Times New Roman"/>
          <w:sz w:val="28"/>
          <w:szCs w:val="28"/>
        </w:rPr>
      </w:pPr>
    </w:p>
    <w:p w:rsidR="0014168A" w:rsidRDefault="0014168A" w:rsidP="00D84155">
      <w:pPr>
        <w:spacing w:after="0" w:line="240" w:lineRule="auto"/>
        <w:rPr>
          <w:rFonts w:ascii="Times New Roman" w:hAnsi="Times New Roman" w:cs="Times New Roman"/>
          <w:sz w:val="28"/>
          <w:szCs w:val="28"/>
        </w:rPr>
      </w:pPr>
    </w:p>
    <w:p w:rsidR="0014168A" w:rsidRDefault="0014168A" w:rsidP="00D84155">
      <w:pPr>
        <w:spacing w:after="0" w:line="240" w:lineRule="auto"/>
        <w:rPr>
          <w:rFonts w:ascii="Times New Roman" w:hAnsi="Times New Roman" w:cs="Times New Roman"/>
          <w:sz w:val="28"/>
          <w:szCs w:val="28"/>
        </w:rPr>
      </w:pPr>
    </w:p>
    <w:p w:rsidR="0014168A" w:rsidRDefault="0014168A" w:rsidP="00D84155">
      <w:pPr>
        <w:spacing w:after="0" w:line="240" w:lineRule="auto"/>
        <w:rPr>
          <w:rFonts w:ascii="Times New Roman" w:hAnsi="Times New Roman" w:cs="Times New Roman"/>
          <w:sz w:val="28"/>
          <w:szCs w:val="28"/>
        </w:rPr>
      </w:pPr>
    </w:p>
    <w:p w:rsidR="0014168A" w:rsidRDefault="0014168A" w:rsidP="00D84155">
      <w:pPr>
        <w:spacing w:after="0" w:line="240" w:lineRule="auto"/>
        <w:rPr>
          <w:rFonts w:ascii="Times New Roman" w:hAnsi="Times New Roman" w:cs="Times New Roman"/>
          <w:sz w:val="28"/>
          <w:szCs w:val="28"/>
        </w:rPr>
      </w:pPr>
    </w:p>
    <w:p w:rsidR="0014168A" w:rsidRDefault="0014168A" w:rsidP="00D84155">
      <w:pPr>
        <w:spacing w:after="0" w:line="240" w:lineRule="auto"/>
        <w:rPr>
          <w:rFonts w:ascii="Times New Roman" w:hAnsi="Times New Roman" w:cs="Times New Roman"/>
          <w:sz w:val="28"/>
          <w:szCs w:val="28"/>
        </w:rPr>
      </w:pPr>
    </w:p>
    <w:p w:rsidR="0014168A" w:rsidRDefault="0014168A" w:rsidP="00D84155">
      <w:pPr>
        <w:spacing w:after="0" w:line="240" w:lineRule="auto"/>
        <w:rPr>
          <w:rFonts w:ascii="Times New Roman" w:hAnsi="Times New Roman" w:cs="Times New Roman"/>
          <w:sz w:val="28"/>
          <w:szCs w:val="28"/>
        </w:rPr>
      </w:pPr>
    </w:p>
    <w:p w:rsidR="0014168A" w:rsidRDefault="0014168A" w:rsidP="00D84155">
      <w:pPr>
        <w:spacing w:after="0" w:line="240" w:lineRule="auto"/>
        <w:rPr>
          <w:rFonts w:ascii="Times New Roman" w:hAnsi="Times New Roman" w:cs="Times New Roman"/>
          <w:sz w:val="28"/>
          <w:szCs w:val="28"/>
        </w:rPr>
      </w:pPr>
    </w:p>
    <w:p w:rsidR="0014168A" w:rsidRDefault="0014168A" w:rsidP="00D84155">
      <w:pPr>
        <w:spacing w:after="0" w:line="240" w:lineRule="auto"/>
        <w:rPr>
          <w:rFonts w:ascii="Times New Roman" w:hAnsi="Times New Roman" w:cs="Times New Roman"/>
          <w:sz w:val="28"/>
          <w:szCs w:val="28"/>
        </w:rPr>
      </w:pPr>
    </w:p>
    <w:p w:rsidR="0014168A" w:rsidRDefault="0014168A" w:rsidP="00D84155">
      <w:pPr>
        <w:spacing w:after="0" w:line="240" w:lineRule="auto"/>
        <w:rPr>
          <w:rFonts w:ascii="Times New Roman" w:hAnsi="Times New Roman" w:cs="Times New Roman"/>
          <w:sz w:val="28"/>
          <w:szCs w:val="28"/>
        </w:rPr>
      </w:pPr>
    </w:p>
    <w:p w:rsidR="0014168A" w:rsidRDefault="0014168A" w:rsidP="00D84155">
      <w:pPr>
        <w:spacing w:after="0" w:line="240" w:lineRule="auto"/>
        <w:rPr>
          <w:rFonts w:ascii="Times New Roman" w:hAnsi="Times New Roman" w:cs="Times New Roman"/>
          <w:sz w:val="28"/>
          <w:szCs w:val="28"/>
        </w:rPr>
      </w:pPr>
    </w:p>
    <w:p w:rsidR="0014168A" w:rsidRPr="00D84155" w:rsidRDefault="0014168A" w:rsidP="00D84155">
      <w:pPr>
        <w:spacing w:after="0" w:line="240" w:lineRule="auto"/>
        <w:rPr>
          <w:rFonts w:ascii="Times New Roman" w:hAnsi="Times New Roman" w:cs="Times New Roman"/>
          <w:sz w:val="28"/>
          <w:szCs w:val="28"/>
        </w:rPr>
      </w:pPr>
    </w:p>
    <w:p w:rsidR="00492456" w:rsidRDefault="00492456" w:rsidP="00D84155">
      <w:pPr>
        <w:spacing w:after="0" w:line="240" w:lineRule="auto"/>
        <w:rPr>
          <w:rFonts w:ascii="Times New Roman" w:hAnsi="Times New Roman" w:cs="Times New Roman"/>
          <w:sz w:val="28"/>
          <w:szCs w:val="28"/>
        </w:rPr>
      </w:pPr>
    </w:p>
    <w:p w:rsidR="00492456" w:rsidRDefault="00492456" w:rsidP="00D84155">
      <w:pPr>
        <w:spacing w:after="0" w:line="240" w:lineRule="auto"/>
        <w:rPr>
          <w:rFonts w:ascii="Times New Roman" w:hAnsi="Times New Roman" w:cs="Times New Roman"/>
          <w:sz w:val="28"/>
          <w:szCs w:val="28"/>
        </w:rPr>
      </w:pPr>
    </w:p>
    <w:p w:rsidR="00492456" w:rsidRDefault="00492456" w:rsidP="00D84155">
      <w:pPr>
        <w:spacing w:after="0" w:line="240" w:lineRule="auto"/>
        <w:rPr>
          <w:rFonts w:ascii="Times New Roman" w:hAnsi="Times New Roman" w:cs="Times New Roman"/>
          <w:sz w:val="28"/>
          <w:szCs w:val="28"/>
        </w:rPr>
      </w:pPr>
    </w:p>
    <w:p w:rsidR="009A7F47" w:rsidRDefault="009A7F47" w:rsidP="00D84155">
      <w:pPr>
        <w:spacing w:after="0" w:line="240" w:lineRule="auto"/>
        <w:rPr>
          <w:rFonts w:ascii="Times New Roman" w:hAnsi="Times New Roman" w:cs="Times New Roman"/>
          <w:sz w:val="28"/>
          <w:szCs w:val="28"/>
        </w:rPr>
      </w:pPr>
    </w:p>
    <w:p w:rsidR="009A7F47" w:rsidRDefault="009A7F47" w:rsidP="00D84155">
      <w:pPr>
        <w:spacing w:after="0" w:line="240" w:lineRule="auto"/>
        <w:rPr>
          <w:rFonts w:ascii="Times New Roman" w:hAnsi="Times New Roman" w:cs="Times New Roman"/>
          <w:sz w:val="28"/>
          <w:szCs w:val="28"/>
        </w:rPr>
      </w:pP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 самостоятельное обучение с отсутствием или отрицанием деятельности учителя; </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 самостоятельное обучение с помощью учителя-консультанта;</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 частичная замена (фрагментарное, выборочное использование дополнительного материала);</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 использование </w:t>
      </w:r>
      <w:proofErr w:type="spellStart"/>
      <w:r w:rsidRPr="00D84155">
        <w:rPr>
          <w:rFonts w:ascii="Times New Roman" w:hAnsi="Times New Roman" w:cs="Times New Roman"/>
          <w:sz w:val="28"/>
          <w:szCs w:val="28"/>
        </w:rPr>
        <w:t>тренинговых</w:t>
      </w:r>
      <w:proofErr w:type="spellEnd"/>
      <w:r w:rsidRPr="00D84155">
        <w:rPr>
          <w:rFonts w:ascii="Times New Roman" w:hAnsi="Times New Roman" w:cs="Times New Roman"/>
          <w:sz w:val="28"/>
          <w:szCs w:val="28"/>
        </w:rPr>
        <w:t xml:space="preserve"> (тренировочных) программ;</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 использование диагностических и контролирующих материалов;</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 выполнение домашних самостоятельных и творческих заданий;</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 использование компьютера для вычислений, построения графиков;</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 использование программ, имитирующих опыты и лабораторные работы; </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 использование игровых и занимательных программ;</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 использование информационно-справочных программ. </w:t>
      </w:r>
    </w:p>
    <w:p w:rsidR="00053960" w:rsidRPr="00D84155" w:rsidRDefault="00053960" w:rsidP="005E232D">
      <w:pPr>
        <w:spacing w:after="0" w:line="240" w:lineRule="auto"/>
        <w:ind w:firstLine="708"/>
        <w:rPr>
          <w:rFonts w:ascii="Times New Roman" w:hAnsi="Times New Roman" w:cs="Times New Roman"/>
          <w:sz w:val="28"/>
          <w:szCs w:val="28"/>
        </w:rPr>
      </w:pPr>
      <w:r w:rsidRPr="00D84155">
        <w:rPr>
          <w:rFonts w:ascii="Times New Roman" w:hAnsi="Times New Roman" w:cs="Times New Roman"/>
          <w:sz w:val="28"/>
          <w:szCs w:val="28"/>
        </w:rPr>
        <w:t xml:space="preserve"> Поскольку наглядно-образные компоненты мышления играют исключительно важную роль в жизни человека, то использование их в изучении материала с использованием ИКТ повышают эффективность обучения:</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lastRenderedPageBreak/>
        <w:t xml:space="preserve"> — графика и мультипликация помогают ученикам понимать сложные логические математические построения;</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 возможности, предоставляемые ученикам, манипулировать (исследовать) различными объектами на экране дисплея, изменять скорость их движения, размер, цвет и т. д. позволяют детям усваивать учебный материал с наиболее полным использованием органом чувств и коммуникативных связей головного мозга.</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w:t>
      </w:r>
      <w:r w:rsidR="00C75E89">
        <w:rPr>
          <w:rFonts w:ascii="Times New Roman" w:hAnsi="Times New Roman" w:cs="Times New Roman"/>
          <w:sz w:val="28"/>
          <w:szCs w:val="28"/>
        </w:rPr>
        <w:tab/>
      </w:r>
      <w:r w:rsidRPr="00D84155">
        <w:rPr>
          <w:rFonts w:ascii="Times New Roman" w:hAnsi="Times New Roman" w:cs="Times New Roman"/>
          <w:sz w:val="28"/>
          <w:szCs w:val="28"/>
        </w:rPr>
        <w:t xml:space="preserve">Компьютер может использоваться на всех этапах процесса обучения: при объяснении нового материала, закреплении, повторении, контроле, при этом для ученика он выполняет различные функции: учителя, рабочего инструмента, объекта обучения, сотрудничающего коллектива. </w:t>
      </w:r>
    </w:p>
    <w:p w:rsidR="00053960" w:rsidRPr="00D84155" w:rsidRDefault="00053960" w:rsidP="00C75E89">
      <w:pPr>
        <w:spacing w:after="0" w:line="240" w:lineRule="auto"/>
        <w:ind w:firstLine="708"/>
        <w:rPr>
          <w:rFonts w:ascii="Times New Roman" w:hAnsi="Times New Roman" w:cs="Times New Roman"/>
          <w:sz w:val="28"/>
          <w:szCs w:val="28"/>
        </w:rPr>
      </w:pPr>
      <w:r w:rsidRPr="00D84155">
        <w:rPr>
          <w:rFonts w:ascii="Times New Roman" w:hAnsi="Times New Roman" w:cs="Times New Roman"/>
          <w:sz w:val="28"/>
          <w:szCs w:val="28"/>
        </w:rPr>
        <w:t xml:space="preserve"> </w:t>
      </w:r>
      <w:proofErr w:type="gramStart"/>
      <w:r w:rsidRPr="00D84155">
        <w:rPr>
          <w:rFonts w:ascii="Times New Roman" w:hAnsi="Times New Roman" w:cs="Times New Roman"/>
          <w:sz w:val="28"/>
          <w:szCs w:val="28"/>
        </w:rPr>
        <w:t>Компьютер позволяет усилить мотивацию учения путем активного диалога ученика с компьютером, разнообразием и красочностью информации (текст + звук + видео + цвет), путем ориентации учения на успех (позволяет довести решение любой задачи, опираясь на необходимую помощь), используя игровой фон общения человека с машиной и, что немаловажно, выдержкой, спокойствием и «дружественностью» машины по отношению к ученику.</w:t>
      </w:r>
      <w:proofErr w:type="gramEnd"/>
    </w:p>
    <w:p w:rsidR="00053960" w:rsidRPr="00D84155" w:rsidRDefault="00053960" w:rsidP="00DC1182">
      <w:pPr>
        <w:spacing w:after="0" w:line="240" w:lineRule="auto"/>
        <w:ind w:firstLine="708"/>
        <w:rPr>
          <w:rFonts w:ascii="Times New Roman" w:hAnsi="Times New Roman" w:cs="Times New Roman"/>
          <w:sz w:val="28"/>
          <w:szCs w:val="28"/>
        </w:rPr>
      </w:pPr>
      <w:r w:rsidRPr="00D84155">
        <w:rPr>
          <w:rFonts w:ascii="Times New Roman" w:hAnsi="Times New Roman" w:cs="Times New Roman"/>
          <w:sz w:val="28"/>
          <w:szCs w:val="28"/>
        </w:rPr>
        <w:t xml:space="preserve"> Кроме перечисленного, имеет большое значение тот факт, что в процессе работы ученика и учителя с использованием компьютерных технологий, ученик, во-первых, постепенно входит в реальный мир взрослых, производственную деятельность современного человека.</w:t>
      </w:r>
    </w:p>
    <w:p w:rsidR="00053960" w:rsidRPr="00D84155" w:rsidRDefault="00053960" w:rsidP="00DC1182">
      <w:pPr>
        <w:spacing w:after="0" w:line="240" w:lineRule="auto"/>
        <w:ind w:firstLine="708"/>
        <w:rPr>
          <w:rFonts w:ascii="Times New Roman" w:hAnsi="Times New Roman" w:cs="Times New Roman"/>
          <w:sz w:val="28"/>
          <w:szCs w:val="28"/>
        </w:rPr>
      </w:pPr>
      <w:r w:rsidRPr="00D84155">
        <w:rPr>
          <w:rFonts w:ascii="Times New Roman" w:hAnsi="Times New Roman" w:cs="Times New Roman"/>
          <w:sz w:val="28"/>
          <w:szCs w:val="28"/>
        </w:rPr>
        <w:t xml:space="preserve"> Во-вторых, повсеместное внедрение в жизнь современного человека ИКТ ставит учителя перед дилеммой: либо ты идёшь в ногу со временем, учишь детей по-современному, с использованием современных обучающих технологий, либо отстаёшь и уходишь из профессии.</w:t>
      </w:r>
    </w:p>
    <w:p w:rsidR="00053960" w:rsidRPr="00D84155" w:rsidRDefault="00053960" w:rsidP="00DC1182">
      <w:pPr>
        <w:spacing w:after="0" w:line="240" w:lineRule="auto"/>
        <w:ind w:firstLine="708"/>
        <w:rPr>
          <w:rFonts w:ascii="Times New Roman" w:hAnsi="Times New Roman" w:cs="Times New Roman"/>
          <w:sz w:val="28"/>
          <w:szCs w:val="28"/>
        </w:rPr>
      </w:pPr>
      <w:r w:rsidRPr="00D84155">
        <w:rPr>
          <w:rFonts w:ascii="Times New Roman" w:hAnsi="Times New Roman" w:cs="Times New Roman"/>
          <w:sz w:val="28"/>
          <w:szCs w:val="28"/>
        </w:rPr>
        <w:t xml:space="preserve"> При выборе условий для использования ИКТ </w:t>
      </w:r>
      <w:r w:rsidR="00DC1182">
        <w:rPr>
          <w:rFonts w:ascii="Times New Roman" w:hAnsi="Times New Roman" w:cs="Times New Roman"/>
          <w:sz w:val="28"/>
          <w:szCs w:val="28"/>
        </w:rPr>
        <w:t xml:space="preserve">необходимо </w:t>
      </w:r>
      <w:r w:rsidRPr="00D84155">
        <w:rPr>
          <w:rFonts w:ascii="Times New Roman" w:hAnsi="Times New Roman" w:cs="Times New Roman"/>
          <w:sz w:val="28"/>
          <w:szCs w:val="28"/>
        </w:rPr>
        <w:t xml:space="preserve"> учитыва</w:t>
      </w:r>
      <w:r w:rsidR="00DC1182">
        <w:rPr>
          <w:rFonts w:ascii="Times New Roman" w:hAnsi="Times New Roman" w:cs="Times New Roman"/>
          <w:sz w:val="28"/>
          <w:szCs w:val="28"/>
        </w:rPr>
        <w:t>ть</w:t>
      </w:r>
      <w:r w:rsidRPr="00D84155">
        <w:rPr>
          <w:rFonts w:ascii="Times New Roman" w:hAnsi="Times New Roman" w:cs="Times New Roman"/>
          <w:sz w:val="28"/>
          <w:szCs w:val="28"/>
        </w:rPr>
        <w:t xml:space="preserve">: </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 наличие соответствующих изучаемой теме программ;</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 количество компьютеризированных рабочих мест;</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 готовность учеников к работе с использованием компьютера;</w:t>
      </w: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 возможности ученика использовать компьютерные технологии вне класса.</w:t>
      </w:r>
    </w:p>
    <w:p w:rsidR="00053960" w:rsidRPr="00D84155" w:rsidRDefault="00053960" w:rsidP="00D84155">
      <w:pPr>
        <w:spacing w:after="0" w:line="240" w:lineRule="auto"/>
        <w:rPr>
          <w:rFonts w:ascii="Times New Roman" w:hAnsi="Times New Roman" w:cs="Times New Roman"/>
          <w:sz w:val="28"/>
          <w:szCs w:val="28"/>
        </w:rPr>
      </w:pPr>
    </w:p>
    <w:p w:rsidR="00053960" w:rsidRPr="00617138" w:rsidRDefault="00053960" w:rsidP="00617138">
      <w:pPr>
        <w:pStyle w:val="a3"/>
        <w:numPr>
          <w:ilvl w:val="1"/>
          <w:numId w:val="28"/>
        </w:numPr>
        <w:spacing w:after="0" w:line="240" w:lineRule="auto"/>
        <w:rPr>
          <w:rFonts w:ascii="Times New Roman" w:hAnsi="Times New Roman" w:cs="Times New Roman"/>
          <w:b/>
          <w:sz w:val="28"/>
          <w:szCs w:val="28"/>
        </w:rPr>
      </w:pPr>
      <w:r w:rsidRPr="00617138">
        <w:rPr>
          <w:rFonts w:ascii="Times New Roman" w:hAnsi="Times New Roman" w:cs="Times New Roman"/>
          <w:b/>
          <w:sz w:val="28"/>
          <w:szCs w:val="28"/>
        </w:rPr>
        <w:t>Виды реализации ИКТ</w:t>
      </w:r>
    </w:p>
    <w:p w:rsidR="00053960" w:rsidRPr="00D84155" w:rsidRDefault="00053960" w:rsidP="00D84155">
      <w:pPr>
        <w:spacing w:after="0" w:line="240" w:lineRule="auto"/>
        <w:rPr>
          <w:rFonts w:ascii="Times New Roman" w:hAnsi="Times New Roman" w:cs="Times New Roman"/>
          <w:sz w:val="28"/>
          <w:szCs w:val="28"/>
        </w:rPr>
      </w:pP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w:t>
      </w:r>
      <w:r w:rsidR="00DC1182">
        <w:rPr>
          <w:rFonts w:ascii="Times New Roman" w:hAnsi="Times New Roman" w:cs="Times New Roman"/>
          <w:sz w:val="28"/>
          <w:szCs w:val="28"/>
        </w:rPr>
        <w:tab/>
      </w:r>
      <w:proofErr w:type="gramStart"/>
      <w:r w:rsidRPr="00D84155">
        <w:rPr>
          <w:rFonts w:ascii="Times New Roman" w:hAnsi="Times New Roman" w:cs="Times New Roman"/>
          <w:sz w:val="28"/>
          <w:szCs w:val="28"/>
        </w:rPr>
        <w:t>Помня слова К. Ф. Гаусса о том, что «математика – наука для глаз, а не для ушей», считаю, что математика – это один из тех предметов, в котором использование ИКТ может активизировать все виды учебной деятельности: изучение нового материала, подготовка и проверка домашнего задания, самостоятельная работа, проверочные и контрольные работы, внеклассная работа, творческая работа.</w:t>
      </w:r>
      <w:proofErr w:type="gramEnd"/>
      <w:r w:rsidRPr="00D84155">
        <w:rPr>
          <w:rFonts w:ascii="Times New Roman" w:hAnsi="Times New Roman" w:cs="Times New Roman"/>
          <w:sz w:val="28"/>
          <w:szCs w:val="28"/>
        </w:rPr>
        <w:t xml:space="preserve"> На базе использования ИКТ многие методические цели могут быть реализованы боле эффективно.</w:t>
      </w:r>
    </w:p>
    <w:p w:rsidR="00053960" w:rsidRPr="00D84155" w:rsidRDefault="00053960" w:rsidP="005E232D">
      <w:pPr>
        <w:spacing w:after="0" w:line="240" w:lineRule="auto"/>
        <w:ind w:firstLine="708"/>
        <w:rPr>
          <w:rFonts w:ascii="Times New Roman" w:hAnsi="Times New Roman" w:cs="Times New Roman"/>
          <w:sz w:val="28"/>
          <w:szCs w:val="28"/>
        </w:rPr>
      </w:pPr>
      <w:r w:rsidRPr="00D84155">
        <w:rPr>
          <w:rFonts w:ascii="Times New Roman" w:hAnsi="Times New Roman" w:cs="Times New Roman"/>
          <w:sz w:val="28"/>
          <w:szCs w:val="28"/>
        </w:rPr>
        <w:t xml:space="preserve"> Информационная технология, по мнению Г.К. </w:t>
      </w:r>
      <w:proofErr w:type="spellStart"/>
      <w:r w:rsidRPr="00D84155">
        <w:rPr>
          <w:rFonts w:ascii="Times New Roman" w:hAnsi="Times New Roman" w:cs="Times New Roman"/>
          <w:sz w:val="28"/>
          <w:szCs w:val="28"/>
        </w:rPr>
        <w:t>Селевко</w:t>
      </w:r>
      <w:proofErr w:type="spellEnd"/>
      <w:r w:rsidRPr="00D84155">
        <w:rPr>
          <w:rFonts w:ascii="Times New Roman" w:hAnsi="Times New Roman" w:cs="Times New Roman"/>
          <w:sz w:val="28"/>
          <w:szCs w:val="28"/>
        </w:rPr>
        <w:t xml:space="preserve"> может быть реализована в трех вариантах: </w:t>
      </w:r>
    </w:p>
    <w:p w:rsidR="00053960" w:rsidRPr="005E232D" w:rsidRDefault="00053960" w:rsidP="005E232D">
      <w:pPr>
        <w:pStyle w:val="a3"/>
        <w:numPr>
          <w:ilvl w:val="0"/>
          <w:numId w:val="9"/>
        </w:numPr>
        <w:spacing w:after="0" w:line="240" w:lineRule="auto"/>
        <w:rPr>
          <w:rFonts w:ascii="Times New Roman" w:hAnsi="Times New Roman" w:cs="Times New Roman"/>
          <w:sz w:val="28"/>
          <w:szCs w:val="28"/>
        </w:rPr>
      </w:pPr>
      <w:r w:rsidRPr="005E232D">
        <w:rPr>
          <w:rFonts w:ascii="Times New Roman" w:hAnsi="Times New Roman" w:cs="Times New Roman"/>
          <w:sz w:val="28"/>
          <w:szCs w:val="28"/>
        </w:rPr>
        <w:lastRenderedPageBreak/>
        <w:t>как «проникающая» (использование компьютера при изучении отдельных тем, разделов, для решения отдельных дидактических задач);</w:t>
      </w:r>
    </w:p>
    <w:p w:rsidR="00053960" w:rsidRPr="005E232D" w:rsidRDefault="00053960" w:rsidP="005E232D">
      <w:pPr>
        <w:pStyle w:val="a3"/>
        <w:numPr>
          <w:ilvl w:val="0"/>
          <w:numId w:val="10"/>
        </w:numPr>
        <w:spacing w:after="0" w:line="240" w:lineRule="auto"/>
        <w:rPr>
          <w:rFonts w:ascii="Times New Roman" w:hAnsi="Times New Roman" w:cs="Times New Roman"/>
          <w:sz w:val="28"/>
          <w:szCs w:val="28"/>
        </w:rPr>
      </w:pPr>
      <w:r w:rsidRPr="005E232D">
        <w:rPr>
          <w:rFonts w:ascii="Times New Roman" w:hAnsi="Times New Roman" w:cs="Times New Roman"/>
          <w:sz w:val="28"/>
          <w:szCs w:val="28"/>
        </w:rPr>
        <w:t xml:space="preserve">как </w:t>
      </w:r>
      <w:proofErr w:type="gramStart"/>
      <w:r w:rsidRPr="005E232D">
        <w:rPr>
          <w:rFonts w:ascii="Times New Roman" w:hAnsi="Times New Roman" w:cs="Times New Roman"/>
          <w:sz w:val="28"/>
          <w:szCs w:val="28"/>
        </w:rPr>
        <w:t>основная</w:t>
      </w:r>
      <w:proofErr w:type="gramEnd"/>
      <w:r w:rsidRPr="005E232D">
        <w:rPr>
          <w:rFonts w:ascii="Times New Roman" w:hAnsi="Times New Roman" w:cs="Times New Roman"/>
          <w:sz w:val="28"/>
          <w:szCs w:val="28"/>
        </w:rPr>
        <w:t xml:space="preserve"> (наиболее значимая в используемой педагогической технологии);</w:t>
      </w:r>
    </w:p>
    <w:p w:rsidR="00053960" w:rsidRPr="005E232D" w:rsidRDefault="005E232D" w:rsidP="005E232D">
      <w:pPr>
        <w:pStyle w:val="a3"/>
        <w:numPr>
          <w:ilvl w:val="0"/>
          <w:numId w:val="11"/>
        </w:numPr>
        <w:spacing w:after="0" w:line="240" w:lineRule="auto"/>
        <w:rPr>
          <w:rFonts w:ascii="Times New Roman" w:hAnsi="Times New Roman" w:cs="Times New Roman"/>
          <w:sz w:val="28"/>
          <w:szCs w:val="28"/>
        </w:rPr>
      </w:pPr>
      <w:r w:rsidRPr="005E232D">
        <w:rPr>
          <w:rFonts w:ascii="Times New Roman" w:hAnsi="Times New Roman" w:cs="Times New Roman"/>
          <w:sz w:val="28"/>
          <w:szCs w:val="28"/>
        </w:rPr>
        <w:t>к</w:t>
      </w:r>
      <w:r w:rsidR="00053960" w:rsidRPr="005E232D">
        <w:rPr>
          <w:rFonts w:ascii="Times New Roman" w:hAnsi="Times New Roman" w:cs="Times New Roman"/>
          <w:sz w:val="28"/>
          <w:szCs w:val="28"/>
        </w:rPr>
        <w:t xml:space="preserve">ак </w:t>
      </w:r>
      <w:proofErr w:type="spellStart"/>
      <w:r w:rsidR="00053960" w:rsidRPr="005E232D">
        <w:rPr>
          <w:rFonts w:ascii="Times New Roman" w:hAnsi="Times New Roman" w:cs="Times New Roman"/>
          <w:sz w:val="28"/>
          <w:szCs w:val="28"/>
        </w:rPr>
        <w:t>монотехнология</w:t>
      </w:r>
      <w:proofErr w:type="spellEnd"/>
      <w:r w:rsidR="00053960" w:rsidRPr="005E232D">
        <w:rPr>
          <w:rFonts w:ascii="Times New Roman" w:hAnsi="Times New Roman" w:cs="Times New Roman"/>
          <w:sz w:val="28"/>
          <w:szCs w:val="28"/>
        </w:rPr>
        <w:t xml:space="preserve"> (когда все обучение и управление учебным процессом, включая все виды диагностики, контроля и мониторинга, опираются на применение компьютера).</w:t>
      </w:r>
    </w:p>
    <w:p w:rsidR="00053960" w:rsidRDefault="005E232D" w:rsidP="00D84155">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904448</wp:posOffset>
                </wp:positionH>
                <wp:positionV relativeFrom="paragraph">
                  <wp:posOffset>74393</wp:posOffset>
                </wp:positionV>
                <wp:extent cx="4140981" cy="334107"/>
                <wp:effectExtent l="0" t="0" r="12065" b="27940"/>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4140981" cy="33410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B009F" w:rsidRPr="009D4953" w:rsidRDefault="006B009F" w:rsidP="005E232D">
                            <w:pPr>
                              <w:jc w:val="center"/>
                              <w:rPr>
                                <w:b/>
                                <w:sz w:val="24"/>
                                <w:szCs w:val="24"/>
                              </w:rPr>
                            </w:pPr>
                            <w:r w:rsidRPr="009D4953">
                              <w:rPr>
                                <w:b/>
                                <w:sz w:val="24"/>
                                <w:szCs w:val="24"/>
                              </w:rPr>
                              <w:t>Реализация информационных технологий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 o:spid="_x0000_s1037" style="position:absolute;margin-left:71.2pt;margin-top:5.85pt;width:326.05pt;height:2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56VuQIAAHsFAAAOAAAAZHJzL2Uyb0RvYy54bWysVMFO3DAQvVfqP1i+lyRLKLAii1YgqkoI&#10;EFBx9jo2ieTYru3d7PZUqUcq9Rv6DVWlFgr9hewfdexkAwLUQ9UcnLFn5nlm/GZ2dueVQDNmbKlk&#10;hpO1GCMmqcpLeZnhd+cHr7Ywso7InAglWYYXzOLd0csXO7UesoEqlMiZQQAi7bDWGS6c08MosrRg&#10;FbFrSjMJSq5MRRxszWWUG1IDeiWiQRy/jmplcm0UZdbC6X6rxKOAzzmj7phzyxwSGYbYXFhNWCd+&#10;jUY7ZHhpiC5K2oVB/iGKipQSLu2h9okjaGrKJ1BVSY2yirs1qqpIcV5SFnKAbJL4UTZnBdEs5ALF&#10;sbovk/1/sPRodmJQmcPbpRhJUsEbNV+b6+XH5afmW3PTfG9um9vlVfMTNb/h8Evzq7kLqrvmZvkZ&#10;lD+aawS+UMha2yHgnekT0+0siL4qc24q/4d80TwUf9EXn80donCYJmm8vZVgREG3vp4m8aYHje69&#10;tbHuDVMV8kKGjZrK/BReOBSezA6ta+1XduDsQ2qDCJJbCObjEPKUccgarh0E78A3ticMmhFgCqGU&#10;SZe0qoLkrD3eiOHrguo9QogB0CPzUogeuwPwXH6K3cba2XtXFujaO8d/C6x17j3CzUq63rkqpTLP&#10;AQjIqru5tV8VqS2Nr5KbT+YtI4KpP5qofAE0MartH6vpQQlvcEisOyEGGgZaC4aAO4aFC1VnWHUS&#10;RoUyH5479/bAY9BiVEMDZti+nxLDMBJvJTB8O0lT37Fhk25sDmBjHmomDzVyWu0peDngD0QXRG/v&#10;xErkRlUXMCvG/lZQEUnh7gxTZ1abPdcOBpg2lI3HwQy6VBN3KM809eC+0J5e5/MLYnRHRAcUPlKr&#10;ZiXDR1Rsbb2nVOOpU7wMPL2va/cE0OGBS9008iPk4T5Y3c/M0R8AAAD//wMAUEsDBBQABgAIAAAA&#10;IQDSy0p/3AAAAAkBAAAPAAAAZHJzL2Rvd25yZXYueG1sTI/BTsMwDIbvSLxDZCQuiKXbykZL0wkh&#10;Aed1PIDXeG1F41RNunVvjznBzb/86ffnYje7Xp1pDJ1nA8tFAoq49rbjxsDX4f3xGVSIyBZ7z2Tg&#10;SgF25e1Ngbn1F97TuYqNkhIOORpoYxxyrUPdksOw8AOx7E5+dBgljo22I16k3PV6lSQb7bBjudDi&#10;QG8t1d/V5Axk0+e16vRpfcD4MH2QzypsrDH3d/PrC6hIc/yD4Vdf1KEUp6Of2AbVS05XqaAyLLeg&#10;BNhm6ROoo4FNugZdFvr/B+UPAAAA//8DAFBLAQItABQABgAIAAAAIQC2gziS/gAAAOEBAAATAAAA&#10;AAAAAAAAAAAAAAAAAABbQ29udGVudF9UeXBlc10ueG1sUEsBAi0AFAAGAAgAAAAhADj9If/WAAAA&#10;lAEAAAsAAAAAAAAAAAAAAAAALwEAAF9yZWxzLy5yZWxzUEsBAi0AFAAGAAgAAAAhAO3znpW5AgAA&#10;ewUAAA4AAAAAAAAAAAAAAAAALgIAAGRycy9lMm9Eb2MueG1sUEsBAi0AFAAGAAgAAAAhANLLSn/c&#10;AAAACQEAAA8AAAAAAAAAAAAAAAAAEwUAAGRycy9kb3ducmV2LnhtbFBLBQYAAAAABAAEAPMAAAAc&#10;BgAAAAA=&#10;" fillcolor="#4f81bd [3204]" strokecolor="#243f60 [1604]" strokeweight="2pt">
                <v:textbox>
                  <w:txbxContent>
                    <w:p w:rsidR="006B009F" w:rsidRPr="009D4953" w:rsidRDefault="006B009F" w:rsidP="005E232D">
                      <w:pPr>
                        <w:jc w:val="center"/>
                        <w:rPr>
                          <w:b/>
                          <w:sz w:val="24"/>
                          <w:szCs w:val="24"/>
                        </w:rPr>
                      </w:pPr>
                      <w:r w:rsidRPr="009D4953">
                        <w:rPr>
                          <w:b/>
                          <w:sz w:val="24"/>
                          <w:szCs w:val="24"/>
                        </w:rPr>
                        <w:t>Реализация информационных технологий</w:t>
                      </w:r>
                    </w:p>
                  </w:txbxContent>
                </v:textbox>
              </v:roundrect>
            </w:pict>
          </mc:Fallback>
        </mc:AlternateContent>
      </w:r>
    </w:p>
    <w:p w:rsidR="005E232D" w:rsidRDefault="005E232D" w:rsidP="00D84155">
      <w:pPr>
        <w:spacing w:after="0" w:line="240" w:lineRule="auto"/>
        <w:rPr>
          <w:rFonts w:ascii="Times New Roman" w:hAnsi="Times New Roman" w:cs="Times New Roman"/>
          <w:sz w:val="28"/>
          <w:szCs w:val="28"/>
        </w:rPr>
      </w:pPr>
    </w:p>
    <w:p w:rsidR="005E232D" w:rsidRDefault="005E232D" w:rsidP="00076F4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079631" cy="1512277"/>
            <wp:effectExtent l="0" t="0" r="16510"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659F9" w:rsidRDefault="00053960" w:rsidP="003F0AC4">
      <w:pPr>
        <w:spacing w:after="0" w:line="240" w:lineRule="auto"/>
        <w:ind w:firstLine="708"/>
        <w:rPr>
          <w:rFonts w:ascii="Times New Roman" w:hAnsi="Times New Roman" w:cs="Times New Roman"/>
          <w:sz w:val="28"/>
          <w:szCs w:val="28"/>
        </w:rPr>
      </w:pPr>
      <w:r w:rsidRPr="00D84155">
        <w:rPr>
          <w:rFonts w:ascii="Times New Roman" w:hAnsi="Times New Roman" w:cs="Times New Roman"/>
          <w:sz w:val="28"/>
          <w:szCs w:val="28"/>
        </w:rPr>
        <w:t xml:space="preserve"> Конечно, идеальный вариант, к которому стремится каждый учитель </w:t>
      </w:r>
      <w:proofErr w:type="spellStart"/>
      <w:r w:rsidRPr="00D84155">
        <w:rPr>
          <w:rFonts w:ascii="Times New Roman" w:hAnsi="Times New Roman" w:cs="Times New Roman"/>
          <w:sz w:val="28"/>
          <w:szCs w:val="28"/>
        </w:rPr>
        <w:t>монотехнологическое</w:t>
      </w:r>
      <w:proofErr w:type="spellEnd"/>
      <w:r w:rsidRPr="00D84155">
        <w:rPr>
          <w:rFonts w:ascii="Times New Roman" w:hAnsi="Times New Roman" w:cs="Times New Roman"/>
          <w:sz w:val="28"/>
          <w:szCs w:val="28"/>
        </w:rPr>
        <w:t xml:space="preserve"> обучение, т.е. самостоятельная учебная работа ребенка в интерактивной среде обучения, используя готовые электронные учебные курсы. </w:t>
      </w:r>
    </w:p>
    <w:p w:rsidR="00053960" w:rsidRPr="00D84155" w:rsidRDefault="00053960" w:rsidP="003F0AC4">
      <w:pPr>
        <w:spacing w:after="0" w:line="240" w:lineRule="auto"/>
        <w:ind w:firstLine="708"/>
        <w:rPr>
          <w:rFonts w:ascii="Times New Roman" w:hAnsi="Times New Roman" w:cs="Times New Roman"/>
          <w:sz w:val="28"/>
          <w:szCs w:val="28"/>
        </w:rPr>
      </w:pPr>
      <w:r w:rsidRPr="00D84155">
        <w:rPr>
          <w:rFonts w:ascii="Times New Roman" w:hAnsi="Times New Roman" w:cs="Times New Roman"/>
          <w:sz w:val="28"/>
          <w:szCs w:val="28"/>
        </w:rPr>
        <w:t xml:space="preserve">Использование информационных технологий необходимо рассматривать в неразрывном единстве всех составляющих образовательного процесса: </w:t>
      </w:r>
    </w:p>
    <w:p w:rsidR="00053960" w:rsidRPr="00D84155" w:rsidRDefault="00053960" w:rsidP="00D84155">
      <w:pPr>
        <w:pStyle w:val="a3"/>
        <w:numPr>
          <w:ilvl w:val="0"/>
          <w:numId w:val="1"/>
        </w:num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создание уроков с использованием </w:t>
      </w:r>
      <w:proofErr w:type="gramStart"/>
      <w:r w:rsidRPr="00D84155">
        <w:rPr>
          <w:rFonts w:ascii="Times New Roman" w:hAnsi="Times New Roman" w:cs="Times New Roman"/>
          <w:sz w:val="28"/>
          <w:szCs w:val="28"/>
        </w:rPr>
        <w:t>ИТ</w:t>
      </w:r>
      <w:proofErr w:type="gramEnd"/>
      <w:r w:rsidRPr="00D84155">
        <w:rPr>
          <w:rFonts w:ascii="Times New Roman" w:hAnsi="Times New Roman" w:cs="Times New Roman"/>
          <w:sz w:val="28"/>
          <w:szCs w:val="28"/>
        </w:rPr>
        <w:t>;</w:t>
      </w:r>
    </w:p>
    <w:p w:rsidR="00053960" w:rsidRPr="00D84155" w:rsidRDefault="00053960" w:rsidP="00D84155">
      <w:pPr>
        <w:pStyle w:val="a3"/>
        <w:numPr>
          <w:ilvl w:val="0"/>
          <w:numId w:val="1"/>
        </w:num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творческая проектная работа учащихся;</w:t>
      </w:r>
    </w:p>
    <w:p w:rsidR="00053960" w:rsidRPr="00D84155" w:rsidRDefault="00053960" w:rsidP="00D84155">
      <w:pPr>
        <w:pStyle w:val="a3"/>
        <w:numPr>
          <w:ilvl w:val="0"/>
          <w:numId w:val="1"/>
        </w:num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дистанционное обучение, конкурсы;</w:t>
      </w:r>
    </w:p>
    <w:p w:rsidR="00053960" w:rsidRPr="00D84155" w:rsidRDefault="00053960" w:rsidP="00D84155">
      <w:pPr>
        <w:pStyle w:val="a3"/>
        <w:numPr>
          <w:ilvl w:val="0"/>
          <w:numId w:val="1"/>
        </w:num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библиотека, ресурсы Интернет;</w:t>
      </w:r>
    </w:p>
    <w:p w:rsidR="00053960" w:rsidRPr="00D84155" w:rsidRDefault="00053960" w:rsidP="00D84155">
      <w:pPr>
        <w:pStyle w:val="a3"/>
        <w:numPr>
          <w:ilvl w:val="0"/>
          <w:numId w:val="1"/>
        </w:num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элективные курсы;</w:t>
      </w:r>
    </w:p>
    <w:p w:rsidR="00053960" w:rsidRPr="00D84155" w:rsidRDefault="00053960" w:rsidP="00D84155">
      <w:pPr>
        <w:pStyle w:val="a3"/>
        <w:numPr>
          <w:ilvl w:val="0"/>
          <w:numId w:val="1"/>
        </w:num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социально – психологический мониторинг становления личности учащегося;</w:t>
      </w:r>
    </w:p>
    <w:p w:rsidR="00053960" w:rsidRPr="00D84155" w:rsidRDefault="00053960" w:rsidP="00D84155">
      <w:pPr>
        <w:pStyle w:val="a3"/>
        <w:numPr>
          <w:ilvl w:val="0"/>
          <w:numId w:val="1"/>
        </w:num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творческое взаимодействие с педагогами.</w:t>
      </w:r>
    </w:p>
    <w:p w:rsidR="003F0AC4" w:rsidRDefault="003F0AC4" w:rsidP="009D4953">
      <w:pPr>
        <w:spacing w:after="0" w:line="240" w:lineRule="auto"/>
        <w:jc w:val="center"/>
        <w:rPr>
          <w:rFonts w:ascii="Times New Roman" w:hAnsi="Times New Roman" w:cs="Times New Roman"/>
          <w:b/>
          <w:sz w:val="28"/>
          <w:szCs w:val="28"/>
        </w:rPr>
      </w:pPr>
    </w:p>
    <w:p w:rsidR="003F0AC4" w:rsidRDefault="00CD2540" w:rsidP="009D4953">
      <w:pPr>
        <w:spacing w:after="0" w:line="240" w:lineRule="auto"/>
        <w:jc w:val="center"/>
        <w:rPr>
          <w:rFonts w:ascii="Times New Roman" w:hAnsi="Times New Roman" w:cs="Times New Roman"/>
          <w:b/>
          <w:sz w:val="28"/>
          <w:szCs w:val="28"/>
        </w:rPr>
      </w:pPr>
      <w:r w:rsidRPr="003F0AC4">
        <w:rPr>
          <w:noProof/>
          <w:lang w:eastAsia="ru-RU"/>
        </w:rPr>
        <mc:AlternateContent>
          <mc:Choice Requires="wpg">
            <w:drawing>
              <wp:anchor distT="0" distB="0" distL="114300" distR="114300" simplePos="0" relativeHeight="251683840" behindDoc="0" locked="0" layoutInCell="1" allowOverlap="1" wp14:anchorId="0930D673" wp14:editId="319FBD84">
                <wp:simplePos x="0" y="0"/>
                <wp:positionH relativeFrom="column">
                  <wp:posOffset>53487</wp:posOffset>
                </wp:positionH>
                <wp:positionV relativeFrom="paragraph">
                  <wp:posOffset>64135</wp:posOffset>
                </wp:positionV>
                <wp:extent cx="5951855" cy="2470150"/>
                <wp:effectExtent l="0" t="0" r="0" b="25400"/>
                <wp:wrapNone/>
                <wp:docPr id="26" name="Группа 1"/>
                <wp:cNvGraphicFramePr/>
                <a:graphic xmlns:a="http://schemas.openxmlformats.org/drawingml/2006/main">
                  <a:graphicData uri="http://schemas.microsoft.com/office/word/2010/wordprocessingGroup">
                    <wpg:wgp>
                      <wpg:cNvGrpSpPr/>
                      <wpg:grpSpPr>
                        <a:xfrm>
                          <a:off x="0" y="0"/>
                          <a:ext cx="5951855" cy="2470150"/>
                          <a:chOff x="-298573" y="214400"/>
                          <a:chExt cx="8422220" cy="5138961"/>
                        </a:xfrm>
                      </wpg:grpSpPr>
                      <wps:wsp>
                        <wps:cNvPr id="27" name="Rectangle 4"/>
                        <wps:cNvSpPr>
                          <a:spLocks noChangeArrowheads="1"/>
                        </wps:cNvSpPr>
                        <wps:spPr bwMode="auto">
                          <a:xfrm>
                            <a:off x="647158" y="214402"/>
                            <a:ext cx="2618356" cy="1270843"/>
                          </a:xfrm>
                          <a:prstGeom prst="rect">
                            <a:avLst/>
                          </a:prstGeom>
                          <a:solidFill>
                            <a:srgbClr val="CC9900"/>
                          </a:solidFill>
                          <a:ln w="9360">
                            <a:solidFill>
                              <a:srgbClr val="292929"/>
                            </a:solidFill>
                            <a:miter lim="800000"/>
                            <a:headEnd/>
                            <a:tailEnd/>
                          </a:ln>
                        </wps:spPr>
                        <wps:txbx>
                          <w:txbxContent>
                            <w:p w:rsidR="006B009F" w:rsidRDefault="006B009F" w:rsidP="003F0AC4">
                              <w:pPr>
                                <w:pStyle w:val="a7"/>
                                <w:spacing w:after="0"/>
                                <w:jc w:val="center"/>
                                <w:textAlignment w:val="baseline"/>
                              </w:pPr>
                              <w:r>
                                <w:rPr>
                                  <w:rFonts w:ascii="Arial" w:hAnsi="Arial" w:cstheme="minorBidi"/>
                                  <w:b/>
                                  <w:bCs/>
                                  <w:color w:val="0000FF"/>
                                  <w:kern w:val="24"/>
                                </w:rPr>
                                <w:t>Учитель - предметник</w:t>
                              </w:r>
                            </w:p>
                          </w:txbxContent>
                        </wps:txbx>
                        <wps:bodyPr wrap="none" lIns="90000" tIns="46800" rIns="90000" bIns="46800" anchor="ctr"/>
                      </wps:wsp>
                      <wps:wsp>
                        <wps:cNvPr id="28" name="Rectangle 5"/>
                        <wps:cNvSpPr>
                          <a:spLocks noChangeArrowheads="1"/>
                        </wps:cNvSpPr>
                        <wps:spPr bwMode="auto">
                          <a:xfrm>
                            <a:off x="4462677" y="214400"/>
                            <a:ext cx="2984038" cy="1369603"/>
                          </a:xfrm>
                          <a:prstGeom prst="rect">
                            <a:avLst/>
                          </a:prstGeom>
                          <a:solidFill>
                            <a:srgbClr val="CCCC99"/>
                          </a:solidFill>
                          <a:ln w="9360">
                            <a:solidFill>
                              <a:srgbClr val="292929"/>
                            </a:solidFill>
                            <a:miter lim="800000"/>
                            <a:headEnd/>
                            <a:tailEnd/>
                          </a:ln>
                        </wps:spPr>
                        <wps:txbx>
                          <w:txbxContent>
                            <w:p w:rsidR="006B009F" w:rsidRDefault="006B009F" w:rsidP="003F0AC4">
                              <w:pPr>
                                <w:pStyle w:val="a7"/>
                                <w:spacing w:after="0"/>
                                <w:jc w:val="center"/>
                                <w:textAlignment w:val="baseline"/>
                              </w:pPr>
                              <w:r>
                                <w:rPr>
                                  <w:rFonts w:ascii="Arial" w:hAnsi="Arial" w:cstheme="minorBidi"/>
                                  <w:b/>
                                  <w:bCs/>
                                  <w:color w:val="292929"/>
                                  <w:kern w:val="24"/>
                                </w:rPr>
                                <w:t>Новые образовательные</w:t>
                              </w:r>
                            </w:p>
                            <w:p w:rsidR="006B009F" w:rsidRDefault="006B009F" w:rsidP="003F0AC4">
                              <w:pPr>
                                <w:pStyle w:val="a7"/>
                                <w:spacing w:after="0"/>
                                <w:jc w:val="center"/>
                                <w:textAlignment w:val="baseline"/>
                              </w:pPr>
                              <w:r>
                                <w:rPr>
                                  <w:rFonts w:ascii="Arial" w:hAnsi="Arial" w:cstheme="minorBidi"/>
                                  <w:b/>
                                  <w:bCs/>
                                  <w:color w:val="292929"/>
                                  <w:kern w:val="24"/>
                                </w:rPr>
                                <w:t xml:space="preserve"> ресурсы</w:t>
                              </w:r>
                            </w:p>
                          </w:txbxContent>
                        </wps:txbx>
                        <wps:bodyPr wrap="none" lIns="90000" tIns="46800" rIns="90000" bIns="46800" anchor="ctr"/>
                      </wps:wsp>
                      <wps:wsp>
                        <wps:cNvPr id="29" name="AutoShape 6"/>
                        <wps:cNvSpPr>
                          <a:spLocks noChangeArrowheads="1"/>
                        </wps:cNvSpPr>
                        <wps:spPr bwMode="auto">
                          <a:xfrm>
                            <a:off x="3600065" y="587197"/>
                            <a:ext cx="576370" cy="431710"/>
                          </a:xfrm>
                          <a:prstGeom prst="leftArrowCallout">
                            <a:avLst>
                              <a:gd name="adj1" fmla="val 25000"/>
                              <a:gd name="adj2" fmla="val 25000"/>
                              <a:gd name="adj3" fmla="val 27757"/>
                              <a:gd name="adj4" fmla="val 66667"/>
                            </a:avLst>
                          </a:prstGeom>
                          <a:solidFill>
                            <a:srgbClr val="D7DF87"/>
                          </a:solidFill>
                          <a:ln w="9360">
                            <a:solidFill>
                              <a:srgbClr val="292929"/>
                            </a:solidFill>
                            <a:miter lim="800000"/>
                            <a:headEnd/>
                            <a:tailEnd/>
                          </a:ln>
                        </wps:spPr>
                        <wps:txbx>
                          <w:txbxContent>
                            <w:p w:rsidR="006B009F" w:rsidRDefault="006B009F" w:rsidP="003F0AC4">
                              <w:pPr>
                                <w:rPr>
                                  <w:rFonts w:eastAsia="Times New Roman"/>
                                </w:rPr>
                              </w:pPr>
                            </w:p>
                          </w:txbxContent>
                        </wps:txbx>
                        <wps:bodyPr wrap="none" anchor="ctr"/>
                      </wps:wsp>
                      <wps:wsp>
                        <wps:cNvPr id="30" name="AutoShape 7"/>
                        <wps:cNvSpPr>
                          <a:spLocks noChangeArrowheads="1"/>
                        </wps:cNvSpPr>
                        <wps:spPr bwMode="auto">
                          <a:xfrm>
                            <a:off x="-298573" y="1727123"/>
                            <a:ext cx="1650981" cy="2305049"/>
                          </a:xfrm>
                          <a:custGeom>
                            <a:avLst/>
                            <a:gdLst>
                              <a:gd name="T0" fmla="*/ 0 w 21600"/>
                              <a:gd name="T1" fmla="*/ 298803 h 21600"/>
                              <a:gd name="T2" fmla="*/ 217159 w 21600"/>
                              <a:gd name="T3" fmla="*/ 0 h 21600"/>
                              <a:gd name="T4" fmla="*/ 1355869 w 21600"/>
                              <a:gd name="T5" fmla="*/ 2009235 h 21600"/>
                              <a:gd name="T6" fmla="*/ 1249481 w 21600"/>
                              <a:gd name="T7" fmla="*/ 2157143 h 21600"/>
                              <a:gd name="T8" fmla="*/ 1143155 w 21600"/>
                              <a:gd name="T9" fmla="*/ 2308038 h 21600"/>
                              <a:gd name="T10" fmla="*/ 1249481 w 21600"/>
                              <a:gd name="T11" fmla="*/ 152389 h 21600"/>
                              <a:gd name="T12" fmla="*/ 1143155 w 21600"/>
                              <a:gd name="T13" fmla="*/ 298803 h 21600"/>
                              <a:gd name="T14" fmla="*/ 103007 w 21600"/>
                              <a:gd name="T15" fmla="*/ 152389 h 21600"/>
                              <a:gd name="T16" fmla="*/ 1352550 w 21600"/>
                              <a:gd name="T17" fmla="*/ 0 h 21600"/>
                              <a:gd name="T18" fmla="*/ 676275 w 21600"/>
                              <a:gd name="T19" fmla="*/ 0 h 21600"/>
                              <a:gd name="T20" fmla="*/ 0 w 21600"/>
                              <a:gd name="T21" fmla="*/ 1152525 h 21600"/>
                              <a:gd name="T22" fmla="*/ 1352550 w 21600"/>
                              <a:gd name="T23" fmla="*/ 1152525 h 21600"/>
                              <a:gd name="T24" fmla="*/ 1645 w 21600"/>
                              <a:gd name="T25" fmla="*/ 4171 h 21600"/>
                              <a:gd name="T26" fmla="*/ 16522 w 21600"/>
                              <a:gd name="T27" fmla="*/ 17314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1600" h="21600" extrusionOk="0">
                                <a:moveTo>
                                  <a:pt x="0" y="18014"/>
                                </a:moveTo>
                                <a:lnTo>
                                  <a:pt x="0" y="2800"/>
                                </a:lnTo>
                                <a:lnTo>
                                  <a:pt x="1645" y="2800"/>
                                </a:lnTo>
                                <a:lnTo>
                                  <a:pt x="1645" y="1428"/>
                                </a:lnTo>
                                <a:lnTo>
                                  <a:pt x="3468" y="1428"/>
                                </a:lnTo>
                                <a:lnTo>
                                  <a:pt x="3468" y="0"/>
                                </a:lnTo>
                                <a:lnTo>
                                  <a:pt x="21653" y="0"/>
                                </a:lnTo>
                                <a:lnTo>
                                  <a:pt x="21653" y="18828"/>
                                </a:lnTo>
                                <a:lnTo>
                                  <a:pt x="19954" y="18828"/>
                                </a:lnTo>
                                <a:lnTo>
                                  <a:pt x="19954" y="20214"/>
                                </a:lnTo>
                                <a:lnTo>
                                  <a:pt x="18256" y="20214"/>
                                </a:lnTo>
                                <a:lnTo>
                                  <a:pt x="18256" y="21600"/>
                                </a:lnTo>
                                <a:lnTo>
                                  <a:pt x="4434" y="21600"/>
                                </a:lnTo>
                                <a:lnTo>
                                  <a:pt x="0" y="18014"/>
                                </a:lnTo>
                                <a:close/>
                              </a:path>
                              <a:path w="21600" h="21600" extrusionOk="0">
                                <a:moveTo>
                                  <a:pt x="3486" y="1428"/>
                                </a:moveTo>
                                <a:lnTo>
                                  <a:pt x="19954" y="1428"/>
                                </a:lnTo>
                                <a:lnTo>
                                  <a:pt x="19954" y="20214"/>
                                </a:lnTo>
                                <a:lnTo>
                                  <a:pt x="18256" y="20214"/>
                                </a:lnTo>
                                <a:lnTo>
                                  <a:pt x="18256" y="2800"/>
                                </a:lnTo>
                                <a:lnTo>
                                  <a:pt x="1645" y="2800"/>
                                </a:lnTo>
                                <a:lnTo>
                                  <a:pt x="1645" y="1428"/>
                                </a:lnTo>
                                <a:lnTo>
                                  <a:pt x="3486" y="1428"/>
                                </a:lnTo>
                                <a:close/>
                              </a:path>
                              <a:path w="21600" h="21600" extrusionOk="0">
                                <a:moveTo>
                                  <a:pt x="0" y="18014"/>
                                </a:moveTo>
                                <a:lnTo>
                                  <a:pt x="4434" y="18000"/>
                                </a:lnTo>
                                <a:lnTo>
                                  <a:pt x="4434" y="21600"/>
                                </a:lnTo>
                                <a:lnTo>
                                  <a:pt x="0" y="18014"/>
                                </a:lnTo>
                                <a:close/>
                              </a:path>
                            </a:pathLst>
                          </a:custGeom>
                          <a:solidFill>
                            <a:srgbClr val="D8EBB3"/>
                          </a:solidFill>
                          <a:ln w="9360">
                            <a:solidFill>
                              <a:srgbClr val="000000"/>
                            </a:solidFill>
                            <a:miter lim="800000"/>
                            <a:headEnd/>
                            <a:tailEnd/>
                          </a:ln>
                          <a:effectLst>
                            <a:outerShdw dist="107933" dir="2700000" algn="ctr" rotWithShape="0">
                              <a:srgbClr val="808080"/>
                            </a:outerShdw>
                          </a:effectLst>
                        </wps:spPr>
                        <wps:txbx>
                          <w:txbxContent>
                            <w:p w:rsidR="006B009F" w:rsidRPr="003F0AC4" w:rsidRDefault="006B009F" w:rsidP="003F0AC4">
                              <w:pPr>
                                <w:pStyle w:val="a7"/>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textAlignment w:val="baseline"/>
                                <w:rPr>
                                  <w:sz w:val="20"/>
                                  <w:szCs w:val="20"/>
                                </w:rPr>
                              </w:pPr>
                              <w:r w:rsidRPr="003F0AC4">
                                <w:rPr>
                                  <w:rFonts w:ascii="Arial" w:hAnsi="Arial" w:cstheme="minorBidi"/>
                                  <w:b/>
                                  <w:bCs/>
                                  <w:color w:val="292929"/>
                                  <w:kern w:val="24"/>
                                  <w:sz w:val="20"/>
                                  <w:szCs w:val="20"/>
                                </w:rPr>
                                <w:t>в результате:</w:t>
                              </w:r>
                            </w:p>
                          </w:txbxContent>
                        </wps:txbx>
                        <wps:bodyPr lIns="90000" tIns="46800" rIns="90000" bIns="46800"/>
                      </wps:wsp>
                      <wps:wsp>
                        <wps:cNvPr id="31" name="Rectangle 8"/>
                        <wps:cNvSpPr>
                          <a:spLocks noChangeArrowheads="1"/>
                        </wps:cNvSpPr>
                        <wps:spPr bwMode="auto">
                          <a:xfrm>
                            <a:off x="1757458" y="1869302"/>
                            <a:ext cx="3216745" cy="3484059"/>
                          </a:xfrm>
                          <a:prstGeom prst="rect">
                            <a:avLst/>
                          </a:prstGeom>
                          <a:solidFill>
                            <a:srgbClr val="FFFFFF"/>
                          </a:solidFill>
                          <a:ln w="9360">
                            <a:solidFill>
                              <a:srgbClr val="292929"/>
                            </a:solidFill>
                            <a:miter lim="800000"/>
                            <a:headEnd/>
                            <a:tailEnd/>
                          </a:ln>
                          <a:effectLst/>
                        </wps:spPr>
                        <wps:txbx>
                          <w:txbxContent>
                            <w:p w:rsidR="006B009F" w:rsidRPr="003F0AC4" w:rsidRDefault="006B009F" w:rsidP="003F0AC4">
                              <w:pPr>
                                <w:pStyle w:val="a3"/>
                                <w:numPr>
                                  <w:ilvl w:val="0"/>
                                  <w:numId w:val="20"/>
                                </w:numPr>
                                <w:tabs>
                                  <w:tab w:val="clear" w:pos="720"/>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40" w:lineRule="auto"/>
                                <w:textAlignment w:val="baseline"/>
                                <w:rPr>
                                  <w:rFonts w:eastAsia="Times New Roman"/>
                                  <w:color w:val="292929"/>
                                  <w:sz w:val="20"/>
                                  <w:szCs w:val="20"/>
                                </w:rPr>
                              </w:pPr>
                              <w:r w:rsidRPr="003F0AC4">
                                <w:rPr>
                                  <w:rFonts w:ascii="Arial" w:hAnsi="Arial"/>
                                  <w:color w:val="292929"/>
                                  <w:kern w:val="24"/>
                                  <w:sz w:val="20"/>
                                  <w:szCs w:val="20"/>
                                </w:rPr>
                                <w:t xml:space="preserve"> </w:t>
                              </w:r>
                              <w:r w:rsidRPr="003F0AC4">
                                <w:rPr>
                                  <w:rFonts w:ascii="Arial" w:hAnsi="Arial"/>
                                  <w:b/>
                                  <w:bCs/>
                                  <w:color w:val="996600"/>
                                  <w:kern w:val="24"/>
                                  <w:sz w:val="20"/>
                                  <w:szCs w:val="20"/>
                                  <w14:shadow w14:blurRad="38100" w14:dist="38100" w14:dir="2700000" w14:sx="100000" w14:sy="100000" w14:kx="0" w14:ky="0" w14:algn="tl">
                                    <w14:srgbClr w14:val="C0C0C0"/>
                                  </w14:shadow>
                                </w:rPr>
                                <w:t xml:space="preserve">изменения в работе </w:t>
                              </w:r>
                            </w:p>
                            <w:p w:rsidR="006B009F" w:rsidRPr="003F0AC4" w:rsidRDefault="006B009F" w:rsidP="003F0AC4">
                              <w:pPr>
                                <w:pStyle w:val="a7"/>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textAlignment w:val="baseline"/>
                                <w:rPr>
                                  <w:rFonts w:eastAsiaTheme="minorEastAsia"/>
                                  <w:sz w:val="20"/>
                                  <w:szCs w:val="20"/>
                                </w:rPr>
                              </w:pPr>
                              <w:r w:rsidRPr="003F0AC4">
                                <w:rPr>
                                  <w:rFonts w:ascii="Arial" w:hAnsi="Arial" w:cstheme="minorBidi"/>
                                  <w:b/>
                                  <w:bCs/>
                                  <w:color w:val="996600"/>
                                  <w:kern w:val="24"/>
                                  <w:sz w:val="20"/>
                                  <w:szCs w:val="20"/>
                                  <w14:shadow w14:blurRad="38100" w14:dist="38100" w14:dir="2700000" w14:sx="100000" w14:sy="100000" w14:kx="0" w14:ky="0" w14:algn="tl">
                                    <w14:srgbClr w14:val="C0C0C0"/>
                                  </w14:shadow>
                                </w:rPr>
                                <w:t>учителя</w:t>
                              </w:r>
                            </w:p>
                            <w:p w:rsidR="006B009F" w:rsidRPr="003F0AC4" w:rsidRDefault="006B009F" w:rsidP="003F0AC4">
                              <w:pPr>
                                <w:pStyle w:val="a3"/>
                                <w:numPr>
                                  <w:ilvl w:val="0"/>
                                  <w:numId w:val="21"/>
                                </w:numPr>
                                <w:tabs>
                                  <w:tab w:val="clear" w:pos="720"/>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40" w:lineRule="auto"/>
                                <w:textAlignment w:val="baseline"/>
                                <w:rPr>
                                  <w:rFonts w:eastAsia="Times New Roman"/>
                                  <w:color w:val="292929"/>
                                  <w:sz w:val="20"/>
                                  <w:szCs w:val="20"/>
                                </w:rPr>
                              </w:pPr>
                              <w:r w:rsidRPr="003F0AC4">
                                <w:rPr>
                                  <w:rFonts w:ascii="Arial" w:hAnsi="Arial"/>
                                  <w:b/>
                                  <w:bCs/>
                                  <w:color w:val="996600"/>
                                  <w:kern w:val="24"/>
                                  <w:sz w:val="20"/>
                                  <w:szCs w:val="20"/>
                                  <w14:shadow w14:blurRad="38100" w14:dist="38100" w14:dir="2700000" w14:sx="100000" w14:sy="100000" w14:kx="0" w14:ky="0" w14:algn="tl">
                                    <w14:srgbClr w14:val="C0C0C0"/>
                                  </w14:shadow>
                                </w:rPr>
                                <w:t xml:space="preserve"> изменения  </w:t>
                              </w:r>
                              <w:proofErr w:type="gramStart"/>
                              <w:r w:rsidRPr="003F0AC4">
                                <w:rPr>
                                  <w:rFonts w:ascii="Arial" w:hAnsi="Arial"/>
                                  <w:b/>
                                  <w:bCs/>
                                  <w:color w:val="996600"/>
                                  <w:kern w:val="24"/>
                                  <w:sz w:val="20"/>
                                  <w:szCs w:val="20"/>
                                  <w14:shadow w14:blurRad="38100" w14:dist="38100" w14:dir="2700000" w14:sx="100000" w14:sy="100000" w14:kx="0" w14:ky="0" w14:algn="tl">
                                    <w14:srgbClr w14:val="C0C0C0"/>
                                  </w14:shadow>
                                </w:rPr>
                                <w:t>в</w:t>
                              </w:r>
                              <w:proofErr w:type="gramEnd"/>
                              <w:r w:rsidRPr="003F0AC4">
                                <w:rPr>
                                  <w:rFonts w:ascii="Arial" w:hAnsi="Arial"/>
                                  <w:b/>
                                  <w:bCs/>
                                  <w:color w:val="996600"/>
                                  <w:kern w:val="24"/>
                                  <w:sz w:val="20"/>
                                  <w:szCs w:val="20"/>
                                  <w14:shadow w14:blurRad="38100" w14:dist="38100" w14:dir="2700000" w14:sx="100000" w14:sy="100000" w14:kx="0" w14:ky="0" w14:algn="tl">
                                    <w14:srgbClr w14:val="C0C0C0"/>
                                  </w14:shadow>
                                </w:rPr>
                                <w:t xml:space="preserve"> </w:t>
                              </w:r>
                            </w:p>
                            <w:p w:rsidR="006B009F" w:rsidRPr="003F0AC4" w:rsidRDefault="006B009F" w:rsidP="003F0AC4">
                              <w:pPr>
                                <w:pStyle w:val="a7"/>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textAlignment w:val="baseline"/>
                                <w:rPr>
                                  <w:rFonts w:eastAsiaTheme="minorEastAsia"/>
                                  <w:sz w:val="20"/>
                                  <w:szCs w:val="20"/>
                                </w:rPr>
                              </w:pPr>
                              <w:r w:rsidRPr="003F0AC4">
                                <w:rPr>
                                  <w:rFonts w:ascii="Arial" w:hAnsi="Arial" w:cstheme="minorBidi"/>
                                  <w:b/>
                                  <w:bCs/>
                                  <w:color w:val="996600"/>
                                  <w:kern w:val="24"/>
                                  <w:sz w:val="20"/>
                                  <w:szCs w:val="20"/>
                                  <w14:shadow w14:blurRad="38100" w14:dist="38100" w14:dir="2700000" w14:sx="100000" w14:sy="100000" w14:kx="0" w14:ky="0" w14:algn="tl">
                                    <w14:srgbClr w14:val="C0C0C0"/>
                                  </w14:shadow>
                                </w:rPr>
                                <w:t xml:space="preserve">образовательном </w:t>
                              </w:r>
                              <w:proofErr w:type="gramStart"/>
                              <w:r w:rsidRPr="003F0AC4">
                                <w:rPr>
                                  <w:rFonts w:ascii="Arial" w:hAnsi="Arial" w:cstheme="minorBidi"/>
                                  <w:b/>
                                  <w:bCs/>
                                  <w:color w:val="996600"/>
                                  <w:kern w:val="24"/>
                                  <w:sz w:val="20"/>
                                  <w:szCs w:val="20"/>
                                  <w14:shadow w14:blurRad="38100" w14:dist="38100" w14:dir="2700000" w14:sx="100000" w14:sy="100000" w14:kx="0" w14:ky="0" w14:algn="tl">
                                    <w14:srgbClr w14:val="C0C0C0"/>
                                  </w14:shadow>
                                </w:rPr>
                                <w:t>процессе</w:t>
                              </w:r>
                              <w:proofErr w:type="gramEnd"/>
                            </w:p>
                            <w:p w:rsidR="006B009F" w:rsidRPr="003F0AC4" w:rsidRDefault="006B009F" w:rsidP="003F0AC4">
                              <w:pPr>
                                <w:pStyle w:val="a3"/>
                                <w:numPr>
                                  <w:ilvl w:val="0"/>
                                  <w:numId w:val="22"/>
                                </w:numPr>
                                <w:tabs>
                                  <w:tab w:val="clear" w:pos="720"/>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40" w:lineRule="auto"/>
                                <w:textAlignment w:val="baseline"/>
                                <w:rPr>
                                  <w:rFonts w:eastAsia="Times New Roman"/>
                                  <w:color w:val="292929"/>
                                  <w:sz w:val="20"/>
                                  <w:szCs w:val="20"/>
                                </w:rPr>
                              </w:pPr>
                              <w:r w:rsidRPr="003F0AC4">
                                <w:rPr>
                                  <w:rFonts w:ascii="Arial" w:hAnsi="Arial"/>
                                  <w:b/>
                                  <w:bCs/>
                                  <w:color w:val="996600"/>
                                  <w:kern w:val="24"/>
                                  <w:sz w:val="20"/>
                                  <w:szCs w:val="20"/>
                                  <w14:shadow w14:blurRad="38100" w14:dist="38100" w14:dir="2700000" w14:sx="100000" w14:sy="100000" w14:kx="0" w14:ky="0" w14:algn="tl">
                                    <w14:srgbClr w14:val="C0C0C0"/>
                                  </w14:shadow>
                                </w:rPr>
                                <w:t xml:space="preserve"> изменения в отношениях </w:t>
                              </w:r>
                            </w:p>
                            <w:p w:rsidR="006B009F" w:rsidRPr="003F0AC4" w:rsidRDefault="006B009F" w:rsidP="003F0AC4">
                              <w:pPr>
                                <w:pStyle w:val="a7"/>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textAlignment w:val="baseline"/>
                                <w:rPr>
                                  <w:rFonts w:eastAsiaTheme="minorEastAsia"/>
                                  <w:sz w:val="20"/>
                                  <w:szCs w:val="20"/>
                                </w:rPr>
                              </w:pPr>
                              <w:r w:rsidRPr="003F0AC4">
                                <w:rPr>
                                  <w:rFonts w:ascii="Arial" w:hAnsi="Arial" w:cstheme="minorBidi"/>
                                  <w:b/>
                                  <w:bCs/>
                                  <w:color w:val="996600"/>
                                  <w:kern w:val="24"/>
                                  <w:sz w:val="20"/>
                                  <w:szCs w:val="20"/>
                                  <w14:shadow w14:blurRad="38100" w14:dist="38100" w14:dir="2700000" w14:sx="100000" w14:sy="100000" w14:kx="0" w14:ky="0" w14:algn="tl">
                                    <w14:srgbClr w14:val="C0C0C0"/>
                                  </w14:shadow>
                                </w:rPr>
                                <w:t>«учитель-ученик»</w:t>
                              </w:r>
                            </w:p>
                            <w:p w:rsidR="006B009F" w:rsidRPr="003F0AC4" w:rsidRDefault="006B009F" w:rsidP="003F0AC4">
                              <w:pPr>
                                <w:pStyle w:val="a3"/>
                                <w:numPr>
                                  <w:ilvl w:val="0"/>
                                  <w:numId w:val="23"/>
                                </w:numPr>
                                <w:tabs>
                                  <w:tab w:val="clear" w:pos="720"/>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40" w:lineRule="auto"/>
                                <w:textAlignment w:val="baseline"/>
                                <w:rPr>
                                  <w:rFonts w:eastAsia="Times New Roman"/>
                                  <w:color w:val="292929"/>
                                  <w:sz w:val="20"/>
                                  <w:szCs w:val="20"/>
                                </w:rPr>
                              </w:pPr>
                              <w:r w:rsidRPr="003F0AC4">
                                <w:rPr>
                                  <w:rFonts w:ascii="Arial" w:hAnsi="Arial"/>
                                  <w:b/>
                                  <w:bCs/>
                                  <w:color w:val="996600"/>
                                  <w:kern w:val="24"/>
                                  <w:sz w:val="20"/>
                                  <w:szCs w:val="20"/>
                                  <w14:shadow w14:blurRad="38100" w14:dist="38100" w14:dir="2700000" w14:sx="100000" w14:sy="100000" w14:kx="0" w14:ky="0" w14:algn="tl">
                                    <w14:srgbClr w14:val="C0C0C0"/>
                                  </w14:shadow>
                                </w:rPr>
                                <w:t xml:space="preserve"> изменения </w:t>
                              </w:r>
                              <w:proofErr w:type="gramStart"/>
                              <w:r w:rsidRPr="003F0AC4">
                                <w:rPr>
                                  <w:rFonts w:ascii="Arial" w:hAnsi="Arial"/>
                                  <w:b/>
                                  <w:bCs/>
                                  <w:color w:val="996600"/>
                                  <w:kern w:val="24"/>
                                  <w:sz w:val="20"/>
                                  <w:szCs w:val="20"/>
                                  <w14:shadow w14:blurRad="38100" w14:dist="38100" w14:dir="2700000" w14:sx="100000" w14:sy="100000" w14:kx="0" w14:ky="0" w14:algn="tl">
                                    <w14:srgbClr w14:val="C0C0C0"/>
                                  </w14:shadow>
                                </w:rPr>
                                <w:t>в</w:t>
                              </w:r>
                              <w:proofErr w:type="gramEnd"/>
                              <w:r w:rsidRPr="003F0AC4">
                                <w:rPr>
                                  <w:rFonts w:ascii="Arial" w:hAnsi="Arial"/>
                                  <w:b/>
                                  <w:bCs/>
                                  <w:color w:val="996600"/>
                                  <w:kern w:val="24"/>
                                  <w:sz w:val="20"/>
                                  <w:szCs w:val="20"/>
                                  <w14:shadow w14:blurRad="38100" w14:dist="38100" w14:dir="2700000" w14:sx="100000" w14:sy="100000" w14:kx="0" w14:ky="0" w14:algn="tl">
                                    <w14:srgbClr w14:val="C0C0C0"/>
                                  </w14:shadow>
                                </w:rPr>
                                <w:t xml:space="preserve"> </w:t>
                              </w:r>
                            </w:p>
                            <w:p w:rsidR="006B009F" w:rsidRDefault="006B009F" w:rsidP="003F0AC4">
                              <w:pPr>
                                <w:pStyle w:val="a7"/>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textAlignment w:val="baseline"/>
                                <w:rPr>
                                  <w:rFonts w:eastAsiaTheme="minorEastAsia"/>
                                </w:rPr>
                              </w:pPr>
                              <w:r w:rsidRPr="003F0AC4">
                                <w:rPr>
                                  <w:rFonts w:ascii="Arial" w:hAnsi="Arial" w:cstheme="minorBidi"/>
                                  <w:b/>
                                  <w:bCs/>
                                  <w:color w:val="996600"/>
                                  <w:kern w:val="24"/>
                                  <w:sz w:val="20"/>
                                  <w:szCs w:val="20"/>
                                  <w14:shadow w14:blurRad="38100" w14:dist="38100" w14:dir="2700000" w14:sx="100000" w14:sy="100000" w14:kx="0" w14:ky="0" w14:algn="tl">
                                    <w14:srgbClr w14:val="C0C0C0"/>
                                  </w14:shadow>
                                </w:rPr>
                                <w:t xml:space="preserve">профессиональных </w:t>
                              </w:r>
                              <w:proofErr w:type="gramStart"/>
                              <w:r w:rsidRPr="003F0AC4">
                                <w:rPr>
                                  <w:rFonts w:ascii="Arial" w:hAnsi="Arial" w:cstheme="minorBidi"/>
                                  <w:b/>
                                  <w:bCs/>
                                  <w:color w:val="996600"/>
                                  <w:kern w:val="24"/>
                                  <w:sz w:val="20"/>
                                  <w:szCs w:val="20"/>
                                  <w14:shadow w14:blurRad="38100" w14:dist="38100" w14:dir="2700000" w14:sx="100000" w14:sy="100000" w14:kx="0" w14:ky="0" w14:algn="tl">
                                    <w14:srgbClr w14:val="C0C0C0"/>
                                  </w14:shadow>
                                </w:rPr>
                                <w:t>связях</w:t>
                              </w:r>
                              <w:proofErr w:type="gramEnd"/>
                            </w:p>
                          </w:txbxContent>
                        </wps:txbx>
                        <wps:bodyPr wrap="none" lIns="90000" tIns="46800" rIns="90000" bIns="46800" anchor="ctr"/>
                      </wps:wsp>
                      <wps:wsp>
                        <wps:cNvPr id="32" name="AutoShape 9"/>
                        <wps:cNvSpPr>
                          <a:spLocks noChangeArrowheads="1"/>
                        </wps:cNvSpPr>
                        <wps:spPr bwMode="auto">
                          <a:xfrm>
                            <a:off x="5255652" y="2734945"/>
                            <a:ext cx="576371" cy="432695"/>
                          </a:xfrm>
                          <a:prstGeom prst="rightArrowCallout">
                            <a:avLst>
                              <a:gd name="adj1" fmla="val 25000"/>
                              <a:gd name="adj2" fmla="val 25000"/>
                              <a:gd name="adj3" fmla="val 24908"/>
                              <a:gd name="adj4" fmla="val 66667"/>
                            </a:avLst>
                          </a:prstGeom>
                          <a:solidFill>
                            <a:srgbClr val="D7DF87"/>
                          </a:solidFill>
                          <a:ln w="9360">
                            <a:solidFill>
                              <a:srgbClr val="292929"/>
                            </a:solidFill>
                            <a:miter lim="800000"/>
                            <a:headEnd/>
                            <a:tailEnd/>
                          </a:ln>
                        </wps:spPr>
                        <wps:txbx>
                          <w:txbxContent>
                            <w:p w:rsidR="006B009F" w:rsidRDefault="006B009F" w:rsidP="003F0AC4">
                              <w:pPr>
                                <w:rPr>
                                  <w:rFonts w:eastAsia="Times New Roman"/>
                                </w:rPr>
                              </w:pPr>
                            </w:p>
                          </w:txbxContent>
                        </wps:txbx>
                        <wps:bodyPr wrap="none" anchor="ctr"/>
                      </wps:wsp>
                      <pic:pic xmlns:pic="http://schemas.openxmlformats.org/drawingml/2006/picture">
                        <pic:nvPicPr>
                          <pic:cNvPr id="33"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029325" y="1870075"/>
                            <a:ext cx="1890712" cy="2378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pic:spPr>
                      </pic:pic>
                      <wps:wsp>
                        <wps:cNvPr id="34" name="Text Box 11"/>
                        <wps:cNvSpPr txBox="1">
                          <a:spLocks noChangeArrowheads="1"/>
                        </wps:cNvSpPr>
                        <wps:spPr bwMode="auto">
                          <a:xfrm>
                            <a:off x="6117454" y="1930605"/>
                            <a:ext cx="2006193" cy="1871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B009F" w:rsidRPr="003F0AC4" w:rsidRDefault="006B009F" w:rsidP="003F0AC4">
                              <w:pPr>
                                <w:pStyle w:val="a7"/>
                                <w:spacing w:after="0"/>
                                <w:textAlignment w:val="baseline"/>
                                <w:rPr>
                                  <w:sz w:val="20"/>
                                  <w:szCs w:val="20"/>
                                </w:rPr>
                              </w:pPr>
                              <w:r w:rsidRPr="003F0AC4">
                                <w:rPr>
                                  <w:rFonts w:ascii="Arial" w:hAnsi="Arial" w:cstheme="minorBidi"/>
                                  <w:b/>
                                  <w:bCs/>
                                  <w:color w:val="292929"/>
                                  <w:kern w:val="24"/>
                                  <w:sz w:val="20"/>
                                  <w:szCs w:val="20"/>
                                </w:rPr>
                                <w:t xml:space="preserve">Новые </w:t>
                              </w:r>
                            </w:p>
                            <w:p w:rsidR="006B009F" w:rsidRPr="003F0AC4" w:rsidRDefault="006B009F" w:rsidP="003F0AC4">
                              <w:pPr>
                                <w:pStyle w:val="a7"/>
                                <w:spacing w:after="0"/>
                                <w:textAlignment w:val="baseline"/>
                                <w:rPr>
                                  <w:sz w:val="20"/>
                                  <w:szCs w:val="20"/>
                                </w:rPr>
                              </w:pPr>
                              <w:r w:rsidRPr="003F0AC4">
                                <w:rPr>
                                  <w:rFonts w:ascii="Arial" w:hAnsi="Arial" w:cstheme="minorBidi"/>
                                  <w:b/>
                                  <w:bCs/>
                                  <w:color w:val="292929"/>
                                  <w:kern w:val="24"/>
                                  <w:sz w:val="20"/>
                                  <w:szCs w:val="20"/>
                                </w:rPr>
                                <w:t>образовательные</w:t>
                              </w:r>
                            </w:p>
                            <w:p w:rsidR="006B009F" w:rsidRPr="003F0AC4" w:rsidRDefault="006B009F" w:rsidP="003F0AC4">
                              <w:pPr>
                                <w:pStyle w:val="a7"/>
                                <w:spacing w:after="0"/>
                                <w:textAlignment w:val="baseline"/>
                                <w:rPr>
                                  <w:sz w:val="20"/>
                                  <w:szCs w:val="20"/>
                                </w:rPr>
                              </w:pPr>
                              <w:r w:rsidRPr="003F0AC4">
                                <w:rPr>
                                  <w:rFonts w:ascii="Arial" w:hAnsi="Arial" w:cstheme="minorBidi"/>
                                  <w:b/>
                                  <w:bCs/>
                                  <w:color w:val="292929"/>
                                  <w:kern w:val="24"/>
                                  <w:sz w:val="20"/>
                                  <w:szCs w:val="20"/>
                                </w:rPr>
                                <w:t>результаты</w:t>
                              </w:r>
                            </w:p>
                            <w:p w:rsidR="006B009F" w:rsidRPr="003F0AC4" w:rsidRDefault="006B009F" w:rsidP="003F0AC4">
                              <w:pPr>
                                <w:pStyle w:val="a7"/>
                                <w:spacing w:after="0"/>
                                <w:textAlignment w:val="baseline"/>
                                <w:rPr>
                                  <w:sz w:val="20"/>
                                  <w:szCs w:val="20"/>
                                </w:rPr>
                              </w:pPr>
                              <w:r w:rsidRPr="003F0AC4">
                                <w:rPr>
                                  <w:rFonts w:ascii="Arial" w:hAnsi="Arial" w:cstheme="minorBidi"/>
                                  <w:b/>
                                  <w:bCs/>
                                  <w:color w:val="292929"/>
                                  <w:kern w:val="24"/>
                                  <w:sz w:val="20"/>
                                  <w:szCs w:val="20"/>
                                </w:rPr>
                                <w:t xml:space="preserve">для </w:t>
                              </w:r>
                            </w:p>
                            <w:p w:rsidR="006B009F" w:rsidRPr="003F0AC4" w:rsidRDefault="006B009F" w:rsidP="003F0AC4">
                              <w:pPr>
                                <w:pStyle w:val="a7"/>
                                <w:spacing w:after="0"/>
                                <w:textAlignment w:val="baseline"/>
                                <w:rPr>
                                  <w:sz w:val="20"/>
                                  <w:szCs w:val="20"/>
                                </w:rPr>
                              </w:pPr>
                              <w:r w:rsidRPr="003F0AC4">
                                <w:rPr>
                                  <w:rFonts w:ascii="Arial" w:hAnsi="Arial" w:cstheme="minorBidi"/>
                                  <w:b/>
                                  <w:bCs/>
                                  <w:color w:val="292929"/>
                                  <w:kern w:val="24"/>
                                  <w:sz w:val="20"/>
                                  <w:szCs w:val="20"/>
                                </w:rPr>
                                <w:t>ученика</w:t>
                              </w:r>
                            </w:p>
                          </w:txbxContent>
                        </wps:txbx>
                        <wps:bodyPr wrap="square" lIns="90000" tIns="46800" rIns="90000" bIns="46800">
                          <a:noAutofit/>
                        </wps:bodyPr>
                      </wps:wsp>
                    </wpg:wgp>
                  </a:graphicData>
                </a:graphic>
                <wp14:sizeRelH relativeFrom="margin">
                  <wp14:pctWidth>0</wp14:pctWidth>
                </wp14:sizeRelH>
                <wp14:sizeRelV relativeFrom="margin">
                  <wp14:pctHeight>0</wp14:pctHeight>
                </wp14:sizeRelV>
              </wp:anchor>
            </w:drawing>
          </mc:Choice>
          <mc:Fallback>
            <w:pict>
              <v:group id="Группа 1" o:spid="_x0000_s1038" style="position:absolute;left:0;text-align:left;margin-left:4.2pt;margin-top:5.05pt;width:468.65pt;height:194.5pt;z-index:251683840;mso-width-relative:margin;mso-height-relative:margin" coordorigin="-2985,2144" coordsize="84222,5138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tlLVmCQAA0igAAA4AAABkcnMvZTJvRG9jLnhtbOxaa27jyBH+HyB3&#10;IPgzgEbs5lsYzcKW7MECk+wgoyC/aZKSmKFIhqQsDYIAAXKEXCQ3yBV2b5SvutkUKYuyxl57Fsna&#10;sMVHqViPr6vrwbff7Tepdh+XVZJnU529MXQtzsI8SrLVVP/T4nbk6VpVB1kUpHkWT/UvcaV/9+63&#10;v3m7KyYxz9d5GsWlBiZZNdkVU31d18VkPK7CdbwJqjd5EWe4uczLTVDjtFyNozLYgfsmHXPDcMa7&#10;vIyKMg/jqsLVubypvxP8l8s4rH9YLqu41tKpDtlq8b8U/+/o//jd22CyKoNinYSNGMETpNgESYaH&#10;tqzmQR1o2zJ5wGqThGVe5cv6TZhvxvlymYSx0AHaMONIm/dlvi2ELqvJblW0ZoJpj+z0ZLbhH+4/&#10;lloSTXXu6FoWbOCjH//10z9++ueP/8HvvzVGJtoVqwko35fFp+Jj2VxYyTPSer8sN/QJfbS9MO6X&#10;1rjxvtZCXLR9m3m2rWsh7nHLNZjdmD9cw0f0vRH3Pds1dY0omGUZLcFNw8SzOH7gSGJiM9PzHSHg&#10;WMkwJlFbyXYFUFUdDFc9z3Cf1kERC39UZA5lOFcZ7o+AW5Ct0lizpNUEGZmMjFMVH/Lwc6Vl+WwN&#10;qviqLPPdOg4iSCWVIHHBV36BTip8Vbvb/T6P4JZgW+cCY0fWdiyX2VhmymhcglrZnTvMM204l0zG&#10;uGt4lkkUrcmCSVFW9fs432h0MNVLqCEeFNx/qGpJqkiEInmaRLdJmoqTcnU3S0vtPsAKm818XzoN&#10;3KsuWZppu6num44hOPfuVV0W3KffRsAe2SapESrSZDPVPYN+pJ5kwZssgpjBpA6SVB7j+WkGJZUV&#10;CcPVpN7f7QXYmTASXbrLoy8w8g4hYKpniFG6ln6fwSVQBI/QanFiOXikrpXdO3fdO0EWrnPElbAu&#10;hezEGsiTj315CML9cu0eIGiTHCRGi6iXg6BlOdxxsQ4UBhvftBj0PcswIaTAoOn4jvGCGCQUngLQ&#10;Lw2DwgT/Oxj0FQavEKhEqNScV8QgQgvyAewvtDN4LvNdengwURi0Xcd0m53DMpnLBEaHo2AaL2sR&#10;omdBmubbTkQkrquoWXBB9Bema8tNirQBMVDjdhuZujT8AhpsfB0+rms3GnT5WF0aBz+CBlqIWC2i&#10;+mWheu7Obz315V6c/aUtk3YvPRGqv23YNQEnGXYPkBcmfaWw282XmMtdxkVIOWCeObbhe8CnyLlM&#10;wzYsFRlVEhFu5d5PoFb7PcEbO38P5wvoKtH5u7FmaDuNMyw4ucRagC7apQAiJHOeYWrr05TtgiBK&#10;rEbbH+LZLgvx4AF27boAETNt23MG+SFEtIqghPC5aQ8JiaypJWXc8i2PDUmJza8l5cx2mTWoOvbB&#10;lpSBjtn2EFfE1JaUmwbs6Q3Jinh2oH1EWNb1E7M58uhBtl1HPSIt67rqvPtZz2GGaRjukA1Y12GP&#10;CNtzmGlz2x6GatdjxqD6XWc5rsPdQV+xrrMGGVLx0rp0UDjecxCUxu+QiLznofNKI0Acns4e4dtz&#10;kWMNKs67DrKwlgcl7bnHsTkf8jnvOoe5JrO6PLHdtQEqWMsaJZiE+6wJWjjSUGFRCUoxrMgrqi4p&#10;giE3QIySJQ2o6O4AMYxKxCpNPU8MSxGxSLkh3HliGIGI1d57nhjwI2IVtc8TUwggaizvS1REESTJ&#10;L1OSlqzgfpmarNGTXaYoazTFKrpEdlpGJAwWykXkjapyg1Qukp8NaKjqpS7RgkNPVMELgjUqugU1&#10;RtArWgCTeBTgFNSEOXVIda3cC7V1e4Sks9xST+yHzwqFm/w+XuTiW/WhScI8A3aVKhwo0uwhJacK&#10;VBKq2+qzEAwZlqgwyuWUzOLeWZ4mCl/B83LK80LCUjZiEFx3KR3zvEeEZL5vS2x+DS030GI6qzzz&#10;OPVNIOtX0aq8COhSDlKf0lGWZUpx2xRqkFSivAsSxSpM8yqWcCBAPheNpuVJVTuOHsJjx96P4edA&#10;+lUm/BrXfJtl8dBaL+SYhwgYcksLK8DlkVDRkv6sCASK29hIobVTWfQKzF6/b+7dXF+rDahHdnEd&#10;Cm0PCvdYPKVliOpJzA2aEI/KPy4/raOdFiXUHGWG65uIYFGCvQHdVPFoLUhXGH9Q808r8/rPSb0W&#10;DRAV+3sae0jjPRX9WvaidO88ebBz2fb1mnL4Cd1KChtUor5eg9JEPnvcoBQ7zytVygzNFKtpkjPU&#10;hqZx1CU3sRJAIStlBEPLsFUioipl1Vd5dpf8Vvw0W08PrxdD/uftkncgr6BBk4fjnnnbzTvRiHkC&#10;CpGif8ueuYmU8Lh5I1z+SpCk4hQlkMwvXBPNBbGyD80b0bDEuqHejWVyx1d59xAgk9X6m3YsLd8Q&#10;a7rfHUWqI+td6o7+f3Qs2x7giYUyCPoiCSf4a4a8OHowq3x8GI5v1dsy1hsmm4t4bILy87YYYR6N&#10;3Tu5S9Kk/iJm6yieSajs/mMSUjSgk8PYkzZBuX5wm56qyY66opLfQUqQhEdzz6pAqUUzzzOj0D6X&#10;MZ325LhLk0KNIOm40Rh78tFk/ITR5NR9nofbTZzV8jWCMk6hfJ5V66SosIlP4s1dHGEW+n1ESxCv&#10;MNQYwRZlkslBAAq8JkGg+YKY9P+Ne1fUTrwezWxjNrIM92Z05VvuyDVuXMtA73DGZn+njgSzJtsq&#10;hlWCdF4kjei4+kD4k2P95gUI+cKAePFADl9VSgGBZDLRiIhUjCxEFUJVhjQgRJDHcV3GdSgKhyVm&#10;uc11ELc3hNUPhiYfXDaQNrhvUvWMwMU8pEjuUWRjnm+gWa3a0q7XUODhQ7HtkZF0lhMYhF409g0m&#10;7QXwlFdOecw3/BvvxrNGFndu4LH5fHR1O7NGzi0Shrk5n83mTHlsnURRnNFjnu8wYf/ueLyXIA7l&#10;B2MCzkEM5WRidgChj9avcc390a3juSPr1rJHPmb+I4P51xi7YpuZ3/ZV+pBk8fNVEuN97GmE7/7o&#10;v6ebyJcVUnu5D951aab4QxP9VnuS+KA9PKx8KxArUxdxCMi+0gSeKnoZDRfki+t8r8kuXCeb0Oo9&#10;rlPgEzZ6qddBGEMi2/RDkOg6xtHqo9emmI/oLYbxmJSavmqi/br6pvqvq+/0+zQXrD7C+qnCoa30&#10;evlQ9ddtQLnKE0oHWj9ZTkPXZSJeUKInS+bd0la8DIYX50SsaF7yozfzuueC/vAq4rv/Ag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MEFAAGAAgAAAAhAB3AaqngAAAACAEAAA8AAABkcnMvZG93bnJldi54&#10;bWxMj0FPwkAQhe8m/ofNmHiTbQWU1m4JIeqJkAgmhNvQHdqG7mzTXdry711PenzzXt77JluOphE9&#10;da62rCCeRCCIC6trLhV87z+eFiCcR9bYWCYFN3KwzO/vMky1HfiL+p0vRShhl6KCyvs2ldIVFRl0&#10;E9sSB+9sO4M+yK6UusMhlJtGPkfRizRYc1iosKV1RcVldzUKPgccVtP4vd9czuvbcT/fHjYxKfX4&#10;MK7eQHga/V8YfvEDOuSB6WSvrJ1oFCxmIRjOUQwi2Mls/gripGCaJDHIPJP/H8h/AAAA//8DAFBL&#10;AwQUAAYACAAAACEAs65hOV8DAAAcBgAAFAAAAGRycy9tZWRpYS9pbWFnZTEud21mdFRNaBNBFP5m&#10;N4lpWpttSX8UKValtoWKmArag/0PeNA2mLYHkbZI48UqaHvuehFB8FhYKVKxaPGi4FmaIHgoKyjU&#10;n4MgnvWwxUNBhfF7s9nYg07yzbz3zfvevJ2dnY9vXt+HaWvOUtP3GjE7LirQsG0b2IMtJZz0HYk0&#10;HtiF8+PjY4Ocvjt/c2zw3IWxXO7s8OjpY8fTQDAusUgEreytGCEjITkEYgPNgSPDaOiVxAZyA2jb&#10;dmhoLa6G67rYAZw0rKCepThIBknOmHzMnYYdPGXSNGJBJ3kWHeYV+a5mIWV0oCZOXuJvUDeUCHlF&#10;HingB2qDA+SXkEQdRsunSOfKzezz5Rz7iTI7TJp+yvC31KdvL7ChHDQgbq13KSRM329ZrHKDhSbh&#10;vmqkaoP1J1HPX6Dj3W5hOOMWJjA3MoHZ7gnkEe/OY7MgWOnaLLgFiZH54YwgtKUqphyogZqBiwHb&#10;jMImqQfcAmvkWrO0xc/T3iS30hX6Mh+1mYoto0Bxcxy8Y5UniHvjQM8AMILruIxFzGMO17BgxPVm&#10;j9dngR1u0OIjC5kzlKAhaGN/CfvRhEa0MWPDjAh6O1/KYJoTP7g9okJb8zVXXjQJ2nQME75++v+f&#10;dyVFpXM5uuLQKJVK5tR4noaXLTKHD595ivxpCSzS92VV16xllmInes6Slp7zjBGdT73WHjz62qOW&#10;ebXvIVvUyPo+eUYLPKLI9EUPy8vLYACyHoks/4RnQC5LrRCyilkcpubIlxMvtUmTZ+nv76/GCRdp&#10;tP5Kb+qD1pNf/uL2yTv5w3LAa3hKwqOuLJHE6MXUXjNayjIfQZ31Fg9hc6bN+LVWCpldM5GmhxH8&#10;CO0Mx0ppLkdCPPmJI8WWPpfweDOA/hVgdXWNtCtbyaql8NAwr5ROVFUvK3U4JTdLs7CMa6VfTzwn&#10;3hNyJf205Lkkj8YhxGj1KMW7CfjNDLISn9CwltEfsVO4gi0MEe3M1M5D3I4Wci14ZrDAccvE1FF3&#10;xI6ZuCHGRppwXU5WWrSuXV3XlFtZN1apM7zmRBLFx6vxcllEdSaqdU7DRx+xD+vEPJHGNPHE4CpH&#10;n77PzzysU+L6DEJN+Ny2qSNQ8Wo9wgcqwcsh3N+E2V9l3vG/TkgP70HRHFVay7kA/gAAAP//AwBQ&#10;SwECLQAUAAYACAAAACEAv1ec5QwBAAAVAgAAEwAAAAAAAAAAAAAAAAAAAAAAW0NvbnRlbnRfVHlw&#10;ZXNdLnhtbFBLAQItABQABgAIAAAAIQA4/SH/1gAAAJQBAAALAAAAAAAAAAAAAAAAAD0BAABfcmVs&#10;cy8ucmVsc1BLAQItABQABgAIAAAAIQArLZS1ZgkAANIoAAAOAAAAAAAAAAAAAAAAADwCAABkcnMv&#10;ZTJvRG9jLnhtbFBLAQItABQABgAIAAAAIQBPoa7FugAAACEBAAAZAAAAAAAAAAAAAAAAAM4LAABk&#10;cnMvX3JlbHMvZTJvRG9jLnhtbC5yZWxzUEsBAi0AFAAGAAgAAAAhAB3AaqngAAAACAEAAA8AAAAA&#10;AAAAAAAAAAAAvwwAAGRycy9kb3ducmV2LnhtbFBLAQItABQABgAIAAAAIQCzrmE5XwMAABwGAAAU&#10;AAAAAAAAAAAAAAAAAMwNAABkcnMvbWVkaWEvaW1hZ2UxLndtZlBLBQYAAAAABgAGAHwBAABdEQAA&#10;AAA=&#10;">
                <v:rect id="Rectangle 4" o:spid="_x0000_s1039" style="position:absolute;left:6471;top:2144;width:26184;height:1270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E+8QA&#10;AADbAAAADwAAAGRycy9kb3ducmV2LnhtbESPQWsCMRSE74X+h/AK3jSrSK2rUUQQxIOoLVJvj83r&#10;burmZd1Ed/vvjSD0OMzMN8x03tpS3Kj2xrGCfi8BQZw5bThX8PW56n6A8AFZY+mYFPyRh/ns9WWK&#10;qXYN7+l2CLmIEPYpKihCqFIpfVaQRd9zFXH0flxtMURZ51LX2ES4LeUgSd6lRcNxocCKlgVl58PV&#10;KtiZ3/GxHWaX76MZN3Kx3Zz8FpXqvLWLCYhAbfgPP9trrWAwgs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qxPvEAAAA2wAAAA8AAAAAAAAAAAAAAAAAmAIAAGRycy9k&#10;b3ducmV2LnhtbFBLBQYAAAAABAAEAPUAAACJAwAAAAA=&#10;" fillcolor="#c90" strokecolor="#292929" strokeweight=".26mm">
                  <v:textbox inset="2.5mm,1.3mm,2.5mm,1.3mm">
                    <w:txbxContent>
                      <w:p w:rsidR="006B009F" w:rsidRDefault="006B009F" w:rsidP="003F0AC4">
                        <w:pPr>
                          <w:pStyle w:val="a7"/>
                          <w:spacing w:after="0"/>
                          <w:jc w:val="center"/>
                          <w:textAlignment w:val="baseline"/>
                        </w:pPr>
                        <w:r>
                          <w:rPr>
                            <w:rFonts w:ascii="Arial" w:hAnsi="Arial" w:cstheme="minorBidi"/>
                            <w:b/>
                            <w:bCs/>
                            <w:color w:val="0000FF"/>
                            <w:kern w:val="24"/>
                          </w:rPr>
                          <w:t>Учитель - предметник</w:t>
                        </w:r>
                      </w:p>
                    </w:txbxContent>
                  </v:textbox>
                </v:rect>
                <v:rect id="Rectangle 5" o:spid="_x0000_s1040" style="position:absolute;left:44626;top:2144;width:29841;height:1369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Eb8QA&#10;AADbAAAADwAAAGRycy9kb3ducmV2LnhtbERPy2rCQBTdF/yH4Qrd1YlpNRIdgy1tkW6KD9DlJXNN&#10;gpk7ITNNUr/eWRS6PJz3KhtMLTpqXWVZwXQSgSDOra64UHA8fDwtQDiPrLG2TAp+yUG2Hj2sMNW2&#10;5x11e1+IEMIuRQWl900qpctLMugmtiEO3MW2Bn2AbSF1i30IN7WMo2guDVYcGkps6K2k/Lr/MQqS&#10;23b2mXydj/XL63eVn5L3Zzu7KvU4HjZLEJ4G/y/+c2+1gjiMDV/C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aBG/EAAAA2wAAAA8AAAAAAAAAAAAAAAAAmAIAAGRycy9k&#10;b3ducmV2LnhtbFBLBQYAAAAABAAEAPUAAACJAwAAAAA=&#10;" fillcolor="#cc9" strokecolor="#292929" strokeweight=".26mm">
                  <v:textbox inset="2.5mm,1.3mm,2.5mm,1.3mm">
                    <w:txbxContent>
                      <w:p w:rsidR="006B009F" w:rsidRDefault="006B009F" w:rsidP="003F0AC4">
                        <w:pPr>
                          <w:pStyle w:val="a7"/>
                          <w:spacing w:after="0"/>
                          <w:jc w:val="center"/>
                          <w:textAlignment w:val="baseline"/>
                        </w:pPr>
                        <w:r>
                          <w:rPr>
                            <w:rFonts w:ascii="Arial" w:hAnsi="Arial" w:cstheme="minorBidi"/>
                            <w:b/>
                            <w:bCs/>
                            <w:color w:val="292929"/>
                            <w:kern w:val="24"/>
                          </w:rPr>
                          <w:t>Новые образовательные</w:t>
                        </w:r>
                      </w:p>
                      <w:p w:rsidR="006B009F" w:rsidRDefault="006B009F" w:rsidP="003F0AC4">
                        <w:pPr>
                          <w:pStyle w:val="a7"/>
                          <w:spacing w:after="0"/>
                          <w:jc w:val="center"/>
                          <w:textAlignment w:val="baseline"/>
                        </w:pPr>
                        <w:r>
                          <w:rPr>
                            <w:rFonts w:ascii="Arial" w:hAnsi="Arial" w:cstheme="minorBidi"/>
                            <w:b/>
                            <w:bCs/>
                            <w:color w:val="292929"/>
                            <w:kern w:val="24"/>
                          </w:rPr>
                          <w:t xml:space="preserve"> ресурсы</w:t>
                        </w:r>
                      </w:p>
                    </w:txbxContent>
                  </v:textbox>
                </v:re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6" o:spid="_x0000_s1041" type="#_x0000_t77" style="position:absolute;left:36000;top:5871;width:5764;height:431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AgMQA&#10;AADbAAAADwAAAGRycy9kb3ducmV2LnhtbESPQWvCQBSE70L/w/IK3nQTRUlTVylCoZcKxnjo7ZF9&#10;JrHZtyG7TdJ/7wqCx2FmvmE2u9E0oqfO1ZYVxPMIBHFhdc2lgvz0OUtAOI+ssbFMCv7JwW77Mtlg&#10;qu3AR+ozX4oAYZeigsr7NpXSFRUZdHPbEgfvYjuDPsiulLrDIcBNIxdRtJYGaw4LFba0r6j4zf6M&#10;gsR+x9flTxbLw37VD9HZXS95otT0dfx4B+Fp9M/wo/2lFSze4P4l/A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TgIDEAAAA2wAAAA8AAAAAAAAAAAAAAAAAmAIAAGRycy9k&#10;b3ducmV2LnhtbFBLBQYAAAAABAAEAPUAAACJAwAAAAA=&#10;" adj=",,4491" fillcolor="#d7df87" strokecolor="#292929" strokeweight=".26mm">
                  <v:textbox>
                    <w:txbxContent>
                      <w:p w:rsidR="006B009F" w:rsidRDefault="006B009F" w:rsidP="003F0AC4">
                        <w:pPr>
                          <w:rPr>
                            <w:rFonts w:eastAsia="Times New Roman"/>
                          </w:rPr>
                        </w:pPr>
                      </w:p>
                    </w:txbxContent>
                  </v:textbox>
                </v:shape>
                <v:shape id="AutoShape 7" o:spid="_x0000_s1042" style="position:absolute;left:-2985;top:17271;width:16509;height:2305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u+r4A&#10;AADbAAAADwAAAGRycy9kb3ducmV2LnhtbERPS4vCMBC+C/6HMII3TXVRStco7sLC4s3HweNsMzbF&#10;ZlKaWa3/3hwEjx/fe7XpfaNu1MU6sIHZNANFXAZbc2XgdPyZ5KCiIFtsApOBB0XYrIeDFRY23HlP&#10;t4NUKoVwLNCAE2kLrWPpyGOchpY4cZfQeZQEu0rbDu8p3Dd6nmVL7bHm1OCwpW9H5fXw7w2E/rzk&#10;3fVrhg/x8/zvLG7RWGPGo377CUqol7f45f61Bj7S+vQl/QC9f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P67vq+AAAA2wAAAA8AAAAAAAAAAAAAAAAAmAIAAGRycy9kb3ducmV2&#10;LnhtbFBLBQYAAAAABAAEAPUAAACDAwAAAAA=&#10;" adj="-11796480,,5400" path="m,18014l,2800r1645,l1645,1428r1823,l3468,,21653,r,18828l19954,18828r,1386l18256,20214r,1386l4434,21600,,18014xem3486,1428r16468,l19954,20214r-1698,l18256,2800r-16611,l1645,1428r1841,xem,18014r4434,-14l4434,21600,,18014xe" fillcolor="#d8ebb3" strokeweight=".26mm">
                  <v:stroke joinstyle="miter"/>
                  <v:shadow on="t" offset="2.12mm,2.12mm"/>
                  <v:formulas/>
                  <v:path o:extrusionok="f" o:connecttype="custom" o:connectlocs="0,31886831;16598397,0;103634905,214415978;95503213,230200015;87376259,246302809;95503213,16262227;87376259,31886831;7873269,16262227;103381220,0;51690610,0;0,122991972;103381220,122991972" o:connectangles="0,0,0,0,0,0,0,0,0,0,0,0" textboxrect="1645,4171,16522,17314"/>
                  <v:textbox inset="2.5mm,1.3mm,2.5mm,1.3mm">
                    <w:txbxContent>
                      <w:p w:rsidR="006B009F" w:rsidRPr="003F0AC4" w:rsidRDefault="006B009F" w:rsidP="003F0AC4">
                        <w:pPr>
                          <w:pStyle w:val="a7"/>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textAlignment w:val="baseline"/>
                          <w:rPr>
                            <w:sz w:val="20"/>
                            <w:szCs w:val="20"/>
                          </w:rPr>
                        </w:pPr>
                        <w:r w:rsidRPr="003F0AC4">
                          <w:rPr>
                            <w:rFonts w:ascii="Arial" w:hAnsi="Arial" w:cstheme="minorBidi"/>
                            <w:b/>
                            <w:bCs/>
                            <w:color w:val="292929"/>
                            <w:kern w:val="24"/>
                            <w:sz w:val="20"/>
                            <w:szCs w:val="20"/>
                          </w:rPr>
                          <w:t>в результате:</w:t>
                        </w:r>
                      </w:p>
                    </w:txbxContent>
                  </v:textbox>
                </v:shape>
                <v:rect id="Rectangle 8" o:spid="_x0000_s1043" style="position:absolute;left:17574;top:18693;width:32168;height:348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eBsQA&#10;AADbAAAADwAAAGRycy9kb3ducmV2LnhtbESPT2vCQBTE7wW/w/IKvdWNWiVEV9GC0EvxX6nXR/Yl&#10;G5p9G7IbTb+9Kwgeh5n5DbNY9bYWF2p95VjBaJiAIM6drrhU8HPavqcgfEDWWDsmBf/kYbUcvCww&#10;0+7KB7ocQykihH2GCkwITSalzw1Z9EPXEEevcK3FEGVbSt3iNcJtLcdJMpMWK44LBhv6NJT/HTur&#10;4JxOPrazfVqYXTctNrr7/tWdVurttV/PQQTqwzP8aH9pBZMR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A3gbEAAAA2wAAAA8AAAAAAAAAAAAAAAAAmAIAAGRycy9k&#10;b3ducmV2LnhtbFBLBQYAAAAABAAEAPUAAACJAwAAAAA=&#10;" strokecolor="#292929" strokeweight=".26mm">
                  <v:textbox inset="2.5mm,1.3mm,2.5mm,1.3mm">
                    <w:txbxContent>
                      <w:p w:rsidR="006B009F" w:rsidRPr="003F0AC4" w:rsidRDefault="006B009F" w:rsidP="003F0AC4">
                        <w:pPr>
                          <w:pStyle w:val="a3"/>
                          <w:numPr>
                            <w:ilvl w:val="0"/>
                            <w:numId w:val="20"/>
                          </w:numPr>
                          <w:tabs>
                            <w:tab w:val="clear" w:pos="720"/>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40" w:lineRule="auto"/>
                          <w:textAlignment w:val="baseline"/>
                          <w:rPr>
                            <w:rFonts w:eastAsia="Times New Roman"/>
                            <w:color w:val="292929"/>
                            <w:sz w:val="20"/>
                            <w:szCs w:val="20"/>
                          </w:rPr>
                        </w:pPr>
                        <w:r w:rsidRPr="003F0AC4">
                          <w:rPr>
                            <w:rFonts w:ascii="Arial" w:hAnsi="Arial"/>
                            <w:color w:val="292929"/>
                            <w:kern w:val="24"/>
                            <w:sz w:val="20"/>
                            <w:szCs w:val="20"/>
                          </w:rPr>
                          <w:t xml:space="preserve"> </w:t>
                        </w:r>
                        <w:r w:rsidRPr="003F0AC4">
                          <w:rPr>
                            <w:rFonts w:ascii="Arial" w:hAnsi="Arial"/>
                            <w:b/>
                            <w:bCs/>
                            <w:color w:val="996600"/>
                            <w:kern w:val="24"/>
                            <w:sz w:val="20"/>
                            <w:szCs w:val="20"/>
                            <w14:shadow w14:blurRad="38100" w14:dist="38100" w14:dir="2700000" w14:sx="100000" w14:sy="100000" w14:kx="0" w14:ky="0" w14:algn="tl">
                              <w14:srgbClr w14:val="C0C0C0"/>
                            </w14:shadow>
                          </w:rPr>
                          <w:t xml:space="preserve">изменения в работе </w:t>
                        </w:r>
                      </w:p>
                      <w:p w:rsidR="006B009F" w:rsidRPr="003F0AC4" w:rsidRDefault="006B009F" w:rsidP="003F0AC4">
                        <w:pPr>
                          <w:pStyle w:val="a7"/>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textAlignment w:val="baseline"/>
                          <w:rPr>
                            <w:rFonts w:eastAsiaTheme="minorEastAsia"/>
                            <w:sz w:val="20"/>
                            <w:szCs w:val="20"/>
                          </w:rPr>
                        </w:pPr>
                        <w:r w:rsidRPr="003F0AC4">
                          <w:rPr>
                            <w:rFonts w:ascii="Arial" w:hAnsi="Arial" w:cstheme="minorBidi"/>
                            <w:b/>
                            <w:bCs/>
                            <w:color w:val="996600"/>
                            <w:kern w:val="24"/>
                            <w:sz w:val="20"/>
                            <w:szCs w:val="20"/>
                            <w14:shadow w14:blurRad="38100" w14:dist="38100" w14:dir="2700000" w14:sx="100000" w14:sy="100000" w14:kx="0" w14:ky="0" w14:algn="tl">
                              <w14:srgbClr w14:val="C0C0C0"/>
                            </w14:shadow>
                          </w:rPr>
                          <w:t>учителя</w:t>
                        </w:r>
                      </w:p>
                      <w:p w:rsidR="006B009F" w:rsidRPr="003F0AC4" w:rsidRDefault="006B009F" w:rsidP="003F0AC4">
                        <w:pPr>
                          <w:pStyle w:val="a3"/>
                          <w:numPr>
                            <w:ilvl w:val="0"/>
                            <w:numId w:val="21"/>
                          </w:numPr>
                          <w:tabs>
                            <w:tab w:val="clear" w:pos="720"/>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40" w:lineRule="auto"/>
                          <w:textAlignment w:val="baseline"/>
                          <w:rPr>
                            <w:rFonts w:eastAsia="Times New Roman"/>
                            <w:color w:val="292929"/>
                            <w:sz w:val="20"/>
                            <w:szCs w:val="20"/>
                          </w:rPr>
                        </w:pPr>
                        <w:r w:rsidRPr="003F0AC4">
                          <w:rPr>
                            <w:rFonts w:ascii="Arial" w:hAnsi="Arial"/>
                            <w:b/>
                            <w:bCs/>
                            <w:color w:val="996600"/>
                            <w:kern w:val="24"/>
                            <w:sz w:val="20"/>
                            <w:szCs w:val="20"/>
                            <w14:shadow w14:blurRad="38100" w14:dist="38100" w14:dir="2700000" w14:sx="100000" w14:sy="100000" w14:kx="0" w14:ky="0" w14:algn="tl">
                              <w14:srgbClr w14:val="C0C0C0"/>
                            </w14:shadow>
                          </w:rPr>
                          <w:t xml:space="preserve"> изменения  </w:t>
                        </w:r>
                        <w:proofErr w:type="gramStart"/>
                        <w:r w:rsidRPr="003F0AC4">
                          <w:rPr>
                            <w:rFonts w:ascii="Arial" w:hAnsi="Arial"/>
                            <w:b/>
                            <w:bCs/>
                            <w:color w:val="996600"/>
                            <w:kern w:val="24"/>
                            <w:sz w:val="20"/>
                            <w:szCs w:val="20"/>
                            <w14:shadow w14:blurRad="38100" w14:dist="38100" w14:dir="2700000" w14:sx="100000" w14:sy="100000" w14:kx="0" w14:ky="0" w14:algn="tl">
                              <w14:srgbClr w14:val="C0C0C0"/>
                            </w14:shadow>
                          </w:rPr>
                          <w:t>в</w:t>
                        </w:r>
                        <w:proofErr w:type="gramEnd"/>
                        <w:r w:rsidRPr="003F0AC4">
                          <w:rPr>
                            <w:rFonts w:ascii="Arial" w:hAnsi="Arial"/>
                            <w:b/>
                            <w:bCs/>
                            <w:color w:val="996600"/>
                            <w:kern w:val="24"/>
                            <w:sz w:val="20"/>
                            <w:szCs w:val="20"/>
                            <w14:shadow w14:blurRad="38100" w14:dist="38100" w14:dir="2700000" w14:sx="100000" w14:sy="100000" w14:kx="0" w14:ky="0" w14:algn="tl">
                              <w14:srgbClr w14:val="C0C0C0"/>
                            </w14:shadow>
                          </w:rPr>
                          <w:t xml:space="preserve"> </w:t>
                        </w:r>
                      </w:p>
                      <w:p w:rsidR="006B009F" w:rsidRPr="003F0AC4" w:rsidRDefault="006B009F" w:rsidP="003F0AC4">
                        <w:pPr>
                          <w:pStyle w:val="a7"/>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textAlignment w:val="baseline"/>
                          <w:rPr>
                            <w:rFonts w:eastAsiaTheme="minorEastAsia"/>
                            <w:sz w:val="20"/>
                            <w:szCs w:val="20"/>
                          </w:rPr>
                        </w:pPr>
                        <w:r w:rsidRPr="003F0AC4">
                          <w:rPr>
                            <w:rFonts w:ascii="Arial" w:hAnsi="Arial" w:cstheme="minorBidi"/>
                            <w:b/>
                            <w:bCs/>
                            <w:color w:val="996600"/>
                            <w:kern w:val="24"/>
                            <w:sz w:val="20"/>
                            <w:szCs w:val="20"/>
                            <w14:shadow w14:blurRad="38100" w14:dist="38100" w14:dir="2700000" w14:sx="100000" w14:sy="100000" w14:kx="0" w14:ky="0" w14:algn="tl">
                              <w14:srgbClr w14:val="C0C0C0"/>
                            </w14:shadow>
                          </w:rPr>
                          <w:t xml:space="preserve">образовательном </w:t>
                        </w:r>
                        <w:proofErr w:type="gramStart"/>
                        <w:r w:rsidRPr="003F0AC4">
                          <w:rPr>
                            <w:rFonts w:ascii="Arial" w:hAnsi="Arial" w:cstheme="minorBidi"/>
                            <w:b/>
                            <w:bCs/>
                            <w:color w:val="996600"/>
                            <w:kern w:val="24"/>
                            <w:sz w:val="20"/>
                            <w:szCs w:val="20"/>
                            <w14:shadow w14:blurRad="38100" w14:dist="38100" w14:dir="2700000" w14:sx="100000" w14:sy="100000" w14:kx="0" w14:ky="0" w14:algn="tl">
                              <w14:srgbClr w14:val="C0C0C0"/>
                            </w14:shadow>
                          </w:rPr>
                          <w:t>процессе</w:t>
                        </w:r>
                        <w:proofErr w:type="gramEnd"/>
                      </w:p>
                      <w:p w:rsidR="006B009F" w:rsidRPr="003F0AC4" w:rsidRDefault="006B009F" w:rsidP="003F0AC4">
                        <w:pPr>
                          <w:pStyle w:val="a3"/>
                          <w:numPr>
                            <w:ilvl w:val="0"/>
                            <w:numId w:val="22"/>
                          </w:numPr>
                          <w:tabs>
                            <w:tab w:val="clear" w:pos="720"/>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40" w:lineRule="auto"/>
                          <w:textAlignment w:val="baseline"/>
                          <w:rPr>
                            <w:rFonts w:eastAsia="Times New Roman"/>
                            <w:color w:val="292929"/>
                            <w:sz w:val="20"/>
                            <w:szCs w:val="20"/>
                          </w:rPr>
                        </w:pPr>
                        <w:r w:rsidRPr="003F0AC4">
                          <w:rPr>
                            <w:rFonts w:ascii="Arial" w:hAnsi="Arial"/>
                            <w:b/>
                            <w:bCs/>
                            <w:color w:val="996600"/>
                            <w:kern w:val="24"/>
                            <w:sz w:val="20"/>
                            <w:szCs w:val="20"/>
                            <w14:shadow w14:blurRad="38100" w14:dist="38100" w14:dir="2700000" w14:sx="100000" w14:sy="100000" w14:kx="0" w14:ky="0" w14:algn="tl">
                              <w14:srgbClr w14:val="C0C0C0"/>
                            </w14:shadow>
                          </w:rPr>
                          <w:t xml:space="preserve"> изменения в отношениях </w:t>
                        </w:r>
                      </w:p>
                      <w:p w:rsidR="006B009F" w:rsidRPr="003F0AC4" w:rsidRDefault="006B009F" w:rsidP="003F0AC4">
                        <w:pPr>
                          <w:pStyle w:val="a7"/>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textAlignment w:val="baseline"/>
                          <w:rPr>
                            <w:rFonts w:eastAsiaTheme="minorEastAsia"/>
                            <w:sz w:val="20"/>
                            <w:szCs w:val="20"/>
                          </w:rPr>
                        </w:pPr>
                        <w:r w:rsidRPr="003F0AC4">
                          <w:rPr>
                            <w:rFonts w:ascii="Arial" w:hAnsi="Arial" w:cstheme="minorBidi"/>
                            <w:b/>
                            <w:bCs/>
                            <w:color w:val="996600"/>
                            <w:kern w:val="24"/>
                            <w:sz w:val="20"/>
                            <w:szCs w:val="20"/>
                            <w14:shadow w14:blurRad="38100" w14:dist="38100" w14:dir="2700000" w14:sx="100000" w14:sy="100000" w14:kx="0" w14:ky="0" w14:algn="tl">
                              <w14:srgbClr w14:val="C0C0C0"/>
                            </w14:shadow>
                          </w:rPr>
                          <w:t>«учитель-ученик»</w:t>
                        </w:r>
                      </w:p>
                      <w:p w:rsidR="006B009F" w:rsidRPr="003F0AC4" w:rsidRDefault="006B009F" w:rsidP="003F0AC4">
                        <w:pPr>
                          <w:pStyle w:val="a3"/>
                          <w:numPr>
                            <w:ilvl w:val="0"/>
                            <w:numId w:val="23"/>
                          </w:numPr>
                          <w:tabs>
                            <w:tab w:val="clear" w:pos="720"/>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line="240" w:lineRule="auto"/>
                          <w:textAlignment w:val="baseline"/>
                          <w:rPr>
                            <w:rFonts w:eastAsia="Times New Roman"/>
                            <w:color w:val="292929"/>
                            <w:sz w:val="20"/>
                            <w:szCs w:val="20"/>
                          </w:rPr>
                        </w:pPr>
                        <w:r w:rsidRPr="003F0AC4">
                          <w:rPr>
                            <w:rFonts w:ascii="Arial" w:hAnsi="Arial"/>
                            <w:b/>
                            <w:bCs/>
                            <w:color w:val="996600"/>
                            <w:kern w:val="24"/>
                            <w:sz w:val="20"/>
                            <w:szCs w:val="20"/>
                            <w14:shadow w14:blurRad="38100" w14:dist="38100" w14:dir="2700000" w14:sx="100000" w14:sy="100000" w14:kx="0" w14:ky="0" w14:algn="tl">
                              <w14:srgbClr w14:val="C0C0C0"/>
                            </w14:shadow>
                          </w:rPr>
                          <w:t xml:space="preserve"> изменения </w:t>
                        </w:r>
                        <w:proofErr w:type="gramStart"/>
                        <w:r w:rsidRPr="003F0AC4">
                          <w:rPr>
                            <w:rFonts w:ascii="Arial" w:hAnsi="Arial"/>
                            <w:b/>
                            <w:bCs/>
                            <w:color w:val="996600"/>
                            <w:kern w:val="24"/>
                            <w:sz w:val="20"/>
                            <w:szCs w:val="20"/>
                            <w14:shadow w14:blurRad="38100" w14:dist="38100" w14:dir="2700000" w14:sx="100000" w14:sy="100000" w14:kx="0" w14:ky="0" w14:algn="tl">
                              <w14:srgbClr w14:val="C0C0C0"/>
                            </w14:shadow>
                          </w:rPr>
                          <w:t>в</w:t>
                        </w:r>
                        <w:proofErr w:type="gramEnd"/>
                        <w:r w:rsidRPr="003F0AC4">
                          <w:rPr>
                            <w:rFonts w:ascii="Arial" w:hAnsi="Arial"/>
                            <w:b/>
                            <w:bCs/>
                            <w:color w:val="996600"/>
                            <w:kern w:val="24"/>
                            <w:sz w:val="20"/>
                            <w:szCs w:val="20"/>
                            <w14:shadow w14:blurRad="38100" w14:dist="38100" w14:dir="2700000" w14:sx="100000" w14:sy="100000" w14:kx="0" w14:ky="0" w14:algn="tl">
                              <w14:srgbClr w14:val="C0C0C0"/>
                            </w14:shadow>
                          </w:rPr>
                          <w:t xml:space="preserve"> </w:t>
                        </w:r>
                      </w:p>
                      <w:p w:rsidR="006B009F" w:rsidRDefault="006B009F" w:rsidP="003F0AC4">
                        <w:pPr>
                          <w:pStyle w:val="a7"/>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after="0"/>
                          <w:textAlignment w:val="baseline"/>
                          <w:rPr>
                            <w:rFonts w:eastAsiaTheme="minorEastAsia"/>
                          </w:rPr>
                        </w:pPr>
                        <w:r w:rsidRPr="003F0AC4">
                          <w:rPr>
                            <w:rFonts w:ascii="Arial" w:hAnsi="Arial" w:cstheme="minorBidi"/>
                            <w:b/>
                            <w:bCs/>
                            <w:color w:val="996600"/>
                            <w:kern w:val="24"/>
                            <w:sz w:val="20"/>
                            <w:szCs w:val="20"/>
                            <w14:shadow w14:blurRad="38100" w14:dist="38100" w14:dir="2700000" w14:sx="100000" w14:sy="100000" w14:kx="0" w14:ky="0" w14:algn="tl">
                              <w14:srgbClr w14:val="C0C0C0"/>
                            </w14:shadow>
                          </w:rPr>
                          <w:t xml:space="preserve">профессиональных </w:t>
                        </w:r>
                        <w:proofErr w:type="gramStart"/>
                        <w:r w:rsidRPr="003F0AC4">
                          <w:rPr>
                            <w:rFonts w:ascii="Arial" w:hAnsi="Arial" w:cstheme="minorBidi"/>
                            <w:b/>
                            <w:bCs/>
                            <w:color w:val="996600"/>
                            <w:kern w:val="24"/>
                            <w:sz w:val="20"/>
                            <w:szCs w:val="20"/>
                            <w14:shadow w14:blurRad="38100" w14:dist="38100" w14:dir="2700000" w14:sx="100000" w14:sy="100000" w14:kx="0" w14:ky="0" w14:algn="tl">
                              <w14:srgbClr w14:val="C0C0C0"/>
                            </w14:shadow>
                          </w:rPr>
                          <w:t>связях</w:t>
                        </w:r>
                        <w:proofErr w:type="gramEnd"/>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9" o:spid="_x0000_s1044" type="#_x0000_t78" style="position:absolute;left:52556;top:27349;width:5764;height:432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Ar5cMA&#10;AADbAAAADwAAAGRycy9kb3ducmV2LnhtbESPQWvCQBSE70L/w/IK3symlkpJXaUUtB6jpj0/dp9J&#10;bPZtyG406a93CwWPw8x8wyzXg23EhTpfO1bwlKQgiLUzNZcKiuNm9grCB2SDjWNSMJKH9ephssTM&#10;uCvv6XIIpYgQ9hkqqEJoMym9rsiiT1xLHL2T6yyGKLtSmg6vEW4bOU/ThbRYc1yosKWPivTPobcK&#10;dFO89N9b/Fyc9Zj3/Fsev3yu1PRxeH8DEWgI9/B/e2cUPM/h70v8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Ar5cMAAADbAAAADwAAAAAAAAAAAAAAAACYAgAAZHJzL2Rv&#10;d25yZXYueG1sUEsFBgAAAAAEAAQA9QAAAIgDAAAAAA==&#10;" adj=",,17561" fillcolor="#d7df87" strokecolor="#292929" strokeweight=".26mm">
                  <v:textbox>
                    <w:txbxContent>
                      <w:p w:rsidR="006B009F" w:rsidRDefault="006B009F" w:rsidP="003F0AC4">
                        <w:pPr>
                          <w:rPr>
                            <w:rFonts w:eastAsia="Times New Roman"/>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45" type="#_x0000_t75" style="position:absolute;left:60293;top:18700;width:18907;height:23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MRH3FAAAA2wAAAA8AAABkcnMvZG93bnJldi54bWxEj0FrwkAUhO+F/oflCV5ENyqUEl0lFSwe&#10;elFLobdH9pmNZt/G7DaJ/fVuQehxmJlvmOW6t5VoqfGlYwXTSQKCOHe65ELB53E7fgXhA7LGyjEp&#10;uJGH9er5aYmpdh3vqT2EQkQI+xQVmBDqVEqfG7LoJ64mjt7JNRZDlE0hdYNdhNtKzpLkRVosOS4Y&#10;rGljKL8cfqyCM72dfJ+Zsr5k3fV31H7x98e7UsNBny1ABOrDf/jR3mkF8zn8fYk/QK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3TER9xQAAANsAAAAPAAAAAAAAAAAAAAAA&#10;AJ8CAABkcnMvZG93bnJldi54bWxQSwUGAAAAAAQABAD3AAAAkQMAAAAA&#10;">
                  <v:stroke joinstyle="round"/>
                  <v:imagedata r:id="rId15" o:title=""/>
                </v:shape>
                <v:shapetype id="_x0000_t202" coordsize="21600,21600" o:spt="202" path="m,l,21600r21600,l21600,xe">
                  <v:stroke joinstyle="miter"/>
                  <v:path gradientshapeok="t" o:connecttype="rect"/>
                </v:shapetype>
                <v:shape id="Text Box 11" o:spid="_x0000_s1046" type="#_x0000_t202" style="position:absolute;left:61174;top:19306;width:20062;height:18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7I/sUA&#10;AADbAAAADwAAAGRycy9kb3ducmV2LnhtbESPQWsCMRSE74X+h/AKXkrNtlqR1SgqWHoqVIteH8lz&#10;s7h5WZK4bv31TaHQ4zAz3zDzZe8a0VGItWcFz8MCBLH2puZKwdd++zQFEROywcYzKfimCMvF/d0c&#10;S+Ov/EndLlUiQziWqMCm1JZSRm3JYRz6ljh7Jx8cpixDJU3Aa4a7Rr4UxUQ6rDkvWGxpY0mfdxen&#10;4LJ+G3f7183jcRVu+vCh13bS9koNHvrVDESiPv2H/9rvRsFoDL9f8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sj+xQAAANsAAAAPAAAAAAAAAAAAAAAAAJgCAABkcnMv&#10;ZG93bnJldi54bWxQSwUGAAAAAAQABAD1AAAAigMAAAAA&#10;" filled="f" stroked="f">
                  <v:stroke joinstyle="round"/>
                  <v:textbox inset="2.5mm,1.3mm,2.5mm,1.3mm">
                    <w:txbxContent>
                      <w:p w:rsidR="006B009F" w:rsidRPr="003F0AC4" w:rsidRDefault="006B009F" w:rsidP="003F0AC4">
                        <w:pPr>
                          <w:pStyle w:val="a7"/>
                          <w:spacing w:after="0"/>
                          <w:textAlignment w:val="baseline"/>
                          <w:rPr>
                            <w:sz w:val="20"/>
                            <w:szCs w:val="20"/>
                          </w:rPr>
                        </w:pPr>
                        <w:r w:rsidRPr="003F0AC4">
                          <w:rPr>
                            <w:rFonts w:ascii="Arial" w:hAnsi="Arial" w:cstheme="minorBidi"/>
                            <w:b/>
                            <w:bCs/>
                            <w:color w:val="292929"/>
                            <w:kern w:val="24"/>
                            <w:sz w:val="20"/>
                            <w:szCs w:val="20"/>
                          </w:rPr>
                          <w:t xml:space="preserve">Новые </w:t>
                        </w:r>
                      </w:p>
                      <w:p w:rsidR="006B009F" w:rsidRPr="003F0AC4" w:rsidRDefault="006B009F" w:rsidP="003F0AC4">
                        <w:pPr>
                          <w:pStyle w:val="a7"/>
                          <w:spacing w:after="0"/>
                          <w:textAlignment w:val="baseline"/>
                          <w:rPr>
                            <w:sz w:val="20"/>
                            <w:szCs w:val="20"/>
                          </w:rPr>
                        </w:pPr>
                        <w:r w:rsidRPr="003F0AC4">
                          <w:rPr>
                            <w:rFonts w:ascii="Arial" w:hAnsi="Arial" w:cstheme="minorBidi"/>
                            <w:b/>
                            <w:bCs/>
                            <w:color w:val="292929"/>
                            <w:kern w:val="24"/>
                            <w:sz w:val="20"/>
                            <w:szCs w:val="20"/>
                          </w:rPr>
                          <w:t>образовательные</w:t>
                        </w:r>
                      </w:p>
                      <w:p w:rsidR="006B009F" w:rsidRPr="003F0AC4" w:rsidRDefault="006B009F" w:rsidP="003F0AC4">
                        <w:pPr>
                          <w:pStyle w:val="a7"/>
                          <w:spacing w:after="0"/>
                          <w:textAlignment w:val="baseline"/>
                          <w:rPr>
                            <w:sz w:val="20"/>
                            <w:szCs w:val="20"/>
                          </w:rPr>
                        </w:pPr>
                        <w:r w:rsidRPr="003F0AC4">
                          <w:rPr>
                            <w:rFonts w:ascii="Arial" w:hAnsi="Arial" w:cstheme="minorBidi"/>
                            <w:b/>
                            <w:bCs/>
                            <w:color w:val="292929"/>
                            <w:kern w:val="24"/>
                            <w:sz w:val="20"/>
                            <w:szCs w:val="20"/>
                          </w:rPr>
                          <w:t>результаты</w:t>
                        </w:r>
                      </w:p>
                      <w:p w:rsidR="006B009F" w:rsidRPr="003F0AC4" w:rsidRDefault="006B009F" w:rsidP="003F0AC4">
                        <w:pPr>
                          <w:pStyle w:val="a7"/>
                          <w:spacing w:after="0"/>
                          <w:textAlignment w:val="baseline"/>
                          <w:rPr>
                            <w:sz w:val="20"/>
                            <w:szCs w:val="20"/>
                          </w:rPr>
                        </w:pPr>
                        <w:r w:rsidRPr="003F0AC4">
                          <w:rPr>
                            <w:rFonts w:ascii="Arial" w:hAnsi="Arial" w:cstheme="minorBidi"/>
                            <w:b/>
                            <w:bCs/>
                            <w:color w:val="292929"/>
                            <w:kern w:val="24"/>
                            <w:sz w:val="20"/>
                            <w:szCs w:val="20"/>
                          </w:rPr>
                          <w:t xml:space="preserve">для </w:t>
                        </w:r>
                      </w:p>
                      <w:p w:rsidR="006B009F" w:rsidRPr="003F0AC4" w:rsidRDefault="006B009F" w:rsidP="003F0AC4">
                        <w:pPr>
                          <w:pStyle w:val="a7"/>
                          <w:spacing w:after="0"/>
                          <w:textAlignment w:val="baseline"/>
                          <w:rPr>
                            <w:sz w:val="20"/>
                            <w:szCs w:val="20"/>
                          </w:rPr>
                        </w:pPr>
                        <w:r w:rsidRPr="003F0AC4">
                          <w:rPr>
                            <w:rFonts w:ascii="Arial" w:hAnsi="Arial" w:cstheme="minorBidi"/>
                            <w:b/>
                            <w:bCs/>
                            <w:color w:val="292929"/>
                            <w:kern w:val="24"/>
                            <w:sz w:val="20"/>
                            <w:szCs w:val="20"/>
                          </w:rPr>
                          <w:t>ученика</w:t>
                        </w:r>
                      </w:p>
                    </w:txbxContent>
                  </v:textbox>
                </v:shape>
              </v:group>
            </w:pict>
          </mc:Fallback>
        </mc:AlternateContent>
      </w:r>
    </w:p>
    <w:p w:rsidR="003F0AC4" w:rsidRDefault="003F0AC4" w:rsidP="009D4953">
      <w:pPr>
        <w:spacing w:after="0" w:line="240" w:lineRule="auto"/>
        <w:jc w:val="center"/>
        <w:rPr>
          <w:rFonts w:ascii="Times New Roman" w:hAnsi="Times New Roman" w:cs="Times New Roman"/>
          <w:b/>
          <w:sz w:val="28"/>
          <w:szCs w:val="28"/>
        </w:rPr>
      </w:pPr>
    </w:p>
    <w:p w:rsidR="003F0AC4" w:rsidRDefault="003F0AC4" w:rsidP="009D4953">
      <w:pPr>
        <w:spacing w:after="0" w:line="240" w:lineRule="auto"/>
        <w:jc w:val="center"/>
        <w:rPr>
          <w:rFonts w:ascii="Times New Roman" w:hAnsi="Times New Roman" w:cs="Times New Roman"/>
          <w:b/>
          <w:sz w:val="28"/>
          <w:szCs w:val="28"/>
        </w:rPr>
      </w:pPr>
    </w:p>
    <w:p w:rsidR="003F0AC4" w:rsidRDefault="003F0AC4" w:rsidP="009D4953">
      <w:pPr>
        <w:spacing w:after="0" w:line="240" w:lineRule="auto"/>
        <w:jc w:val="center"/>
        <w:rPr>
          <w:rFonts w:ascii="Times New Roman" w:hAnsi="Times New Roman" w:cs="Times New Roman"/>
          <w:b/>
          <w:sz w:val="28"/>
          <w:szCs w:val="28"/>
        </w:rPr>
      </w:pPr>
    </w:p>
    <w:p w:rsidR="003F0AC4" w:rsidRDefault="003F0AC4" w:rsidP="009D4953">
      <w:pPr>
        <w:spacing w:after="0" w:line="240" w:lineRule="auto"/>
        <w:jc w:val="center"/>
        <w:rPr>
          <w:rFonts w:ascii="Times New Roman" w:hAnsi="Times New Roman" w:cs="Times New Roman"/>
          <w:b/>
          <w:sz w:val="28"/>
          <w:szCs w:val="28"/>
        </w:rPr>
      </w:pPr>
    </w:p>
    <w:p w:rsidR="003F0AC4" w:rsidRDefault="003F0AC4" w:rsidP="009D4953">
      <w:pPr>
        <w:spacing w:after="0" w:line="240" w:lineRule="auto"/>
        <w:jc w:val="center"/>
        <w:rPr>
          <w:rFonts w:ascii="Times New Roman" w:hAnsi="Times New Roman" w:cs="Times New Roman"/>
          <w:b/>
          <w:sz w:val="28"/>
          <w:szCs w:val="28"/>
        </w:rPr>
      </w:pPr>
    </w:p>
    <w:p w:rsidR="003F0AC4" w:rsidRDefault="003F0AC4" w:rsidP="009D4953">
      <w:pPr>
        <w:spacing w:after="0" w:line="240" w:lineRule="auto"/>
        <w:jc w:val="center"/>
        <w:rPr>
          <w:rFonts w:ascii="Times New Roman" w:hAnsi="Times New Roman" w:cs="Times New Roman"/>
          <w:b/>
          <w:sz w:val="28"/>
          <w:szCs w:val="28"/>
        </w:rPr>
      </w:pPr>
    </w:p>
    <w:p w:rsidR="003F0AC4" w:rsidRDefault="003F0AC4" w:rsidP="009D4953">
      <w:pPr>
        <w:spacing w:after="0" w:line="240" w:lineRule="auto"/>
        <w:jc w:val="center"/>
        <w:rPr>
          <w:rFonts w:ascii="Times New Roman" w:hAnsi="Times New Roman" w:cs="Times New Roman"/>
          <w:b/>
          <w:sz w:val="28"/>
          <w:szCs w:val="28"/>
        </w:rPr>
      </w:pPr>
    </w:p>
    <w:p w:rsidR="003F0AC4" w:rsidRDefault="003F0AC4" w:rsidP="009D4953">
      <w:pPr>
        <w:spacing w:after="0" w:line="240" w:lineRule="auto"/>
        <w:jc w:val="center"/>
        <w:rPr>
          <w:rFonts w:ascii="Times New Roman" w:hAnsi="Times New Roman" w:cs="Times New Roman"/>
          <w:b/>
          <w:sz w:val="28"/>
          <w:szCs w:val="28"/>
        </w:rPr>
      </w:pPr>
    </w:p>
    <w:p w:rsidR="00CD2540" w:rsidRDefault="00CD2540" w:rsidP="00076F4E">
      <w:pPr>
        <w:spacing w:after="0" w:line="240" w:lineRule="auto"/>
        <w:ind w:left="720"/>
        <w:jc w:val="center"/>
        <w:rPr>
          <w:rFonts w:ascii="Times New Roman" w:hAnsi="Times New Roman" w:cs="Times New Roman"/>
          <w:b/>
          <w:sz w:val="28"/>
          <w:szCs w:val="28"/>
        </w:rPr>
      </w:pPr>
    </w:p>
    <w:p w:rsidR="00CD2540" w:rsidRDefault="00CD2540" w:rsidP="00076F4E">
      <w:pPr>
        <w:spacing w:after="0" w:line="240" w:lineRule="auto"/>
        <w:ind w:left="720"/>
        <w:jc w:val="center"/>
        <w:rPr>
          <w:rFonts w:ascii="Times New Roman" w:hAnsi="Times New Roman" w:cs="Times New Roman"/>
          <w:b/>
          <w:sz w:val="28"/>
          <w:szCs w:val="28"/>
        </w:rPr>
      </w:pPr>
    </w:p>
    <w:p w:rsidR="00CD2540" w:rsidRDefault="00CD2540" w:rsidP="00076F4E">
      <w:pPr>
        <w:spacing w:after="0" w:line="240" w:lineRule="auto"/>
        <w:ind w:left="720"/>
        <w:jc w:val="center"/>
        <w:rPr>
          <w:rFonts w:ascii="Times New Roman" w:hAnsi="Times New Roman" w:cs="Times New Roman"/>
          <w:b/>
          <w:sz w:val="28"/>
          <w:szCs w:val="28"/>
        </w:rPr>
      </w:pPr>
    </w:p>
    <w:p w:rsidR="00076F4E" w:rsidRPr="00076F4E" w:rsidRDefault="00076F4E" w:rsidP="00076F4E">
      <w:pPr>
        <w:spacing w:after="0" w:line="240" w:lineRule="auto"/>
        <w:ind w:left="720"/>
        <w:jc w:val="center"/>
        <w:rPr>
          <w:rFonts w:ascii="Times New Roman" w:hAnsi="Times New Roman" w:cs="Times New Roman"/>
          <w:b/>
          <w:sz w:val="28"/>
          <w:szCs w:val="28"/>
        </w:rPr>
      </w:pPr>
      <w:r w:rsidRPr="00076F4E">
        <w:rPr>
          <w:rFonts w:ascii="Times New Roman" w:hAnsi="Times New Roman" w:cs="Times New Roman"/>
          <w:b/>
          <w:sz w:val="28"/>
          <w:szCs w:val="28"/>
          <w:lang w:val="en-US"/>
        </w:rPr>
        <w:lastRenderedPageBreak/>
        <w:t>II</w:t>
      </w:r>
      <w:r w:rsidRPr="00076F4E">
        <w:rPr>
          <w:rFonts w:ascii="Times New Roman" w:hAnsi="Times New Roman" w:cs="Times New Roman"/>
          <w:b/>
          <w:sz w:val="28"/>
          <w:szCs w:val="28"/>
        </w:rPr>
        <w:t>. ПРАКТИЧЕСКАЯ ЧАСТЬ</w:t>
      </w:r>
    </w:p>
    <w:p w:rsidR="00CD2540" w:rsidRDefault="00CD2540" w:rsidP="00617138">
      <w:pPr>
        <w:spacing w:after="0" w:line="240" w:lineRule="auto"/>
        <w:rPr>
          <w:rFonts w:ascii="Times New Roman" w:hAnsi="Times New Roman" w:cs="Times New Roman"/>
          <w:b/>
          <w:sz w:val="28"/>
          <w:szCs w:val="28"/>
        </w:rPr>
      </w:pPr>
    </w:p>
    <w:p w:rsidR="00053960" w:rsidRPr="009D4953" w:rsidRDefault="00617138" w:rsidP="0061713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2.1. </w:t>
      </w:r>
      <w:r w:rsidR="00053960" w:rsidRPr="009D4953">
        <w:rPr>
          <w:rFonts w:ascii="Times New Roman" w:hAnsi="Times New Roman" w:cs="Times New Roman"/>
          <w:b/>
          <w:sz w:val="28"/>
          <w:szCs w:val="28"/>
        </w:rPr>
        <w:t>Содержание инновационной деятельности</w:t>
      </w:r>
    </w:p>
    <w:p w:rsidR="00053960" w:rsidRPr="009D4953" w:rsidRDefault="00053960" w:rsidP="009D4953">
      <w:pPr>
        <w:spacing w:after="0" w:line="240" w:lineRule="auto"/>
        <w:jc w:val="center"/>
        <w:rPr>
          <w:rFonts w:ascii="Times New Roman" w:hAnsi="Times New Roman" w:cs="Times New Roman"/>
          <w:b/>
          <w:sz w:val="28"/>
          <w:szCs w:val="28"/>
        </w:rPr>
      </w:pPr>
    </w:p>
    <w:p w:rsidR="00053960" w:rsidRPr="00D84155" w:rsidRDefault="009D4953" w:rsidP="009D4953">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С</w:t>
      </w:r>
      <w:r w:rsidR="00053960" w:rsidRPr="00D84155">
        <w:rPr>
          <w:rFonts w:ascii="Times New Roman" w:hAnsi="Times New Roman" w:cs="Times New Roman"/>
          <w:sz w:val="28"/>
          <w:szCs w:val="28"/>
        </w:rPr>
        <w:t>овместно с психологом школы было проведено анкетирование учащихся с целью определения мотива учебной деяте</w:t>
      </w:r>
      <w:r>
        <w:rPr>
          <w:rFonts w:ascii="Times New Roman" w:hAnsi="Times New Roman" w:cs="Times New Roman"/>
          <w:sz w:val="28"/>
          <w:szCs w:val="28"/>
        </w:rPr>
        <w:t xml:space="preserve">льности, типа памяти, мышления, </w:t>
      </w:r>
      <w:r w:rsidR="00053960" w:rsidRPr="00D84155">
        <w:rPr>
          <w:rFonts w:ascii="Times New Roman" w:hAnsi="Times New Roman" w:cs="Times New Roman"/>
          <w:sz w:val="28"/>
          <w:szCs w:val="28"/>
        </w:rPr>
        <w:t xml:space="preserve">диагностика </w:t>
      </w:r>
      <w:proofErr w:type="spellStart"/>
      <w:r w:rsidR="00053960" w:rsidRPr="00D84155">
        <w:rPr>
          <w:rFonts w:ascii="Times New Roman" w:hAnsi="Times New Roman" w:cs="Times New Roman"/>
          <w:sz w:val="28"/>
          <w:szCs w:val="28"/>
        </w:rPr>
        <w:t>сформированности</w:t>
      </w:r>
      <w:proofErr w:type="spellEnd"/>
      <w:r w:rsidR="00053960" w:rsidRPr="00D84155">
        <w:rPr>
          <w:rFonts w:ascii="Times New Roman" w:hAnsi="Times New Roman" w:cs="Times New Roman"/>
          <w:sz w:val="28"/>
          <w:szCs w:val="28"/>
        </w:rPr>
        <w:t xml:space="preserve"> учебной деятельности классов, в которых я работаю. </w:t>
      </w:r>
    </w:p>
    <w:p w:rsidR="00053960" w:rsidRPr="00D84155" w:rsidRDefault="00053960" w:rsidP="00D84155">
      <w:pPr>
        <w:spacing w:after="0" w:line="240" w:lineRule="auto"/>
        <w:rPr>
          <w:rFonts w:ascii="Times New Roman" w:hAnsi="Times New Roman" w:cs="Times New Roman"/>
          <w:sz w:val="28"/>
          <w:szCs w:val="28"/>
        </w:rPr>
      </w:pP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По результатам диагностики учащиеся класса делятся на группы: </w:t>
      </w:r>
    </w:p>
    <w:p w:rsidR="00053960" w:rsidRPr="009D4953" w:rsidRDefault="00053960" w:rsidP="009D4953">
      <w:pPr>
        <w:pStyle w:val="a3"/>
        <w:numPr>
          <w:ilvl w:val="0"/>
          <w:numId w:val="13"/>
        </w:numPr>
        <w:spacing w:after="0" w:line="240" w:lineRule="auto"/>
        <w:rPr>
          <w:rFonts w:ascii="Times New Roman" w:hAnsi="Times New Roman" w:cs="Times New Roman"/>
          <w:sz w:val="28"/>
          <w:szCs w:val="28"/>
        </w:rPr>
      </w:pPr>
      <w:r w:rsidRPr="009D4953">
        <w:rPr>
          <w:rFonts w:ascii="Times New Roman" w:hAnsi="Times New Roman" w:cs="Times New Roman"/>
          <w:sz w:val="28"/>
          <w:szCs w:val="28"/>
        </w:rPr>
        <w:t xml:space="preserve">положительно относятся к учебе и хорошо владеют приемами учебной деятельности; </w:t>
      </w:r>
    </w:p>
    <w:p w:rsidR="00053960" w:rsidRPr="009D4953" w:rsidRDefault="00053960" w:rsidP="009D4953">
      <w:pPr>
        <w:pStyle w:val="a3"/>
        <w:numPr>
          <w:ilvl w:val="0"/>
          <w:numId w:val="14"/>
        </w:numPr>
        <w:spacing w:after="0" w:line="240" w:lineRule="auto"/>
        <w:rPr>
          <w:rFonts w:ascii="Times New Roman" w:hAnsi="Times New Roman" w:cs="Times New Roman"/>
          <w:sz w:val="28"/>
          <w:szCs w:val="28"/>
        </w:rPr>
      </w:pPr>
      <w:r w:rsidRPr="009D4953">
        <w:rPr>
          <w:rFonts w:ascii="Times New Roman" w:hAnsi="Times New Roman" w:cs="Times New Roman"/>
          <w:sz w:val="28"/>
          <w:szCs w:val="28"/>
        </w:rPr>
        <w:t xml:space="preserve">положительно относятся к учебе, но не владеют приемами учебной деятельности; </w:t>
      </w:r>
    </w:p>
    <w:p w:rsidR="00053960" w:rsidRPr="009D4953" w:rsidRDefault="00053960" w:rsidP="009D4953">
      <w:pPr>
        <w:pStyle w:val="a3"/>
        <w:numPr>
          <w:ilvl w:val="0"/>
          <w:numId w:val="15"/>
        </w:numPr>
        <w:spacing w:after="0" w:line="240" w:lineRule="auto"/>
        <w:rPr>
          <w:rFonts w:ascii="Times New Roman" w:hAnsi="Times New Roman" w:cs="Times New Roman"/>
          <w:sz w:val="28"/>
          <w:szCs w:val="28"/>
        </w:rPr>
      </w:pPr>
      <w:r w:rsidRPr="009D4953">
        <w:rPr>
          <w:rFonts w:ascii="Times New Roman" w:hAnsi="Times New Roman" w:cs="Times New Roman"/>
          <w:sz w:val="28"/>
          <w:szCs w:val="28"/>
        </w:rPr>
        <w:t xml:space="preserve">отрицательно относятся к учебе, но владеют приемами учебной деятельности; </w:t>
      </w:r>
    </w:p>
    <w:p w:rsidR="00053960" w:rsidRPr="009D4953" w:rsidRDefault="00053960" w:rsidP="009D4953">
      <w:pPr>
        <w:pStyle w:val="a3"/>
        <w:numPr>
          <w:ilvl w:val="0"/>
          <w:numId w:val="16"/>
        </w:numPr>
        <w:spacing w:after="0" w:line="240" w:lineRule="auto"/>
        <w:rPr>
          <w:rFonts w:ascii="Times New Roman" w:hAnsi="Times New Roman" w:cs="Times New Roman"/>
          <w:sz w:val="28"/>
          <w:szCs w:val="28"/>
        </w:rPr>
      </w:pPr>
      <w:r w:rsidRPr="009D4953">
        <w:rPr>
          <w:rFonts w:ascii="Times New Roman" w:hAnsi="Times New Roman" w:cs="Times New Roman"/>
          <w:sz w:val="28"/>
          <w:szCs w:val="28"/>
        </w:rPr>
        <w:t xml:space="preserve">отрицательно относятся к учебе и не владеют приемами учебной деятельности. </w:t>
      </w:r>
    </w:p>
    <w:p w:rsidR="00053960" w:rsidRDefault="00053960" w:rsidP="00D84155">
      <w:pPr>
        <w:spacing w:after="0" w:line="240" w:lineRule="auto"/>
        <w:rPr>
          <w:rFonts w:ascii="Times New Roman" w:hAnsi="Times New Roman" w:cs="Times New Roman"/>
          <w:sz w:val="28"/>
          <w:szCs w:val="28"/>
        </w:rPr>
      </w:pPr>
    </w:p>
    <w:p w:rsidR="009D4953" w:rsidRDefault="009D4953" w:rsidP="009D49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Диагностика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учебной деятельности</w:t>
      </w:r>
    </w:p>
    <w:p w:rsidR="009D4953" w:rsidRDefault="009D4953" w:rsidP="009D4953">
      <w:pPr>
        <w:spacing w:after="0" w:line="240" w:lineRule="auto"/>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2428"/>
        <w:gridCol w:w="2428"/>
        <w:gridCol w:w="2429"/>
        <w:gridCol w:w="2429"/>
      </w:tblGrid>
      <w:tr w:rsidR="009D4953" w:rsidTr="009D4953">
        <w:tc>
          <w:tcPr>
            <w:tcW w:w="4856" w:type="dxa"/>
            <w:gridSpan w:val="2"/>
            <w:vAlign w:val="center"/>
          </w:tcPr>
          <w:p w:rsidR="009D4953" w:rsidRDefault="009D4953" w:rsidP="009D4953">
            <w:pPr>
              <w:jc w:val="center"/>
              <w:rPr>
                <w:rFonts w:ascii="Times New Roman" w:hAnsi="Times New Roman" w:cs="Times New Roman"/>
                <w:sz w:val="28"/>
                <w:szCs w:val="28"/>
              </w:rPr>
            </w:pPr>
            <w:r w:rsidRPr="009D4953">
              <w:rPr>
                <w:rFonts w:ascii="Times New Roman" w:hAnsi="Times New Roman" w:cs="Times New Roman"/>
                <w:sz w:val="28"/>
                <w:szCs w:val="28"/>
              </w:rPr>
              <w:t>положительно относятся к учебе</w:t>
            </w:r>
          </w:p>
        </w:tc>
        <w:tc>
          <w:tcPr>
            <w:tcW w:w="4858" w:type="dxa"/>
            <w:gridSpan w:val="2"/>
            <w:vAlign w:val="center"/>
          </w:tcPr>
          <w:p w:rsidR="009D4953" w:rsidRDefault="009D4953" w:rsidP="009D4953">
            <w:pPr>
              <w:jc w:val="center"/>
              <w:rPr>
                <w:rFonts w:ascii="Times New Roman" w:hAnsi="Times New Roman" w:cs="Times New Roman"/>
                <w:sz w:val="28"/>
                <w:szCs w:val="28"/>
              </w:rPr>
            </w:pPr>
            <w:r w:rsidRPr="009D4953">
              <w:rPr>
                <w:rFonts w:ascii="Times New Roman" w:hAnsi="Times New Roman" w:cs="Times New Roman"/>
                <w:sz w:val="28"/>
                <w:szCs w:val="28"/>
              </w:rPr>
              <w:t>отрицательно относятся к учебе</w:t>
            </w:r>
          </w:p>
        </w:tc>
      </w:tr>
      <w:tr w:rsidR="009D4953" w:rsidTr="009D4953">
        <w:tc>
          <w:tcPr>
            <w:tcW w:w="2428" w:type="dxa"/>
          </w:tcPr>
          <w:p w:rsidR="009D4953" w:rsidRDefault="009D4953" w:rsidP="00D84155">
            <w:pPr>
              <w:rPr>
                <w:rFonts w:ascii="Times New Roman" w:hAnsi="Times New Roman" w:cs="Times New Roman"/>
                <w:sz w:val="28"/>
                <w:szCs w:val="28"/>
              </w:rPr>
            </w:pPr>
            <w:r w:rsidRPr="009D4953">
              <w:rPr>
                <w:rFonts w:ascii="Times New Roman" w:hAnsi="Times New Roman" w:cs="Times New Roman"/>
                <w:sz w:val="28"/>
                <w:szCs w:val="28"/>
              </w:rPr>
              <w:t>хорошо владеют приемами учебной деятельности</w:t>
            </w:r>
          </w:p>
        </w:tc>
        <w:tc>
          <w:tcPr>
            <w:tcW w:w="2428" w:type="dxa"/>
          </w:tcPr>
          <w:p w:rsidR="009D4953" w:rsidRDefault="009D4953" w:rsidP="00D84155">
            <w:pPr>
              <w:rPr>
                <w:rFonts w:ascii="Times New Roman" w:hAnsi="Times New Roman" w:cs="Times New Roman"/>
                <w:sz w:val="28"/>
                <w:szCs w:val="28"/>
              </w:rPr>
            </w:pPr>
            <w:r w:rsidRPr="009D4953">
              <w:rPr>
                <w:rFonts w:ascii="Times New Roman" w:hAnsi="Times New Roman" w:cs="Times New Roman"/>
                <w:sz w:val="28"/>
                <w:szCs w:val="28"/>
              </w:rPr>
              <w:t>не владеют приемами учебной деятельности</w:t>
            </w:r>
          </w:p>
        </w:tc>
        <w:tc>
          <w:tcPr>
            <w:tcW w:w="2429" w:type="dxa"/>
          </w:tcPr>
          <w:p w:rsidR="009D4953" w:rsidRDefault="009D4953" w:rsidP="00D84155">
            <w:pPr>
              <w:rPr>
                <w:rFonts w:ascii="Times New Roman" w:hAnsi="Times New Roman" w:cs="Times New Roman"/>
                <w:sz w:val="28"/>
                <w:szCs w:val="28"/>
              </w:rPr>
            </w:pPr>
            <w:r w:rsidRPr="009D4953">
              <w:rPr>
                <w:rFonts w:ascii="Times New Roman" w:hAnsi="Times New Roman" w:cs="Times New Roman"/>
                <w:sz w:val="28"/>
                <w:szCs w:val="28"/>
              </w:rPr>
              <w:t>владеют приемами учебной деятельности</w:t>
            </w:r>
          </w:p>
        </w:tc>
        <w:tc>
          <w:tcPr>
            <w:tcW w:w="2429" w:type="dxa"/>
          </w:tcPr>
          <w:p w:rsidR="009D4953" w:rsidRDefault="009D4953" w:rsidP="00D84155">
            <w:pPr>
              <w:rPr>
                <w:rFonts w:ascii="Times New Roman" w:hAnsi="Times New Roman" w:cs="Times New Roman"/>
                <w:sz w:val="28"/>
                <w:szCs w:val="28"/>
              </w:rPr>
            </w:pPr>
            <w:r w:rsidRPr="009D4953">
              <w:rPr>
                <w:rFonts w:ascii="Times New Roman" w:hAnsi="Times New Roman" w:cs="Times New Roman"/>
                <w:sz w:val="28"/>
                <w:szCs w:val="28"/>
              </w:rPr>
              <w:t>не владеют приемами учебной деятельности</w:t>
            </w:r>
          </w:p>
        </w:tc>
      </w:tr>
    </w:tbl>
    <w:p w:rsidR="009D4953" w:rsidRDefault="009D4953" w:rsidP="00D84155">
      <w:pPr>
        <w:spacing w:after="0" w:line="240" w:lineRule="auto"/>
        <w:rPr>
          <w:rFonts w:ascii="Times New Roman" w:hAnsi="Times New Roman" w:cs="Times New Roman"/>
          <w:sz w:val="28"/>
          <w:szCs w:val="28"/>
        </w:rPr>
      </w:pPr>
    </w:p>
    <w:p w:rsidR="00053960" w:rsidRPr="00D84155" w:rsidRDefault="00053960" w:rsidP="00D84155">
      <w:pPr>
        <w:spacing w:after="0" w:line="240" w:lineRule="auto"/>
        <w:rPr>
          <w:rFonts w:ascii="Times New Roman" w:hAnsi="Times New Roman" w:cs="Times New Roman"/>
          <w:sz w:val="28"/>
          <w:szCs w:val="28"/>
        </w:rPr>
      </w:pPr>
      <w:r w:rsidRPr="00D84155">
        <w:rPr>
          <w:rFonts w:ascii="Times New Roman" w:hAnsi="Times New Roman" w:cs="Times New Roman"/>
          <w:sz w:val="28"/>
          <w:szCs w:val="28"/>
        </w:rPr>
        <w:t xml:space="preserve"> </w:t>
      </w:r>
      <w:r w:rsidR="009D4953">
        <w:rPr>
          <w:rFonts w:ascii="Times New Roman" w:hAnsi="Times New Roman" w:cs="Times New Roman"/>
          <w:sz w:val="28"/>
          <w:szCs w:val="28"/>
        </w:rPr>
        <w:tab/>
      </w:r>
      <w:r w:rsidRPr="00D84155">
        <w:rPr>
          <w:rFonts w:ascii="Times New Roman" w:hAnsi="Times New Roman" w:cs="Times New Roman"/>
          <w:sz w:val="28"/>
          <w:szCs w:val="28"/>
        </w:rPr>
        <w:t>Деление на группы условно и в процессе обучения учащиеся перемещаются из группы в группу. Но к какой бы группе не был отнесен ученик целесообразность и эффективность работы на уроке с использованием компьютерных технологий очевидна (выборка из опросника) в таблице 1.</w:t>
      </w:r>
    </w:p>
    <w:p w:rsidR="00053960" w:rsidRPr="00C014CB" w:rsidRDefault="00C014CB" w:rsidP="00C014CB">
      <w:pPr>
        <w:jc w:val="right"/>
        <w:rPr>
          <w:rFonts w:ascii="Times New Roman" w:hAnsi="Times New Roman" w:cs="Times New Roman"/>
        </w:rPr>
      </w:pPr>
      <w:r>
        <w:rPr>
          <w:rFonts w:ascii="Times New Roman" w:hAnsi="Times New Roman" w:cs="Times New Roman"/>
        </w:rPr>
        <w:t xml:space="preserve"> Таблица 1</w:t>
      </w:r>
    </w:p>
    <w:tbl>
      <w:tblPr>
        <w:tblStyle w:val="a6"/>
        <w:tblW w:w="0" w:type="auto"/>
        <w:tblLook w:val="04A0" w:firstRow="1" w:lastRow="0" w:firstColumn="1" w:lastColumn="0" w:noHBand="0" w:noVBand="1"/>
      </w:tblPr>
      <w:tblGrid>
        <w:gridCol w:w="6345"/>
        <w:gridCol w:w="1134"/>
        <w:gridCol w:w="1134"/>
        <w:gridCol w:w="1101"/>
      </w:tblGrid>
      <w:tr w:rsidR="00C014CB" w:rsidTr="00DF3100">
        <w:trPr>
          <w:trHeight w:val="923"/>
        </w:trPr>
        <w:tc>
          <w:tcPr>
            <w:tcW w:w="6345" w:type="dxa"/>
          </w:tcPr>
          <w:p w:rsidR="00C014CB" w:rsidRPr="00C014CB" w:rsidRDefault="00053960" w:rsidP="00DF3100">
            <w:pPr>
              <w:rPr>
                <w:rFonts w:ascii="Times New Roman" w:hAnsi="Times New Roman" w:cs="Times New Roman"/>
              </w:rPr>
            </w:pPr>
            <w:r w:rsidRPr="00C014CB">
              <w:rPr>
                <w:rFonts w:ascii="Times New Roman" w:hAnsi="Times New Roman" w:cs="Times New Roman"/>
              </w:rPr>
              <w:tab/>
            </w:r>
          </w:p>
        </w:tc>
        <w:tc>
          <w:tcPr>
            <w:tcW w:w="1134" w:type="dxa"/>
            <w:vAlign w:val="center"/>
          </w:tcPr>
          <w:p w:rsidR="00C014CB" w:rsidRDefault="00C014CB" w:rsidP="00DF3100">
            <w:pPr>
              <w:jc w:val="center"/>
              <w:rPr>
                <w:rFonts w:ascii="Times New Roman" w:hAnsi="Times New Roman" w:cs="Times New Roman"/>
                <w:sz w:val="28"/>
                <w:szCs w:val="28"/>
              </w:rPr>
            </w:pPr>
            <w:r w:rsidRPr="00C014CB">
              <w:rPr>
                <w:rFonts w:ascii="Times New Roman" w:hAnsi="Times New Roman" w:cs="Times New Roman"/>
                <w:sz w:val="28"/>
                <w:szCs w:val="28"/>
              </w:rPr>
              <w:t>7</w:t>
            </w:r>
          </w:p>
          <w:p w:rsidR="00C014CB" w:rsidRPr="00C014CB" w:rsidRDefault="00C014CB" w:rsidP="00DF3100">
            <w:pPr>
              <w:jc w:val="center"/>
              <w:rPr>
                <w:rFonts w:ascii="Times New Roman" w:hAnsi="Times New Roman" w:cs="Times New Roman"/>
                <w:sz w:val="28"/>
                <w:szCs w:val="28"/>
              </w:rPr>
            </w:pPr>
            <w:r w:rsidRPr="00C014CB">
              <w:rPr>
                <w:rFonts w:ascii="Times New Roman" w:hAnsi="Times New Roman" w:cs="Times New Roman"/>
                <w:sz w:val="28"/>
                <w:szCs w:val="28"/>
              </w:rPr>
              <w:t xml:space="preserve"> класс</w:t>
            </w:r>
          </w:p>
        </w:tc>
        <w:tc>
          <w:tcPr>
            <w:tcW w:w="1134" w:type="dxa"/>
            <w:vAlign w:val="center"/>
          </w:tcPr>
          <w:p w:rsidR="00C014CB" w:rsidRPr="00C014CB" w:rsidRDefault="00C014CB" w:rsidP="00DF3100">
            <w:pPr>
              <w:jc w:val="center"/>
              <w:rPr>
                <w:rFonts w:ascii="Times New Roman" w:hAnsi="Times New Roman" w:cs="Times New Roman"/>
                <w:sz w:val="28"/>
                <w:szCs w:val="28"/>
              </w:rPr>
            </w:pPr>
            <w:r w:rsidRPr="00C014CB">
              <w:rPr>
                <w:rFonts w:ascii="Times New Roman" w:hAnsi="Times New Roman" w:cs="Times New Roman"/>
                <w:sz w:val="28"/>
                <w:szCs w:val="28"/>
              </w:rPr>
              <w:t>10 класс</w:t>
            </w:r>
          </w:p>
        </w:tc>
        <w:tc>
          <w:tcPr>
            <w:tcW w:w="1101" w:type="dxa"/>
            <w:vAlign w:val="center"/>
          </w:tcPr>
          <w:p w:rsidR="00C014CB" w:rsidRPr="00C014CB" w:rsidRDefault="00C014CB" w:rsidP="00DF3100">
            <w:pPr>
              <w:jc w:val="center"/>
              <w:rPr>
                <w:rFonts w:ascii="Times New Roman" w:hAnsi="Times New Roman" w:cs="Times New Roman"/>
                <w:sz w:val="28"/>
                <w:szCs w:val="28"/>
              </w:rPr>
            </w:pPr>
          </w:p>
          <w:p w:rsidR="00C014CB" w:rsidRPr="00C014CB" w:rsidRDefault="00C014CB" w:rsidP="00DF3100">
            <w:pPr>
              <w:jc w:val="center"/>
              <w:rPr>
                <w:rFonts w:ascii="Times New Roman" w:hAnsi="Times New Roman" w:cs="Times New Roman"/>
                <w:sz w:val="28"/>
                <w:szCs w:val="28"/>
              </w:rPr>
            </w:pPr>
            <w:r w:rsidRPr="00C014CB">
              <w:rPr>
                <w:rFonts w:ascii="Times New Roman" w:hAnsi="Times New Roman" w:cs="Times New Roman"/>
                <w:sz w:val="28"/>
                <w:szCs w:val="28"/>
              </w:rPr>
              <w:t>11 класс</w:t>
            </w:r>
          </w:p>
          <w:p w:rsidR="00C014CB" w:rsidRPr="00C014CB" w:rsidRDefault="00C014CB" w:rsidP="00DF3100">
            <w:pPr>
              <w:jc w:val="center"/>
              <w:rPr>
                <w:rFonts w:ascii="Times New Roman" w:hAnsi="Times New Roman" w:cs="Times New Roman"/>
                <w:sz w:val="28"/>
                <w:szCs w:val="28"/>
              </w:rPr>
            </w:pPr>
          </w:p>
        </w:tc>
      </w:tr>
      <w:tr w:rsidR="00C014CB" w:rsidTr="00C014CB">
        <w:tc>
          <w:tcPr>
            <w:tcW w:w="6345" w:type="dxa"/>
          </w:tcPr>
          <w:p w:rsidR="00C014CB" w:rsidRPr="00C014CB" w:rsidRDefault="00C014CB" w:rsidP="00C014CB">
            <w:pPr>
              <w:rPr>
                <w:rFonts w:ascii="Times New Roman" w:hAnsi="Times New Roman" w:cs="Times New Roman"/>
                <w:sz w:val="28"/>
                <w:szCs w:val="28"/>
              </w:rPr>
            </w:pPr>
            <w:r w:rsidRPr="00C014CB">
              <w:rPr>
                <w:rFonts w:ascii="Times New Roman" w:hAnsi="Times New Roman" w:cs="Times New Roman"/>
                <w:sz w:val="28"/>
                <w:szCs w:val="28"/>
              </w:rPr>
              <w:t>1. Какой вид организации урока больше нравится?</w:t>
            </w:r>
          </w:p>
        </w:tc>
        <w:tc>
          <w:tcPr>
            <w:tcW w:w="1134" w:type="dxa"/>
          </w:tcPr>
          <w:p w:rsidR="00C014CB" w:rsidRPr="00C014CB" w:rsidRDefault="00C014CB" w:rsidP="00C014CB">
            <w:pPr>
              <w:jc w:val="center"/>
              <w:rPr>
                <w:rFonts w:ascii="Times New Roman" w:hAnsi="Times New Roman" w:cs="Times New Roman"/>
                <w:sz w:val="28"/>
                <w:szCs w:val="28"/>
              </w:rPr>
            </w:pPr>
          </w:p>
        </w:tc>
        <w:tc>
          <w:tcPr>
            <w:tcW w:w="1134" w:type="dxa"/>
          </w:tcPr>
          <w:p w:rsidR="00C014CB" w:rsidRPr="00C014CB" w:rsidRDefault="00C014CB" w:rsidP="00C014CB">
            <w:pPr>
              <w:jc w:val="center"/>
              <w:rPr>
                <w:rFonts w:ascii="Times New Roman" w:hAnsi="Times New Roman" w:cs="Times New Roman"/>
                <w:sz w:val="28"/>
                <w:szCs w:val="28"/>
              </w:rPr>
            </w:pPr>
          </w:p>
        </w:tc>
        <w:tc>
          <w:tcPr>
            <w:tcW w:w="1101" w:type="dxa"/>
          </w:tcPr>
          <w:p w:rsidR="00C014CB" w:rsidRPr="00C014CB" w:rsidRDefault="00C014CB" w:rsidP="00C014CB">
            <w:pPr>
              <w:jc w:val="center"/>
              <w:rPr>
                <w:rFonts w:ascii="Times New Roman" w:hAnsi="Times New Roman" w:cs="Times New Roman"/>
                <w:sz w:val="28"/>
                <w:szCs w:val="28"/>
              </w:rPr>
            </w:pPr>
          </w:p>
        </w:tc>
      </w:tr>
      <w:tr w:rsidR="00C014CB" w:rsidTr="00C014CB">
        <w:tc>
          <w:tcPr>
            <w:tcW w:w="6345" w:type="dxa"/>
          </w:tcPr>
          <w:p w:rsidR="00C014CB" w:rsidRPr="00C014CB" w:rsidRDefault="00C014CB" w:rsidP="00C014CB">
            <w:pPr>
              <w:pStyle w:val="a3"/>
              <w:numPr>
                <w:ilvl w:val="0"/>
                <w:numId w:val="17"/>
              </w:numPr>
              <w:rPr>
                <w:rFonts w:ascii="Times New Roman" w:hAnsi="Times New Roman" w:cs="Times New Roman"/>
                <w:sz w:val="28"/>
                <w:szCs w:val="28"/>
              </w:rPr>
            </w:pPr>
            <w:r w:rsidRPr="00C014CB">
              <w:rPr>
                <w:rFonts w:ascii="Times New Roman" w:hAnsi="Times New Roman" w:cs="Times New Roman"/>
                <w:sz w:val="28"/>
                <w:szCs w:val="28"/>
              </w:rPr>
              <w:t>Обычный урок</w:t>
            </w:r>
          </w:p>
        </w:tc>
        <w:tc>
          <w:tcPr>
            <w:tcW w:w="1134" w:type="dxa"/>
          </w:tcPr>
          <w:p w:rsidR="00C014CB" w:rsidRPr="00C014CB" w:rsidRDefault="00C014CB" w:rsidP="00C014CB">
            <w:pPr>
              <w:jc w:val="center"/>
              <w:rPr>
                <w:rFonts w:ascii="Times New Roman" w:hAnsi="Times New Roman" w:cs="Times New Roman"/>
                <w:sz w:val="28"/>
                <w:szCs w:val="28"/>
              </w:rPr>
            </w:pPr>
            <w:r w:rsidRPr="00C014CB">
              <w:rPr>
                <w:rFonts w:ascii="Times New Roman" w:hAnsi="Times New Roman" w:cs="Times New Roman"/>
                <w:sz w:val="28"/>
                <w:szCs w:val="28"/>
              </w:rPr>
              <w:t>5%</w:t>
            </w:r>
          </w:p>
        </w:tc>
        <w:tc>
          <w:tcPr>
            <w:tcW w:w="1134" w:type="dxa"/>
          </w:tcPr>
          <w:p w:rsidR="00C014CB" w:rsidRPr="00C014CB" w:rsidRDefault="00C014CB" w:rsidP="00C014CB">
            <w:pPr>
              <w:jc w:val="center"/>
              <w:rPr>
                <w:rFonts w:ascii="Times New Roman" w:hAnsi="Times New Roman" w:cs="Times New Roman"/>
                <w:sz w:val="28"/>
                <w:szCs w:val="28"/>
              </w:rPr>
            </w:pPr>
            <w:r w:rsidRPr="00C014CB">
              <w:rPr>
                <w:rFonts w:ascii="Times New Roman" w:hAnsi="Times New Roman" w:cs="Times New Roman"/>
                <w:sz w:val="28"/>
                <w:szCs w:val="28"/>
              </w:rPr>
              <w:t>2%</w:t>
            </w:r>
          </w:p>
        </w:tc>
        <w:tc>
          <w:tcPr>
            <w:tcW w:w="1101" w:type="dxa"/>
          </w:tcPr>
          <w:p w:rsidR="00C014CB" w:rsidRPr="00C014CB" w:rsidRDefault="00C014CB" w:rsidP="00C014CB">
            <w:pPr>
              <w:jc w:val="center"/>
              <w:rPr>
                <w:rFonts w:ascii="Times New Roman" w:hAnsi="Times New Roman" w:cs="Times New Roman"/>
                <w:sz w:val="28"/>
                <w:szCs w:val="28"/>
              </w:rPr>
            </w:pPr>
            <w:r w:rsidRPr="00C014CB">
              <w:rPr>
                <w:rFonts w:ascii="Times New Roman" w:hAnsi="Times New Roman" w:cs="Times New Roman"/>
                <w:sz w:val="28"/>
                <w:szCs w:val="28"/>
              </w:rPr>
              <w:t>3%</w:t>
            </w:r>
          </w:p>
        </w:tc>
      </w:tr>
      <w:tr w:rsidR="00C014CB" w:rsidTr="00C014CB">
        <w:tc>
          <w:tcPr>
            <w:tcW w:w="6345" w:type="dxa"/>
          </w:tcPr>
          <w:p w:rsidR="00C014CB" w:rsidRPr="00C014CB" w:rsidRDefault="00C014CB" w:rsidP="00C014CB">
            <w:pPr>
              <w:pStyle w:val="a3"/>
              <w:numPr>
                <w:ilvl w:val="0"/>
                <w:numId w:val="17"/>
              </w:numPr>
              <w:rPr>
                <w:rFonts w:ascii="Times New Roman" w:hAnsi="Times New Roman" w:cs="Times New Roman"/>
                <w:sz w:val="28"/>
                <w:szCs w:val="28"/>
              </w:rPr>
            </w:pPr>
            <w:r w:rsidRPr="00C014CB">
              <w:rPr>
                <w:rFonts w:ascii="Times New Roman" w:hAnsi="Times New Roman" w:cs="Times New Roman"/>
                <w:sz w:val="28"/>
                <w:szCs w:val="28"/>
              </w:rPr>
              <w:t>Урок с компьютерной поддержкой</w:t>
            </w:r>
          </w:p>
        </w:tc>
        <w:tc>
          <w:tcPr>
            <w:tcW w:w="1134" w:type="dxa"/>
          </w:tcPr>
          <w:p w:rsidR="00C014CB" w:rsidRPr="00C014CB" w:rsidRDefault="00C014CB" w:rsidP="00C014CB">
            <w:pPr>
              <w:jc w:val="center"/>
              <w:rPr>
                <w:rFonts w:ascii="Times New Roman" w:hAnsi="Times New Roman" w:cs="Times New Roman"/>
                <w:sz w:val="28"/>
                <w:szCs w:val="28"/>
              </w:rPr>
            </w:pPr>
            <w:r w:rsidRPr="00C014CB">
              <w:rPr>
                <w:rFonts w:ascii="Times New Roman" w:hAnsi="Times New Roman" w:cs="Times New Roman"/>
                <w:sz w:val="28"/>
                <w:szCs w:val="28"/>
              </w:rPr>
              <w:t>85%</w:t>
            </w:r>
          </w:p>
        </w:tc>
        <w:tc>
          <w:tcPr>
            <w:tcW w:w="1134" w:type="dxa"/>
          </w:tcPr>
          <w:p w:rsidR="00C014CB" w:rsidRPr="00C014CB" w:rsidRDefault="00C014CB" w:rsidP="00C014CB">
            <w:pPr>
              <w:jc w:val="center"/>
              <w:rPr>
                <w:rFonts w:ascii="Times New Roman" w:hAnsi="Times New Roman" w:cs="Times New Roman"/>
                <w:sz w:val="28"/>
                <w:szCs w:val="28"/>
              </w:rPr>
            </w:pPr>
            <w:r w:rsidRPr="00C014CB">
              <w:rPr>
                <w:rFonts w:ascii="Times New Roman" w:hAnsi="Times New Roman" w:cs="Times New Roman"/>
                <w:sz w:val="28"/>
                <w:szCs w:val="28"/>
              </w:rPr>
              <w:t>93%</w:t>
            </w:r>
          </w:p>
        </w:tc>
        <w:tc>
          <w:tcPr>
            <w:tcW w:w="1101" w:type="dxa"/>
          </w:tcPr>
          <w:p w:rsidR="00C014CB" w:rsidRPr="00C014CB" w:rsidRDefault="00C014CB" w:rsidP="00C014CB">
            <w:pPr>
              <w:jc w:val="center"/>
              <w:rPr>
                <w:rFonts w:ascii="Times New Roman" w:hAnsi="Times New Roman" w:cs="Times New Roman"/>
                <w:sz w:val="28"/>
                <w:szCs w:val="28"/>
              </w:rPr>
            </w:pPr>
            <w:r w:rsidRPr="00C014CB">
              <w:rPr>
                <w:rFonts w:ascii="Times New Roman" w:hAnsi="Times New Roman" w:cs="Times New Roman"/>
                <w:sz w:val="28"/>
                <w:szCs w:val="28"/>
              </w:rPr>
              <w:t>94%</w:t>
            </w:r>
          </w:p>
        </w:tc>
      </w:tr>
      <w:tr w:rsidR="00C014CB" w:rsidTr="00C014CB">
        <w:tc>
          <w:tcPr>
            <w:tcW w:w="6345" w:type="dxa"/>
          </w:tcPr>
          <w:p w:rsidR="00C014CB" w:rsidRPr="00C014CB" w:rsidRDefault="00C014CB" w:rsidP="00C014CB">
            <w:pPr>
              <w:rPr>
                <w:rFonts w:ascii="Times New Roman" w:hAnsi="Times New Roman" w:cs="Times New Roman"/>
                <w:sz w:val="28"/>
                <w:szCs w:val="28"/>
              </w:rPr>
            </w:pPr>
            <w:r w:rsidRPr="00C014CB">
              <w:rPr>
                <w:rFonts w:ascii="Times New Roman" w:hAnsi="Times New Roman" w:cs="Times New Roman"/>
                <w:sz w:val="28"/>
                <w:szCs w:val="28"/>
              </w:rPr>
              <w:t>2. Какой вид работы предпочитаете?</w:t>
            </w:r>
          </w:p>
        </w:tc>
        <w:tc>
          <w:tcPr>
            <w:tcW w:w="1134" w:type="dxa"/>
          </w:tcPr>
          <w:p w:rsidR="00C014CB" w:rsidRPr="00C014CB" w:rsidRDefault="00C014CB" w:rsidP="00C014CB">
            <w:pPr>
              <w:jc w:val="center"/>
              <w:rPr>
                <w:rFonts w:ascii="Times New Roman" w:hAnsi="Times New Roman" w:cs="Times New Roman"/>
                <w:sz w:val="28"/>
                <w:szCs w:val="28"/>
              </w:rPr>
            </w:pPr>
          </w:p>
        </w:tc>
        <w:tc>
          <w:tcPr>
            <w:tcW w:w="1134" w:type="dxa"/>
          </w:tcPr>
          <w:p w:rsidR="00C014CB" w:rsidRPr="00C014CB" w:rsidRDefault="00C014CB" w:rsidP="00C014CB">
            <w:pPr>
              <w:jc w:val="center"/>
              <w:rPr>
                <w:rFonts w:ascii="Times New Roman" w:hAnsi="Times New Roman" w:cs="Times New Roman"/>
                <w:sz w:val="28"/>
                <w:szCs w:val="28"/>
              </w:rPr>
            </w:pPr>
          </w:p>
        </w:tc>
        <w:tc>
          <w:tcPr>
            <w:tcW w:w="1101" w:type="dxa"/>
          </w:tcPr>
          <w:p w:rsidR="00C014CB" w:rsidRPr="00C014CB" w:rsidRDefault="00C014CB" w:rsidP="00C014CB">
            <w:pPr>
              <w:jc w:val="center"/>
              <w:rPr>
                <w:rFonts w:ascii="Times New Roman" w:hAnsi="Times New Roman" w:cs="Times New Roman"/>
                <w:sz w:val="28"/>
                <w:szCs w:val="28"/>
              </w:rPr>
            </w:pPr>
          </w:p>
        </w:tc>
      </w:tr>
      <w:tr w:rsidR="00C014CB" w:rsidTr="00C014CB">
        <w:tc>
          <w:tcPr>
            <w:tcW w:w="6345" w:type="dxa"/>
          </w:tcPr>
          <w:p w:rsidR="00C014CB" w:rsidRPr="00C014CB" w:rsidRDefault="00C014CB" w:rsidP="00C014CB">
            <w:pPr>
              <w:pStyle w:val="a3"/>
              <w:numPr>
                <w:ilvl w:val="0"/>
                <w:numId w:val="17"/>
              </w:numPr>
              <w:rPr>
                <w:rFonts w:ascii="Times New Roman" w:hAnsi="Times New Roman" w:cs="Times New Roman"/>
                <w:sz w:val="28"/>
                <w:szCs w:val="28"/>
              </w:rPr>
            </w:pPr>
            <w:r w:rsidRPr="00C014CB">
              <w:rPr>
                <w:rFonts w:ascii="Times New Roman" w:hAnsi="Times New Roman" w:cs="Times New Roman"/>
                <w:sz w:val="28"/>
                <w:szCs w:val="28"/>
              </w:rPr>
              <w:t>Работать с учителем</w:t>
            </w:r>
          </w:p>
        </w:tc>
        <w:tc>
          <w:tcPr>
            <w:tcW w:w="1134" w:type="dxa"/>
          </w:tcPr>
          <w:p w:rsidR="00C014CB" w:rsidRPr="00C014CB" w:rsidRDefault="00C014CB" w:rsidP="00C014CB">
            <w:pPr>
              <w:jc w:val="center"/>
              <w:rPr>
                <w:rFonts w:ascii="Times New Roman" w:hAnsi="Times New Roman" w:cs="Times New Roman"/>
                <w:sz w:val="28"/>
                <w:szCs w:val="28"/>
              </w:rPr>
            </w:pPr>
            <w:r w:rsidRPr="00C014CB">
              <w:rPr>
                <w:rFonts w:ascii="Times New Roman" w:hAnsi="Times New Roman" w:cs="Times New Roman"/>
                <w:sz w:val="28"/>
                <w:szCs w:val="28"/>
              </w:rPr>
              <w:t>47%</w:t>
            </w:r>
          </w:p>
        </w:tc>
        <w:tc>
          <w:tcPr>
            <w:tcW w:w="1134" w:type="dxa"/>
          </w:tcPr>
          <w:p w:rsidR="00C014CB" w:rsidRPr="00C014CB" w:rsidRDefault="00C014CB" w:rsidP="00C014CB">
            <w:pPr>
              <w:jc w:val="center"/>
              <w:rPr>
                <w:rFonts w:ascii="Times New Roman" w:hAnsi="Times New Roman" w:cs="Times New Roman"/>
                <w:sz w:val="28"/>
                <w:szCs w:val="28"/>
              </w:rPr>
            </w:pPr>
            <w:r w:rsidRPr="00C014CB">
              <w:rPr>
                <w:rFonts w:ascii="Times New Roman" w:hAnsi="Times New Roman" w:cs="Times New Roman"/>
                <w:sz w:val="28"/>
                <w:szCs w:val="28"/>
              </w:rPr>
              <w:t>38%</w:t>
            </w:r>
          </w:p>
        </w:tc>
        <w:tc>
          <w:tcPr>
            <w:tcW w:w="1101" w:type="dxa"/>
          </w:tcPr>
          <w:p w:rsidR="00C014CB" w:rsidRPr="00C014CB" w:rsidRDefault="00C014CB" w:rsidP="00C014CB">
            <w:pPr>
              <w:jc w:val="center"/>
              <w:rPr>
                <w:rFonts w:ascii="Times New Roman" w:hAnsi="Times New Roman" w:cs="Times New Roman"/>
                <w:sz w:val="28"/>
                <w:szCs w:val="28"/>
              </w:rPr>
            </w:pPr>
            <w:r w:rsidRPr="00C014CB">
              <w:rPr>
                <w:rFonts w:ascii="Times New Roman" w:hAnsi="Times New Roman" w:cs="Times New Roman"/>
                <w:sz w:val="28"/>
                <w:szCs w:val="28"/>
              </w:rPr>
              <w:t>42%</w:t>
            </w:r>
          </w:p>
        </w:tc>
      </w:tr>
      <w:tr w:rsidR="00C014CB" w:rsidTr="00C014CB">
        <w:tc>
          <w:tcPr>
            <w:tcW w:w="6345" w:type="dxa"/>
          </w:tcPr>
          <w:p w:rsidR="00C014CB" w:rsidRPr="00C014CB" w:rsidRDefault="00C014CB" w:rsidP="00C014CB">
            <w:pPr>
              <w:pStyle w:val="a3"/>
              <w:numPr>
                <w:ilvl w:val="0"/>
                <w:numId w:val="17"/>
              </w:numPr>
              <w:rPr>
                <w:rFonts w:ascii="Times New Roman" w:hAnsi="Times New Roman" w:cs="Times New Roman"/>
                <w:sz w:val="28"/>
                <w:szCs w:val="28"/>
              </w:rPr>
            </w:pPr>
            <w:r w:rsidRPr="00C014CB">
              <w:rPr>
                <w:rFonts w:ascii="Times New Roman" w:hAnsi="Times New Roman" w:cs="Times New Roman"/>
                <w:sz w:val="28"/>
                <w:szCs w:val="28"/>
              </w:rPr>
              <w:t>Работать в группе</w:t>
            </w:r>
          </w:p>
        </w:tc>
        <w:tc>
          <w:tcPr>
            <w:tcW w:w="1134" w:type="dxa"/>
          </w:tcPr>
          <w:p w:rsidR="00C014CB" w:rsidRPr="00C014CB" w:rsidRDefault="00C014CB" w:rsidP="00C014CB">
            <w:pPr>
              <w:jc w:val="center"/>
              <w:rPr>
                <w:rFonts w:ascii="Times New Roman" w:hAnsi="Times New Roman" w:cs="Times New Roman"/>
                <w:sz w:val="28"/>
                <w:szCs w:val="28"/>
              </w:rPr>
            </w:pPr>
            <w:r w:rsidRPr="00C014CB">
              <w:rPr>
                <w:rFonts w:ascii="Times New Roman" w:hAnsi="Times New Roman" w:cs="Times New Roman"/>
                <w:sz w:val="28"/>
                <w:szCs w:val="28"/>
              </w:rPr>
              <w:t>35%</w:t>
            </w:r>
          </w:p>
        </w:tc>
        <w:tc>
          <w:tcPr>
            <w:tcW w:w="1134" w:type="dxa"/>
          </w:tcPr>
          <w:p w:rsidR="00C014CB" w:rsidRPr="00C014CB" w:rsidRDefault="00C014CB" w:rsidP="00C014CB">
            <w:pPr>
              <w:jc w:val="center"/>
              <w:rPr>
                <w:rFonts w:ascii="Times New Roman" w:hAnsi="Times New Roman" w:cs="Times New Roman"/>
                <w:sz w:val="28"/>
                <w:szCs w:val="28"/>
              </w:rPr>
            </w:pPr>
            <w:r w:rsidRPr="00C014CB">
              <w:rPr>
                <w:rFonts w:ascii="Times New Roman" w:hAnsi="Times New Roman" w:cs="Times New Roman"/>
                <w:sz w:val="28"/>
                <w:szCs w:val="28"/>
              </w:rPr>
              <w:t>17%</w:t>
            </w:r>
          </w:p>
        </w:tc>
        <w:tc>
          <w:tcPr>
            <w:tcW w:w="1101" w:type="dxa"/>
          </w:tcPr>
          <w:p w:rsidR="00C014CB" w:rsidRPr="00C014CB" w:rsidRDefault="00C014CB" w:rsidP="00C014CB">
            <w:pPr>
              <w:jc w:val="center"/>
              <w:rPr>
                <w:rFonts w:ascii="Times New Roman" w:hAnsi="Times New Roman" w:cs="Times New Roman"/>
                <w:sz w:val="28"/>
                <w:szCs w:val="28"/>
              </w:rPr>
            </w:pPr>
            <w:r w:rsidRPr="00C014CB">
              <w:rPr>
                <w:rFonts w:ascii="Times New Roman" w:hAnsi="Times New Roman" w:cs="Times New Roman"/>
                <w:sz w:val="28"/>
                <w:szCs w:val="28"/>
              </w:rPr>
              <w:t>10%</w:t>
            </w:r>
          </w:p>
        </w:tc>
      </w:tr>
      <w:tr w:rsidR="00C014CB" w:rsidTr="00C014CB">
        <w:tc>
          <w:tcPr>
            <w:tcW w:w="6345" w:type="dxa"/>
          </w:tcPr>
          <w:p w:rsidR="00C014CB" w:rsidRPr="00C014CB" w:rsidRDefault="00C014CB" w:rsidP="00C014CB">
            <w:pPr>
              <w:pStyle w:val="a3"/>
              <w:numPr>
                <w:ilvl w:val="0"/>
                <w:numId w:val="17"/>
              </w:numPr>
              <w:rPr>
                <w:rFonts w:ascii="Times New Roman" w:hAnsi="Times New Roman" w:cs="Times New Roman"/>
                <w:sz w:val="28"/>
                <w:szCs w:val="28"/>
              </w:rPr>
            </w:pPr>
            <w:r w:rsidRPr="00C014CB">
              <w:rPr>
                <w:rFonts w:ascii="Times New Roman" w:hAnsi="Times New Roman" w:cs="Times New Roman"/>
                <w:sz w:val="28"/>
                <w:szCs w:val="28"/>
              </w:rPr>
              <w:t>Самостоятельно работать с программой</w:t>
            </w:r>
          </w:p>
        </w:tc>
        <w:tc>
          <w:tcPr>
            <w:tcW w:w="1134" w:type="dxa"/>
          </w:tcPr>
          <w:p w:rsidR="00C014CB" w:rsidRPr="00C014CB" w:rsidRDefault="00C014CB" w:rsidP="00C014CB">
            <w:pPr>
              <w:jc w:val="center"/>
              <w:rPr>
                <w:rFonts w:ascii="Times New Roman" w:hAnsi="Times New Roman" w:cs="Times New Roman"/>
                <w:sz w:val="28"/>
                <w:szCs w:val="28"/>
              </w:rPr>
            </w:pPr>
            <w:r w:rsidRPr="00C014CB">
              <w:rPr>
                <w:rFonts w:ascii="Times New Roman" w:hAnsi="Times New Roman" w:cs="Times New Roman"/>
                <w:sz w:val="28"/>
                <w:szCs w:val="28"/>
              </w:rPr>
              <w:t>18%</w:t>
            </w:r>
          </w:p>
        </w:tc>
        <w:tc>
          <w:tcPr>
            <w:tcW w:w="1134" w:type="dxa"/>
          </w:tcPr>
          <w:p w:rsidR="00C014CB" w:rsidRPr="00C014CB" w:rsidRDefault="00C014CB" w:rsidP="00C014CB">
            <w:pPr>
              <w:jc w:val="center"/>
              <w:rPr>
                <w:rFonts w:ascii="Times New Roman" w:hAnsi="Times New Roman" w:cs="Times New Roman"/>
                <w:sz w:val="28"/>
                <w:szCs w:val="28"/>
              </w:rPr>
            </w:pPr>
            <w:r w:rsidRPr="00C014CB">
              <w:rPr>
                <w:rFonts w:ascii="Times New Roman" w:hAnsi="Times New Roman" w:cs="Times New Roman"/>
                <w:sz w:val="28"/>
                <w:szCs w:val="28"/>
              </w:rPr>
              <w:t>45%</w:t>
            </w:r>
          </w:p>
        </w:tc>
        <w:tc>
          <w:tcPr>
            <w:tcW w:w="1101" w:type="dxa"/>
          </w:tcPr>
          <w:p w:rsidR="00C014CB" w:rsidRPr="00C014CB" w:rsidRDefault="00C014CB" w:rsidP="00C014CB">
            <w:pPr>
              <w:jc w:val="center"/>
              <w:rPr>
                <w:rFonts w:ascii="Times New Roman" w:hAnsi="Times New Roman" w:cs="Times New Roman"/>
                <w:sz w:val="28"/>
                <w:szCs w:val="28"/>
              </w:rPr>
            </w:pPr>
            <w:r w:rsidRPr="00C014CB">
              <w:rPr>
                <w:rFonts w:ascii="Times New Roman" w:hAnsi="Times New Roman" w:cs="Times New Roman"/>
                <w:sz w:val="28"/>
                <w:szCs w:val="28"/>
              </w:rPr>
              <w:t>48%</w:t>
            </w:r>
          </w:p>
        </w:tc>
      </w:tr>
    </w:tbl>
    <w:p w:rsidR="007C79C1" w:rsidRDefault="007C79C1" w:rsidP="007C79C1">
      <w:pPr>
        <w:spacing w:after="0" w:line="240" w:lineRule="auto"/>
        <w:ind w:firstLine="709"/>
        <w:rPr>
          <w:rFonts w:ascii="Times New Roman" w:hAnsi="Times New Roman" w:cs="Times New Roman"/>
          <w:sz w:val="28"/>
          <w:szCs w:val="28"/>
        </w:rPr>
      </w:pPr>
      <w:r w:rsidRPr="00C014CB">
        <w:rPr>
          <w:rFonts w:ascii="Times New Roman" w:hAnsi="Times New Roman" w:cs="Times New Roman"/>
          <w:sz w:val="28"/>
          <w:szCs w:val="28"/>
        </w:rPr>
        <w:lastRenderedPageBreak/>
        <w:t>Как видно из представленной выборки, существенных различий в выборе вариантов ответа между классами нет. Если в младших классах преобладает скорее интерес, некая интрига, дух соревнования, то ученики старших классах руководствуются личными интересами, умениями, навыками работы.</w:t>
      </w:r>
    </w:p>
    <w:p w:rsidR="007C79C1" w:rsidRPr="007C79C1" w:rsidRDefault="007C79C1" w:rsidP="007C79C1">
      <w:pPr>
        <w:spacing w:after="0" w:line="240" w:lineRule="auto"/>
        <w:ind w:firstLine="992"/>
        <w:rPr>
          <w:rFonts w:ascii="Times New Roman" w:eastAsia="Times New Roman" w:hAnsi="Times New Roman" w:cs="Times New Roman"/>
          <w:sz w:val="28"/>
          <w:szCs w:val="28"/>
          <w:lang w:eastAsia="ru-RU"/>
        </w:rPr>
      </w:pPr>
      <w:proofErr w:type="gramStart"/>
      <w:r w:rsidRPr="007C79C1">
        <w:rPr>
          <w:rFonts w:ascii="Times New Roman" w:eastAsia="Times New Roman" w:hAnsi="Times New Roman" w:cs="Times New Roman"/>
          <w:bCs/>
          <w:iCs/>
          <w:sz w:val="28"/>
          <w:szCs w:val="28"/>
          <w:lang w:eastAsia="ru-RU"/>
        </w:rPr>
        <w:t>В процессе работы по развитию у учащихся творческих способностей на уроках математики через использование</w:t>
      </w:r>
      <w:proofErr w:type="gramEnd"/>
      <w:r w:rsidRPr="007C79C1">
        <w:rPr>
          <w:rFonts w:ascii="Times New Roman" w:eastAsia="Times New Roman" w:hAnsi="Times New Roman" w:cs="Times New Roman"/>
          <w:bCs/>
          <w:iCs/>
          <w:sz w:val="28"/>
          <w:szCs w:val="28"/>
          <w:lang w:eastAsia="ru-RU"/>
        </w:rPr>
        <w:t xml:space="preserve"> ИКТ-технологий очевидны положительные результаты.</w:t>
      </w:r>
      <w:r w:rsidRPr="007C79C1">
        <w:rPr>
          <w:rFonts w:ascii="Times New Roman" w:eastAsia="Times New Roman" w:hAnsi="Times New Roman" w:cs="Times New Roman"/>
          <w:sz w:val="28"/>
          <w:szCs w:val="28"/>
          <w:lang w:eastAsia="ru-RU"/>
        </w:rPr>
        <w:t xml:space="preserve">   В классах, где я работаю, снизилось количество учащихся, работающих на репродуктивном уровне, а количество учащихся, способных выполнять задания творческого и исследовательского характера, возросло.</w:t>
      </w:r>
    </w:p>
    <w:p w:rsidR="007C79C1" w:rsidRDefault="007C79C1" w:rsidP="007C79C1">
      <w:pPr>
        <w:spacing w:after="0" w:line="240" w:lineRule="auto"/>
        <w:jc w:val="center"/>
        <w:rPr>
          <w:noProof/>
          <w:sz w:val="28"/>
          <w:szCs w:val="28"/>
          <w:lang w:eastAsia="ru-RU"/>
        </w:rPr>
      </w:pPr>
    </w:p>
    <w:p w:rsidR="00F26618" w:rsidRDefault="00F26618" w:rsidP="007C79C1">
      <w:pPr>
        <w:spacing w:after="0" w:line="240" w:lineRule="auto"/>
        <w:jc w:val="center"/>
        <w:rPr>
          <w:noProof/>
          <w:sz w:val="28"/>
          <w:szCs w:val="28"/>
          <w:lang w:eastAsia="ru-RU"/>
        </w:rPr>
      </w:pPr>
      <w:r>
        <w:rPr>
          <w:noProof/>
          <w:lang w:eastAsia="ru-RU"/>
        </w:rPr>
        <w:drawing>
          <wp:inline distT="0" distB="0" distL="0" distR="0" wp14:anchorId="319DFC95" wp14:editId="14EFB972">
            <wp:extent cx="4642338" cy="2101361"/>
            <wp:effectExtent l="0" t="0" r="25400" b="1333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26618" w:rsidRDefault="00F26618" w:rsidP="007C79C1">
      <w:pPr>
        <w:spacing w:after="0" w:line="240" w:lineRule="auto"/>
        <w:jc w:val="center"/>
        <w:rPr>
          <w:noProof/>
          <w:sz w:val="28"/>
          <w:szCs w:val="28"/>
          <w:lang w:eastAsia="ru-RU"/>
        </w:rPr>
      </w:pPr>
    </w:p>
    <w:p w:rsidR="007C79C1" w:rsidRPr="007C79C1" w:rsidRDefault="007C79C1" w:rsidP="007C79C1">
      <w:pPr>
        <w:spacing w:after="0" w:line="240" w:lineRule="auto"/>
        <w:ind w:firstLine="708"/>
        <w:rPr>
          <w:rFonts w:ascii="Times New Roman" w:eastAsia="Times New Roman" w:hAnsi="Times New Roman" w:cs="Times New Roman"/>
          <w:sz w:val="28"/>
          <w:szCs w:val="28"/>
          <w:lang w:eastAsia="ru-RU"/>
        </w:rPr>
      </w:pPr>
      <w:proofErr w:type="gramStart"/>
      <w:r w:rsidRPr="007C79C1">
        <w:rPr>
          <w:rFonts w:ascii="Times New Roman" w:eastAsia="Times New Roman" w:hAnsi="Times New Roman" w:cs="Times New Roman"/>
          <w:sz w:val="28"/>
          <w:szCs w:val="28"/>
          <w:lang w:eastAsia="ru-RU"/>
        </w:rPr>
        <w:t>Для определения   уровней</w:t>
      </w:r>
      <w:r w:rsidRPr="007C79C1">
        <w:rPr>
          <w:rFonts w:ascii="Arial Rounded MT Bold" w:eastAsia="Times New Roman" w:hAnsi="Arial Rounded MT Bold" w:cs="Times New Roman"/>
          <w:sz w:val="28"/>
          <w:szCs w:val="28"/>
          <w:lang w:eastAsia="ru-RU"/>
        </w:rPr>
        <w:t xml:space="preserve"> </w:t>
      </w:r>
      <w:r w:rsidRPr="007C79C1">
        <w:rPr>
          <w:rFonts w:ascii="Times New Roman" w:eastAsia="Times New Roman" w:hAnsi="Times New Roman" w:cs="Times New Roman"/>
          <w:sz w:val="28"/>
          <w:szCs w:val="28"/>
          <w:lang w:eastAsia="ru-RU"/>
        </w:rPr>
        <w:t xml:space="preserve"> творческой</w:t>
      </w:r>
      <w:r w:rsidRPr="007C79C1">
        <w:rPr>
          <w:rFonts w:ascii="Arial Rounded MT Bold" w:eastAsia="Times New Roman" w:hAnsi="Arial Rounded MT Bold" w:cs="Times New Roman"/>
          <w:sz w:val="28"/>
          <w:szCs w:val="28"/>
          <w:lang w:eastAsia="ru-RU"/>
        </w:rPr>
        <w:t xml:space="preserve"> </w:t>
      </w:r>
      <w:r w:rsidRPr="007C79C1">
        <w:rPr>
          <w:rFonts w:ascii="Times New Roman" w:eastAsia="Times New Roman" w:hAnsi="Times New Roman" w:cs="Times New Roman"/>
          <w:sz w:val="28"/>
          <w:szCs w:val="28"/>
          <w:lang w:eastAsia="ru-RU"/>
        </w:rPr>
        <w:t xml:space="preserve"> самореализации</w:t>
      </w:r>
      <w:r w:rsidRPr="007C79C1">
        <w:rPr>
          <w:rFonts w:ascii="Arial Rounded MT Bold" w:eastAsia="Times New Roman" w:hAnsi="Arial Rounded MT Bold" w:cs="Times New Roman"/>
          <w:sz w:val="28"/>
          <w:szCs w:val="28"/>
          <w:lang w:eastAsia="ru-RU"/>
        </w:rPr>
        <w:t xml:space="preserve"> </w:t>
      </w:r>
      <w:r w:rsidRPr="007C79C1">
        <w:rPr>
          <w:rFonts w:ascii="Times New Roman" w:eastAsia="Times New Roman" w:hAnsi="Times New Roman" w:cs="Times New Roman"/>
          <w:sz w:val="28"/>
          <w:szCs w:val="28"/>
          <w:lang w:eastAsia="ru-RU"/>
        </w:rPr>
        <w:t xml:space="preserve"> учащихся  использовался пакет  методик:</w:t>
      </w:r>
      <w:r w:rsidRPr="007C79C1">
        <w:rPr>
          <w:rFonts w:ascii="Times New Roman" w:eastAsia="Times New Roman" w:hAnsi="Times New Roman" w:cs="Times New Roman"/>
          <w:b/>
          <w:sz w:val="28"/>
          <w:szCs w:val="28"/>
          <w:lang w:eastAsia="ru-RU"/>
        </w:rPr>
        <w:t xml:space="preserve"> </w:t>
      </w:r>
      <w:r w:rsidRPr="007C79C1">
        <w:rPr>
          <w:rFonts w:ascii="Times New Roman" w:eastAsia="Times New Roman" w:hAnsi="Times New Roman" w:cs="Times New Roman"/>
          <w:sz w:val="28"/>
          <w:szCs w:val="28"/>
          <w:u w:val="single"/>
          <w:lang w:eastAsia="ru-RU"/>
        </w:rPr>
        <w:t>методика</w:t>
      </w:r>
      <w:r w:rsidRPr="007C79C1">
        <w:rPr>
          <w:rFonts w:ascii="Times New Roman" w:eastAsia="Times New Roman" w:hAnsi="Times New Roman" w:cs="Times New Roman"/>
          <w:sz w:val="28"/>
          <w:szCs w:val="28"/>
          <w:lang w:eastAsia="ru-RU"/>
        </w:rPr>
        <w:t xml:space="preserve"> экспертной оценки познавательной самостоятельности учащихся (по материалам опросников Ч.Д. </w:t>
      </w:r>
      <w:proofErr w:type="spellStart"/>
      <w:r w:rsidRPr="007C79C1">
        <w:rPr>
          <w:rFonts w:ascii="Times New Roman" w:eastAsia="Times New Roman" w:hAnsi="Times New Roman" w:cs="Times New Roman"/>
          <w:sz w:val="28"/>
          <w:szCs w:val="28"/>
          <w:lang w:eastAsia="ru-RU"/>
        </w:rPr>
        <w:t>Спилбергера</w:t>
      </w:r>
      <w:proofErr w:type="spellEnd"/>
      <w:r w:rsidRPr="007C79C1">
        <w:rPr>
          <w:rFonts w:ascii="Times New Roman" w:eastAsia="Times New Roman" w:hAnsi="Times New Roman" w:cs="Times New Roman"/>
          <w:sz w:val="28"/>
          <w:szCs w:val="28"/>
          <w:lang w:eastAsia="ru-RU"/>
        </w:rPr>
        <w:t xml:space="preserve">, </w:t>
      </w:r>
      <w:proofErr w:type="spellStart"/>
      <w:r w:rsidRPr="007C79C1">
        <w:rPr>
          <w:rFonts w:ascii="Times New Roman" w:eastAsia="Times New Roman" w:hAnsi="Times New Roman" w:cs="Times New Roman"/>
          <w:sz w:val="28"/>
          <w:szCs w:val="28"/>
          <w:lang w:eastAsia="ru-RU"/>
        </w:rPr>
        <w:t>А.К.Осницкого</w:t>
      </w:r>
      <w:proofErr w:type="spellEnd"/>
      <w:r w:rsidRPr="007C79C1">
        <w:rPr>
          <w:rFonts w:ascii="Times New Roman" w:eastAsia="Times New Roman" w:hAnsi="Times New Roman" w:cs="Times New Roman"/>
          <w:sz w:val="28"/>
          <w:szCs w:val="28"/>
          <w:lang w:eastAsia="ru-RU"/>
        </w:rPr>
        <w:t xml:space="preserve">), </w:t>
      </w:r>
      <w:r w:rsidRPr="007C79C1">
        <w:rPr>
          <w:rFonts w:ascii="Times New Roman" w:eastAsia="Times New Roman" w:hAnsi="Times New Roman" w:cs="Times New Roman"/>
          <w:sz w:val="28"/>
          <w:szCs w:val="28"/>
          <w:u w:val="single"/>
          <w:lang w:eastAsia="ru-RU"/>
        </w:rPr>
        <w:t>методика</w:t>
      </w:r>
      <w:r w:rsidRPr="007C79C1">
        <w:rPr>
          <w:rFonts w:ascii="Times New Roman" w:eastAsia="Times New Roman" w:hAnsi="Times New Roman" w:cs="Times New Roman"/>
          <w:sz w:val="28"/>
          <w:szCs w:val="28"/>
          <w:lang w:eastAsia="ru-RU"/>
        </w:rPr>
        <w:t xml:space="preserve"> </w:t>
      </w:r>
      <w:proofErr w:type="spellStart"/>
      <w:r w:rsidRPr="007C79C1">
        <w:rPr>
          <w:rFonts w:ascii="Times New Roman" w:eastAsia="Times New Roman" w:hAnsi="Times New Roman" w:cs="Times New Roman"/>
          <w:sz w:val="28"/>
          <w:szCs w:val="28"/>
          <w:lang w:eastAsia="ru-RU"/>
        </w:rPr>
        <w:t>Е.Торренса</w:t>
      </w:r>
      <w:proofErr w:type="spellEnd"/>
      <w:r w:rsidRPr="007C79C1">
        <w:rPr>
          <w:rFonts w:ascii="Times New Roman" w:eastAsia="Times New Roman" w:hAnsi="Times New Roman" w:cs="Times New Roman"/>
          <w:sz w:val="28"/>
          <w:szCs w:val="28"/>
          <w:lang w:eastAsia="ru-RU"/>
        </w:rPr>
        <w:t xml:space="preserve"> для определения творческой активности («беглость») и творческого мышления («гибкость» и «оригинальность»), </w:t>
      </w:r>
      <w:r w:rsidRPr="007C79C1">
        <w:rPr>
          <w:rFonts w:ascii="Times New Roman" w:eastAsia="Times New Roman" w:hAnsi="Times New Roman" w:cs="Times New Roman"/>
          <w:sz w:val="28"/>
          <w:szCs w:val="28"/>
          <w:u w:val="single"/>
          <w:lang w:eastAsia="ru-RU"/>
        </w:rPr>
        <w:t>методика</w:t>
      </w:r>
      <w:r w:rsidRPr="007C79C1">
        <w:rPr>
          <w:rFonts w:ascii="Times New Roman" w:eastAsia="Times New Roman" w:hAnsi="Times New Roman" w:cs="Times New Roman"/>
          <w:sz w:val="28"/>
          <w:szCs w:val="28"/>
          <w:lang w:eastAsia="ru-RU"/>
        </w:rPr>
        <w:t xml:space="preserve"> диагностики уровня творческой активности учащихся М.И. Рожкова и др., </w:t>
      </w:r>
      <w:r w:rsidRPr="007C79C1">
        <w:rPr>
          <w:rFonts w:ascii="Times New Roman" w:eastAsia="Times New Roman" w:hAnsi="Times New Roman" w:cs="Times New Roman"/>
          <w:sz w:val="28"/>
          <w:szCs w:val="28"/>
          <w:u w:val="single"/>
          <w:lang w:eastAsia="ru-RU"/>
        </w:rPr>
        <w:t>анкета</w:t>
      </w:r>
      <w:r w:rsidRPr="007C79C1">
        <w:rPr>
          <w:rFonts w:ascii="Times New Roman" w:eastAsia="Times New Roman" w:hAnsi="Times New Roman" w:cs="Times New Roman"/>
          <w:sz w:val="28"/>
          <w:szCs w:val="28"/>
          <w:lang w:eastAsia="ru-RU"/>
        </w:rPr>
        <w:t>, разработанная на основе теста оценки готовности личности к творческой самореализации</w:t>
      </w:r>
      <w:proofErr w:type="gramEnd"/>
      <w:r w:rsidRPr="007C79C1">
        <w:rPr>
          <w:rFonts w:ascii="Times New Roman" w:eastAsia="Times New Roman" w:hAnsi="Times New Roman" w:cs="Times New Roman"/>
          <w:sz w:val="28"/>
          <w:szCs w:val="28"/>
          <w:lang w:eastAsia="ru-RU"/>
        </w:rPr>
        <w:t xml:space="preserve"> в процессе учебно-познавательной деятельности).</w:t>
      </w:r>
    </w:p>
    <w:p w:rsidR="00E659F9" w:rsidRDefault="00E659F9" w:rsidP="00617138">
      <w:pPr>
        <w:spacing w:after="0" w:line="240" w:lineRule="auto"/>
        <w:ind w:firstLine="709"/>
        <w:rPr>
          <w:rFonts w:ascii="Times New Roman" w:hAnsi="Times New Roman" w:cs="Times New Roman"/>
          <w:sz w:val="28"/>
          <w:szCs w:val="28"/>
        </w:rPr>
      </w:pPr>
      <w:r w:rsidRPr="00E659F9">
        <w:rPr>
          <w:rFonts w:ascii="Times New Roman" w:hAnsi="Times New Roman" w:cs="Times New Roman"/>
          <w:sz w:val="28"/>
          <w:szCs w:val="28"/>
        </w:rPr>
        <w:t xml:space="preserve">При проведении психологической экспертизы эффективности деятельности педагога изучалось мнение детей. В ходе тестирования учащихся обращалось внимание на способность учителя создать на уроке атмосферу эмоционального комфорта, а также умение развить и поддержать интерес детей к изучению своего предмета. Удовлетворенность преподаванием предмета составила 1,9 балла (максимальная – 2), домашнюю работу по предмету с интересом выполняют 63% учащихся, любимым предметом математику называют 71% учащихся. Урок математики, как самый интересный урок, называют 50% учеников. Включение в ход урока информационно-компьютерных технологий делает процесс обучения математике интересным и занимательным, создаёт у детей бодрое, рабочее </w:t>
      </w:r>
      <w:r w:rsidRPr="00E659F9">
        <w:rPr>
          <w:rFonts w:ascii="Times New Roman" w:hAnsi="Times New Roman" w:cs="Times New Roman"/>
          <w:sz w:val="28"/>
          <w:szCs w:val="28"/>
        </w:rPr>
        <w:lastRenderedPageBreak/>
        <w:t>настроение, облегчает преодоление трудностей в усвоении учебного материала.</w:t>
      </w:r>
    </w:p>
    <w:p w:rsidR="00F552EA" w:rsidRPr="00A07A50" w:rsidRDefault="00A07A50" w:rsidP="00A07A50">
      <w:pPr>
        <w:ind w:firstLine="708"/>
        <w:jc w:val="center"/>
        <w:rPr>
          <w:rFonts w:ascii="Times New Roman" w:hAnsi="Times New Roman" w:cs="Times New Roman"/>
          <w:b/>
          <w:sz w:val="28"/>
          <w:szCs w:val="28"/>
        </w:rPr>
      </w:pPr>
      <w:r w:rsidRPr="00A07A50">
        <w:rPr>
          <w:rFonts w:ascii="Times New Roman" w:hAnsi="Times New Roman" w:cs="Times New Roman"/>
          <w:b/>
          <w:sz w:val="28"/>
          <w:szCs w:val="28"/>
        </w:rPr>
        <w:t>Э</w:t>
      </w:r>
      <w:r w:rsidRPr="00E659F9">
        <w:rPr>
          <w:rFonts w:ascii="Times New Roman" w:hAnsi="Times New Roman" w:cs="Times New Roman"/>
          <w:b/>
          <w:sz w:val="28"/>
          <w:szCs w:val="28"/>
        </w:rPr>
        <w:t>ффективност</w:t>
      </w:r>
      <w:r w:rsidRPr="00A07A50">
        <w:rPr>
          <w:rFonts w:ascii="Times New Roman" w:hAnsi="Times New Roman" w:cs="Times New Roman"/>
          <w:b/>
          <w:sz w:val="28"/>
          <w:szCs w:val="28"/>
        </w:rPr>
        <w:t>ь</w:t>
      </w:r>
      <w:r w:rsidRPr="00E659F9">
        <w:rPr>
          <w:rFonts w:ascii="Times New Roman" w:hAnsi="Times New Roman" w:cs="Times New Roman"/>
          <w:b/>
          <w:sz w:val="28"/>
          <w:szCs w:val="28"/>
        </w:rPr>
        <w:t xml:space="preserve"> деятельности педагога</w:t>
      </w:r>
    </w:p>
    <w:p w:rsidR="00F552EA" w:rsidRDefault="00F552EA" w:rsidP="00E659F9">
      <w:pPr>
        <w:ind w:firstLine="708"/>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57150" b="19050"/>
            <wp:docPr id="36" name="Схема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F552EA" w:rsidRPr="00A07A50" w:rsidRDefault="00A07A50" w:rsidP="00A07A50">
      <w:pPr>
        <w:ind w:firstLine="708"/>
        <w:jc w:val="center"/>
        <w:rPr>
          <w:rFonts w:ascii="Times New Roman" w:hAnsi="Times New Roman" w:cs="Times New Roman"/>
          <w:b/>
          <w:sz w:val="28"/>
          <w:szCs w:val="28"/>
        </w:rPr>
      </w:pPr>
      <w:r w:rsidRPr="00A07A50">
        <w:rPr>
          <w:rFonts w:ascii="Times New Roman" w:hAnsi="Times New Roman" w:cs="Times New Roman"/>
          <w:b/>
          <w:sz w:val="28"/>
          <w:szCs w:val="28"/>
        </w:rPr>
        <w:t>Отношение к форме проведения урока математики</w:t>
      </w:r>
    </w:p>
    <w:p w:rsidR="00F552EA" w:rsidRDefault="00F552EA" w:rsidP="00A07A50">
      <w:pPr>
        <w:ind w:firstLine="708"/>
        <w:jc w:val="center"/>
        <w:rPr>
          <w:rFonts w:ascii="Times New Roman" w:hAnsi="Times New Roman" w:cs="Times New Roman"/>
          <w:sz w:val="28"/>
          <w:szCs w:val="28"/>
        </w:rPr>
      </w:pPr>
      <w:r>
        <w:rPr>
          <w:noProof/>
          <w:lang w:eastAsia="ru-RU"/>
        </w:rPr>
        <w:drawing>
          <wp:inline distT="0" distB="0" distL="0" distR="0" wp14:anchorId="181FC894" wp14:editId="430069FD">
            <wp:extent cx="4572000" cy="2145323"/>
            <wp:effectExtent l="0" t="0" r="19050" b="2667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53960" w:rsidRPr="00C014CB" w:rsidRDefault="00617138" w:rsidP="0061713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2.2. </w:t>
      </w:r>
      <w:r w:rsidR="00053960" w:rsidRPr="00C014CB">
        <w:rPr>
          <w:rFonts w:ascii="Times New Roman" w:hAnsi="Times New Roman" w:cs="Times New Roman"/>
          <w:b/>
          <w:sz w:val="28"/>
          <w:szCs w:val="28"/>
        </w:rPr>
        <w:t>Формы использования ИКТ</w:t>
      </w:r>
    </w:p>
    <w:p w:rsidR="00053960" w:rsidRPr="00C014CB" w:rsidRDefault="00053960" w:rsidP="00C014CB">
      <w:pPr>
        <w:spacing w:after="0" w:line="240" w:lineRule="auto"/>
        <w:rPr>
          <w:rFonts w:ascii="Times New Roman" w:hAnsi="Times New Roman" w:cs="Times New Roman"/>
        </w:rPr>
      </w:pPr>
    </w:p>
    <w:p w:rsidR="00053960" w:rsidRPr="00C014CB" w:rsidRDefault="00053960" w:rsidP="00C014CB">
      <w:pPr>
        <w:spacing w:after="0" w:line="240" w:lineRule="auto"/>
        <w:rPr>
          <w:rFonts w:ascii="Times New Roman" w:hAnsi="Times New Roman" w:cs="Times New Roman"/>
          <w:sz w:val="28"/>
          <w:szCs w:val="28"/>
        </w:rPr>
      </w:pPr>
      <w:r w:rsidRPr="00C014CB">
        <w:rPr>
          <w:rFonts w:ascii="Times New Roman" w:hAnsi="Times New Roman" w:cs="Times New Roman"/>
        </w:rPr>
        <w:t xml:space="preserve"> </w:t>
      </w:r>
      <w:r w:rsidR="00C014CB">
        <w:rPr>
          <w:rFonts w:ascii="Times New Roman" w:hAnsi="Times New Roman" w:cs="Times New Roman"/>
        </w:rPr>
        <w:tab/>
      </w:r>
      <w:r w:rsidRPr="00C014CB">
        <w:rPr>
          <w:rFonts w:ascii="Times New Roman" w:hAnsi="Times New Roman" w:cs="Times New Roman"/>
          <w:sz w:val="28"/>
          <w:szCs w:val="28"/>
        </w:rPr>
        <w:t xml:space="preserve">В процессе преподавания математики, информационные технологии могут использоваться в различных формах. Используемые мною направления можно представить в виде следующих основных блоков: </w:t>
      </w:r>
    </w:p>
    <w:p w:rsidR="00053960" w:rsidRPr="00C014CB" w:rsidRDefault="00053960" w:rsidP="00C014CB">
      <w:pPr>
        <w:spacing w:after="0" w:line="240" w:lineRule="auto"/>
        <w:rPr>
          <w:rFonts w:ascii="Times New Roman" w:hAnsi="Times New Roman" w:cs="Times New Roman"/>
          <w:sz w:val="28"/>
          <w:szCs w:val="28"/>
        </w:rPr>
      </w:pPr>
    </w:p>
    <w:p w:rsidR="00053960" w:rsidRPr="006B4472" w:rsidRDefault="00053960" w:rsidP="006B4472">
      <w:pPr>
        <w:pStyle w:val="a3"/>
        <w:numPr>
          <w:ilvl w:val="0"/>
          <w:numId w:val="32"/>
        </w:numPr>
        <w:spacing w:after="0" w:line="240" w:lineRule="auto"/>
        <w:rPr>
          <w:rFonts w:ascii="Times New Roman" w:hAnsi="Times New Roman" w:cs="Times New Roman"/>
          <w:sz w:val="28"/>
          <w:szCs w:val="28"/>
        </w:rPr>
      </w:pPr>
      <w:r w:rsidRPr="006B4472">
        <w:rPr>
          <w:rFonts w:ascii="Times New Roman" w:hAnsi="Times New Roman" w:cs="Times New Roman"/>
          <w:sz w:val="28"/>
          <w:szCs w:val="28"/>
        </w:rPr>
        <w:t xml:space="preserve">мультимедийные сценарии уроков; </w:t>
      </w:r>
    </w:p>
    <w:p w:rsidR="00053960" w:rsidRPr="006B4472" w:rsidRDefault="00053960" w:rsidP="006B4472">
      <w:pPr>
        <w:pStyle w:val="a3"/>
        <w:numPr>
          <w:ilvl w:val="0"/>
          <w:numId w:val="32"/>
        </w:numPr>
        <w:spacing w:after="0" w:line="240" w:lineRule="auto"/>
        <w:rPr>
          <w:rFonts w:ascii="Times New Roman" w:hAnsi="Times New Roman" w:cs="Times New Roman"/>
          <w:sz w:val="28"/>
          <w:szCs w:val="28"/>
        </w:rPr>
      </w:pPr>
      <w:r w:rsidRPr="006B4472">
        <w:rPr>
          <w:rFonts w:ascii="Times New Roman" w:hAnsi="Times New Roman" w:cs="Times New Roman"/>
          <w:sz w:val="28"/>
          <w:szCs w:val="28"/>
        </w:rPr>
        <w:t xml:space="preserve">проверка знаний на уроке; </w:t>
      </w:r>
    </w:p>
    <w:p w:rsidR="00053960" w:rsidRPr="006B4472" w:rsidRDefault="00053960" w:rsidP="006B4472">
      <w:pPr>
        <w:pStyle w:val="a3"/>
        <w:numPr>
          <w:ilvl w:val="0"/>
          <w:numId w:val="32"/>
        </w:numPr>
        <w:spacing w:after="0" w:line="240" w:lineRule="auto"/>
        <w:rPr>
          <w:rFonts w:ascii="Times New Roman" w:hAnsi="Times New Roman" w:cs="Times New Roman"/>
          <w:sz w:val="28"/>
          <w:szCs w:val="28"/>
        </w:rPr>
      </w:pPr>
      <w:r w:rsidRPr="006B4472">
        <w:rPr>
          <w:rFonts w:ascii="Times New Roman" w:hAnsi="Times New Roman" w:cs="Times New Roman"/>
          <w:sz w:val="28"/>
          <w:szCs w:val="28"/>
        </w:rPr>
        <w:t xml:space="preserve">подготовка к ЕГЭ (спецкурс) </w:t>
      </w:r>
    </w:p>
    <w:p w:rsidR="00053960" w:rsidRPr="006B4472" w:rsidRDefault="00053960" w:rsidP="006B4472">
      <w:pPr>
        <w:pStyle w:val="a3"/>
        <w:numPr>
          <w:ilvl w:val="0"/>
          <w:numId w:val="32"/>
        </w:numPr>
        <w:spacing w:after="0" w:line="240" w:lineRule="auto"/>
        <w:rPr>
          <w:rFonts w:ascii="Times New Roman" w:hAnsi="Times New Roman" w:cs="Times New Roman"/>
          <w:sz w:val="28"/>
          <w:szCs w:val="28"/>
        </w:rPr>
      </w:pPr>
      <w:r w:rsidRPr="006B4472">
        <w:rPr>
          <w:rFonts w:ascii="Times New Roman" w:hAnsi="Times New Roman" w:cs="Times New Roman"/>
          <w:sz w:val="28"/>
          <w:szCs w:val="28"/>
        </w:rPr>
        <w:t>внеурочная деятельность</w:t>
      </w:r>
    </w:p>
    <w:p w:rsidR="00053960" w:rsidRPr="00C014CB" w:rsidRDefault="00053960" w:rsidP="00C014CB">
      <w:pPr>
        <w:spacing w:after="0" w:line="240" w:lineRule="auto"/>
        <w:rPr>
          <w:rFonts w:ascii="Times New Roman" w:hAnsi="Times New Roman" w:cs="Times New Roman"/>
          <w:sz w:val="28"/>
          <w:szCs w:val="28"/>
        </w:rPr>
      </w:pPr>
    </w:p>
    <w:p w:rsidR="00C014CB" w:rsidRDefault="00053960" w:rsidP="00F552EA">
      <w:pPr>
        <w:spacing w:after="0" w:line="240" w:lineRule="auto"/>
        <w:jc w:val="center"/>
        <w:rPr>
          <w:rFonts w:ascii="Times New Roman" w:hAnsi="Times New Roman" w:cs="Times New Roman"/>
          <w:b/>
          <w:sz w:val="28"/>
          <w:szCs w:val="28"/>
        </w:rPr>
      </w:pPr>
      <w:r w:rsidRPr="00F552EA">
        <w:rPr>
          <w:rFonts w:ascii="Times New Roman" w:hAnsi="Times New Roman" w:cs="Times New Roman"/>
          <w:b/>
          <w:sz w:val="28"/>
          <w:szCs w:val="28"/>
        </w:rPr>
        <w:lastRenderedPageBreak/>
        <w:t>Мультимедийные сценарии уроков</w:t>
      </w:r>
    </w:p>
    <w:p w:rsidR="00F552EA" w:rsidRPr="00F552EA" w:rsidRDefault="00F552EA" w:rsidP="00F552EA">
      <w:pPr>
        <w:spacing w:after="0" w:line="240" w:lineRule="auto"/>
        <w:jc w:val="center"/>
        <w:rPr>
          <w:rFonts w:ascii="Times New Roman" w:hAnsi="Times New Roman" w:cs="Times New Roman"/>
          <w:b/>
          <w:sz w:val="28"/>
          <w:szCs w:val="28"/>
        </w:rPr>
      </w:pPr>
    </w:p>
    <w:p w:rsidR="00053960" w:rsidRPr="00F552EA" w:rsidRDefault="00053960" w:rsidP="00C014CB">
      <w:pPr>
        <w:spacing w:after="0" w:line="240" w:lineRule="auto"/>
        <w:ind w:firstLine="708"/>
        <w:rPr>
          <w:rFonts w:ascii="Times New Roman" w:hAnsi="Times New Roman" w:cs="Times New Roman"/>
          <w:sz w:val="28"/>
          <w:szCs w:val="28"/>
        </w:rPr>
      </w:pPr>
      <w:r w:rsidRPr="00F552EA">
        <w:rPr>
          <w:rFonts w:ascii="Times New Roman" w:hAnsi="Times New Roman" w:cs="Times New Roman"/>
          <w:sz w:val="28"/>
          <w:szCs w:val="28"/>
        </w:rPr>
        <w:t xml:space="preserve"> Одно из преимуществ использования ИКТ является резкое увеличение времени самостоятельной работы. Такой процесс обучения позволяет развивать мышление, активизировать мыслительные процессы. Работа будет творческой, если в ней проявляется собственный замысел учащихся, ставятся новые задачи и самостоятельно решаются при помощи вновь добываемых знаний. </w:t>
      </w:r>
    </w:p>
    <w:p w:rsidR="00053960" w:rsidRPr="00C014CB" w:rsidRDefault="00053960" w:rsidP="006B4472">
      <w:pPr>
        <w:spacing w:after="0" w:line="240" w:lineRule="auto"/>
        <w:ind w:firstLine="360"/>
        <w:rPr>
          <w:rFonts w:ascii="Times New Roman" w:hAnsi="Times New Roman" w:cs="Times New Roman"/>
          <w:sz w:val="28"/>
          <w:szCs w:val="28"/>
        </w:rPr>
      </w:pPr>
      <w:r w:rsidRPr="00C014CB">
        <w:rPr>
          <w:rFonts w:ascii="Times New Roman" w:hAnsi="Times New Roman" w:cs="Times New Roman"/>
          <w:sz w:val="28"/>
          <w:szCs w:val="28"/>
        </w:rPr>
        <w:t xml:space="preserve"> Использование на уроках мультимедиа реализует такие принципы:</w:t>
      </w:r>
    </w:p>
    <w:p w:rsidR="00053960" w:rsidRPr="00C014CB" w:rsidRDefault="00053960" w:rsidP="00C014CB">
      <w:pPr>
        <w:pStyle w:val="a3"/>
        <w:numPr>
          <w:ilvl w:val="0"/>
          <w:numId w:val="17"/>
        </w:numPr>
        <w:spacing w:after="0" w:line="240" w:lineRule="auto"/>
        <w:rPr>
          <w:rFonts w:ascii="Times New Roman" w:hAnsi="Times New Roman" w:cs="Times New Roman"/>
          <w:sz w:val="28"/>
          <w:szCs w:val="28"/>
        </w:rPr>
      </w:pPr>
      <w:r w:rsidRPr="00C014CB">
        <w:rPr>
          <w:rFonts w:ascii="Times New Roman" w:hAnsi="Times New Roman" w:cs="Times New Roman"/>
          <w:sz w:val="28"/>
          <w:szCs w:val="28"/>
        </w:rPr>
        <w:t xml:space="preserve">Принцип наглядности. Позволяет использовать на любом уроке иллюстративный материал, аудиоматериал, ресурсы редких иллюстраций. Наглядность материала повышает его усвоение учениками, т.к. задействованы все каналы восприятия учащихся - зрительный, механический, слуховой и эмоциональный. </w:t>
      </w:r>
    </w:p>
    <w:p w:rsidR="00053960" w:rsidRPr="00C014CB" w:rsidRDefault="00053960" w:rsidP="00C014CB">
      <w:pPr>
        <w:pStyle w:val="a3"/>
        <w:numPr>
          <w:ilvl w:val="0"/>
          <w:numId w:val="17"/>
        </w:numPr>
        <w:spacing w:after="0" w:line="240" w:lineRule="auto"/>
        <w:rPr>
          <w:rFonts w:ascii="Times New Roman" w:hAnsi="Times New Roman" w:cs="Times New Roman"/>
          <w:sz w:val="28"/>
          <w:szCs w:val="28"/>
        </w:rPr>
      </w:pPr>
      <w:r w:rsidRPr="00C014CB">
        <w:rPr>
          <w:rFonts w:ascii="Times New Roman" w:hAnsi="Times New Roman" w:cs="Times New Roman"/>
          <w:sz w:val="28"/>
          <w:szCs w:val="28"/>
        </w:rPr>
        <w:t xml:space="preserve">Принцип </w:t>
      </w:r>
      <w:proofErr w:type="spellStart"/>
      <w:r w:rsidRPr="00C014CB">
        <w:rPr>
          <w:rFonts w:ascii="Times New Roman" w:hAnsi="Times New Roman" w:cs="Times New Roman"/>
          <w:sz w:val="28"/>
          <w:szCs w:val="28"/>
        </w:rPr>
        <w:t>природосообразности</w:t>
      </w:r>
      <w:proofErr w:type="spellEnd"/>
      <w:r w:rsidRPr="00C014CB">
        <w:rPr>
          <w:rFonts w:ascii="Times New Roman" w:hAnsi="Times New Roman" w:cs="Times New Roman"/>
          <w:sz w:val="28"/>
          <w:szCs w:val="28"/>
        </w:rPr>
        <w:t xml:space="preserve">. Использование материалов Интернет вызывает интерес учащихся старших классов. Использование мультимедийных презентаций целесообразно на любом этапе изучения темы и на любом этапе урока. Подача учебного материала в виде мультимедийной презентации сокращает время обучения, высвобождает ресурсы здоровья детей. </w:t>
      </w:r>
    </w:p>
    <w:p w:rsidR="00053960" w:rsidRPr="00C014CB" w:rsidRDefault="00053960" w:rsidP="00C014CB">
      <w:pPr>
        <w:pStyle w:val="a3"/>
        <w:numPr>
          <w:ilvl w:val="0"/>
          <w:numId w:val="17"/>
        </w:numPr>
        <w:spacing w:after="0" w:line="240" w:lineRule="auto"/>
        <w:rPr>
          <w:rFonts w:ascii="Times New Roman" w:hAnsi="Times New Roman" w:cs="Times New Roman"/>
          <w:sz w:val="28"/>
          <w:szCs w:val="28"/>
        </w:rPr>
      </w:pPr>
      <w:r w:rsidRPr="00C014CB">
        <w:rPr>
          <w:rFonts w:ascii="Times New Roman" w:hAnsi="Times New Roman" w:cs="Times New Roman"/>
          <w:sz w:val="28"/>
          <w:szCs w:val="28"/>
        </w:rPr>
        <w:t>Принцип прочности. Использование уроков-презентаций технически позволяет неоднократно возвращаться к изученному или изучаемому материалу. Использование обучающих программ позволяет на одном уроке вызывать материал предыдущих уроков.</w:t>
      </w:r>
    </w:p>
    <w:p w:rsidR="00053960" w:rsidRPr="00C014CB" w:rsidRDefault="00053960" w:rsidP="00C014CB">
      <w:pPr>
        <w:pStyle w:val="a3"/>
        <w:numPr>
          <w:ilvl w:val="0"/>
          <w:numId w:val="17"/>
        </w:numPr>
        <w:spacing w:after="0" w:line="240" w:lineRule="auto"/>
        <w:rPr>
          <w:rFonts w:ascii="Times New Roman" w:hAnsi="Times New Roman" w:cs="Times New Roman"/>
          <w:sz w:val="28"/>
          <w:szCs w:val="28"/>
        </w:rPr>
      </w:pPr>
      <w:r w:rsidRPr="00C014CB">
        <w:rPr>
          <w:rFonts w:ascii="Times New Roman" w:hAnsi="Times New Roman" w:cs="Times New Roman"/>
          <w:sz w:val="28"/>
          <w:szCs w:val="28"/>
        </w:rPr>
        <w:t>Принцип научности: преобразование этого принципа при мультимедиа обучении получает более фундаментальную основу.</w:t>
      </w:r>
    </w:p>
    <w:p w:rsidR="00053960" w:rsidRPr="00C014CB" w:rsidRDefault="00053960" w:rsidP="00C014CB">
      <w:pPr>
        <w:pStyle w:val="a3"/>
        <w:numPr>
          <w:ilvl w:val="0"/>
          <w:numId w:val="17"/>
        </w:numPr>
        <w:spacing w:after="0" w:line="240" w:lineRule="auto"/>
        <w:rPr>
          <w:rFonts w:ascii="Times New Roman" w:hAnsi="Times New Roman" w:cs="Times New Roman"/>
          <w:sz w:val="28"/>
          <w:szCs w:val="28"/>
        </w:rPr>
      </w:pPr>
      <w:r w:rsidRPr="00C014CB">
        <w:rPr>
          <w:rFonts w:ascii="Times New Roman" w:hAnsi="Times New Roman" w:cs="Times New Roman"/>
          <w:sz w:val="28"/>
          <w:szCs w:val="28"/>
        </w:rPr>
        <w:t xml:space="preserve">Принцип доступности: данная технология интегрируется с технологией дифференцированного обучения и позволяет одновременно на уроке выводить на монитор или экран </w:t>
      </w:r>
      <w:proofErr w:type="spellStart"/>
      <w:r w:rsidRPr="00C014CB">
        <w:rPr>
          <w:rFonts w:ascii="Times New Roman" w:hAnsi="Times New Roman" w:cs="Times New Roman"/>
          <w:sz w:val="28"/>
          <w:szCs w:val="28"/>
        </w:rPr>
        <w:t>разноуровневые</w:t>
      </w:r>
      <w:proofErr w:type="spellEnd"/>
      <w:r w:rsidRPr="00C014CB">
        <w:rPr>
          <w:rFonts w:ascii="Times New Roman" w:hAnsi="Times New Roman" w:cs="Times New Roman"/>
          <w:sz w:val="28"/>
          <w:szCs w:val="28"/>
        </w:rPr>
        <w:t xml:space="preserve"> задания, контрольно-тестовые задания, задания повышенной сложности. </w:t>
      </w:r>
    </w:p>
    <w:p w:rsidR="00053960" w:rsidRPr="007E321C" w:rsidRDefault="00053960" w:rsidP="007E321C">
      <w:pPr>
        <w:pStyle w:val="a3"/>
        <w:numPr>
          <w:ilvl w:val="0"/>
          <w:numId w:val="17"/>
        </w:num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xml:space="preserve">Принцип системности: использование уроков-презентаций позволяет разработать систему уроков по одной теме, а также выводя на экран элементы предыдущих уроков, объяснять новое. </w:t>
      </w:r>
    </w:p>
    <w:p w:rsidR="00053960" w:rsidRPr="007E321C" w:rsidRDefault="00053960" w:rsidP="007E321C">
      <w:pPr>
        <w:pStyle w:val="a3"/>
        <w:numPr>
          <w:ilvl w:val="0"/>
          <w:numId w:val="17"/>
        </w:num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Принцип последовательности: как и на традиционных уроках, учебный материал запоминается в большем объеме и более прочно.</w:t>
      </w:r>
    </w:p>
    <w:p w:rsidR="00053960" w:rsidRPr="00C014CB" w:rsidRDefault="00053960" w:rsidP="00C014CB">
      <w:pPr>
        <w:spacing w:after="0" w:line="240" w:lineRule="auto"/>
        <w:rPr>
          <w:rFonts w:ascii="Times New Roman" w:hAnsi="Times New Roman" w:cs="Times New Roman"/>
          <w:sz w:val="28"/>
          <w:szCs w:val="28"/>
        </w:rPr>
      </w:pPr>
      <w:r w:rsidRPr="00C014CB">
        <w:rPr>
          <w:rFonts w:ascii="Times New Roman" w:hAnsi="Times New Roman" w:cs="Times New Roman"/>
          <w:sz w:val="28"/>
          <w:szCs w:val="28"/>
        </w:rPr>
        <w:t xml:space="preserve"> </w:t>
      </w:r>
      <w:r w:rsidR="007E321C">
        <w:rPr>
          <w:rFonts w:ascii="Times New Roman" w:hAnsi="Times New Roman" w:cs="Times New Roman"/>
          <w:sz w:val="28"/>
          <w:szCs w:val="28"/>
        </w:rPr>
        <w:tab/>
      </w:r>
      <w:r w:rsidRPr="00C014CB">
        <w:rPr>
          <w:rFonts w:ascii="Times New Roman" w:hAnsi="Times New Roman" w:cs="Times New Roman"/>
          <w:sz w:val="28"/>
          <w:szCs w:val="28"/>
        </w:rPr>
        <w:t>Практикую проведение таких уроков</w:t>
      </w:r>
      <w:r w:rsidR="00E659F9">
        <w:rPr>
          <w:rFonts w:ascii="Times New Roman" w:hAnsi="Times New Roman" w:cs="Times New Roman"/>
          <w:sz w:val="28"/>
          <w:szCs w:val="28"/>
        </w:rPr>
        <w:t>,</w:t>
      </w:r>
      <w:r w:rsidRPr="00C014CB">
        <w:rPr>
          <w:rFonts w:ascii="Times New Roman" w:hAnsi="Times New Roman" w:cs="Times New Roman"/>
          <w:sz w:val="28"/>
          <w:szCs w:val="28"/>
        </w:rPr>
        <w:t xml:space="preserve"> как при изложении нового материала, так и при повторении пройденного. </w:t>
      </w:r>
    </w:p>
    <w:p w:rsidR="00053960" w:rsidRPr="00C014CB" w:rsidRDefault="00053960" w:rsidP="00C014CB">
      <w:pPr>
        <w:spacing w:after="0" w:line="240" w:lineRule="auto"/>
        <w:rPr>
          <w:rFonts w:ascii="Times New Roman" w:hAnsi="Times New Roman" w:cs="Times New Roman"/>
          <w:sz w:val="28"/>
          <w:szCs w:val="28"/>
        </w:rPr>
      </w:pPr>
    </w:p>
    <w:p w:rsidR="00053960" w:rsidRDefault="00053960" w:rsidP="007E321C">
      <w:pPr>
        <w:spacing w:after="0" w:line="240" w:lineRule="auto"/>
        <w:jc w:val="center"/>
        <w:rPr>
          <w:rFonts w:ascii="Times New Roman" w:hAnsi="Times New Roman" w:cs="Times New Roman"/>
          <w:b/>
          <w:sz w:val="28"/>
          <w:szCs w:val="28"/>
        </w:rPr>
      </w:pPr>
      <w:r w:rsidRPr="00C014CB">
        <w:rPr>
          <w:rFonts w:ascii="Times New Roman" w:hAnsi="Times New Roman" w:cs="Times New Roman"/>
          <w:b/>
          <w:sz w:val="28"/>
          <w:szCs w:val="28"/>
        </w:rPr>
        <w:t>Электронные учебники</w:t>
      </w:r>
    </w:p>
    <w:p w:rsidR="007E321C" w:rsidRPr="00C014CB" w:rsidRDefault="007E321C" w:rsidP="007E321C">
      <w:pPr>
        <w:spacing w:after="0" w:line="240" w:lineRule="auto"/>
        <w:jc w:val="center"/>
        <w:rPr>
          <w:rFonts w:ascii="Times New Roman" w:hAnsi="Times New Roman" w:cs="Times New Roman"/>
          <w:b/>
          <w:sz w:val="28"/>
          <w:szCs w:val="28"/>
        </w:rPr>
      </w:pPr>
    </w:p>
    <w:p w:rsidR="00053960" w:rsidRPr="00C014CB" w:rsidRDefault="00053960" w:rsidP="00C014CB">
      <w:pPr>
        <w:spacing w:after="0" w:line="240" w:lineRule="auto"/>
        <w:rPr>
          <w:rFonts w:ascii="Times New Roman" w:hAnsi="Times New Roman" w:cs="Times New Roman"/>
          <w:sz w:val="28"/>
          <w:szCs w:val="28"/>
        </w:rPr>
      </w:pPr>
      <w:r w:rsidRPr="00C014CB">
        <w:rPr>
          <w:rFonts w:ascii="Times New Roman" w:hAnsi="Times New Roman" w:cs="Times New Roman"/>
          <w:sz w:val="28"/>
          <w:szCs w:val="28"/>
        </w:rPr>
        <w:t xml:space="preserve"> </w:t>
      </w:r>
      <w:r w:rsidR="007E321C">
        <w:rPr>
          <w:rFonts w:ascii="Times New Roman" w:hAnsi="Times New Roman" w:cs="Times New Roman"/>
          <w:sz w:val="28"/>
          <w:szCs w:val="28"/>
        </w:rPr>
        <w:tab/>
      </w:r>
      <w:r w:rsidRPr="00C014CB">
        <w:rPr>
          <w:rFonts w:ascii="Times New Roman" w:hAnsi="Times New Roman" w:cs="Times New Roman"/>
          <w:sz w:val="28"/>
          <w:szCs w:val="28"/>
        </w:rPr>
        <w:t>Среди самых основных плюсов формирования материала на электронном носителе, по</w:t>
      </w:r>
      <w:r w:rsidR="007E321C">
        <w:rPr>
          <w:rFonts w:ascii="Times New Roman" w:hAnsi="Times New Roman" w:cs="Times New Roman"/>
          <w:sz w:val="28"/>
          <w:szCs w:val="28"/>
        </w:rPr>
        <w:t xml:space="preserve"> </w:t>
      </w:r>
      <w:r w:rsidRPr="00C014CB">
        <w:rPr>
          <w:rFonts w:ascii="Times New Roman" w:hAnsi="Times New Roman" w:cs="Times New Roman"/>
          <w:sz w:val="28"/>
          <w:szCs w:val="28"/>
        </w:rPr>
        <w:t xml:space="preserve">моему мнению, можно отметить разнородность учебного материала (текст, иллюстрации, анимация), интерактивность, мгновенный поиск. Все это информационное богатство, открывающее </w:t>
      </w:r>
      <w:r w:rsidRPr="00C014CB">
        <w:rPr>
          <w:rFonts w:ascii="Times New Roman" w:hAnsi="Times New Roman" w:cs="Times New Roman"/>
          <w:sz w:val="28"/>
          <w:szCs w:val="28"/>
        </w:rPr>
        <w:lastRenderedPageBreak/>
        <w:t xml:space="preserve">большие перспективы для учителя, конечно, невозможны на бумаге. Электронный учебник обладает рядом, несомненно, положительных свойств, выгодно отличающих его от традиционных учебников — текст учебника сопровождается большим количеством слайдов и видеофрагментов, усиливающих эмоционально-личностное восприятие учащимися изучаемого материала; использование такого учебника позволяет сделать на уроке намного больше, чем с помощью традиционных средств, повысить интерес к предмету математики. На своих уроках использую диски учебно-методической поддержки по математике. Однако, имеющиеся в школьной </w:t>
      </w:r>
      <w:proofErr w:type="spellStart"/>
      <w:r w:rsidRPr="00C014CB">
        <w:rPr>
          <w:rFonts w:ascii="Times New Roman" w:hAnsi="Times New Roman" w:cs="Times New Roman"/>
          <w:sz w:val="28"/>
          <w:szCs w:val="28"/>
        </w:rPr>
        <w:t>медиатеке</w:t>
      </w:r>
      <w:proofErr w:type="spellEnd"/>
      <w:r w:rsidRPr="00C014CB">
        <w:rPr>
          <w:rFonts w:ascii="Times New Roman" w:hAnsi="Times New Roman" w:cs="Times New Roman"/>
          <w:sz w:val="28"/>
          <w:szCs w:val="28"/>
        </w:rPr>
        <w:t xml:space="preserve"> диски, обучающие программы не всегда соответствуют изучаемому материалу, не учитывают особенности класса, содержания программы. Поэтому их использую не в полном объеме, а конкретные темы или задания.</w:t>
      </w:r>
    </w:p>
    <w:p w:rsidR="00053960" w:rsidRPr="00C014CB" w:rsidRDefault="00053960" w:rsidP="00C014CB">
      <w:pPr>
        <w:spacing w:after="0" w:line="240" w:lineRule="auto"/>
        <w:rPr>
          <w:rFonts w:ascii="Times New Roman" w:hAnsi="Times New Roman" w:cs="Times New Roman"/>
          <w:sz w:val="28"/>
          <w:szCs w:val="28"/>
        </w:rPr>
      </w:pPr>
      <w:r w:rsidRPr="00C014CB">
        <w:rPr>
          <w:rFonts w:ascii="Times New Roman" w:hAnsi="Times New Roman" w:cs="Times New Roman"/>
          <w:sz w:val="28"/>
          <w:szCs w:val="28"/>
        </w:rPr>
        <w:t xml:space="preserve"> </w:t>
      </w:r>
      <w:r w:rsidR="007E321C">
        <w:rPr>
          <w:rFonts w:ascii="Times New Roman" w:hAnsi="Times New Roman" w:cs="Times New Roman"/>
          <w:sz w:val="28"/>
          <w:szCs w:val="28"/>
        </w:rPr>
        <w:tab/>
      </w:r>
      <w:r w:rsidRPr="00C014CB">
        <w:rPr>
          <w:rFonts w:ascii="Times New Roman" w:hAnsi="Times New Roman" w:cs="Times New Roman"/>
          <w:sz w:val="28"/>
          <w:szCs w:val="28"/>
        </w:rPr>
        <w:t xml:space="preserve">По функциональному назначению компьютерные программы условно можно разделить на четыре основных вида: </w:t>
      </w:r>
    </w:p>
    <w:p w:rsidR="00053960" w:rsidRPr="007E321C" w:rsidRDefault="00053960" w:rsidP="007E321C">
      <w:pPr>
        <w:pStyle w:val="a3"/>
        <w:numPr>
          <w:ilvl w:val="0"/>
          <w:numId w:val="18"/>
        </w:num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xml:space="preserve">информационно-иллюстративные (заменяют обычные наглядные пособия и традиционные </w:t>
      </w:r>
      <w:proofErr w:type="gramStart"/>
      <w:r w:rsidRPr="007E321C">
        <w:rPr>
          <w:rFonts w:ascii="Times New Roman" w:hAnsi="Times New Roman" w:cs="Times New Roman"/>
          <w:sz w:val="28"/>
          <w:szCs w:val="28"/>
        </w:rPr>
        <w:t>аудио-визуальные</w:t>
      </w:r>
      <w:proofErr w:type="gramEnd"/>
      <w:r w:rsidRPr="007E321C">
        <w:rPr>
          <w:rFonts w:ascii="Times New Roman" w:hAnsi="Times New Roman" w:cs="Times New Roman"/>
          <w:sz w:val="28"/>
          <w:szCs w:val="28"/>
        </w:rPr>
        <w:t xml:space="preserve"> средства обучения);</w:t>
      </w:r>
    </w:p>
    <w:p w:rsidR="00053960" w:rsidRPr="007E321C" w:rsidRDefault="00053960" w:rsidP="007E321C">
      <w:pPr>
        <w:pStyle w:val="a3"/>
        <w:numPr>
          <w:ilvl w:val="0"/>
          <w:numId w:val="18"/>
        </w:num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xml:space="preserve">развивающие программы (ориентированы на развитие памяти, внимания, логики, пространственного мышления учащихся); </w:t>
      </w:r>
    </w:p>
    <w:p w:rsidR="00053960" w:rsidRPr="007E321C" w:rsidRDefault="00053960" w:rsidP="007E321C">
      <w:pPr>
        <w:pStyle w:val="a3"/>
        <w:numPr>
          <w:ilvl w:val="0"/>
          <w:numId w:val="18"/>
        </w:num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xml:space="preserve">обучающие программы (предполагают исследовательскую работу учащихся за компьютером или программы-тренажеры для получения определенных навыков); </w:t>
      </w:r>
    </w:p>
    <w:p w:rsidR="00053960" w:rsidRPr="007E321C" w:rsidRDefault="00053960" w:rsidP="007E321C">
      <w:pPr>
        <w:pStyle w:val="a3"/>
        <w:numPr>
          <w:ilvl w:val="0"/>
          <w:numId w:val="18"/>
        </w:numPr>
        <w:spacing w:after="0" w:line="240" w:lineRule="auto"/>
        <w:rPr>
          <w:rFonts w:ascii="Times New Roman" w:hAnsi="Times New Roman" w:cs="Times New Roman"/>
        </w:rPr>
      </w:pPr>
      <w:proofErr w:type="gramStart"/>
      <w:r w:rsidRPr="007E321C">
        <w:rPr>
          <w:rFonts w:ascii="Times New Roman" w:hAnsi="Times New Roman" w:cs="Times New Roman"/>
          <w:sz w:val="28"/>
          <w:szCs w:val="28"/>
        </w:rPr>
        <w:t xml:space="preserve">контролирующие программы (чаще всего программы тестирования уровня </w:t>
      </w:r>
      <w:proofErr w:type="spellStart"/>
      <w:r w:rsidRPr="007E321C">
        <w:rPr>
          <w:rFonts w:ascii="Times New Roman" w:hAnsi="Times New Roman" w:cs="Times New Roman"/>
          <w:sz w:val="28"/>
          <w:szCs w:val="28"/>
        </w:rPr>
        <w:t>обученности</w:t>
      </w:r>
      <w:proofErr w:type="spellEnd"/>
      <w:r w:rsidRPr="007E321C">
        <w:rPr>
          <w:rFonts w:ascii="Times New Roman" w:hAnsi="Times New Roman" w:cs="Times New Roman"/>
          <w:sz w:val="28"/>
          <w:szCs w:val="28"/>
        </w:rPr>
        <w:t xml:space="preserve"> учащихся.</w:t>
      </w:r>
      <w:proofErr w:type="gramEnd"/>
      <w:r w:rsidRPr="007E321C">
        <w:rPr>
          <w:rFonts w:ascii="Times New Roman" w:hAnsi="Times New Roman" w:cs="Times New Roman"/>
          <w:sz w:val="28"/>
          <w:szCs w:val="28"/>
        </w:rPr>
        <w:t xml:space="preserve"> </w:t>
      </w:r>
      <w:proofErr w:type="gramStart"/>
      <w:r w:rsidRPr="007E321C">
        <w:rPr>
          <w:rFonts w:ascii="Times New Roman" w:hAnsi="Times New Roman" w:cs="Times New Roman"/>
          <w:sz w:val="28"/>
          <w:szCs w:val="28"/>
        </w:rPr>
        <w:t>Такие программы предполагают индивидуальный опрос каждого учащегося</w:t>
      </w:r>
      <w:r w:rsidRPr="007E321C">
        <w:rPr>
          <w:rFonts w:ascii="Times New Roman" w:hAnsi="Times New Roman" w:cs="Times New Roman"/>
        </w:rPr>
        <w:t xml:space="preserve">). </w:t>
      </w:r>
      <w:proofErr w:type="gramEnd"/>
    </w:p>
    <w:p w:rsidR="00053960" w:rsidRPr="007E321C" w:rsidRDefault="00053960" w:rsidP="00C014CB">
      <w:p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xml:space="preserve"> </w:t>
      </w:r>
      <w:r w:rsidR="00315357">
        <w:rPr>
          <w:rFonts w:ascii="Times New Roman" w:hAnsi="Times New Roman" w:cs="Times New Roman"/>
          <w:sz w:val="28"/>
          <w:szCs w:val="28"/>
        </w:rPr>
        <w:tab/>
      </w:r>
      <w:r w:rsidRPr="007E321C">
        <w:rPr>
          <w:rFonts w:ascii="Times New Roman" w:hAnsi="Times New Roman" w:cs="Times New Roman"/>
          <w:sz w:val="28"/>
          <w:szCs w:val="28"/>
        </w:rPr>
        <w:t xml:space="preserve">Например, с диском «Шпаргалки. Математика» предлагаю поработать сильным учащимся. Программа основывается на принципе тестирования. Тесты выполняют как контролирующую, так и обучающую функцию. </w:t>
      </w:r>
    </w:p>
    <w:p w:rsidR="00053960" w:rsidRPr="007E321C" w:rsidRDefault="00053960" w:rsidP="00315357">
      <w:pPr>
        <w:spacing w:after="0" w:line="240" w:lineRule="auto"/>
        <w:ind w:firstLine="708"/>
        <w:rPr>
          <w:rFonts w:ascii="Times New Roman" w:hAnsi="Times New Roman" w:cs="Times New Roman"/>
          <w:sz w:val="28"/>
          <w:szCs w:val="28"/>
        </w:rPr>
      </w:pPr>
      <w:r w:rsidRPr="007E321C">
        <w:rPr>
          <w:rFonts w:ascii="Times New Roman" w:hAnsi="Times New Roman" w:cs="Times New Roman"/>
          <w:sz w:val="28"/>
          <w:szCs w:val="28"/>
        </w:rPr>
        <w:t xml:space="preserve"> В отличие от некоторых обучающих программ – электронных энциклопедий, эта программа не только учит, но и поддерживает интерактивную связь с учеником. Сначала ученику предлагается вставить пропущенные слова или термины, потом решить задачу самостоятельно, вслед </w:t>
      </w:r>
      <w:proofErr w:type="gramStart"/>
      <w:r w:rsidRPr="007E321C">
        <w:rPr>
          <w:rFonts w:ascii="Times New Roman" w:hAnsi="Times New Roman" w:cs="Times New Roman"/>
          <w:sz w:val="28"/>
          <w:szCs w:val="28"/>
        </w:rPr>
        <w:t>за чем</w:t>
      </w:r>
      <w:proofErr w:type="gramEnd"/>
      <w:r w:rsidRPr="007E321C">
        <w:rPr>
          <w:rFonts w:ascii="Times New Roman" w:hAnsi="Times New Roman" w:cs="Times New Roman"/>
          <w:sz w:val="28"/>
          <w:szCs w:val="28"/>
        </w:rPr>
        <w:t xml:space="preserve">, ему предложен анализ работы. </w:t>
      </w:r>
    </w:p>
    <w:p w:rsidR="00053960" w:rsidRPr="007E321C" w:rsidRDefault="00053960" w:rsidP="00315357">
      <w:pPr>
        <w:spacing w:after="0" w:line="240" w:lineRule="auto"/>
        <w:ind w:firstLine="708"/>
        <w:rPr>
          <w:rFonts w:ascii="Times New Roman" w:hAnsi="Times New Roman" w:cs="Times New Roman"/>
          <w:sz w:val="28"/>
          <w:szCs w:val="28"/>
        </w:rPr>
      </w:pPr>
      <w:r w:rsidRPr="007E321C">
        <w:rPr>
          <w:rFonts w:ascii="Times New Roman" w:hAnsi="Times New Roman" w:cs="Times New Roman"/>
          <w:sz w:val="28"/>
          <w:szCs w:val="28"/>
        </w:rPr>
        <w:t xml:space="preserve"> Диск «Математика 5-11 классы. Практикум» использую как для объяснения нового материала, так и в качестве закрепления пройденного учащимися при самостоятельной работе с компьютером. Данный диск использую как на уроках математики в 6 классе, так и на уроках алгебры и геометрии в 7, 8, 9, 10,11 классах. Электронное издание представляет собой комплекс лабораторных работ по геометрии, алгебре, </w:t>
      </w:r>
      <w:proofErr w:type="spellStart"/>
      <w:r w:rsidRPr="007E321C">
        <w:rPr>
          <w:rFonts w:ascii="Times New Roman" w:hAnsi="Times New Roman" w:cs="Times New Roman"/>
          <w:sz w:val="28"/>
          <w:szCs w:val="28"/>
        </w:rPr>
        <w:t>алгоритмике</w:t>
      </w:r>
      <w:proofErr w:type="spellEnd"/>
      <w:r w:rsidRPr="007E321C">
        <w:rPr>
          <w:rFonts w:ascii="Times New Roman" w:hAnsi="Times New Roman" w:cs="Times New Roman"/>
          <w:sz w:val="28"/>
          <w:szCs w:val="28"/>
        </w:rPr>
        <w:t xml:space="preserve"> и теории вероятностей, предназначенный для поддержки этих курсов практическими заданиями творческого характера. В компле</w:t>
      </w:r>
      <w:proofErr w:type="gramStart"/>
      <w:r w:rsidRPr="007E321C">
        <w:rPr>
          <w:rFonts w:ascii="Times New Roman" w:hAnsi="Times New Roman" w:cs="Times New Roman"/>
          <w:sz w:val="28"/>
          <w:szCs w:val="28"/>
        </w:rPr>
        <w:t>кс вкл</w:t>
      </w:r>
      <w:proofErr w:type="gramEnd"/>
      <w:r w:rsidRPr="007E321C">
        <w:rPr>
          <w:rFonts w:ascii="Times New Roman" w:hAnsi="Times New Roman" w:cs="Times New Roman"/>
          <w:sz w:val="28"/>
          <w:szCs w:val="28"/>
        </w:rPr>
        <w:t xml:space="preserve">ючены задания на конструирование, моделирование, математический эксперимент, рассчитанные на все уровни и профили обучения. </w:t>
      </w:r>
    </w:p>
    <w:p w:rsidR="00053960" w:rsidRPr="007E321C" w:rsidRDefault="00053960" w:rsidP="00C014CB">
      <w:p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xml:space="preserve"> </w:t>
      </w:r>
      <w:r w:rsidR="00315357">
        <w:rPr>
          <w:rFonts w:ascii="Times New Roman" w:hAnsi="Times New Roman" w:cs="Times New Roman"/>
          <w:sz w:val="28"/>
          <w:szCs w:val="28"/>
        </w:rPr>
        <w:tab/>
      </w:r>
      <w:r w:rsidRPr="007E321C">
        <w:rPr>
          <w:rFonts w:ascii="Times New Roman" w:hAnsi="Times New Roman" w:cs="Times New Roman"/>
          <w:sz w:val="28"/>
          <w:szCs w:val="28"/>
        </w:rPr>
        <w:t xml:space="preserve">При изучении темы «Линейная функция» в 7 классе пользуюсь диском Л.Я. </w:t>
      </w:r>
      <w:proofErr w:type="spellStart"/>
      <w:r w:rsidRPr="007E321C">
        <w:rPr>
          <w:rFonts w:ascii="Times New Roman" w:hAnsi="Times New Roman" w:cs="Times New Roman"/>
          <w:sz w:val="28"/>
          <w:szCs w:val="28"/>
        </w:rPr>
        <w:t>Боревского</w:t>
      </w:r>
      <w:proofErr w:type="spellEnd"/>
      <w:r w:rsidRPr="007E321C">
        <w:rPr>
          <w:rFonts w:ascii="Times New Roman" w:hAnsi="Times New Roman" w:cs="Times New Roman"/>
          <w:sz w:val="28"/>
          <w:szCs w:val="28"/>
        </w:rPr>
        <w:t xml:space="preserve"> «Курс математики XXI века». </w:t>
      </w:r>
    </w:p>
    <w:p w:rsidR="00053960" w:rsidRPr="007E321C" w:rsidRDefault="00053960" w:rsidP="00C014CB">
      <w:pPr>
        <w:spacing w:after="0" w:line="240" w:lineRule="auto"/>
        <w:rPr>
          <w:rFonts w:ascii="Times New Roman" w:hAnsi="Times New Roman" w:cs="Times New Roman"/>
          <w:sz w:val="28"/>
          <w:szCs w:val="28"/>
        </w:rPr>
      </w:pPr>
      <w:r w:rsidRPr="007E321C">
        <w:rPr>
          <w:rFonts w:ascii="Times New Roman" w:hAnsi="Times New Roman" w:cs="Times New Roman"/>
          <w:sz w:val="28"/>
          <w:szCs w:val="28"/>
        </w:rPr>
        <w:lastRenderedPageBreak/>
        <w:t xml:space="preserve"> </w:t>
      </w:r>
      <w:r w:rsidR="00315357">
        <w:rPr>
          <w:rFonts w:ascii="Times New Roman" w:hAnsi="Times New Roman" w:cs="Times New Roman"/>
          <w:sz w:val="28"/>
          <w:szCs w:val="28"/>
        </w:rPr>
        <w:tab/>
      </w:r>
      <w:r w:rsidRPr="007E321C">
        <w:rPr>
          <w:rFonts w:ascii="Times New Roman" w:hAnsi="Times New Roman" w:cs="Times New Roman"/>
          <w:sz w:val="28"/>
          <w:szCs w:val="28"/>
        </w:rPr>
        <w:t xml:space="preserve">При закреплении изученного материала, для самостоятельной работы учащихся часто использую диск «Учебное электронное издание. Математика 5-11 классы». Применение указанного диска позволяет мне реализовывать такие цели как: </w:t>
      </w:r>
    </w:p>
    <w:p w:rsidR="00053960" w:rsidRPr="007E321C" w:rsidRDefault="00053960" w:rsidP="00C014CB">
      <w:p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xml:space="preserve"> - индивидуализация и дифференциация обучения; </w:t>
      </w:r>
    </w:p>
    <w:p w:rsidR="00053960" w:rsidRPr="007E321C" w:rsidRDefault="00053960" w:rsidP="00C014CB">
      <w:p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xml:space="preserve"> - стимулирование разнообразной творческой деятельности учащихся;</w:t>
      </w:r>
    </w:p>
    <w:p w:rsidR="00053960" w:rsidRPr="007E321C" w:rsidRDefault="00053960" w:rsidP="00C014CB">
      <w:p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xml:space="preserve"> </w:t>
      </w:r>
      <w:r w:rsidR="007E321C">
        <w:rPr>
          <w:rFonts w:ascii="Times New Roman" w:hAnsi="Times New Roman" w:cs="Times New Roman"/>
          <w:sz w:val="28"/>
          <w:szCs w:val="28"/>
        </w:rPr>
        <w:t xml:space="preserve">- </w:t>
      </w:r>
      <w:r w:rsidRPr="007E321C">
        <w:rPr>
          <w:rFonts w:ascii="Times New Roman" w:hAnsi="Times New Roman" w:cs="Times New Roman"/>
          <w:sz w:val="28"/>
          <w:szCs w:val="28"/>
        </w:rPr>
        <w:t xml:space="preserve">воспитание навыков самоконтроля; </w:t>
      </w:r>
    </w:p>
    <w:p w:rsidR="00053960" w:rsidRPr="007E321C" w:rsidRDefault="00053960" w:rsidP="00C014CB">
      <w:p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xml:space="preserve"> - увеличение доли содержательной работы ученика за счет снятия проблем технического характера; </w:t>
      </w:r>
    </w:p>
    <w:p w:rsidR="00053960" w:rsidRPr="007E321C" w:rsidRDefault="00053960" w:rsidP="00C014CB">
      <w:p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xml:space="preserve"> - повышение удельного веса исследовательской деятельности в учебном процессе; </w:t>
      </w:r>
    </w:p>
    <w:p w:rsidR="00053960" w:rsidRPr="007E321C" w:rsidRDefault="00053960" w:rsidP="00C014CB">
      <w:p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возможность увеличения объема информации и собственной практической деятельности ученика.</w:t>
      </w:r>
    </w:p>
    <w:p w:rsidR="00053960" w:rsidRPr="007E321C" w:rsidRDefault="00053960" w:rsidP="00C014CB">
      <w:p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xml:space="preserve"> </w:t>
      </w:r>
      <w:r w:rsidR="007E321C">
        <w:rPr>
          <w:rFonts w:ascii="Times New Roman" w:hAnsi="Times New Roman" w:cs="Times New Roman"/>
          <w:sz w:val="28"/>
          <w:szCs w:val="28"/>
        </w:rPr>
        <w:tab/>
      </w:r>
      <w:r w:rsidRPr="007E321C">
        <w:rPr>
          <w:rFonts w:ascii="Times New Roman" w:hAnsi="Times New Roman" w:cs="Times New Roman"/>
          <w:sz w:val="28"/>
          <w:szCs w:val="28"/>
        </w:rPr>
        <w:t xml:space="preserve">На уроках геометрии, где необходимо построение чертежей, а также на уроках алгебры при изучении графиков функции использую «Электронное учебное пособие. «Интерактивная математика 5-9 классы». Пособие состоит из 12 виртуальных лабораторий. В каждой лаборатории есть примеры задач, которые можно решать с помощью инструментария лаборатории. Задачи распределены по классам и «привязаны» к соответствующим пунктам учебников. В ходе решения предполагается </w:t>
      </w:r>
      <w:proofErr w:type="gramStart"/>
      <w:r w:rsidRPr="007E321C">
        <w:rPr>
          <w:rFonts w:ascii="Times New Roman" w:hAnsi="Times New Roman" w:cs="Times New Roman"/>
          <w:sz w:val="28"/>
          <w:szCs w:val="28"/>
        </w:rPr>
        <w:t>контроль за</w:t>
      </w:r>
      <w:proofErr w:type="gramEnd"/>
      <w:r w:rsidRPr="007E321C">
        <w:rPr>
          <w:rFonts w:ascii="Times New Roman" w:hAnsi="Times New Roman" w:cs="Times New Roman"/>
          <w:sz w:val="28"/>
          <w:szCs w:val="28"/>
        </w:rPr>
        <w:t xml:space="preserve"> действиями учащихся, как со стороны компьютера, так и учителя, предусмотрена отправка выполненных заданий от ученика к учителю по сети, а также возможность самоконтроля с помощью компьютера.</w:t>
      </w:r>
    </w:p>
    <w:p w:rsidR="00053960" w:rsidRPr="007E321C" w:rsidRDefault="00053960" w:rsidP="007E321C">
      <w:pPr>
        <w:spacing w:after="0" w:line="240" w:lineRule="auto"/>
        <w:ind w:firstLine="708"/>
        <w:rPr>
          <w:rFonts w:ascii="Times New Roman" w:hAnsi="Times New Roman" w:cs="Times New Roman"/>
          <w:sz w:val="28"/>
          <w:szCs w:val="28"/>
        </w:rPr>
      </w:pPr>
      <w:r w:rsidRPr="007E321C">
        <w:rPr>
          <w:rFonts w:ascii="Times New Roman" w:hAnsi="Times New Roman" w:cs="Times New Roman"/>
          <w:sz w:val="28"/>
          <w:szCs w:val="28"/>
        </w:rPr>
        <w:t xml:space="preserve"> Среди источников информации следует особо отметить сеть Интернет, рекомендую учащимся сайты, где собран теоретический материал, а также сайты, где ученики могут самостоятельно проверить уровень своей подготовки, тесты в режиме </w:t>
      </w:r>
      <w:proofErr w:type="spellStart"/>
      <w:r w:rsidRPr="007E321C">
        <w:rPr>
          <w:rFonts w:ascii="Times New Roman" w:hAnsi="Times New Roman" w:cs="Times New Roman"/>
          <w:sz w:val="28"/>
          <w:szCs w:val="28"/>
        </w:rPr>
        <w:t>on-line</w:t>
      </w:r>
      <w:proofErr w:type="spellEnd"/>
      <w:r w:rsidRPr="007E321C">
        <w:rPr>
          <w:rFonts w:ascii="Times New Roman" w:hAnsi="Times New Roman" w:cs="Times New Roman"/>
          <w:sz w:val="28"/>
          <w:szCs w:val="28"/>
        </w:rPr>
        <w:t>.</w:t>
      </w:r>
    </w:p>
    <w:p w:rsidR="00053960" w:rsidRDefault="00053960" w:rsidP="00C014CB">
      <w:p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xml:space="preserve"> </w:t>
      </w:r>
      <w:r w:rsidR="007E321C">
        <w:rPr>
          <w:rFonts w:ascii="Times New Roman" w:hAnsi="Times New Roman" w:cs="Times New Roman"/>
          <w:sz w:val="28"/>
          <w:szCs w:val="28"/>
        </w:rPr>
        <w:tab/>
      </w:r>
      <w:r w:rsidRPr="007E321C">
        <w:rPr>
          <w:rFonts w:ascii="Times New Roman" w:hAnsi="Times New Roman" w:cs="Times New Roman"/>
          <w:sz w:val="28"/>
          <w:szCs w:val="28"/>
        </w:rPr>
        <w:t>Интернет — прежде всего важный источник информации. В связи с ростом объёмов информации необходимо формировать информационную культуру. Под ней понимается знание источников информации, приёмов и способов рациональной работы с ними, применение их в практической деятельности. Поэтому вместе с учителем математики учащиеся используют ресурсы сети Интернет</w:t>
      </w:r>
      <w:r w:rsidR="007E321C">
        <w:rPr>
          <w:rFonts w:ascii="Times New Roman" w:hAnsi="Times New Roman" w:cs="Times New Roman"/>
          <w:sz w:val="28"/>
          <w:szCs w:val="28"/>
        </w:rPr>
        <w:t>.</w:t>
      </w:r>
    </w:p>
    <w:p w:rsidR="0009798F" w:rsidRPr="0009798F" w:rsidRDefault="0009798F" w:rsidP="0009798F">
      <w:pPr>
        <w:spacing w:after="0" w:line="240" w:lineRule="auto"/>
        <w:ind w:firstLine="708"/>
        <w:rPr>
          <w:rFonts w:ascii="Times New Roman" w:hAnsi="Times New Roman" w:cs="Times New Roman"/>
          <w:sz w:val="28"/>
          <w:szCs w:val="28"/>
        </w:rPr>
      </w:pPr>
      <w:r w:rsidRPr="0009798F">
        <w:rPr>
          <w:rFonts w:ascii="Times New Roman" w:hAnsi="Times New Roman" w:cs="Times New Roman"/>
          <w:sz w:val="28"/>
          <w:szCs w:val="28"/>
        </w:rPr>
        <w:t xml:space="preserve">Получая из сети Интернет учебно-значимую информацию, учащиеся приобретают навыки: </w:t>
      </w:r>
    </w:p>
    <w:p w:rsidR="0009798F" w:rsidRPr="00617138" w:rsidRDefault="0009798F" w:rsidP="00617138">
      <w:pPr>
        <w:pStyle w:val="a3"/>
        <w:numPr>
          <w:ilvl w:val="0"/>
          <w:numId w:val="31"/>
        </w:numPr>
        <w:spacing w:after="0" w:line="240" w:lineRule="auto"/>
        <w:rPr>
          <w:rFonts w:ascii="Times New Roman" w:hAnsi="Times New Roman" w:cs="Times New Roman"/>
          <w:sz w:val="28"/>
          <w:szCs w:val="28"/>
        </w:rPr>
      </w:pPr>
      <w:r w:rsidRPr="00617138">
        <w:rPr>
          <w:rFonts w:ascii="Times New Roman" w:hAnsi="Times New Roman" w:cs="Times New Roman"/>
          <w:sz w:val="28"/>
          <w:szCs w:val="28"/>
        </w:rPr>
        <w:t>целенаправленно находить информацию в Интернет и систематизировать ее по заданным признакам;</w:t>
      </w:r>
    </w:p>
    <w:p w:rsidR="0009798F" w:rsidRPr="00617138" w:rsidRDefault="0009798F" w:rsidP="00617138">
      <w:pPr>
        <w:pStyle w:val="a3"/>
        <w:numPr>
          <w:ilvl w:val="0"/>
          <w:numId w:val="31"/>
        </w:numPr>
        <w:spacing w:after="0" w:line="240" w:lineRule="auto"/>
        <w:rPr>
          <w:rFonts w:ascii="Times New Roman" w:hAnsi="Times New Roman" w:cs="Times New Roman"/>
          <w:sz w:val="28"/>
          <w:szCs w:val="28"/>
        </w:rPr>
      </w:pPr>
      <w:r w:rsidRPr="00617138">
        <w:rPr>
          <w:rFonts w:ascii="Times New Roman" w:hAnsi="Times New Roman" w:cs="Times New Roman"/>
          <w:sz w:val="28"/>
          <w:szCs w:val="28"/>
        </w:rPr>
        <w:t>видеть информацию в целом, а не фрагментарно, выделять главное в информационном сообщении, устанавливать ассоциативные и целесообразные связи между информационными сообщениями;</w:t>
      </w:r>
    </w:p>
    <w:p w:rsidR="0009798F" w:rsidRPr="00617138" w:rsidRDefault="0009798F" w:rsidP="00617138">
      <w:pPr>
        <w:pStyle w:val="a3"/>
        <w:numPr>
          <w:ilvl w:val="0"/>
          <w:numId w:val="31"/>
        </w:numPr>
        <w:spacing w:after="0" w:line="240" w:lineRule="auto"/>
        <w:rPr>
          <w:rFonts w:ascii="Times New Roman" w:hAnsi="Times New Roman" w:cs="Times New Roman"/>
          <w:sz w:val="28"/>
          <w:szCs w:val="28"/>
        </w:rPr>
      </w:pPr>
      <w:r w:rsidRPr="00617138">
        <w:rPr>
          <w:rFonts w:ascii="Times New Roman" w:hAnsi="Times New Roman" w:cs="Times New Roman"/>
          <w:sz w:val="28"/>
          <w:szCs w:val="28"/>
        </w:rPr>
        <w:t>четко формулировать то, что узнали из мультимедийного информационного источника, визуальную информацию переводить в вербальную знаковую систему, и наоборот;</w:t>
      </w:r>
    </w:p>
    <w:p w:rsidR="0009798F" w:rsidRPr="00617138" w:rsidRDefault="0009798F" w:rsidP="00617138">
      <w:pPr>
        <w:pStyle w:val="a3"/>
        <w:numPr>
          <w:ilvl w:val="0"/>
          <w:numId w:val="31"/>
        </w:numPr>
        <w:spacing w:after="0" w:line="240" w:lineRule="auto"/>
        <w:rPr>
          <w:rFonts w:ascii="Times New Roman" w:hAnsi="Times New Roman" w:cs="Times New Roman"/>
          <w:sz w:val="28"/>
          <w:szCs w:val="28"/>
        </w:rPr>
      </w:pPr>
      <w:r w:rsidRPr="00617138">
        <w:rPr>
          <w:rFonts w:ascii="Times New Roman" w:hAnsi="Times New Roman" w:cs="Times New Roman"/>
          <w:sz w:val="28"/>
          <w:szCs w:val="28"/>
        </w:rPr>
        <w:lastRenderedPageBreak/>
        <w:t>отличать корректную аргументацию от некорректной, находить ошибки в получаемой информации и вносить предложения по их исправлению, принимать личностную позицию по отношению к скрытому смыслу;</w:t>
      </w:r>
    </w:p>
    <w:p w:rsidR="0009798F" w:rsidRPr="00617138" w:rsidRDefault="0009798F" w:rsidP="00617138">
      <w:pPr>
        <w:pStyle w:val="a3"/>
        <w:numPr>
          <w:ilvl w:val="0"/>
          <w:numId w:val="31"/>
        </w:numPr>
        <w:spacing w:after="0" w:line="240" w:lineRule="auto"/>
        <w:rPr>
          <w:rFonts w:ascii="Times New Roman" w:hAnsi="Times New Roman" w:cs="Times New Roman"/>
          <w:sz w:val="28"/>
          <w:szCs w:val="28"/>
        </w:rPr>
      </w:pPr>
      <w:r w:rsidRPr="00617138">
        <w:rPr>
          <w:rFonts w:ascii="Times New Roman" w:hAnsi="Times New Roman" w:cs="Times New Roman"/>
          <w:sz w:val="28"/>
          <w:szCs w:val="28"/>
        </w:rPr>
        <w:t>использовать формируемые в школе знания при восприятии и критическом осмыслении информации, интерпретировать информацию, понимать ее суть, адресную направленность, цель информирования;</w:t>
      </w:r>
    </w:p>
    <w:p w:rsidR="0009798F" w:rsidRPr="00617138" w:rsidRDefault="0009798F" w:rsidP="00617138">
      <w:pPr>
        <w:pStyle w:val="a3"/>
        <w:numPr>
          <w:ilvl w:val="0"/>
          <w:numId w:val="31"/>
        </w:numPr>
        <w:spacing w:after="0" w:line="240" w:lineRule="auto"/>
        <w:rPr>
          <w:rFonts w:ascii="Times New Roman" w:hAnsi="Times New Roman" w:cs="Times New Roman"/>
          <w:sz w:val="28"/>
          <w:szCs w:val="28"/>
        </w:rPr>
      </w:pPr>
      <w:r w:rsidRPr="00617138">
        <w:rPr>
          <w:rFonts w:ascii="Times New Roman" w:hAnsi="Times New Roman" w:cs="Times New Roman"/>
          <w:sz w:val="28"/>
          <w:szCs w:val="28"/>
        </w:rPr>
        <w:t>воспринимать альтернативные точки зрения и высказывать обоснованные аргументы “за” и “против” каждой из них.</w:t>
      </w:r>
    </w:p>
    <w:p w:rsidR="00053960" w:rsidRPr="00C014CB" w:rsidRDefault="00053960" w:rsidP="00C014CB">
      <w:pPr>
        <w:spacing w:after="0" w:line="240" w:lineRule="auto"/>
        <w:rPr>
          <w:rFonts w:ascii="Times New Roman" w:hAnsi="Times New Roman" w:cs="Times New Roman"/>
        </w:rPr>
      </w:pPr>
    </w:p>
    <w:p w:rsidR="00053960" w:rsidRDefault="002A224B" w:rsidP="002A224B">
      <w:pPr>
        <w:spacing w:after="0" w:line="240" w:lineRule="auto"/>
        <w:jc w:val="center"/>
        <w:rPr>
          <w:rFonts w:ascii="Times New Roman" w:hAnsi="Times New Roman" w:cs="Times New Roman"/>
          <w:b/>
          <w:sz w:val="28"/>
          <w:szCs w:val="28"/>
        </w:rPr>
      </w:pPr>
      <w:r w:rsidRPr="002A224B">
        <w:rPr>
          <w:rFonts w:ascii="Times New Roman" w:hAnsi="Times New Roman" w:cs="Times New Roman"/>
          <w:b/>
          <w:sz w:val="28"/>
          <w:szCs w:val="28"/>
        </w:rPr>
        <w:t>Интерактивная доска</w:t>
      </w:r>
    </w:p>
    <w:p w:rsidR="004E3E02" w:rsidRPr="002A224B" w:rsidRDefault="004E3E02" w:rsidP="002A224B">
      <w:pPr>
        <w:spacing w:after="0" w:line="240" w:lineRule="auto"/>
        <w:jc w:val="center"/>
        <w:rPr>
          <w:rFonts w:ascii="Times New Roman" w:hAnsi="Times New Roman" w:cs="Times New Roman"/>
          <w:b/>
          <w:sz w:val="28"/>
          <w:szCs w:val="28"/>
        </w:rPr>
      </w:pPr>
    </w:p>
    <w:p w:rsidR="002A224B" w:rsidRPr="002A224B" w:rsidRDefault="002A224B" w:rsidP="00A64C75">
      <w:pPr>
        <w:shd w:val="clear" w:color="auto" w:fill="FFFFFF"/>
        <w:tabs>
          <w:tab w:val="left" w:pos="426"/>
        </w:tabs>
        <w:spacing w:after="0" w:line="240" w:lineRule="auto"/>
        <w:ind w:firstLine="709"/>
        <w:contextualSpacing/>
        <w:rPr>
          <w:rFonts w:ascii="Times New Roman" w:eastAsia="Times New Roman" w:hAnsi="Times New Roman" w:cs="Times New Roman"/>
          <w:sz w:val="28"/>
          <w:szCs w:val="28"/>
          <w:lang w:eastAsia="ru-RU"/>
        </w:rPr>
      </w:pPr>
      <w:r w:rsidRPr="002A224B">
        <w:rPr>
          <w:rFonts w:ascii="Times New Roman" w:eastAsia="Times New Roman" w:hAnsi="Times New Roman" w:cs="Times New Roman"/>
          <w:sz w:val="28"/>
          <w:szCs w:val="28"/>
          <w:lang w:eastAsia="ru-RU"/>
        </w:rPr>
        <w:t>   Среди технических новинок, приходящих сегодня в школу, особое место занимают </w:t>
      </w:r>
      <w:r w:rsidRPr="002A224B">
        <w:rPr>
          <w:rFonts w:ascii="Times New Roman" w:eastAsia="Times New Roman" w:hAnsi="Times New Roman" w:cs="Times New Roman"/>
          <w:bCs/>
          <w:sz w:val="28"/>
          <w:szCs w:val="28"/>
          <w:lang w:eastAsia="ru-RU"/>
        </w:rPr>
        <w:t>интерактивные доски. </w:t>
      </w:r>
      <w:r w:rsidRPr="002A224B">
        <w:rPr>
          <w:rFonts w:ascii="Times New Roman" w:eastAsia="Times New Roman" w:hAnsi="Times New Roman" w:cs="Times New Roman"/>
          <w:sz w:val="28"/>
          <w:szCs w:val="28"/>
          <w:lang w:eastAsia="ru-RU"/>
        </w:rPr>
        <w:t>В отличие от обычного мультимедийного проектора интерактивная доска позволяет не только демонстрировать слайды и видео, но и рисовать, чертить, наносить на проецируемое изображение пометки, вносить любые изменения, и сохранять их в виде компьютерных файлов. А кроме этого, сделать процесс обучения ярким, наглядным, динамичным.</w:t>
      </w:r>
      <w:r w:rsidRPr="002A224B">
        <w:rPr>
          <w:rFonts w:ascii="Times New Roman" w:eastAsia="Times New Roman" w:hAnsi="Times New Roman" w:cs="Times New Roman"/>
          <w:sz w:val="28"/>
          <w:szCs w:val="28"/>
          <w:lang w:eastAsia="ru-RU"/>
        </w:rPr>
        <w:br/>
        <w:t xml:space="preserve">Работа с интерактивными досками предусматривает творческое использование материалов. Подготовленные тексты, таблицы, диаграммы, картинки, музыка, карты, а также добавление гиперссылок к мультимедийным файлам и Интернет-ресурсам сэкономят время на написание текста на обычной доске или переход от экрана к клавиатуре. Все ресурсы можно комментировать прямо на экране и сохранять записи для будущих уроков. Файлы предыдущих занятий можно всегда открыть и повторить пройденный материал. Учитель всегда имеет возможность вернуться к предыдущему этапу урока и повторить ключевые моменты занятия, зайдя на нужную страницу. </w:t>
      </w:r>
    </w:p>
    <w:p w:rsidR="002A224B" w:rsidRPr="002A224B" w:rsidRDefault="002A224B" w:rsidP="00A64C75">
      <w:pPr>
        <w:shd w:val="clear" w:color="auto" w:fill="FFFFFF"/>
        <w:tabs>
          <w:tab w:val="left" w:pos="426"/>
        </w:tabs>
        <w:spacing w:after="0" w:line="240" w:lineRule="auto"/>
        <w:ind w:firstLine="709"/>
        <w:contextualSpacing/>
        <w:rPr>
          <w:rFonts w:ascii="Times New Roman" w:eastAsia="Times New Roman" w:hAnsi="Times New Roman" w:cs="Times New Roman"/>
          <w:sz w:val="28"/>
          <w:szCs w:val="28"/>
          <w:lang w:eastAsia="ru-RU"/>
        </w:rPr>
      </w:pPr>
      <w:r w:rsidRPr="002A224B">
        <w:rPr>
          <w:rFonts w:ascii="Times New Roman" w:eastAsia="Times New Roman" w:hAnsi="Times New Roman" w:cs="Times New Roman"/>
          <w:sz w:val="28"/>
          <w:szCs w:val="28"/>
          <w:lang w:eastAsia="ru-RU"/>
        </w:rPr>
        <w:t xml:space="preserve">Все это помогает мне планировать урок и благоприятствует течению занятия. При подготовке к обычному уроку, </w:t>
      </w:r>
      <w:r w:rsidR="00373BD6">
        <w:rPr>
          <w:rFonts w:ascii="Times New Roman" w:eastAsia="Times New Roman" w:hAnsi="Times New Roman" w:cs="Times New Roman"/>
          <w:sz w:val="28"/>
          <w:szCs w:val="28"/>
          <w:lang w:eastAsia="ru-RU"/>
        </w:rPr>
        <w:t>учитель</w:t>
      </w:r>
      <w:r w:rsidRPr="002A224B">
        <w:rPr>
          <w:rFonts w:ascii="Times New Roman" w:eastAsia="Times New Roman" w:hAnsi="Times New Roman" w:cs="Times New Roman"/>
          <w:sz w:val="28"/>
          <w:szCs w:val="28"/>
          <w:lang w:eastAsia="ru-RU"/>
        </w:rPr>
        <w:t xml:space="preserve"> часто сталкивается с проблемой построения геометрических фигур и различных функций, работой с координатной плоскостью на обычной доске. Эти вопросы легко можно решаю с помощью встроенных шаблонов. Так, например, при изучении темы «Координатная плоскость» в 6 классе учащиеся с огромным удовольствием строят точки, получая различные занимательные картинки. Этот процесс становится не утомительным, а увлекательным.  Использование интерактивной доски позволяет мне на уроке рационально использовать время, нет необходимости постоянно вытирать доску и чертить необходимые фигуры. В коллекции самой доски </w:t>
      </w:r>
      <w:proofErr w:type="gramStart"/>
      <w:r w:rsidRPr="002A224B">
        <w:rPr>
          <w:rFonts w:ascii="Times New Roman" w:eastAsia="Times New Roman" w:hAnsi="Times New Roman" w:cs="Times New Roman"/>
          <w:sz w:val="28"/>
          <w:szCs w:val="28"/>
          <w:lang w:eastAsia="ru-RU"/>
        </w:rPr>
        <w:t>более тысячи</w:t>
      </w:r>
      <w:proofErr w:type="gramEnd"/>
      <w:r w:rsidRPr="002A224B">
        <w:rPr>
          <w:rFonts w:ascii="Times New Roman" w:eastAsia="Times New Roman" w:hAnsi="Times New Roman" w:cs="Times New Roman"/>
          <w:sz w:val="28"/>
          <w:szCs w:val="28"/>
          <w:lang w:eastAsia="ru-RU"/>
        </w:rPr>
        <w:t xml:space="preserve"> математических объектов: многогранники, тела вращения, координатные прямые и плоскость, окружность, треугольники и т.д. Чертежи получаются наглядными, аккуратными. При построении сечений многогранников  использую режим записи самого процесса последовательного построения, что позволяет существенно экономить время на уроке. Использование интерактивной доски позволяет сохранить в памяти индивидуальную работу учеников для последующей проверки или анализа. При введении новых понятий с </w:t>
      </w:r>
      <w:r w:rsidRPr="002A224B">
        <w:rPr>
          <w:rFonts w:ascii="Times New Roman" w:eastAsia="Times New Roman" w:hAnsi="Times New Roman" w:cs="Times New Roman"/>
          <w:sz w:val="28"/>
          <w:szCs w:val="28"/>
          <w:lang w:eastAsia="ru-RU"/>
        </w:rPr>
        <w:lastRenderedPageBreak/>
        <w:t xml:space="preserve">использованием презентаций и чертежей на интерактивной доске задействуются различные виды памяти (слуховая, зрительная, ассоциативная), эффективно отрабатываются новые понятия путем выделения важнейших свойств (за счет наглядности). Это ведет к лучшему пониманию и запоминанию нового материала. </w:t>
      </w:r>
      <w:r w:rsidRPr="002A224B">
        <w:rPr>
          <w:rFonts w:ascii="Times New Roman" w:eastAsia="Times New Roman" w:hAnsi="Times New Roman" w:cs="Times New Roman"/>
          <w:sz w:val="28"/>
          <w:szCs w:val="28"/>
          <w:lang w:eastAsia="ru-RU"/>
        </w:rPr>
        <w:br/>
      </w:r>
      <w:r w:rsidRPr="002A224B">
        <w:rPr>
          <w:rFonts w:ascii="Times New Roman" w:eastAsia="Times New Roman" w:hAnsi="Times New Roman" w:cs="Times New Roman"/>
          <w:bCs/>
          <w:sz w:val="28"/>
          <w:szCs w:val="28"/>
          <w:lang w:eastAsia="ru-RU"/>
        </w:rPr>
        <w:t>Таким образом, очевидны преимущества использования интерактивной доски на уроке: </w:t>
      </w:r>
    </w:p>
    <w:p w:rsidR="002A224B" w:rsidRPr="002A224B" w:rsidRDefault="002A224B" w:rsidP="00A64C75">
      <w:pPr>
        <w:shd w:val="clear" w:color="auto" w:fill="FFFFFF"/>
        <w:tabs>
          <w:tab w:val="left" w:pos="426"/>
        </w:tabs>
        <w:spacing w:after="0" w:line="240" w:lineRule="auto"/>
        <w:ind w:firstLine="709"/>
        <w:contextualSpacing/>
        <w:rPr>
          <w:rFonts w:ascii="Times New Roman" w:eastAsia="Times New Roman" w:hAnsi="Times New Roman" w:cs="Times New Roman"/>
          <w:sz w:val="28"/>
          <w:szCs w:val="28"/>
          <w:lang w:eastAsia="ru-RU"/>
        </w:rPr>
      </w:pPr>
      <w:r w:rsidRPr="002A224B">
        <w:rPr>
          <w:rFonts w:ascii="Times New Roman" w:eastAsia="Times New Roman" w:hAnsi="Times New Roman" w:cs="Times New Roman"/>
          <w:bCs/>
          <w:sz w:val="28"/>
          <w:szCs w:val="28"/>
          <w:lang w:eastAsia="ru-RU"/>
        </w:rPr>
        <w:t>1. Экономия времени</w:t>
      </w:r>
      <w:r w:rsidRPr="002A224B">
        <w:rPr>
          <w:rFonts w:ascii="Times New Roman" w:eastAsia="Times New Roman" w:hAnsi="Times New Roman" w:cs="Times New Roman"/>
          <w:sz w:val="28"/>
          <w:szCs w:val="28"/>
          <w:lang w:eastAsia="ru-RU"/>
        </w:rPr>
        <w:t>. Заранее подготовленные чертежи, схемы, текст позволяют экономить время урока, за счет чего повышается плотность урока. </w:t>
      </w:r>
    </w:p>
    <w:p w:rsidR="002A224B" w:rsidRPr="002A224B" w:rsidRDefault="002A224B" w:rsidP="00A64C75">
      <w:pPr>
        <w:shd w:val="clear" w:color="auto" w:fill="FFFFFF"/>
        <w:tabs>
          <w:tab w:val="left" w:pos="426"/>
        </w:tabs>
        <w:spacing w:after="0" w:line="240" w:lineRule="auto"/>
        <w:ind w:firstLine="709"/>
        <w:contextualSpacing/>
        <w:rPr>
          <w:rFonts w:ascii="Times New Roman" w:eastAsia="Times New Roman" w:hAnsi="Times New Roman" w:cs="Times New Roman"/>
          <w:sz w:val="28"/>
          <w:szCs w:val="28"/>
          <w:lang w:eastAsia="ru-RU"/>
        </w:rPr>
      </w:pPr>
      <w:r w:rsidRPr="002A224B">
        <w:rPr>
          <w:rFonts w:ascii="Times New Roman" w:eastAsia="Times New Roman" w:hAnsi="Times New Roman" w:cs="Times New Roman"/>
          <w:bCs/>
          <w:sz w:val="28"/>
          <w:szCs w:val="28"/>
          <w:lang w:eastAsia="ru-RU"/>
        </w:rPr>
        <w:t>2. Наглядность и интерактивность.</w:t>
      </w:r>
      <w:r w:rsidRPr="002A224B">
        <w:rPr>
          <w:rFonts w:ascii="Times New Roman" w:eastAsia="Times New Roman" w:hAnsi="Times New Roman" w:cs="Times New Roman"/>
          <w:sz w:val="28"/>
          <w:szCs w:val="28"/>
          <w:lang w:eastAsia="ru-RU"/>
        </w:rPr>
        <w:t> Благодаря этому учащиеся активно работают на уроке. Повышается концентрация внимания, улучшается понимание и запоминание материала. </w:t>
      </w:r>
    </w:p>
    <w:p w:rsidR="002A224B" w:rsidRPr="002A224B" w:rsidRDefault="002A224B" w:rsidP="00A64C75">
      <w:pPr>
        <w:shd w:val="clear" w:color="auto" w:fill="FFFFFF"/>
        <w:tabs>
          <w:tab w:val="left" w:pos="426"/>
        </w:tabs>
        <w:spacing w:after="0" w:line="240" w:lineRule="auto"/>
        <w:ind w:firstLine="709"/>
        <w:contextualSpacing/>
        <w:rPr>
          <w:rFonts w:ascii="Times New Roman" w:eastAsia="Times New Roman" w:hAnsi="Times New Roman" w:cs="Times New Roman"/>
          <w:sz w:val="28"/>
          <w:szCs w:val="28"/>
          <w:lang w:eastAsia="ru-RU"/>
        </w:rPr>
      </w:pPr>
      <w:r w:rsidRPr="002A224B">
        <w:rPr>
          <w:rFonts w:ascii="Times New Roman" w:eastAsia="Times New Roman" w:hAnsi="Times New Roman" w:cs="Times New Roman"/>
          <w:bCs/>
          <w:sz w:val="28"/>
          <w:szCs w:val="28"/>
          <w:lang w:eastAsia="ru-RU"/>
        </w:rPr>
        <w:t>3. Многократное использование.</w:t>
      </w:r>
      <w:r w:rsidRPr="002A224B">
        <w:rPr>
          <w:rFonts w:ascii="Times New Roman" w:eastAsia="Times New Roman" w:hAnsi="Times New Roman" w:cs="Times New Roman"/>
          <w:b/>
          <w:bCs/>
          <w:sz w:val="28"/>
          <w:szCs w:val="28"/>
          <w:lang w:eastAsia="ru-RU"/>
        </w:rPr>
        <w:t> </w:t>
      </w:r>
      <w:r w:rsidRPr="002A224B">
        <w:rPr>
          <w:rFonts w:ascii="Times New Roman" w:eastAsia="Times New Roman" w:hAnsi="Times New Roman" w:cs="Times New Roman"/>
          <w:sz w:val="28"/>
          <w:szCs w:val="28"/>
          <w:lang w:eastAsia="ru-RU"/>
        </w:rPr>
        <w:t xml:space="preserve">Во-первых, </w:t>
      </w:r>
      <w:proofErr w:type="gramStart"/>
      <w:r w:rsidRPr="002A224B">
        <w:rPr>
          <w:rFonts w:ascii="Times New Roman" w:eastAsia="Times New Roman" w:hAnsi="Times New Roman" w:cs="Times New Roman"/>
          <w:sz w:val="28"/>
          <w:szCs w:val="28"/>
          <w:lang w:eastAsia="ru-RU"/>
        </w:rPr>
        <w:t>вся информация, появляющаяся на доске не стирается</w:t>
      </w:r>
      <w:proofErr w:type="gramEnd"/>
      <w:r w:rsidRPr="002A224B">
        <w:rPr>
          <w:rFonts w:ascii="Times New Roman" w:eastAsia="Times New Roman" w:hAnsi="Times New Roman" w:cs="Times New Roman"/>
          <w:sz w:val="28"/>
          <w:szCs w:val="28"/>
          <w:lang w:eastAsia="ru-RU"/>
        </w:rPr>
        <w:t>, а сохраняется. Для решения новой задачи используется «чистый лист» и в случае возникновения вопросов можно быстро вернуться к ранее решенным задачам, следовательно, нет необходимости восстанавливать условие или решение. Это наиболее существенно, так как задания и решения могут быть восстановлены не только на уроке, но и после него для тех учеников, которые пропустили урок или не вполне хорошо освоили тему. Во-вторых, наглядные материалы и обучающие ресурсы можно хранить в электронном виде и в дальнейшем многократно использовать их. Накапливается электронный банк данных для каждого учителя. </w:t>
      </w:r>
    </w:p>
    <w:p w:rsidR="002A224B" w:rsidRPr="002A224B" w:rsidRDefault="002A224B" w:rsidP="00A64C75">
      <w:pPr>
        <w:shd w:val="clear" w:color="auto" w:fill="FFFFFF"/>
        <w:tabs>
          <w:tab w:val="left" w:pos="426"/>
        </w:tabs>
        <w:spacing w:after="0" w:line="240" w:lineRule="auto"/>
        <w:ind w:firstLine="709"/>
        <w:contextualSpacing/>
        <w:rPr>
          <w:rFonts w:ascii="Times New Roman" w:eastAsia="Times New Roman" w:hAnsi="Times New Roman" w:cs="Times New Roman"/>
          <w:sz w:val="28"/>
          <w:szCs w:val="28"/>
          <w:lang w:eastAsia="ru-RU"/>
        </w:rPr>
      </w:pPr>
      <w:r w:rsidRPr="002A224B">
        <w:rPr>
          <w:rFonts w:ascii="Times New Roman" w:eastAsia="Times New Roman" w:hAnsi="Times New Roman" w:cs="Times New Roman"/>
          <w:bCs/>
          <w:sz w:val="28"/>
          <w:szCs w:val="28"/>
          <w:lang w:eastAsia="ru-RU"/>
        </w:rPr>
        <w:t>4. Повышается уровень компьютерной компетенции учителя. </w:t>
      </w:r>
    </w:p>
    <w:p w:rsidR="002A224B" w:rsidRPr="002A224B" w:rsidRDefault="002A224B" w:rsidP="00A64C75">
      <w:pPr>
        <w:shd w:val="clear" w:color="auto" w:fill="FFFFFF"/>
        <w:tabs>
          <w:tab w:val="left" w:pos="426"/>
        </w:tabs>
        <w:spacing w:after="0" w:line="240" w:lineRule="auto"/>
        <w:ind w:firstLine="709"/>
        <w:contextualSpacing/>
        <w:rPr>
          <w:rFonts w:ascii="Times New Roman" w:eastAsia="Times New Roman" w:hAnsi="Times New Roman" w:cs="Times New Roman"/>
          <w:sz w:val="28"/>
          <w:szCs w:val="28"/>
          <w:lang w:eastAsia="ru-RU"/>
        </w:rPr>
      </w:pPr>
      <w:r w:rsidRPr="002A224B">
        <w:rPr>
          <w:rFonts w:ascii="Times New Roman" w:eastAsia="Times New Roman" w:hAnsi="Times New Roman" w:cs="Times New Roman"/>
          <w:sz w:val="28"/>
          <w:szCs w:val="28"/>
          <w:lang w:eastAsia="ru-RU"/>
        </w:rPr>
        <w:t>Согласно опубликованным в литературе данным максимальная частота и длительность применения средств технических средств обучения в учебном процессе определяется возрастом учащихся, характером учебного предмета и необходимостью использования в познавательной деятельности. </w:t>
      </w:r>
      <w:r w:rsidRPr="002A224B">
        <w:rPr>
          <w:rFonts w:ascii="Times New Roman" w:eastAsia="Times New Roman" w:hAnsi="Times New Roman" w:cs="Times New Roman"/>
          <w:sz w:val="28"/>
          <w:szCs w:val="28"/>
          <w:lang w:eastAsia="ru-RU"/>
        </w:rPr>
        <w:br/>
        <w:t>При монотонном использовании одного средства обучения уже к 30-й минуте возникает торможение восприятия материала. </w:t>
      </w:r>
      <w:r w:rsidRPr="002A224B">
        <w:rPr>
          <w:rFonts w:ascii="Times New Roman" w:eastAsia="Times New Roman" w:hAnsi="Times New Roman" w:cs="Times New Roman"/>
          <w:sz w:val="28"/>
          <w:szCs w:val="28"/>
          <w:lang w:eastAsia="ru-RU"/>
        </w:rPr>
        <w:br/>
        <w:t>Использование компьютера добавляет ещё и электромагнитное излучение. Поэтому на уроке стараюсь чередовать напряженный умственный труд и эмоциональную разрядку, разнообразные приемы и методы, использую упражнения для снятия напряжения и утомления при работе с компьютером и для улучшения мозгового кровообращения, провожу физкультминутки для глаз.</w:t>
      </w:r>
    </w:p>
    <w:p w:rsidR="00617138" w:rsidRDefault="00617138" w:rsidP="00617138">
      <w:pPr>
        <w:spacing w:after="0" w:line="240" w:lineRule="auto"/>
        <w:rPr>
          <w:rFonts w:ascii="Times New Roman" w:hAnsi="Times New Roman" w:cs="Times New Roman"/>
          <w:b/>
          <w:sz w:val="28"/>
          <w:szCs w:val="28"/>
        </w:rPr>
      </w:pPr>
    </w:p>
    <w:p w:rsidR="00053960" w:rsidRPr="007E321C" w:rsidRDefault="00617138" w:rsidP="004E3E0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2.3. </w:t>
      </w:r>
      <w:r w:rsidR="00053960" w:rsidRPr="007E321C">
        <w:rPr>
          <w:rFonts w:ascii="Times New Roman" w:hAnsi="Times New Roman" w:cs="Times New Roman"/>
          <w:b/>
          <w:sz w:val="28"/>
          <w:szCs w:val="28"/>
        </w:rPr>
        <w:t>Контроль знаний на уроке</w:t>
      </w:r>
    </w:p>
    <w:p w:rsidR="007E321C" w:rsidRDefault="007E321C" w:rsidP="004E3E02">
      <w:pPr>
        <w:spacing w:after="0" w:line="240" w:lineRule="auto"/>
        <w:ind w:firstLine="708"/>
        <w:rPr>
          <w:rFonts w:ascii="Times New Roman" w:hAnsi="Times New Roman" w:cs="Times New Roman"/>
          <w:sz w:val="28"/>
          <w:szCs w:val="28"/>
        </w:rPr>
      </w:pPr>
    </w:p>
    <w:p w:rsidR="00053960" w:rsidRPr="007E321C" w:rsidRDefault="00053960" w:rsidP="002A224B">
      <w:pPr>
        <w:spacing w:after="0" w:line="240" w:lineRule="auto"/>
        <w:ind w:firstLine="708"/>
        <w:rPr>
          <w:rFonts w:ascii="Times New Roman" w:hAnsi="Times New Roman" w:cs="Times New Roman"/>
          <w:sz w:val="28"/>
          <w:szCs w:val="28"/>
        </w:rPr>
      </w:pPr>
      <w:r w:rsidRPr="007E321C">
        <w:rPr>
          <w:rFonts w:ascii="Times New Roman" w:hAnsi="Times New Roman" w:cs="Times New Roman"/>
          <w:sz w:val="28"/>
          <w:szCs w:val="28"/>
        </w:rPr>
        <w:t xml:space="preserve"> В данном блоке реализуется принцип доступности, компьютер выступает в роли рабочего инструмента как средство подготовки и хранения заданий и тестов и оценивании знаний учащихся.</w:t>
      </w:r>
    </w:p>
    <w:p w:rsidR="00053960" w:rsidRPr="007E321C" w:rsidRDefault="00053960" w:rsidP="002A224B">
      <w:pPr>
        <w:spacing w:after="0" w:line="240" w:lineRule="auto"/>
        <w:rPr>
          <w:rFonts w:ascii="Times New Roman" w:hAnsi="Times New Roman" w:cs="Times New Roman"/>
          <w:sz w:val="28"/>
          <w:szCs w:val="28"/>
        </w:rPr>
      </w:pPr>
    </w:p>
    <w:p w:rsidR="00053960" w:rsidRPr="007E321C" w:rsidRDefault="00053960" w:rsidP="002A224B">
      <w:pPr>
        <w:spacing w:after="0" w:line="240" w:lineRule="auto"/>
        <w:rPr>
          <w:rFonts w:ascii="Times New Roman" w:hAnsi="Times New Roman" w:cs="Times New Roman"/>
          <w:sz w:val="28"/>
          <w:szCs w:val="28"/>
          <w:u w:val="single"/>
        </w:rPr>
      </w:pPr>
      <w:r w:rsidRPr="007E321C">
        <w:rPr>
          <w:rFonts w:ascii="Times New Roman" w:hAnsi="Times New Roman" w:cs="Times New Roman"/>
          <w:sz w:val="28"/>
          <w:szCs w:val="28"/>
          <w:u w:val="single"/>
        </w:rPr>
        <w:t xml:space="preserve"> Тестирование с использованием компьютера.</w:t>
      </w:r>
    </w:p>
    <w:p w:rsidR="00053960" w:rsidRPr="007E321C" w:rsidRDefault="00053960" w:rsidP="002A224B">
      <w:pPr>
        <w:spacing w:after="0" w:line="240" w:lineRule="auto"/>
        <w:rPr>
          <w:rFonts w:ascii="Times New Roman" w:hAnsi="Times New Roman" w:cs="Times New Roman"/>
          <w:sz w:val="28"/>
          <w:szCs w:val="28"/>
        </w:rPr>
      </w:pPr>
    </w:p>
    <w:p w:rsidR="00053960" w:rsidRPr="007E321C" w:rsidRDefault="00053960" w:rsidP="002A224B">
      <w:p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xml:space="preserve"> </w:t>
      </w:r>
      <w:r w:rsidR="007E321C">
        <w:rPr>
          <w:rFonts w:ascii="Times New Roman" w:hAnsi="Times New Roman" w:cs="Times New Roman"/>
          <w:sz w:val="28"/>
          <w:szCs w:val="28"/>
        </w:rPr>
        <w:tab/>
      </w:r>
      <w:r w:rsidRPr="007E321C">
        <w:rPr>
          <w:rFonts w:ascii="Times New Roman" w:hAnsi="Times New Roman" w:cs="Times New Roman"/>
          <w:sz w:val="28"/>
          <w:szCs w:val="28"/>
        </w:rPr>
        <w:t>Учитель заранее вводит в компьютеры тест и предлагает учащимся выполнить. Ученик работает самостоятельно в течение 5—10 минут. Объём и характер заданий позволяют выявить знания за 5—10 минут. Подобную работу на доске или в тетради учащийся способен выполнить в течение 15—20 минут.</w:t>
      </w:r>
    </w:p>
    <w:p w:rsidR="00053960" w:rsidRPr="007E321C" w:rsidRDefault="00053960" w:rsidP="002A224B">
      <w:pPr>
        <w:spacing w:after="0" w:line="240" w:lineRule="auto"/>
        <w:ind w:firstLine="708"/>
        <w:rPr>
          <w:rFonts w:ascii="Times New Roman" w:hAnsi="Times New Roman" w:cs="Times New Roman"/>
          <w:sz w:val="28"/>
          <w:szCs w:val="28"/>
        </w:rPr>
      </w:pPr>
      <w:r w:rsidRPr="007E321C">
        <w:rPr>
          <w:rFonts w:ascii="Times New Roman" w:hAnsi="Times New Roman" w:cs="Times New Roman"/>
          <w:sz w:val="28"/>
          <w:szCs w:val="28"/>
        </w:rPr>
        <w:t xml:space="preserve"> На одно задание есть несколько вариантов ответов. При ошибочном ответе ученика появляется подсказка: соответствующее правило и примеры. При повторной ошибке появляется правильный ответ. Последовательность ошибочных действий ученика сопровождается выведением на экран комментариев. Работа заканчивается выводом на экран статистической информации о количестве ошибок и выставленной оценке. В итоге, учитель видит реальные знания, а у учащихся нет претензий к учителю за выставленную отметку.</w:t>
      </w:r>
    </w:p>
    <w:p w:rsidR="00053960" w:rsidRPr="007E321C" w:rsidRDefault="00053960" w:rsidP="002A224B">
      <w:pPr>
        <w:spacing w:after="0" w:line="240" w:lineRule="auto"/>
        <w:ind w:firstLine="708"/>
        <w:rPr>
          <w:rFonts w:ascii="Times New Roman" w:hAnsi="Times New Roman" w:cs="Times New Roman"/>
          <w:sz w:val="28"/>
          <w:szCs w:val="28"/>
        </w:rPr>
      </w:pPr>
      <w:r w:rsidRPr="007E321C">
        <w:rPr>
          <w:rFonts w:ascii="Times New Roman" w:hAnsi="Times New Roman" w:cs="Times New Roman"/>
          <w:sz w:val="28"/>
          <w:szCs w:val="28"/>
        </w:rPr>
        <w:t xml:space="preserve"> Одним из наиболее эффективных методов подготовки к ЕГЭ является метод решения тестовых заданий. Практическое применение тестовых технологий при подготовке к ЕГЭ показало, что учащиеся, знакомые с приемами работы над тестами, по своему уровню подготовки превосходят школьников, готовившихся по обычным учебникам и задачникам, которые, разумеется, исключать нельзя. Учащиеся, заинтересованные в сдаче ЕГЭ уже в 10 классе приобретают диски с тестами, выполняют задания тестов, тренируют себя.</w:t>
      </w:r>
    </w:p>
    <w:p w:rsidR="00053960" w:rsidRPr="007E321C" w:rsidRDefault="00053960" w:rsidP="007E321C">
      <w:pPr>
        <w:spacing w:after="0" w:line="240" w:lineRule="auto"/>
        <w:ind w:firstLine="708"/>
        <w:rPr>
          <w:rFonts w:ascii="Times New Roman" w:hAnsi="Times New Roman" w:cs="Times New Roman"/>
          <w:sz w:val="28"/>
          <w:szCs w:val="28"/>
        </w:rPr>
      </w:pPr>
      <w:r w:rsidRPr="007E321C">
        <w:rPr>
          <w:rFonts w:ascii="Times New Roman" w:hAnsi="Times New Roman" w:cs="Times New Roman"/>
          <w:sz w:val="28"/>
          <w:szCs w:val="28"/>
        </w:rPr>
        <w:t xml:space="preserve"> Для контроля знаний на уроке помимо традиционных контрольно-измерительных материалов мною используются специально составленные мультимедийные презентации, тесты.</w:t>
      </w:r>
    </w:p>
    <w:p w:rsidR="00053960" w:rsidRPr="007E321C" w:rsidRDefault="00053960" w:rsidP="007E321C">
      <w:pPr>
        <w:spacing w:after="0" w:line="240" w:lineRule="auto"/>
        <w:ind w:firstLine="708"/>
        <w:rPr>
          <w:rFonts w:ascii="Times New Roman" w:hAnsi="Times New Roman" w:cs="Times New Roman"/>
          <w:sz w:val="28"/>
          <w:szCs w:val="28"/>
        </w:rPr>
      </w:pPr>
      <w:r w:rsidRPr="007E321C">
        <w:rPr>
          <w:rFonts w:ascii="Times New Roman" w:hAnsi="Times New Roman" w:cs="Times New Roman"/>
          <w:sz w:val="28"/>
          <w:szCs w:val="28"/>
        </w:rPr>
        <w:t xml:space="preserve"> Считаю, что важно обучать учащихся работать с тестом и в диалоговом режиме с компьютером, для этого использую программу для создания тестов "</w:t>
      </w:r>
      <w:r w:rsidR="007E321C">
        <w:rPr>
          <w:rFonts w:ascii="Times New Roman" w:hAnsi="Times New Roman" w:cs="Times New Roman"/>
          <w:sz w:val="28"/>
          <w:szCs w:val="28"/>
          <w:lang w:val="en-US"/>
        </w:rPr>
        <w:t>My</w:t>
      </w:r>
      <w:r w:rsidR="007E321C" w:rsidRPr="007E321C">
        <w:rPr>
          <w:rFonts w:ascii="Times New Roman" w:hAnsi="Times New Roman" w:cs="Times New Roman"/>
          <w:sz w:val="28"/>
          <w:szCs w:val="28"/>
        </w:rPr>
        <w:t xml:space="preserve"> </w:t>
      </w:r>
      <w:r w:rsidR="007E321C">
        <w:rPr>
          <w:rFonts w:ascii="Times New Roman" w:hAnsi="Times New Roman" w:cs="Times New Roman"/>
          <w:sz w:val="28"/>
          <w:szCs w:val="28"/>
          <w:lang w:val="en-US"/>
        </w:rPr>
        <w:t>Test</w:t>
      </w:r>
      <w:r w:rsidRPr="007E321C">
        <w:rPr>
          <w:rFonts w:ascii="Times New Roman" w:hAnsi="Times New Roman" w:cs="Times New Roman"/>
          <w:sz w:val="28"/>
          <w:szCs w:val="28"/>
        </w:rPr>
        <w:t xml:space="preserve">", а также диски - подготовка к ЕГЭ из серии "Репетиторы Кирилла и </w:t>
      </w:r>
      <w:proofErr w:type="spellStart"/>
      <w:r w:rsidRPr="007E321C">
        <w:rPr>
          <w:rFonts w:ascii="Times New Roman" w:hAnsi="Times New Roman" w:cs="Times New Roman"/>
          <w:sz w:val="28"/>
          <w:szCs w:val="28"/>
        </w:rPr>
        <w:t>Мефодия</w:t>
      </w:r>
      <w:proofErr w:type="spellEnd"/>
      <w:r w:rsidRPr="007E321C">
        <w:rPr>
          <w:rFonts w:ascii="Times New Roman" w:hAnsi="Times New Roman" w:cs="Times New Roman"/>
          <w:sz w:val="28"/>
          <w:szCs w:val="28"/>
        </w:rPr>
        <w:t>".</w:t>
      </w:r>
    </w:p>
    <w:p w:rsidR="00053960" w:rsidRPr="007E321C" w:rsidRDefault="00053960" w:rsidP="00C014CB">
      <w:pPr>
        <w:spacing w:after="0" w:line="240" w:lineRule="auto"/>
        <w:rPr>
          <w:rFonts w:ascii="Times New Roman" w:hAnsi="Times New Roman" w:cs="Times New Roman"/>
          <w:sz w:val="28"/>
          <w:szCs w:val="28"/>
        </w:rPr>
      </w:pPr>
    </w:p>
    <w:p w:rsidR="00053960" w:rsidRPr="007E321C" w:rsidRDefault="00053960" w:rsidP="00315357">
      <w:pPr>
        <w:spacing w:after="0" w:line="240" w:lineRule="auto"/>
        <w:jc w:val="center"/>
        <w:rPr>
          <w:rFonts w:ascii="Times New Roman" w:hAnsi="Times New Roman" w:cs="Times New Roman"/>
          <w:b/>
          <w:sz w:val="28"/>
          <w:szCs w:val="28"/>
        </w:rPr>
      </w:pPr>
      <w:r w:rsidRPr="007E321C">
        <w:rPr>
          <w:rFonts w:ascii="Times New Roman" w:hAnsi="Times New Roman" w:cs="Times New Roman"/>
          <w:b/>
          <w:sz w:val="28"/>
          <w:szCs w:val="28"/>
        </w:rPr>
        <w:t>Подготовка к ЕГЭ</w:t>
      </w:r>
    </w:p>
    <w:p w:rsidR="00053960" w:rsidRPr="00C014CB" w:rsidRDefault="00053960" w:rsidP="00C014CB">
      <w:pPr>
        <w:spacing w:after="0" w:line="240" w:lineRule="auto"/>
        <w:rPr>
          <w:rFonts w:ascii="Times New Roman" w:hAnsi="Times New Roman" w:cs="Times New Roman"/>
        </w:rPr>
      </w:pPr>
    </w:p>
    <w:p w:rsidR="00053960" w:rsidRPr="007E321C" w:rsidRDefault="00053960" w:rsidP="00C014CB">
      <w:p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xml:space="preserve"> Что я считаю самым важным при подготовке к ЕГЭ?</w:t>
      </w:r>
    </w:p>
    <w:p w:rsidR="00053960" w:rsidRPr="007E321C" w:rsidRDefault="00053960" w:rsidP="00C014CB">
      <w:p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xml:space="preserve"> </w:t>
      </w:r>
      <w:r w:rsidR="007E321C">
        <w:rPr>
          <w:rFonts w:ascii="Times New Roman" w:hAnsi="Times New Roman" w:cs="Times New Roman"/>
          <w:sz w:val="28"/>
          <w:szCs w:val="28"/>
        </w:rPr>
        <w:tab/>
      </w:r>
      <w:r w:rsidRPr="007E321C">
        <w:rPr>
          <w:rFonts w:ascii="Times New Roman" w:hAnsi="Times New Roman" w:cs="Times New Roman"/>
          <w:sz w:val="28"/>
          <w:szCs w:val="28"/>
        </w:rPr>
        <w:t>Первое - это вычислительные навыки. Пользоваться калькулятором не рекомендую, объясняя его вред (исключение составляют темы, где необходим калькулятор). Показываю ребятам некоторые способы быстрого умножения чисел (например</w:t>
      </w:r>
      <w:r w:rsidR="007E321C">
        <w:rPr>
          <w:rFonts w:ascii="Times New Roman" w:hAnsi="Times New Roman" w:cs="Times New Roman"/>
          <w:sz w:val="28"/>
          <w:szCs w:val="28"/>
        </w:rPr>
        <w:t>,</w:t>
      </w:r>
      <w:r w:rsidRPr="007E321C">
        <w:rPr>
          <w:rFonts w:ascii="Times New Roman" w:hAnsi="Times New Roman" w:cs="Times New Roman"/>
          <w:sz w:val="28"/>
          <w:szCs w:val="28"/>
        </w:rPr>
        <w:t xml:space="preserve"> на 11), возведения в квадрат и др.</w:t>
      </w:r>
    </w:p>
    <w:p w:rsidR="00053960" w:rsidRPr="007E321C" w:rsidRDefault="00053960" w:rsidP="00C014CB">
      <w:p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xml:space="preserve"> </w:t>
      </w:r>
      <w:r w:rsidR="007E321C">
        <w:rPr>
          <w:rFonts w:ascii="Times New Roman" w:hAnsi="Times New Roman" w:cs="Times New Roman"/>
          <w:sz w:val="28"/>
          <w:szCs w:val="28"/>
        </w:rPr>
        <w:tab/>
      </w:r>
      <w:r w:rsidRPr="007E321C">
        <w:rPr>
          <w:rFonts w:ascii="Times New Roman" w:hAnsi="Times New Roman" w:cs="Times New Roman"/>
          <w:sz w:val="28"/>
          <w:szCs w:val="28"/>
        </w:rPr>
        <w:t>Так, после изучения теоремы Виета в 8 классе, приучаю ребят использовать ее при решении приведенных квадратных уравнений. Считаю, что в старших классах знание этой теоремы выручает на каждом шагу при решении показательных, логарифмических уравнений и неравен</w:t>
      </w:r>
      <w:proofErr w:type="gramStart"/>
      <w:r w:rsidRPr="007E321C">
        <w:rPr>
          <w:rFonts w:ascii="Times New Roman" w:hAnsi="Times New Roman" w:cs="Times New Roman"/>
          <w:sz w:val="28"/>
          <w:szCs w:val="28"/>
        </w:rPr>
        <w:t>ств вв</w:t>
      </w:r>
      <w:proofErr w:type="gramEnd"/>
      <w:r w:rsidRPr="007E321C">
        <w:rPr>
          <w:rFonts w:ascii="Times New Roman" w:hAnsi="Times New Roman" w:cs="Times New Roman"/>
          <w:sz w:val="28"/>
          <w:szCs w:val="28"/>
        </w:rPr>
        <w:t xml:space="preserve">едением новой переменной. Если хорошо владеть теоремой Виета, то можно решать очень быстро. </w:t>
      </w:r>
    </w:p>
    <w:p w:rsidR="00053960" w:rsidRPr="007E321C" w:rsidRDefault="00053960" w:rsidP="007E321C">
      <w:pPr>
        <w:spacing w:after="0" w:line="240" w:lineRule="auto"/>
        <w:ind w:firstLine="708"/>
        <w:rPr>
          <w:rFonts w:ascii="Times New Roman" w:hAnsi="Times New Roman" w:cs="Times New Roman"/>
          <w:sz w:val="28"/>
          <w:szCs w:val="28"/>
        </w:rPr>
      </w:pPr>
      <w:r w:rsidRPr="007E321C">
        <w:rPr>
          <w:rFonts w:ascii="Times New Roman" w:hAnsi="Times New Roman" w:cs="Times New Roman"/>
          <w:sz w:val="28"/>
          <w:szCs w:val="28"/>
        </w:rPr>
        <w:t xml:space="preserve"> Второе условие успешной подготовки к ЕГЭ - это обязательное знание правил, формул. Для этого после изучения теоретических вопросов темы, даю </w:t>
      </w:r>
      <w:r w:rsidRPr="007E321C">
        <w:rPr>
          <w:rFonts w:ascii="Times New Roman" w:hAnsi="Times New Roman" w:cs="Times New Roman"/>
          <w:sz w:val="28"/>
          <w:szCs w:val="28"/>
        </w:rPr>
        <w:lastRenderedPageBreak/>
        <w:t>на 7-10 минут математический диктант, в котором часть вопросов касается теории и вторая часть - простейшие примеры на ее применение (с самопроверкой).</w:t>
      </w:r>
    </w:p>
    <w:p w:rsidR="00053960" w:rsidRPr="007E321C" w:rsidRDefault="00053960" w:rsidP="00C014CB">
      <w:p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xml:space="preserve"> </w:t>
      </w:r>
      <w:r w:rsidR="007E321C">
        <w:rPr>
          <w:rFonts w:ascii="Times New Roman" w:hAnsi="Times New Roman" w:cs="Times New Roman"/>
          <w:sz w:val="28"/>
          <w:szCs w:val="28"/>
        </w:rPr>
        <w:tab/>
      </w:r>
      <w:r w:rsidRPr="007E321C">
        <w:rPr>
          <w:rFonts w:ascii="Times New Roman" w:hAnsi="Times New Roman" w:cs="Times New Roman"/>
          <w:sz w:val="28"/>
          <w:szCs w:val="28"/>
        </w:rPr>
        <w:t xml:space="preserve">Третьим условием успешной подготовки к ЕГЭ является необходимость внести в программу некоторые коррективы. Так как мы можем до 20% изменять календарно-тематическое планирование, то за счет часов, выделенных на повторение, я увеличиваю количество часов на изучение некоторых очень важных тем, добавляя задания из </w:t>
      </w:r>
      <w:proofErr w:type="spellStart"/>
      <w:r w:rsidRPr="007E321C">
        <w:rPr>
          <w:rFonts w:ascii="Times New Roman" w:hAnsi="Times New Roman" w:cs="Times New Roman"/>
          <w:sz w:val="28"/>
          <w:szCs w:val="28"/>
        </w:rPr>
        <w:t>КИМов</w:t>
      </w:r>
      <w:proofErr w:type="spellEnd"/>
      <w:r w:rsidRPr="007E321C">
        <w:rPr>
          <w:rFonts w:ascii="Times New Roman" w:hAnsi="Times New Roman" w:cs="Times New Roman"/>
          <w:sz w:val="28"/>
          <w:szCs w:val="28"/>
        </w:rPr>
        <w:t>.</w:t>
      </w:r>
    </w:p>
    <w:p w:rsidR="00053960" w:rsidRPr="007E321C" w:rsidRDefault="00053960" w:rsidP="00C014CB">
      <w:p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xml:space="preserve"> </w:t>
      </w:r>
      <w:r w:rsidR="007E321C">
        <w:rPr>
          <w:rFonts w:ascii="Times New Roman" w:hAnsi="Times New Roman" w:cs="Times New Roman"/>
          <w:sz w:val="28"/>
          <w:szCs w:val="28"/>
        </w:rPr>
        <w:tab/>
      </w:r>
      <w:r w:rsidRPr="007E321C">
        <w:rPr>
          <w:rFonts w:ascii="Times New Roman" w:hAnsi="Times New Roman" w:cs="Times New Roman"/>
          <w:sz w:val="28"/>
          <w:szCs w:val="28"/>
        </w:rPr>
        <w:t>Четвертым условием подготовки к ЕГЭ является проведение элективных курсов. Поэтому для проведения занятий разработала программу подготовки к ЕГЭ.</w:t>
      </w:r>
    </w:p>
    <w:p w:rsidR="00053960" w:rsidRPr="007E321C" w:rsidRDefault="00053960" w:rsidP="00C014CB">
      <w:pPr>
        <w:spacing w:after="0" w:line="240" w:lineRule="auto"/>
        <w:rPr>
          <w:rFonts w:ascii="Times New Roman" w:hAnsi="Times New Roman" w:cs="Times New Roman"/>
          <w:sz w:val="28"/>
          <w:szCs w:val="28"/>
          <w:u w:val="single"/>
        </w:rPr>
      </w:pPr>
      <w:r w:rsidRPr="007E321C">
        <w:rPr>
          <w:rFonts w:ascii="Times New Roman" w:hAnsi="Times New Roman" w:cs="Times New Roman"/>
          <w:sz w:val="28"/>
          <w:szCs w:val="28"/>
          <w:u w:val="single"/>
        </w:rPr>
        <w:t xml:space="preserve"> Курс "Подготовка к ЕГЭ"</w:t>
      </w:r>
    </w:p>
    <w:p w:rsidR="00053960" w:rsidRPr="007E321C" w:rsidRDefault="007E321C" w:rsidP="00C014CB">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053960" w:rsidRPr="007E321C">
        <w:rPr>
          <w:rFonts w:ascii="Times New Roman" w:hAnsi="Times New Roman" w:cs="Times New Roman"/>
          <w:sz w:val="28"/>
          <w:szCs w:val="28"/>
        </w:rPr>
        <w:t>Ку</w:t>
      </w:r>
      <w:proofErr w:type="gramStart"/>
      <w:r w:rsidR="00053960" w:rsidRPr="007E321C">
        <w:rPr>
          <w:rFonts w:ascii="Times New Roman" w:hAnsi="Times New Roman" w:cs="Times New Roman"/>
          <w:sz w:val="28"/>
          <w:szCs w:val="28"/>
        </w:rPr>
        <w:t>рс вкл</w:t>
      </w:r>
      <w:proofErr w:type="gramEnd"/>
      <w:r w:rsidR="00053960" w:rsidRPr="007E321C">
        <w:rPr>
          <w:rFonts w:ascii="Times New Roman" w:hAnsi="Times New Roman" w:cs="Times New Roman"/>
          <w:sz w:val="28"/>
          <w:szCs w:val="28"/>
        </w:rPr>
        <w:t>ючает в себя три раздела: теория, задачи, ответы и комментарии.</w:t>
      </w:r>
    </w:p>
    <w:p w:rsidR="00053960" w:rsidRPr="007E321C" w:rsidRDefault="00053960" w:rsidP="007E321C">
      <w:pPr>
        <w:spacing w:after="0" w:line="240" w:lineRule="auto"/>
        <w:ind w:firstLine="708"/>
        <w:rPr>
          <w:rFonts w:ascii="Times New Roman" w:hAnsi="Times New Roman" w:cs="Times New Roman"/>
          <w:sz w:val="28"/>
          <w:szCs w:val="28"/>
        </w:rPr>
      </w:pPr>
      <w:r w:rsidRPr="007E321C">
        <w:rPr>
          <w:rFonts w:ascii="Times New Roman" w:hAnsi="Times New Roman" w:cs="Times New Roman"/>
          <w:sz w:val="28"/>
          <w:szCs w:val="28"/>
        </w:rPr>
        <w:t xml:space="preserve"> Предполагается, что учащиеся будут самостоятельно осваивать предложенный материал на занятиях спецкурса. Курс построен таким образом, что в процессе обучения, согласно учебному плану, учащиеся выполняют предложенные задачи. Учащимся дается ответ и комментарии к решению.</w:t>
      </w:r>
    </w:p>
    <w:p w:rsidR="00053960" w:rsidRPr="007E321C" w:rsidRDefault="00053960" w:rsidP="007E321C">
      <w:pPr>
        <w:spacing w:after="0" w:line="240" w:lineRule="auto"/>
        <w:ind w:firstLine="708"/>
        <w:rPr>
          <w:rFonts w:ascii="Times New Roman" w:hAnsi="Times New Roman" w:cs="Times New Roman"/>
          <w:sz w:val="28"/>
          <w:szCs w:val="28"/>
        </w:rPr>
      </w:pPr>
      <w:r w:rsidRPr="007E321C">
        <w:rPr>
          <w:rFonts w:ascii="Times New Roman" w:hAnsi="Times New Roman" w:cs="Times New Roman"/>
          <w:sz w:val="28"/>
          <w:szCs w:val="28"/>
        </w:rPr>
        <w:t xml:space="preserve"> Основой для развития математики с древних времен считаются практические задачи и практические работы. Поэтому также использую </w:t>
      </w:r>
    </w:p>
    <w:p w:rsidR="00053960" w:rsidRPr="007E321C" w:rsidRDefault="00053960" w:rsidP="00C014CB">
      <w:p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xml:space="preserve"> - лабораторно – практические работы, </w:t>
      </w:r>
    </w:p>
    <w:p w:rsidR="00053960" w:rsidRPr="007E321C" w:rsidRDefault="00053960" w:rsidP="00C014CB">
      <w:p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xml:space="preserve"> - зачетные работы по теме, выполненные учащимися в виде презентации, творческого отчета, математических проектов.</w:t>
      </w:r>
    </w:p>
    <w:p w:rsidR="00053960" w:rsidRPr="007E321C" w:rsidRDefault="00053960" w:rsidP="00C014CB">
      <w:p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xml:space="preserve"> </w:t>
      </w:r>
      <w:r w:rsidR="007E321C">
        <w:rPr>
          <w:rFonts w:ascii="Times New Roman" w:hAnsi="Times New Roman" w:cs="Times New Roman"/>
          <w:sz w:val="28"/>
          <w:szCs w:val="28"/>
        </w:rPr>
        <w:tab/>
      </w:r>
      <w:r w:rsidRPr="007E321C">
        <w:rPr>
          <w:rFonts w:ascii="Times New Roman" w:hAnsi="Times New Roman" w:cs="Times New Roman"/>
          <w:sz w:val="28"/>
          <w:szCs w:val="28"/>
        </w:rPr>
        <w:t xml:space="preserve">В классах при прохождении нового материала по некоторым темам ученики заранее готовят к уроку презентации, для чего самостоятельно ведут поиск в сети Интернет, сканируют необходимые рисунки и схемы. На уроке они выступают с этими презентациями, объясняя новый материал. </w:t>
      </w:r>
    </w:p>
    <w:p w:rsidR="00053960" w:rsidRPr="007E321C" w:rsidRDefault="00053960" w:rsidP="00C014CB">
      <w:pPr>
        <w:spacing w:after="0" w:line="240" w:lineRule="auto"/>
        <w:rPr>
          <w:rFonts w:ascii="Times New Roman" w:hAnsi="Times New Roman" w:cs="Times New Roman"/>
          <w:sz w:val="28"/>
          <w:szCs w:val="28"/>
        </w:rPr>
      </w:pPr>
      <w:r w:rsidRPr="007E321C">
        <w:rPr>
          <w:rFonts w:ascii="Times New Roman" w:hAnsi="Times New Roman" w:cs="Times New Roman"/>
          <w:sz w:val="28"/>
          <w:szCs w:val="28"/>
        </w:rPr>
        <w:t xml:space="preserve"> </w:t>
      </w:r>
      <w:r w:rsidR="007E321C">
        <w:rPr>
          <w:rFonts w:ascii="Times New Roman" w:hAnsi="Times New Roman" w:cs="Times New Roman"/>
          <w:sz w:val="28"/>
          <w:szCs w:val="28"/>
        </w:rPr>
        <w:tab/>
      </w:r>
      <w:r w:rsidRPr="007E321C">
        <w:rPr>
          <w:rFonts w:ascii="Times New Roman" w:hAnsi="Times New Roman" w:cs="Times New Roman"/>
          <w:sz w:val="28"/>
          <w:szCs w:val="28"/>
        </w:rPr>
        <w:t xml:space="preserve">Важным направлением организации внеурочной деятельности является научная и проектная деятельность учеников, т.е. выполнение долговременных трудоемких творческих заданий, требующих от учеников самостоятельной и глубокой проработки материала. Использование информационных технологий создает самые благоприятные условия для организации такой деятельности. Ученики выполняют как индивидуальные, так и групповые проекты. </w:t>
      </w:r>
    </w:p>
    <w:p w:rsidR="00053960" w:rsidRPr="007E321C" w:rsidRDefault="00053960" w:rsidP="0046601F">
      <w:pPr>
        <w:spacing w:after="0" w:line="240" w:lineRule="auto"/>
        <w:ind w:firstLine="708"/>
        <w:rPr>
          <w:rFonts w:ascii="Times New Roman" w:hAnsi="Times New Roman" w:cs="Times New Roman"/>
          <w:sz w:val="28"/>
          <w:szCs w:val="28"/>
        </w:rPr>
      </w:pPr>
      <w:r w:rsidRPr="007E321C">
        <w:rPr>
          <w:rFonts w:ascii="Times New Roman" w:hAnsi="Times New Roman" w:cs="Times New Roman"/>
          <w:sz w:val="28"/>
          <w:szCs w:val="28"/>
        </w:rPr>
        <w:t xml:space="preserve"> Учебный проект – организационная форма работы, которая ориентирована на изучение законченной учебной темы или учебного раздела и составляет часть стандартного учебного курса или нескольких курсов. В своей практике я использую учебный проект как совместную учебно-познавательную, исследовательскую, творческую деятельность учащихся-партнеров. Уже с 5-го класса учащиеся пробуют готовить свои тематические проекты. </w:t>
      </w:r>
    </w:p>
    <w:p w:rsidR="00053960" w:rsidRPr="007E321C" w:rsidRDefault="00053960" w:rsidP="0046601F">
      <w:pPr>
        <w:spacing w:after="0" w:line="240" w:lineRule="auto"/>
        <w:ind w:firstLine="708"/>
        <w:rPr>
          <w:rFonts w:ascii="Times New Roman" w:hAnsi="Times New Roman" w:cs="Times New Roman"/>
          <w:sz w:val="28"/>
          <w:szCs w:val="28"/>
        </w:rPr>
      </w:pPr>
      <w:r w:rsidRPr="007E321C">
        <w:rPr>
          <w:rFonts w:ascii="Times New Roman" w:hAnsi="Times New Roman" w:cs="Times New Roman"/>
          <w:sz w:val="28"/>
          <w:szCs w:val="28"/>
        </w:rPr>
        <w:t xml:space="preserve"> Применяя информационные технологии, организую таким учащимся работу над презентациями, проектами. Во время выполнения такой работы учащиеся показывают не только основной усвоенный материал, но и сведения </w:t>
      </w:r>
      <w:r w:rsidRPr="007E321C">
        <w:rPr>
          <w:rFonts w:ascii="Times New Roman" w:hAnsi="Times New Roman" w:cs="Times New Roman"/>
          <w:sz w:val="28"/>
          <w:szCs w:val="28"/>
        </w:rPr>
        <w:lastRenderedPageBreak/>
        <w:t>из дополнительной литературы, связь с другими предметами, применение к решению практических задач в физике, химии. Учатся анализировать, сравнивать, обобщать, делать выводы. И что немаловажно, грамотно и красиво оформлять свою работу.</w:t>
      </w:r>
    </w:p>
    <w:p w:rsidR="0046601F" w:rsidRDefault="0046601F" w:rsidP="00C014CB">
      <w:pPr>
        <w:spacing w:after="0" w:line="240" w:lineRule="auto"/>
        <w:rPr>
          <w:rFonts w:ascii="Times New Roman" w:hAnsi="Times New Roman" w:cs="Times New Roman"/>
        </w:rPr>
      </w:pPr>
    </w:p>
    <w:p w:rsidR="00053960" w:rsidRPr="0046601F" w:rsidRDefault="00617138" w:rsidP="0061713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2.4. </w:t>
      </w:r>
      <w:r w:rsidR="00053960" w:rsidRPr="0046601F">
        <w:rPr>
          <w:rFonts w:ascii="Times New Roman" w:hAnsi="Times New Roman" w:cs="Times New Roman"/>
          <w:b/>
          <w:sz w:val="28"/>
          <w:szCs w:val="28"/>
        </w:rPr>
        <w:t>Качественные показатели эффективности работы</w:t>
      </w:r>
    </w:p>
    <w:p w:rsidR="00053960" w:rsidRPr="0046601F" w:rsidRDefault="00053960" w:rsidP="0046601F">
      <w:pPr>
        <w:spacing w:after="0" w:line="240" w:lineRule="auto"/>
        <w:jc w:val="center"/>
        <w:rPr>
          <w:rFonts w:ascii="Times New Roman" w:hAnsi="Times New Roman" w:cs="Times New Roman"/>
          <w:b/>
          <w:sz w:val="28"/>
          <w:szCs w:val="28"/>
        </w:rPr>
      </w:pPr>
    </w:p>
    <w:p w:rsidR="0046601F" w:rsidRDefault="00053960" w:rsidP="0046601F">
      <w:pPr>
        <w:spacing w:after="0" w:line="240" w:lineRule="auto"/>
        <w:ind w:firstLine="708"/>
        <w:rPr>
          <w:rFonts w:ascii="Times New Roman" w:hAnsi="Times New Roman" w:cs="Times New Roman"/>
          <w:sz w:val="28"/>
          <w:szCs w:val="28"/>
        </w:rPr>
      </w:pPr>
      <w:r w:rsidRPr="0046601F">
        <w:rPr>
          <w:rFonts w:ascii="Times New Roman" w:hAnsi="Times New Roman" w:cs="Times New Roman"/>
          <w:sz w:val="28"/>
          <w:szCs w:val="28"/>
        </w:rPr>
        <w:t xml:space="preserve"> Продуманный выбор приоритетных направлений деятельности,  планирование учебного процесса, ориентированное на цели и задачи обучения, применение ИКТ, повышение квалификации путем прохождения проблемных и постоянно действующих курсов, участие в работе семинаров, а также самообразование позволяют мне добиваться стабильных результатов в обучении учащихся математике. </w:t>
      </w:r>
    </w:p>
    <w:p w:rsidR="00053960" w:rsidRPr="00F474E7" w:rsidRDefault="00053960" w:rsidP="0046601F">
      <w:pPr>
        <w:spacing w:after="0" w:line="240" w:lineRule="auto"/>
        <w:ind w:firstLine="708"/>
        <w:rPr>
          <w:rFonts w:ascii="Times New Roman" w:hAnsi="Times New Roman" w:cs="Times New Roman"/>
          <w:sz w:val="28"/>
          <w:szCs w:val="28"/>
        </w:rPr>
      </w:pPr>
      <w:r w:rsidRPr="00F474E7">
        <w:rPr>
          <w:rFonts w:ascii="Times New Roman" w:hAnsi="Times New Roman" w:cs="Times New Roman"/>
          <w:sz w:val="28"/>
          <w:szCs w:val="28"/>
        </w:rPr>
        <w:t xml:space="preserve">Уровень </w:t>
      </w:r>
      <w:proofErr w:type="spellStart"/>
      <w:r w:rsidR="00F474E7">
        <w:rPr>
          <w:rFonts w:ascii="Times New Roman" w:hAnsi="Times New Roman" w:cs="Times New Roman"/>
          <w:sz w:val="28"/>
          <w:szCs w:val="28"/>
        </w:rPr>
        <w:t>обученности</w:t>
      </w:r>
      <w:proofErr w:type="spellEnd"/>
      <w:r w:rsidR="00F474E7">
        <w:rPr>
          <w:rFonts w:ascii="Times New Roman" w:hAnsi="Times New Roman" w:cs="Times New Roman"/>
          <w:sz w:val="28"/>
          <w:szCs w:val="28"/>
        </w:rPr>
        <w:t xml:space="preserve"> и качество знаний</w:t>
      </w:r>
      <w:r w:rsidRPr="00F474E7">
        <w:rPr>
          <w:rFonts w:ascii="Times New Roman" w:hAnsi="Times New Roman" w:cs="Times New Roman"/>
          <w:sz w:val="28"/>
          <w:szCs w:val="28"/>
        </w:rPr>
        <w:t xml:space="preserve"> можно проследить</w:t>
      </w:r>
      <w:r w:rsidR="006B4472">
        <w:rPr>
          <w:rFonts w:ascii="Times New Roman" w:hAnsi="Times New Roman" w:cs="Times New Roman"/>
          <w:sz w:val="28"/>
          <w:szCs w:val="28"/>
        </w:rPr>
        <w:t xml:space="preserve"> в динамике трех последних лет.</w:t>
      </w:r>
    </w:p>
    <w:p w:rsidR="00053960" w:rsidRPr="006B4472" w:rsidRDefault="00053960" w:rsidP="00315357">
      <w:pPr>
        <w:spacing w:after="0" w:line="240" w:lineRule="auto"/>
        <w:jc w:val="right"/>
        <w:rPr>
          <w:rFonts w:ascii="Times New Roman" w:hAnsi="Times New Roman" w:cs="Times New Roman"/>
          <w:sz w:val="24"/>
          <w:szCs w:val="24"/>
        </w:rPr>
      </w:pPr>
      <w:r w:rsidRPr="00F474E7">
        <w:rPr>
          <w:rFonts w:ascii="Times New Roman" w:hAnsi="Times New Roman" w:cs="Times New Roman"/>
        </w:rPr>
        <w:t xml:space="preserve"> </w:t>
      </w:r>
      <w:r w:rsidRPr="006B4472">
        <w:rPr>
          <w:rFonts w:ascii="Times New Roman" w:hAnsi="Times New Roman" w:cs="Times New Roman"/>
          <w:sz w:val="24"/>
          <w:szCs w:val="24"/>
        </w:rPr>
        <w:t>Таблица 2</w:t>
      </w:r>
    </w:p>
    <w:tbl>
      <w:tblPr>
        <w:tblStyle w:val="a6"/>
        <w:tblW w:w="0" w:type="auto"/>
        <w:tblLook w:val="04A0" w:firstRow="1" w:lastRow="0" w:firstColumn="1" w:lastColumn="0" w:noHBand="0" w:noVBand="1"/>
      </w:tblPr>
      <w:tblGrid>
        <w:gridCol w:w="1414"/>
        <w:gridCol w:w="903"/>
        <w:gridCol w:w="904"/>
        <w:gridCol w:w="922"/>
        <w:gridCol w:w="905"/>
        <w:gridCol w:w="905"/>
        <w:gridCol w:w="923"/>
        <w:gridCol w:w="940"/>
        <w:gridCol w:w="977"/>
        <w:gridCol w:w="921"/>
      </w:tblGrid>
      <w:tr w:rsidR="00F474E7" w:rsidRPr="00F474E7" w:rsidTr="006B4472">
        <w:tc>
          <w:tcPr>
            <w:tcW w:w="1414" w:type="dxa"/>
            <w:vMerge w:val="restart"/>
            <w:shd w:val="clear" w:color="auto" w:fill="auto"/>
          </w:tcPr>
          <w:p w:rsidR="00423134" w:rsidRPr="00F474E7" w:rsidRDefault="00423134" w:rsidP="00C014CB">
            <w:pPr>
              <w:rPr>
                <w:rFonts w:ascii="Times New Roman" w:hAnsi="Times New Roman" w:cs="Times New Roman"/>
              </w:rPr>
            </w:pPr>
          </w:p>
        </w:tc>
        <w:tc>
          <w:tcPr>
            <w:tcW w:w="2729" w:type="dxa"/>
            <w:gridSpan w:val="3"/>
            <w:shd w:val="clear" w:color="auto" w:fill="auto"/>
          </w:tcPr>
          <w:p w:rsidR="00423134" w:rsidRPr="00F474E7" w:rsidRDefault="00423134" w:rsidP="00C014CB">
            <w:pPr>
              <w:rPr>
                <w:rFonts w:ascii="Times New Roman" w:hAnsi="Times New Roman" w:cs="Times New Roman"/>
              </w:rPr>
            </w:pPr>
            <w:r w:rsidRPr="00F474E7">
              <w:rPr>
                <w:rFonts w:ascii="Times New Roman" w:eastAsia="Times New Roman" w:hAnsi="Times New Roman" w:cs="Times New Roman"/>
                <w:b/>
                <w:sz w:val="24"/>
                <w:szCs w:val="24"/>
                <w:lang w:eastAsia="ru-RU"/>
              </w:rPr>
              <w:t>2010-2011 уч. год</w:t>
            </w:r>
          </w:p>
        </w:tc>
        <w:tc>
          <w:tcPr>
            <w:tcW w:w="2733" w:type="dxa"/>
            <w:gridSpan w:val="3"/>
            <w:shd w:val="clear" w:color="auto" w:fill="auto"/>
          </w:tcPr>
          <w:p w:rsidR="00423134" w:rsidRPr="00F474E7" w:rsidRDefault="00423134" w:rsidP="00C014CB">
            <w:pPr>
              <w:rPr>
                <w:rFonts w:ascii="Times New Roman" w:hAnsi="Times New Roman" w:cs="Times New Roman"/>
              </w:rPr>
            </w:pPr>
            <w:r w:rsidRPr="00F474E7">
              <w:rPr>
                <w:rFonts w:ascii="Times New Roman" w:eastAsia="Times New Roman" w:hAnsi="Times New Roman" w:cs="Times New Roman"/>
                <w:b/>
                <w:sz w:val="24"/>
                <w:szCs w:val="24"/>
                <w:lang w:eastAsia="ru-RU"/>
              </w:rPr>
              <w:t>2011-2012 уч. год</w:t>
            </w:r>
          </w:p>
        </w:tc>
        <w:tc>
          <w:tcPr>
            <w:tcW w:w="2838" w:type="dxa"/>
            <w:gridSpan w:val="3"/>
            <w:shd w:val="clear" w:color="auto" w:fill="auto"/>
          </w:tcPr>
          <w:p w:rsidR="00423134" w:rsidRPr="00F474E7" w:rsidRDefault="00423134" w:rsidP="00C014CB">
            <w:pPr>
              <w:rPr>
                <w:rFonts w:ascii="Times New Roman" w:hAnsi="Times New Roman" w:cs="Times New Roman"/>
              </w:rPr>
            </w:pPr>
            <w:r w:rsidRPr="00F474E7">
              <w:rPr>
                <w:rFonts w:ascii="Times New Roman" w:eastAsia="Times New Roman" w:hAnsi="Times New Roman" w:cs="Times New Roman"/>
                <w:b/>
                <w:sz w:val="24"/>
                <w:szCs w:val="24"/>
                <w:lang w:eastAsia="ru-RU"/>
              </w:rPr>
              <w:t>2012-2013 уч. год</w:t>
            </w:r>
          </w:p>
        </w:tc>
      </w:tr>
      <w:tr w:rsidR="00F474E7" w:rsidRPr="00F474E7" w:rsidTr="006B4472">
        <w:tc>
          <w:tcPr>
            <w:tcW w:w="1414" w:type="dxa"/>
            <w:vMerge/>
            <w:shd w:val="clear" w:color="auto" w:fill="auto"/>
          </w:tcPr>
          <w:p w:rsidR="00F474E7" w:rsidRPr="00F474E7" w:rsidRDefault="00F474E7" w:rsidP="00C014CB">
            <w:pPr>
              <w:rPr>
                <w:rFonts w:ascii="Times New Roman" w:hAnsi="Times New Roman" w:cs="Times New Roman"/>
              </w:rPr>
            </w:pPr>
          </w:p>
        </w:tc>
        <w:tc>
          <w:tcPr>
            <w:tcW w:w="903" w:type="dxa"/>
            <w:shd w:val="clear" w:color="auto" w:fill="auto"/>
          </w:tcPr>
          <w:p w:rsidR="00F474E7" w:rsidRPr="00F474E7" w:rsidRDefault="00F474E7" w:rsidP="00423134">
            <w:pPr>
              <w:jc w:val="center"/>
              <w:rPr>
                <w:rFonts w:ascii="Times New Roman" w:hAnsi="Times New Roman" w:cs="Times New Roman"/>
                <w:b/>
                <w:sz w:val="20"/>
                <w:szCs w:val="20"/>
              </w:rPr>
            </w:pPr>
            <w:r w:rsidRPr="00F474E7">
              <w:rPr>
                <w:rFonts w:ascii="Times New Roman" w:hAnsi="Times New Roman" w:cs="Times New Roman"/>
                <w:b/>
                <w:sz w:val="20"/>
                <w:szCs w:val="20"/>
              </w:rPr>
              <w:t>5 класс</w:t>
            </w:r>
          </w:p>
        </w:tc>
        <w:tc>
          <w:tcPr>
            <w:tcW w:w="904" w:type="dxa"/>
            <w:shd w:val="clear" w:color="auto" w:fill="auto"/>
          </w:tcPr>
          <w:p w:rsidR="00F474E7" w:rsidRPr="00F474E7" w:rsidRDefault="00F474E7" w:rsidP="00423134">
            <w:pPr>
              <w:jc w:val="center"/>
              <w:rPr>
                <w:rFonts w:ascii="Times New Roman" w:hAnsi="Times New Roman" w:cs="Times New Roman"/>
                <w:b/>
                <w:sz w:val="20"/>
                <w:szCs w:val="20"/>
              </w:rPr>
            </w:pPr>
            <w:r w:rsidRPr="00F474E7">
              <w:rPr>
                <w:rFonts w:ascii="Times New Roman" w:hAnsi="Times New Roman" w:cs="Times New Roman"/>
                <w:b/>
                <w:sz w:val="20"/>
                <w:szCs w:val="20"/>
              </w:rPr>
              <w:t>7 класс</w:t>
            </w:r>
          </w:p>
        </w:tc>
        <w:tc>
          <w:tcPr>
            <w:tcW w:w="922" w:type="dxa"/>
            <w:shd w:val="clear" w:color="auto" w:fill="auto"/>
          </w:tcPr>
          <w:p w:rsidR="00F474E7" w:rsidRPr="00F474E7" w:rsidRDefault="00F474E7" w:rsidP="00F474E7">
            <w:pPr>
              <w:jc w:val="center"/>
              <w:rPr>
                <w:rFonts w:ascii="Times New Roman" w:hAnsi="Times New Roman" w:cs="Times New Roman"/>
                <w:b/>
                <w:sz w:val="20"/>
                <w:szCs w:val="20"/>
              </w:rPr>
            </w:pPr>
            <w:r w:rsidRPr="00F474E7">
              <w:rPr>
                <w:rFonts w:ascii="Times New Roman" w:hAnsi="Times New Roman" w:cs="Times New Roman"/>
                <w:b/>
                <w:sz w:val="20"/>
                <w:szCs w:val="20"/>
              </w:rPr>
              <w:t>10класс</w:t>
            </w:r>
          </w:p>
        </w:tc>
        <w:tc>
          <w:tcPr>
            <w:tcW w:w="905" w:type="dxa"/>
            <w:shd w:val="clear" w:color="auto" w:fill="auto"/>
          </w:tcPr>
          <w:p w:rsidR="00F474E7" w:rsidRPr="00F474E7" w:rsidRDefault="00F474E7" w:rsidP="00423134">
            <w:pPr>
              <w:jc w:val="center"/>
              <w:rPr>
                <w:rFonts w:ascii="Times New Roman" w:hAnsi="Times New Roman" w:cs="Times New Roman"/>
                <w:b/>
                <w:sz w:val="20"/>
                <w:szCs w:val="20"/>
              </w:rPr>
            </w:pPr>
            <w:r w:rsidRPr="00F474E7">
              <w:rPr>
                <w:rFonts w:ascii="Times New Roman" w:hAnsi="Times New Roman" w:cs="Times New Roman"/>
                <w:b/>
                <w:sz w:val="20"/>
                <w:szCs w:val="20"/>
              </w:rPr>
              <w:t>6 класс</w:t>
            </w:r>
          </w:p>
        </w:tc>
        <w:tc>
          <w:tcPr>
            <w:tcW w:w="905" w:type="dxa"/>
            <w:shd w:val="clear" w:color="auto" w:fill="auto"/>
          </w:tcPr>
          <w:p w:rsidR="00F474E7" w:rsidRPr="00F474E7" w:rsidRDefault="00F474E7" w:rsidP="00423134">
            <w:pPr>
              <w:jc w:val="center"/>
              <w:rPr>
                <w:rFonts w:ascii="Times New Roman" w:hAnsi="Times New Roman" w:cs="Times New Roman"/>
                <w:b/>
                <w:sz w:val="20"/>
                <w:szCs w:val="20"/>
              </w:rPr>
            </w:pPr>
            <w:r w:rsidRPr="00F474E7">
              <w:rPr>
                <w:rFonts w:ascii="Times New Roman" w:hAnsi="Times New Roman" w:cs="Times New Roman"/>
                <w:b/>
                <w:sz w:val="20"/>
                <w:szCs w:val="20"/>
              </w:rPr>
              <w:t>8 класс</w:t>
            </w:r>
          </w:p>
        </w:tc>
        <w:tc>
          <w:tcPr>
            <w:tcW w:w="923" w:type="dxa"/>
            <w:shd w:val="clear" w:color="auto" w:fill="auto"/>
          </w:tcPr>
          <w:p w:rsidR="00F474E7" w:rsidRPr="00F474E7" w:rsidRDefault="00F474E7" w:rsidP="00F474E7">
            <w:pPr>
              <w:jc w:val="center"/>
              <w:rPr>
                <w:rFonts w:ascii="Times New Roman" w:hAnsi="Times New Roman" w:cs="Times New Roman"/>
                <w:b/>
                <w:sz w:val="20"/>
                <w:szCs w:val="20"/>
              </w:rPr>
            </w:pPr>
            <w:r w:rsidRPr="00F474E7">
              <w:rPr>
                <w:rFonts w:ascii="Times New Roman" w:hAnsi="Times New Roman" w:cs="Times New Roman"/>
                <w:b/>
                <w:sz w:val="20"/>
                <w:szCs w:val="20"/>
              </w:rPr>
              <w:t>11класс</w:t>
            </w:r>
          </w:p>
        </w:tc>
        <w:tc>
          <w:tcPr>
            <w:tcW w:w="940" w:type="dxa"/>
            <w:shd w:val="clear" w:color="auto" w:fill="auto"/>
          </w:tcPr>
          <w:p w:rsidR="00F474E7" w:rsidRPr="00F474E7" w:rsidRDefault="00F474E7" w:rsidP="00423134">
            <w:pPr>
              <w:jc w:val="center"/>
              <w:rPr>
                <w:rFonts w:ascii="Times New Roman" w:hAnsi="Times New Roman" w:cs="Times New Roman"/>
                <w:b/>
                <w:sz w:val="20"/>
                <w:szCs w:val="20"/>
              </w:rPr>
            </w:pPr>
            <w:r w:rsidRPr="00F474E7">
              <w:rPr>
                <w:rFonts w:ascii="Times New Roman" w:hAnsi="Times New Roman" w:cs="Times New Roman"/>
                <w:b/>
                <w:sz w:val="20"/>
                <w:szCs w:val="20"/>
              </w:rPr>
              <w:t>7 класс</w:t>
            </w:r>
          </w:p>
        </w:tc>
        <w:tc>
          <w:tcPr>
            <w:tcW w:w="977" w:type="dxa"/>
            <w:shd w:val="clear" w:color="auto" w:fill="auto"/>
          </w:tcPr>
          <w:p w:rsidR="00F474E7" w:rsidRPr="00F474E7" w:rsidRDefault="00F474E7" w:rsidP="00423134">
            <w:pPr>
              <w:jc w:val="center"/>
              <w:rPr>
                <w:rFonts w:ascii="Times New Roman" w:hAnsi="Times New Roman" w:cs="Times New Roman"/>
                <w:b/>
                <w:sz w:val="20"/>
                <w:szCs w:val="20"/>
              </w:rPr>
            </w:pPr>
            <w:r w:rsidRPr="00F474E7">
              <w:rPr>
                <w:rFonts w:ascii="Times New Roman" w:hAnsi="Times New Roman" w:cs="Times New Roman"/>
                <w:b/>
                <w:sz w:val="20"/>
                <w:szCs w:val="20"/>
              </w:rPr>
              <w:t>9класс</w:t>
            </w:r>
          </w:p>
        </w:tc>
        <w:tc>
          <w:tcPr>
            <w:tcW w:w="921" w:type="dxa"/>
            <w:shd w:val="clear" w:color="auto" w:fill="auto"/>
          </w:tcPr>
          <w:p w:rsidR="00F474E7" w:rsidRPr="00F474E7" w:rsidRDefault="00F474E7" w:rsidP="00F474E7">
            <w:pPr>
              <w:jc w:val="center"/>
              <w:rPr>
                <w:rFonts w:ascii="Times New Roman" w:hAnsi="Times New Roman" w:cs="Times New Roman"/>
                <w:b/>
                <w:sz w:val="20"/>
                <w:szCs w:val="20"/>
              </w:rPr>
            </w:pPr>
            <w:r w:rsidRPr="00F474E7">
              <w:rPr>
                <w:rFonts w:ascii="Times New Roman" w:hAnsi="Times New Roman" w:cs="Times New Roman"/>
                <w:b/>
                <w:sz w:val="20"/>
                <w:szCs w:val="20"/>
              </w:rPr>
              <w:t>11класс</w:t>
            </w:r>
          </w:p>
        </w:tc>
      </w:tr>
      <w:tr w:rsidR="00F474E7" w:rsidRPr="00F474E7" w:rsidTr="006B4472">
        <w:tc>
          <w:tcPr>
            <w:tcW w:w="1414" w:type="dxa"/>
            <w:shd w:val="clear" w:color="auto" w:fill="auto"/>
          </w:tcPr>
          <w:p w:rsidR="00F474E7" w:rsidRPr="00F474E7" w:rsidRDefault="00F474E7" w:rsidP="00C014CB">
            <w:pPr>
              <w:rPr>
                <w:rFonts w:ascii="Times New Roman" w:hAnsi="Times New Roman" w:cs="Times New Roman"/>
              </w:rPr>
            </w:pPr>
            <w:r w:rsidRPr="00F474E7">
              <w:rPr>
                <w:rFonts w:ascii="Times New Roman" w:hAnsi="Times New Roman" w:cs="Times New Roman"/>
              </w:rPr>
              <w:t xml:space="preserve">Уровень </w:t>
            </w:r>
            <w:proofErr w:type="spellStart"/>
            <w:r w:rsidRPr="00F474E7">
              <w:rPr>
                <w:rFonts w:ascii="Times New Roman" w:hAnsi="Times New Roman" w:cs="Times New Roman"/>
              </w:rPr>
              <w:t>обученности</w:t>
            </w:r>
            <w:proofErr w:type="spellEnd"/>
            <w:proofErr w:type="gramStart"/>
            <w:r w:rsidRPr="00F474E7">
              <w:rPr>
                <w:rFonts w:ascii="Times New Roman" w:hAnsi="Times New Roman" w:cs="Times New Roman"/>
              </w:rPr>
              <w:t xml:space="preserve"> (%)</w:t>
            </w:r>
            <w:proofErr w:type="gramEnd"/>
          </w:p>
        </w:tc>
        <w:tc>
          <w:tcPr>
            <w:tcW w:w="903" w:type="dxa"/>
            <w:shd w:val="clear" w:color="auto" w:fill="auto"/>
            <w:vAlign w:val="center"/>
          </w:tcPr>
          <w:p w:rsidR="00F474E7" w:rsidRPr="00F474E7" w:rsidRDefault="00F474E7" w:rsidP="00F474E7">
            <w:pPr>
              <w:jc w:val="center"/>
              <w:rPr>
                <w:rFonts w:ascii="Times New Roman" w:hAnsi="Times New Roman" w:cs="Times New Roman"/>
                <w:sz w:val="28"/>
                <w:szCs w:val="28"/>
              </w:rPr>
            </w:pPr>
            <w:r w:rsidRPr="00F474E7">
              <w:rPr>
                <w:rFonts w:ascii="Times New Roman" w:hAnsi="Times New Roman" w:cs="Times New Roman"/>
                <w:sz w:val="28"/>
                <w:szCs w:val="28"/>
              </w:rPr>
              <w:t>74</w:t>
            </w:r>
          </w:p>
        </w:tc>
        <w:tc>
          <w:tcPr>
            <w:tcW w:w="904" w:type="dxa"/>
            <w:shd w:val="clear" w:color="auto" w:fill="auto"/>
            <w:vAlign w:val="center"/>
          </w:tcPr>
          <w:p w:rsidR="00F474E7" w:rsidRPr="00F474E7" w:rsidRDefault="00F474E7" w:rsidP="00F474E7">
            <w:pPr>
              <w:jc w:val="center"/>
              <w:rPr>
                <w:rFonts w:ascii="Times New Roman" w:hAnsi="Times New Roman" w:cs="Times New Roman"/>
                <w:sz w:val="28"/>
                <w:szCs w:val="28"/>
              </w:rPr>
            </w:pPr>
            <w:r w:rsidRPr="00F474E7">
              <w:rPr>
                <w:rFonts w:ascii="Times New Roman" w:hAnsi="Times New Roman" w:cs="Times New Roman"/>
                <w:sz w:val="28"/>
                <w:szCs w:val="28"/>
              </w:rPr>
              <w:t>85</w:t>
            </w:r>
          </w:p>
        </w:tc>
        <w:tc>
          <w:tcPr>
            <w:tcW w:w="922" w:type="dxa"/>
            <w:shd w:val="clear" w:color="auto" w:fill="auto"/>
            <w:vAlign w:val="center"/>
          </w:tcPr>
          <w:p w:rsidR="00F474E7" w:rsidRPr="00F474E7" w:rsidRDefault="00F474E7" w:rsidP="00F474E7">
            <w:pPr>
              <w:jc w:val="center"/>
              <w:rPr>
                <w:rFonts w:ascii="Times New Roman" w:hAnsi="Times New Roman" w:cs="Times New Roman"/>
                <w:sz w:val="28"/>
                <w:szCs w:val="28"/>
              </w:rPr>
            </w:pPr>
            <w:r w:rsidRPr="00F474E7">
              <w:rPr>
                <w:rFonts w:ascii="Times New Roman" w:hAnsi="Times New Roman" w:cs="Times New Roman"/>
                <w:sz w:val="28"/>
                <w:szCs w:val="28"/>
              </w:rPr>
              <w:t>77</w:t>
            </w:r>
          </w:p>
        </w:tc>
        <w:tc>
          <w:tcPr>
            <w:tcW w:w="905" w:type="dxa"/>
            <w:shd w:val="clear" w:color="auto" w:fill="auto"/>
            <w:vAlign w:val="center"/>
          </w:tcPr>
          <w:p w:rsidR="00F474E7" w:rsidRPr="00F474E7" w:rsidRDefault="00F474E7" w:rsidP="00F474E7">
            <w:pPr>
              <w:jc w:val="center"/>
              <w:rPr>
                <w:rFonts w:ascii="Times New Roman" w:hAnsi="Times New Roman" w:cs="Times New Roman"/>
                <w:sz w:val="28"/>
                <w:szCs w:val="28"/>
              </w:rPr>
            </w:pPr>
            <w:r w:rsidRPr="00F474E7">
              <w:rPr>
                <w:rFonts w:ascii="Times New Roman" w:hAnsi="Times New Roman" w:cs="Times New Roman"/>
                <w:sz w:val="28"/>
                <w:szCs w:val="28"/>
              </w:rPr>
              <w:t>83</w:t>
            </w:r>
          </w:p>
        </w:tc>
        <w:tc>
          <w:tcPr>
            <w:tcW w:w="905" w:type="dxa"/>
            <w:shd w:val="clear" w:color="auto" w:fill="auto"/>
            <w:vAlign w:val="center"/>
          </w:tcPr>
          <w:p w:rsidR="00F474E7" w:rsidRPr="00F474E7" w:rsidRDefault="00F474E7" w:rsidP="00F474E7">
            <w:pPr>
              <w:jc w:val="center"/>
              <w:rPr>
                <w:rFonts w:ascii="Times New Roman" w:hAnsi="Times New Roman" w:cs="Times New Roman"/>
                <w:sz w:val="28"/>
                <w:szCs w:val="28"/>
              </w:rPr>
            </w:pPr>
            <w:r w:rsidRPr="00F474E7">
              <w:rPr>
                <w:rFonts w:ascii="Times New Roman" w:hAnsi="Times New Roman" w:cs="Times New Roman"/>
                <w:sz w:val="28"/>
                <w:szCs w:val="28"/>
              </w:rPr>
              <w:t>70</w:t>
            </w:r>
          </w:p>
        </w:tc>
        <w:tc>
          <w:tcPr>
            <w:tcW w:w="923" w:type="dxa"/>
            <w:shd w:val="clear" w:color="auto" w:fill="auto"/>
            <w:vAlign w:val="center"/>
          </w:tcPr>
          <w:p w:rsidR="00F474E7" w:rsidRPr="00F474E7" w:rsidRDefault="00F474E7" w:rsidP="00F474E7">
            <w:pPr>
              <w:jc w:val="center"/>
              <w:rPr>
                <w:rFonts w:ascii="Times New Roman" w:hAnsi="Times New Roman" w:cs="Times New Roman"/>
                <w:sz w:val="28"/>
                <w:szCs w:val="28"/>
              </w:rPr>
            </w:pPr>
            <w:r w:rsidRPr="00F474E7">
              <w:rPr>
                <w:rFonts w:ascii="Times New Roman" w:hAnsi="Times New Roman" w:cs="Times New Roman"/>
                <w:sz w:val="28"/>
                <w:szCs w:val="28"/>
              </w:rPr>
              <w:t>77</w:t>
            </w:r>
          </w:p>
        </w:tc>
        <w:tc>
          <w:tcPr>
            <w:tcW w:w="940" w:type="dxa"/>
            <w:shd w:val="clear" w:color="auto" w:fill="auto"/>
            <w:vAlign w:val="center"/>
          </w:tcPr>
          <w:p w:rsidR="00F474E7" w:rsidRPr="00F474E7" w:rsidRDefault="00F474E7" w:rsidP="00F474E7">
            <w:pPr>
              <w:jc w:val="center"/>
              <w:rPr>
                <w:rFonts w:ascii="Times New Roman" w:hAnsi="Times New Roman" w:cs="Times New Roman"/>
                <w:sz w:val="28"/>
                <w:szCs w:val="28"/>
              </w:rPr>
            </w:pPr>
            <w:r w:rsidRPr="00F474E7">
              <w:rPr>
                <w:rFonts w:ascii="Times New Roman" w:hAnsi="Times New Roman" w:cs="Times New Roman"/>
                <w:sz w:val="28"/>
                <w:szCs w:val="28"/>
              </w:rPr>
              <w:t>74</w:t>
            </w:r>
          </w:p>
        </w:tc>
        <w:tc>
          <w:tcPr>
            <w:tcW w:w="977" w:type="dxa"/>
            <w:shd w:val="clear" w:color="auto" w:fill="auto"/>
            <w:vAlign w:val="center"/>
          </w:tcPr>
          <w:p w:rsidR="00F474E7" w:rsidRPr="00F474E7" w:rsidRDefault="00F474E7" w:rsidP="00F474E7">
            <w:pPr>
              <w:jc w:val="center"/>
              <w:rPr>
                <w:rFonts w:ascii="Times New Roman" w:hAnsi="Times New Roman" w:cs="Times New Roman"/>
                <w:sz w:val="28"/>
                <w:szCs w:val="28"/>
              </w:rPr>
            </w:pPr>
            <w:r w:rsidRPr="00F474E7">
              <w:rPr>
                <w:rFonts w:ascii="Times New Roman" w:hAnsi="Times New Roman" w:cs="Times New Roman"/>
                <w:sz w:val="28"/>
                <w:szCs w:val="28"/>
              </w:rPr>
              <w:t>71</w:t>
            </w:r>
          </w:p>
        </w:tc>
        <w:tc>
          <w:tcPr>
            <w:tcW w:w="921" w:type="dxa"/>
            <w:shd w:val="clear" w:color="auto" w:fill="auto"/>
            <w:vAlign w:val="center"/>
          </w:tcPr>
          <w:p w:rsidR="00F474E7" w:rsidRPr="00F474E7" w:rsidRDefault="00E049E0" w:rsidP="00F474E7">
            <w:pPr>
              <w:jc w:val="center"/>
              <w:rPr>
                <w:rFonts w:ascii="Times New Roman" w:hAnsi="Times New Roman" w:cs="Times New Roman"/>
                <w:sz w:val="28"/>
                <w:szCs w:val="28"/>
              </w:rPr>
            </w:pPr>
            <w:r>
              <w:rPr>
                <w:rFonts w:ascii="Times New Roman" w:hAnsi="Times New Roman" w:cs="Times New Roman"/>
                <w:sz w:val="28"/>
                <w:szCs w:val="28"/>
              </w:rPr>
              <w:t>77</w:t>
            </w:r>
          </w:p>
        </w:tc>
      </w:tr>
      <w:tr w:rsidR="00F474E7" w:rsidTr="006B4472">
        <w:tc>
          <w:tcPr>
            <w:tcW w:w="1414" w:type="dxa"/>
            <w:shd w:val="clear" w:color="auto" w:fill="auto"/>
          </w:tcPr>
          <w:p w:rsidR="00F474E7" w:rsidRDefault="00F474E7" w:rsidP="00C014CB">
            <w:pPr>
              <w:rPr>
                <w:rFonts w:ascii="Times New Roman" w:hAnsi="Times New Roman" w:cs="Times New Roman"/>
              </w:rPr>
            </w:pPr>
            <w:r w:rsidRPr="00C014CB">
              <w:rPr>
                <w:rFonts w:ascii="Times New Roman" w:hAnsi="Times New Roman" w:cs="Times New Roman"/>
              </w:rPr>
              <w:t>Качество знаний (</w:t>
            </w:r>
            <w:proofErr w:type="gramStart"/>
            <w:r w:rsidRPr="00C014CB">
              <w:rPr>
                <w:rFonts w:ascii="Times New Roman" w:hAnsi="Times New Roman" w:cs="Times New Roman"/>
              </w:rPr>
              <w:t>ср</w:t>
            </w:r>
            <w:proofErr w:type="gramEnd"/>
            <w:r w:rsidRPr="00C014CB">
              <w:rPr>
                <w:rFonts w:ascii="Times New Roman" w:hAnsi="Times New Roman" w:cs="Times New Roman"/>
              </w:rPr>
              <w:t>. %)</w:t>
            </w:r>
          </w:p>
        </w:tc>
        <w:tc>
          <w:tcPr>
            <w:tcW w:w="903" w:type="dxa"/>
            <w:shd w:val="clear" w:color="auto" w:fill="auto"/>
            <w:vAlign w:val="center"/>
          </w:tcPr>
          <w:p w:rsidR="00F474E7" w:rsidRPr="00F474E7" w:rsidRDefault="00F474E7" w:rsidP="00F474E7">
            <w:pPr>
              <w:jc w:val="center"/>
              <w:rPr>
                <w:rFonts w:ascii="Times New Roman" w:hAnsi="Times New Roman" w:cs="Times New Roman"/>
                <w:sz w:val="28"/>
                <w:szCs w:val="28"/>
              </w:rPr>
            </w:pPr>
            <w:r w:rsidRPr="00F474E7">
              <w:rPr>
                <w:rFonts w:ascii="Times New Roman" w:hAnsi="Times New Roman" w:cs="Times New Roman"/>
                <w:sz w:val="28"/>
                <w:szCs w:val="28"/>
              </w:rPr>
              <w:t>71</w:t>
            </w:r>
          </w:p>
        </w:tc>
        <w:tc>
          <w:tcPr>
            <w:tcW w:w="904" w:type="dxa"/>
            <w:shd w:val="clear" w:color="auto" w:fill="auto"/>
            <w:vAlign w:val="center"/>
          </w:tcPr>
          <w:p w:rsidR="00F474E7" w:rsidRPr="00F474E7" w:rsidRDefault="00F474E7" w:rsidP="00F474E7">
            <w:pPr>
              <w:jc w:val="center"/>
              <w:rPr>
                <w:rFonts w:ascii="Times New Roman" w:hAnsi="Times New Roman" w:cs="Times New Roman"/>
                <w:sz w:val="28"/>
                <w:szCs w:val="28"/>
              </w:rPr>
            </w:pPr>
            <w:r w:rsidRPr="00F474E7">
              <w:rPr>
                <w:rFonts w:ascii="Times New Roman" w:hAnsi="Times New Roman" w:cs="Times New Roman"/>
                <w:sz w:val="28"/>
                <w:szCs w:val="28"/>
              </w:rPr>
              <w:t>88</w:t>
            </w:r>
          </w:p>
        </w:tc>
        <w:tc>
          <w:tcPr>
            <w:tcW w:w="922" w:type="dxa"/>
            <w:shd w:val="clear" w:color="auto" w:fill="auto"/>
            <w:vAlign w:val="center"/>
          </w:tcPr>
          <w:p w:rsidR="00F474E7" w:rsidRPr="00F474E7" w:rsidRDefault="00F474E7" w:rsidP="00F474E7">
            <w:pPr>
              <w:jc w:val="center"/>
              <w:rPr>
                <w:rFonts w:ascii="Times New Roman" w:hAnsi="Times New Roman" w:cs="Times New Roman"/>
                <w:sz w:val="28"/>
                <w:szCs w:val="28"/>
              </w:rPr>
            </w:pPr>
            <w:r w:rsidRPr="00F474E7">
              <w:rPr>
                <w:rFonts w:ascii="Times New Roman" w:hAnsi="Times New Roman" w:cs="Times New Roman"/>
                <w:sz w:val="28"/>
                <w:szCs w:val="28"/>
              </w:rPr>
              <w:t>63</w:t>
            </w:r>
          </w:p>
        </w:tc>
        <w:tc>
          <w:tcPr>
            <w:tcW w:w="905" w:type="dxa"/>
            <w:shd w:val="clear" w:color="auto" w:fill="auto"/>
            <w:vAlign w:val="center"/>
          </w:tcPr>
          <w:p w:rsidR="00F474E7" w:rsidRPr="00F474E7" w:rsidRDefault="00F474E7" w:rsidP="00F474E7">
            <w:pPr>
              <w:jc w:val="center"/>
              <w:rPr>
                <w:rFonts w:ascii="Times New Roman" w:hAnsi="Times New Roman" w:cs="Times New Roman"/>
                <w:sz w:val="28"/>
                <w:szCs w:val="28"/>
              </w:rPr>
            </w:pPr>
            <w:r w:rsidRPr="00F474E7">
              <w:rPr>
                <w:rFonts w:ascii="Times New Roman" w:hAnsi="Times New Roman" w:cs="Times New Roman"/>
                <w:sz w:val="28"/>
                <w:szCs w:val="28"/>
              </w:rPr>
              <w:t>92</w:t>
            </w:r>
          </w:p>
        </w:tc>
        <w:tc>
          <w:tcPr>
            <w:tcW w:w="905" w:type="dxa"/>
            <w:shd w:val="clear" w:color="auto" w:fill="auto"/>
            <w:vAlign w:val="center"/>
          </w:tcPr>
          <w:p w:rsidR="00F474E7" w:rsidRPr="00F474E7" w:rsidRDefault="00F474E7" w:rsidP="00F474E7">
            <w:pPr>
              <w:jc w:val="center"/>
              <w:rPr>
                <w:rFonts w:ascii="Times New Roman" w:hAnsi="Times New Roman" w:cs="Times New Roman"/>
                <w:sz w:val="28"/>
                <w:szCs w:val="28"/>
              </w:rPr>
            </w:pPr>
            <w:r w:rsidRPr="00F474E7">
              <w:rPr>
                <w:rFonts w:ascii="Times New Roman" w:hAnsi="Times New Roman" w:cs="Times New Roman"/>
                <w:sz w:val="28"/>
                <w:szCs w:val="28"/>
              </w:rPr>
              <w:t>86</w:t>
            </w:r>
          </w:p>
        </w:tc>
        <w:tc>
          <w:tcPr>
            <w:tcW w:w="923" w:type="dxa"/>
            <w:shd w:val="clear" w:color="auto" w:fill="auto"/>
            <w:vAlign w:val="center"/>
          </w:tcPr>
          <w:p w:rsidR="00F474E7" w:rsidRPr="00F474E7" w:rsidRDefault="00F474E7" w:rsidP="00F474E7">
            <w:pPr>
              <w:jc w:val="center"/>
              <w:rPr>
                <w:rFonts w:ascii="Times New Roman" w:hAnsi="Times New Roman" w:cs="Times New Roman"/>
                <w:sz w:val="28"/>
                <w:szCs w:val="28"/>
              </w:rPr>
            </w:pPr>
            <w:r w:rsidRPr="00F474E7">
              <w:rPr>
                <w:rFonts w:ascii="Times New Roman" w:hAnsi="Times New Roman" w:cs="Times New Roman"/>
                <w:sz w:val="28"/>
                <w:szCs w:val="28"/>
              </w:rPr>
              <w:t>71</w:t>
            </w:r>
          </w:p>
        </w:tc>
        <w:tc>
          <w:tcPr>
            <w:tcW w:w="940" w:type="dxa"/>
            <w:shd w:val="clear" w:color="auto" w:fill="auto"/>
            <w:vAlign w:val="center"/>
          </w:tcPr>
          <w:p w:rsidR="00F474E7" w:rsidRPr="00F474E7" w:rsidRDefault="00F474E7" w:rsidP="00F474E7">
            <w:pPr>
              <w:jc w:val="center"/>
              <w:rPr>
                <w:rFonts w:ascii="Times New Roman" w:hAnsi="Times New Roman" w:cs="Times New Roman"/>
                <w:sz w:val="28"/>
                <w:szCs w:val="28"/>
              </w:rPr>
            </w:pPr>
            <w:r w:rsidRPr="00F474E7">
              <w:rPr>
                <w:rFonts w:ascii="Times New Roman" w:hAnsi="Times New Roman" w:cs="Times New Roman"/>
                <w:sz w:val="28"/>
                <w:szCs w:val="28"/>
              </w:rPr>
              <w:t>91</w:t>
            </w:r>
          </w:p>
        </w:tc>
        <w:tc>
          <w:tcPr>
            <w:tcW w:w="977" w:type="dxa"/>
            <w:shd w:val="clear" w:color="auto" w:fill="auto"/>
            <w:vAlign w:val="center"/>
          </w:tcPr>
          <w:p w:rsidR="00F474E7" w:rsidRPr="00F474E7" w:rsidRDefault="00E049E0" w:rsidP="00F474E7">
            <w:pPr>
              <w:jc w:val="center"/>
              <w:rPr>
                <w:rFonts w:ascii="Times New Roman" w:hAnsi="Times New Roman" w:cs="Times New Roman"/>
                <w:sz w:val="28"/>
                <w:szCs w:val="28"/>
              </w:rPr>
            </w:pPr>
            <w:r>
              <w:rPr>
                <w:rFonts w:ascii="Times New Roman" w:hAnsi="Times New Roman" w:cs="Times New Roman"/>
                <w:sz w:val="28"/>
                <w:szCs w:val="28"/>
              </w:rPr>
              <w:t>86</w:t>
            </w:r>
          </w:p>
        </w:tc>
        <w:tc>
          <w:tcPr>
            <w:tcW w:w="921" w:type="dxa"/>
            <w:shd w:val="clear" w:color="auto" w:fill="auto"/>
            <w:vAlign w:val="center"/>
          </w:tcPr>
          <w:p w:rsidR="00F474E7" w:rsidRPr="00F474E7" w:rsidRDefault="00E049E0" w:rsidP="00F474E7">
            <w:pPr>
              <w:jc w:val="center"/>
              <w:rPr>
                <w:rFonts w:ascii="Times New Roman" w:hAnsi="Times New Roman" w:cs="Times New Roman"/>
                <w:sz w:val="28"/>
                <w:szCs w:val="28"/>
              </w:rPr>
            </w:pPr>
            <w:r>
              <w:rPr>
                <w:rFonts w:ascii="Times New Roman" w:hAnsi="Times New Roman" w:cs="Times New Roman"/>
                <w:sz w:val="28"/>
                <w:szCs w:val="28"/>
              </w:rPr>
              <w:t>91</w:t>
            </w:r>
          </w:p>
        </w:tc>
      </w:tr>
    </w:tbl>
    <w:p w:rsidR="0046601F" w:rsidRPr="00C014CB" w:rsidRDefault="0046601F" w:rsidP="006B4472">
      <w:pPr>
        <w:spacing w:after="0" w:line="240" w:lineRule="auto"/>
        <w:jc w:val="center"/>
        <w:rPr>
          <w:rFonts w:ascii="Times New Roman" w:hAnsi="Times New Roman" w:cs="Times New Roman"/>
        </w:rPr>
      </w:pPr>
    </w:p>
    <w:p w:rsidR="006B4472" w:rsidRDefault="006B4472" w:rsidP="006B4472">
      <w:pPr>
        <w:spacing w:after="0" w:line="240" w:lineRule="auto"/>
        <w:jc w:val="center"/>
        <w:rPr>
          <w:rFonts w:ascii="Times New Roman" w:hAnsi="Times New Roman" w:cs="Times New Roman"/>
          <w:sz w:val="28"/>
          <w:szCs w:val="28"/>
        </w:rPr>
      </w:pPr>
    </w:p>
    <w:p w:rsidR="004E3E02" w:rsidRDefault="004E3E02" w:rsidP="004E3E02">
      <w:pPr>
        <w:spacing w:after="0" w:line="240" w:lineRule="auto"/>
        <w:jc w:val="center"/>
        <w:rPr>
          <w:rFonts w:ascii="Times New Roman" w:hAnsi="Times New Roman" w:cs="Times New Roman"/>
          <w:sz w:val="24"/>
          <w:szCs w:val="24"/>
        </w:rPr>
      </w:pPr>
      <w:r>
        <w:rPr>
          <w:noProof/>
          <w:lang w:eastAsia="ru-RU"/>
        </w:rPr>
        <w:drawing>
          <wp:inline distT="0" distB="0" distL="0" distR="0" wp14:anchorId="15789A81" wp14:editId="4ECC13BD">
            <wp:extent cx="3956538" cy="2593731"/>
            <wp:effectExtent l="0" t="0" r="25400" b="1651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E3E02" w:rsidRDefault="004E3E02" w:rsidP="00315357">
      <w:pPr>
        <w:spacing w:after="0" w:line="240" w:lineRule="auto"/>
        <w:jc w:val="right"/>
        <w:rPr>
          <w:rFonts w:ascii="Times New Roman" w:hAnsi="Times New Roman" w:cs="Times New Roman"/>
          <w:sz w:val="24"/>
          <w:szCs w:val="24"/>
        </w:rPr>
      </w:pPr>
    </w:p>
    <w:p w:rsidR="004E3E02" w:rsidRDefault="004E3E02" w:rsidP="00315357">
      <w:pPr>
        <w:spacing w:after="0" w:line="240" w:lineRule="auto"/>
        <w:jc w:val="right"/>
        <w:rPr>
          <w:rFonts w:ascii="Times New Roman" w:hAnsi="Times New Roman" w:cs="Times New Roman"/>
          <w:sz w:val="24"/>
          <w:szCs w:val="24"/>
        </w:rPr>
      </w:pPr>
    </w:p>
    <w:p w:rsidR="004E3E02" w:rsidRDefault="004E3E02" w:rsidP="00315357">
      <w:pPr>
        <w:spacing w:after="0" w:line="240" w:lineRule="auto"/>
        <w:jc w:val="right"/>
        <w:rPr>
          <w:rFonts w:ascii="Times New Roman" w:hAnsi="Times New Roman" w:cs="Times New Roman"/>
          <w:sz w:val="24"/>
          <w:szCs w:val="24"/>
        </w:rPr>
      </w:pPr>
    </w:p>
    <w:p w:rsidR="004E3E02" w:rsidRDefault="004E3E02" w:rsidP="00315357">
      <w:pPr>
        <w:spacing w:after="0" w:line="240" w:lineRule="auto"/>
        <w:jc w:val="right"/>
        <w:rPr>
          <w:rFonts w:ascii="Times New Roman" w:hAnsi="Times New Roman" w:cs="Times New Roman"/>
          <w:sz w:val="24"/>
          <w:szCs w:val="24"/>
        </w:rPr>
      </w:pPr>
    </w:p>
    <w:p w:rsidR="004E3E02" w:rsidRDefault="004E3E02" w:rsidP="00315357">
      <w:pPr>
        <w:spacing w:after="0" w:line="240" w:lineRule="auto"/>
        <w:jc w:val="right"/>
        <w:rPr>
          <w:rFonts w:ascii="Times New Roman" w:hAnsi="Times New Roman" w:cs="Times New Roman"/>
          <w:sz w:val="24"/>
          <w:szCs w:val="24"/>
        </w:rPr>
      </w:pPr>
    </w:p>
    <w:p w:rsidR="004E3E02" w:rsidRDefault="004E3E02" w:rsidP="00315357">
      <w:pPr>
        <w:spacing w:after="0" w:line="240" w:lineRule="auto"/>
        <w:jc w:val="right"/>
        <w:rPr>
          <w:rFonts w:ascii="Times New Roman" w:hAnsi="Times New Roman" w:cs="Times New Roman"/>
          <w:sz w:val="24"/>
          <w:szCs w:val="24"/>
        </w:rPr>
      </w:pPr>
    </w:p>
    <w:p w:rsidR="004E3E02" w:rsidRDefault="004E3E02" w:rsidP="00315357">
      <w:pPr>
        <w:spacing w:after="0" w:line="240" w:lineRule="auto"/>
        <w:jc w:val="right"/>
        <w:rPr>
          <w:rFonts w:ascii="Times New Roman" w:hAnsi="Times New Roman" w:cs="Times New Roman"/>
          <w:sz w:val="24"/>
          <w:szCs w:val="24"/>
        </w:rPr>
      </w:pPr>
    </w:p>
    <w:p w:rsidR="004E3E02" w:rsidRDefault="004E3E02" w:rsidP="00315357">
      <w:pPr>
        <w:spacing w:after="0" w:line="240" w:lineRule="auto"/>
        <w:jc w:val="right"/>
        <w:rPr>
          <w:rFonts w:ascii="Times New Roman" w:hAnsi="Times New Roman" w:cs="Times New Roman"/>
          <w:sz w:val="24"/>
          <w:szCs w:val="24"/>
        </w:rPr>
      </w:pPr>
    </w:p>
    <w:p w:rsidR="004E3E02" w:rsidRDefault="004E3E02" w:rsidP="00315357">
      <w:pPr>
        <w:spacing w:after="0" w:line="240" w:lineRule="auto"/>
        <w:jc w:val="right"/>
        <w:rPr>
          <w:rFonts w:ascii="Times New Roman" w:hAnsi="Times New Roman" w:cs="Times New Roman"/>
          <w:sz w:val="24"/>
          <w:szCs w:val="24"/>
        </w:rPr>
      </w:pPr>
    </w:p>
    <w:p w:rsidR="00053960" w:rsidRPr="006B4472" w:rsidRDefault="00053960" w:rsidP="00315357">
      <w:pPr>
        <w:spacing w:after="0" w:line="240" w:lineRule="auto"/>
        <w:jc w:val="right"/>
        <w:rPr>
          <w:rFonts w:ascii="Times New Roman" w:hAnsi="Times New Roman" w:cs="Times New Roman"/>
          <w:sz w:val="24"/>
          <w:szCs w:val="24"/>
        </w:rPr>
      </w:pPr>
      <w:r w:rsidRPr="006B4472">
        <w:rPr>
          <w:rFonts w:ascii="Times New Roman" w:hAnsi="Times New Roman" w:cs="Times New Roman"/>
          <w:sz w:val="24"/>
          <w:szCs w:val="24"/>
        </w:rPr>
        <w:lastRenderedPageBreak/>
        <w:t xml:space="preserve">Таблица </w:t>
      </w:r>
      <w:r w:rsidR="00A07A50" w:rsidRPr="006B4472">
        <w:rPr>
          <w:rFonts w:ascii="Times New Roman" w:hAnsi="Times New Roman" w:cs="Times New Roman"/>
          <w:sz w:val="24"/>
          <w:szCs w:val="24"/>
        </w:rPr>
        <w:t>3</w:t>
      </w:r>
    </w:p>
    <w:p w:rsidR="00423134" w:rsidRPr="00423134" w:rsidRDefault="00315357" w:rsidP="00315357">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23134" w:rsidRPr="00423134">
        <w:rPr>
          <w:rFonts w:ascii="Times New Roman" w:eastAsia="Times New Roman" w:hAnsi="Times New Roman" w:cs="Times New Roman"/>
          <w:b/>
          <w:sz w:val="28"/>
          <w:szCs w:val="28"/>
          <w:lang w:eastAsia="ru-RU"/>
        </w:rPr>
        <w:t xml:space="preserve">Результаты итоговой аттестации по математике за </w:t>
      </w:r>
      <w:r w:rsidRPr="00315357">
        <w:rPr>
          <w:rFonts w:ascii="Times New Roman" w:hAnsi="Times New Roman" w:cs="Times New Roman"/>
          <w:b/>
          <w:sz w:val="28"/>
          <w:szCs w:val="28"/>
        </w:rPr>
        <w:t>последние</w:t>
      </w:r>
      <w:r w:rsidRPr="00315357">
        <w:rPr>
          <w:rFonts w:ascii="Times New Roman" w:eastAsia="Times New Roman" w:hAnsi="Times New Roman" w:cs="Times New Roman"/>
          <w:b/>
          <w:sz w:val="28"/>
          <w:szCs w:val="28"/>
          <w:lang w:eastAsia="ru-RU"/>
        </w:rPr>
        <w:t xml:space="preserve"> </w:t>
      </w:r>
      <w:r w:rsidR="00423134" w:rsidRPr="00423134">
        <w:rPr>
          <w:rFonts w:ascii="Times New Roman" w:eastAsia="Times New Roman" w:hAnsi="Times New Roman" w:cs="Times New Roman"/>
          <w:b/>
          <w:sz w:val="28"/>
          <w:szCs w:val="28"/>
          <w:lang w:eastAsia="ru-RU"/>
        </w:rPr>
        <w:t>три</w:t>
      </w:r>
      <w:r w:rsidRPr="00315357">
        <w:rPr>
          <w:rFonts w:ascii="Times New Roman" w:eastAsia="Times New Roman" w:hAnsi="Times New Roman" w:cs="Times New Roman"/>
          <w:b/>
          <w:sz w:val="28"/>
          <w:szCs w:val="28"/>
          <w:lang w:eastAsia="ru-RU"/>
        </w:rPr>
        <w:t xml:space="preserve"> года</w:t>
      </w:r>
    </w:p>
    <w:p w:rsidR="00423134" w:rsidRPr="00423134" w:rsidRDefault="004119BE" w:rsidP="004119B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119BE">
        <w:rPr>
          <w:rFonts w:ascii="Times New Roman" w:eastAsia="Times New Roman" w:hAnsi="Times New Roman" w:cs="Times New Roman"/>
          <w:b/>
          <w:sz w:val="28"/>
          <w:szCs w:val="28"/>
          <w:lang w:eastAsia="ru-RU"/>
        </w:rPr>
        <w:t>11 класс</w:t>
      </w:r>
    </w:p>
    <w:p w:rsidR="00A07A50" w:rsidRDefault="00D21F55" w:rsidP="00FE777E">
      <w:pPr>
        <w:spacing w:after="0" w:line="240" w:lineRule="auto"/>
        <w:jc w:val="center"/>
        <w:rPr>
          <w:rFonts w:ascii="Times New Roman" w:hAnsi="Times New Roman" w:cs="Times New Roman"/>
        </w:rPr>
      </w:pPr>
      <w:r>
        <w:rPr>
          <w:noProof/>
          <w:lang w:eastAsia="ru-RU"/>
        </w:rPr>
        <w:drawing>
          <wp:inline distT="0" distB="0" distL="0" distR="0" wp14:anchorId="77DCE1E1" wp14:editId="776A1878">
            <wp:extent cx="3666392" cy="1995853"/>
            <wp:effectExtent l="0" t="0" r="10795" b="23495"/>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15357" w:rsidRDefault="004119BE" w:rsidP="004119BE">
      <w:pPr>
        <w:spacing w:after="0" w:line="240" w:lineRule="auto"/>
        <w:jc w:val="center"/>
        <w:rPr>
          <w:rFonts w:ascii="Times New Roman" w:hAnsi="Times New Roman" w:cs="Times New Roman"/>
          <w:b/>
          <w:sz w:val="28"/>
          <w:szCs w:val="28"/>
        </w:rPr>
      </w:pPr>
      <w:r w:rsidRPr="004119BE">
        <w:rPr>
          <w:rFonts w:ascii="Times New Roman" w:hAnsi="Times New Roman" w:cs="Times New Roman"/>
          <w:b/>
          <w:sz w:val="28"/>
          <w:szCs w:val="28"/>
        </w:rPr>
        <w:t>9 класс</w:t>
      </w:r>
    </w:p>
    <w:p w:rsidR="00315357" w:rsidRDefault="00315357" w:rsidP="004119BE">
      <w:pPr>
        <w:spacing w:after="0" w:line="240" w:lineRule="auto"/>
        <w:jc w:val="center"/>
        <w:rPr>
          <w:rFonts w:ascii="Times New Roman" w:hAnsi="Times New Roman" w:cs="Times New Roman"/>
          <w:b/>
          <w:sz w:val="28"/>
          <w:szCs w:val="28"/>
        </w:rPr>
      </w:pPr>
      <w:r>
        <w:rPr>
          <w:noProof/>
          <w:lang w:eastAsia="ru-RU"/>
        </w:rPr>
        <w:drawing>
          <wp:inline distT="0" distB="0" distL="0" distR="0" wp14:anchorId="5859A81A" wp14:editId="0292E0EA">
            <wp:extent cx="3683977" cy="1758462"/>
            <wp:effectExtent l="0" t="0" r="12065" b="13335"/>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15357" w:rsidRDefault="00315357" w:rsidP="00315357">
      <w:pPr>
        <w:tabs>
          <w:tab w:val="left" w:pos="4278"/>
        </w:tabs>
        <w:jc w:val="center"/>
        <w:rPr>
          <w:rFonts w:ascii="Times New Roman" w:hAnsi="Times New Roman" w:cs="Times New Roman"/>
          <w:b/>
          <w:sz w:val="28"/>
          <w:szCs w:val="28"/>
        </w:rPr>
      </w:pPr>
    </w:p>
    <w:p w:rsidR="00053960" w:rsidRPr="004119BE" w:rsidRDefault="00053960" w:rsidP="00315357">
      <w:pPr>
        <w:tabs>
          <w:tab w:val="left" w:pos="4278"/>
        </w:tabs>
        <w:jc w:val="center"/>
        <w:rPr>
          <w:rFonts w:ascii="Times New Roman" w:hAnsi="Times New Roman" w:cs="Times New Roman"/>
          <w:b/>
          <w:sz w:val="28"/>
          <w:szCs w:val="28"/>
        </w:rPr>
      </w:pPr>
      <w:r w:rsidRPr="004119BE">
        <w:rPr>
          <w:rFonts w:ascii="Times New Roman" w:hAnsi="Times New Roman" w:cs="Times New Roman"/>
          <w:b/>
          <w:sz w:val="28"/>
          <w:szCs w:val="28"/>
        </w:rPr>
        <w:t>Внеурочная деятельность</w:t>
      </w:r>
    </w:p>
    <w:p w:rsidR="00053960" w:rsidRPr="006550E9" w:rsidRDefault="00053960" w:rsidP="006550E9">
      <w:pPr>
        <w:spacing w:after="0" w:line="240" w:lineRule="auto"/>
        <w:ind w:firstLine="708"/>
        <w:rPr>
          <w:rFonts w:ascii="Times New Roman" w:hAnsi="Times New Roman" w:cs="Times New Roman"/>
          <w:sz w:val="28"/>
          <w:szCs w:val="28"/>
        </w:rPr>
      </w:pPr>
      <w:r w:rsidRPr="006550E9">
        <w:rPr>
          <w:rFonts w:ascii="Times New Roman" w:hAnsi="Times New Roman" w:cs="Times New Roman"/>
          <w:sz w:val="28"/>
          <w:szCs w:val="28"/>
        </w:rPr>
        <w:t xml:space="preserve"> Мои ученики принимают участие в школьных внеклассных мероприятиях (в рамках недели математики), </w:t>
      </w:r>
      <w:r w:rsidR="006550E9" w:rsidRPr="006550E9">
        <w:rPr>
          <w:rFonts w:ascii="Times New Roman" w:hAnsi="Times New Roman" w:cs="Times New Roman"/>
          <w:sz w:val="28"/>
          <w:szCs w:val="28"/>
        </w:rPr>
        <w:t>в интеллектуальном марафоне, в школьных</w:t>
      </w:r>
      <w:r w:rsidRPr="006550E9">
        <w:rPr>
          <w:rFonts w:ascii="Times New Roman" w:hAnsi="Times New Roman" w:cs="Times New Roman"/>
          <w:sz w:val="28"/>
          <w:szCs w:val="28"/>
        </w:rPr>
        <w:t xml:space="preserve"> и </w:t>
      </w:r>
      <w:r w:rsidR="006550E9" w:rsidRPr="006550E9">
        <w:rPr>
          <w:rFonts w:ascii="Times New Roman" w:hAnsi="Times New Roman" w:cs="Times New Roman"/>
          <w:sz w:val="28"/>
          <w:szCs w:val="28"/>
        </w:rPr>
        <w:t xml:space="preserve"> муниципальных олимпиадах,</w:t>
      </w:r>
      <w:r w:rsidRPr="006550E9">
        <w:rPr>
          <w:rFonts w:ascii="Times New Roman" w:hAnsi="Times New Roman" w:cs="Times New Roman"/>
          <w:sz w:val="28"/>
          <w:szCs w:val="28"/>
        </w:rPr>
        <w:t xml:space="preserve"> в международном математическом конкурсе "Кенгуру"</w:t>
      </w:r>
      <w:r w:rsidR="00CA4BD8" w:rsidRPr="006550E9">
        <w:rPr>
          <w:rFonts w:ascii="Times New Roman" w:hAnsi="Times New Roman" w:cs="Times New Roman"/>
          <w:sz w:val="28"/>
          <w:szCs w:val="28"/>
        </w:rPr>
        <w:t>, обучаются  дистанционно</w:t>
      </w:r>
      <w:r w:rsidRPr="006550E9">
        <w:rPr>
          <w:rFonts w:ascii="Times New Roman" w:hAnsi="Times New Roman" w:cs="Times New Roman"/>
          <w:sz w:val="28"/>
          <w:szCs w:val="28"/>
        </w:rPr>
        <w:t xml:space="preserve"> </w:t>
      </w:r>
      <w:r w:rsidR="00CA4BD8" w:rsidRPr="006550E9">
        <w:rPr>
          <w:rFonts w:ascii="Times New Roman" w:hAnsi="Times New Roman" w:cs="Times New Roman"/>
          <w:sz w:val="28"/>
          <w:szCs w:val="28"/>
        </w:rPr>
        <w:t xml:space="preserve"> в «Телешкола»</w:t>
      </w:r>
    </w:p>
    <w:p w:rsidR="00053960" w:rsidRPr="00C014CB" w:rsidRDefault="00053960" w:rsidP="00C014CB">
      <w:pPr>
        <w:spacing w:after="0" w:line="240" w:lineRule="auto"/>
        <w:rPr>
          <w:rFonts w:ascii="Times New Roman" w:hAnsi="Times New Roman" w:cs="Times New Roman"/>
        </w:rPr>
      </w:pPr>
      <w:r w:rsidRPr="00C014CB">
        <w:rPr>
          <w:rFonts w:ascii="Times New Roman" w:hAnsi="Times New Roman" w:cs="Times New Roman"/>
        </w:rPr>
        <w:t xml:space="preserve"> </w:t>
      </w:r>
    </w:p>
    <w:tbl>
      <w:tblPr>
        <w:tblStyle w:val="a6"/>
        <w:tblW w:w="0" w:type="auto"/>
        <w:tblLook w:val="04A0" w:firstRow="1" w:lastRow="0" w:firstColumn="1" w:lastColumn="0" w:noHBand="0" w:noVBand="1"/>
      </w:tblPr>
      <w:tblGrid>
        <w:gridCol w:w="5353"/>
        <w:gridCol w:w="3827"/>
      </w:tblGrid>
      <w:tr w:rsidR="006550E9" w:rsidRPr="00C75B83" w:rsidTr="00825F01">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0E9" w:rsidRPr="00C75B83" w:rsidRDefault="006550E9" w:rsidP="004E3E02">
            <w:pPr>
              <w:autoSpaceDE w:val="0"/>
              <w:autoSpaceDN w:val="0"/>
              <w:adjustRightInd w:val="0"/>
              <w:jc w:val="center"/>
              <w:rPr>
                <w:rFonts w:ascii="Times New Roman" w:eastAsia="Times New Roman" w:hAnsi="Times New Roman" w:cs="Times New Roman"/>
                <w:sz w:val="28"/>
                <w:szCs w:val="28"/>
              </w:rPr>
            </w:pPr>
            <w:r w:rsidRPr="00C75B83">
              <w:rPr>
                <w:rFonts w:ascii="Times New Roman" w:hAnsi="Times New Roman" w:cs="Times New Roman"/>
                <w:sz w:val="28"/>
                <w:szCs w:val="28"/>
              </w:rPr>
              <w:t>Олимпиады, конкурсы</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0E9" w:rsidRPr="00C75B83" w:rsidRDefault="006550E9" w:rsidP="004E3E02">
            <w:pPr>
              <w:autoSpaceDE w:val="0"/>
              <w:autoSpaceDN w:val="0"/>
              <w:adjustRightInd w:val="0"/>
              <w:jc w:val="center"/>
              <w:rPr>
                <w:rFonts w:ascii="Times New Roman" w:eastAsia="Times New Roman" w:hAnsi="Times New Roman" w:cs="Times New Roman"/>
                <w:sz w:val="28"/>
                <w:szCs w:val="28"/>
              </w:rPr>
            </w:pPr>
            <w:r w:rsidRPr="00C75B83">
              <w:rPr>
                <w:rFonts w:ascii="Times New Roman" w:hAnsi="Times New Roman" w:cs="Times New Roman"/>
                <w:sz w:val="28"/>
                <w:szCs w:val="28"/>
              </w:rPr>
              <w:t>Результаты</w:t>
            </w:r>
          </w:p>
        </w:tc>
      </w:tr>
      <w:tr w:rsidR="006550E9" w:rsidRPr="00C75B83" w:rsidTr="00825F01">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0E9" w:rsidRPr="00C75B83" w:rsidRDefault="006550E9" w:rsidP="00825F01">
            <w:pPr>
              <w:autoSpaceDE w:val="0"/>
              <w:autoSpaceDN w:val="0"/>
              <w:adjustRightInd w:val="0"/>
              <w:rPr>
                <w:rFonts w:ascii="Times New Roman" w:eastAsia="Times New Roman" w:hAnsi="Times New Roman" w:cs="Times New Roman"/>
                <w:sz w:val="28"/>
                <w:szCs w:val="28"/>
              </w:rPr>
            </w:pPr>
            <w:r w:rsidRPr="00C75B83">
              <w:rPr>
                <w:rFonts w:ascii="Times New Roman" w:hAnsi="Times New Roman" w:cs="Times New Roman"/>
                <w:sz w:val="28"/>
                <w:szCs w:val="28"/>
              </w:rPr>
              <w:t>Всероссийская олимпиада школьников «Авангард»</w:t>
            </w:r>
            <w:r>
              <w:rPr>
                <w:rFonts w:ascii="Times New Roman" w:hAnsi="Times New Roman" w:cs="Times New Roman"/>
                <w:sz w:val="28"/>
                <w:szCs w:val="28"/>
              </w:rPr>
              <w:t xml:space="preserve"> </w:t>
            </w:r>
            <w:r w:rsidRPr="00C75B83">
              <w:rPr>
                <w:rFonts w:ascii="Times New Roman" w:hAnsi="Times New Roman" w:cs="Times New Roman"/>
                <w:sz w:val="28"/>
                <w:szCs w:val="28"/>
              </w:rPr>
              <w:t>2009 год</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0E9" w:rsidRPr="00C75B83" w:rsidRDefault="006550E9" w:rsidP="00825F01">
            <w:pPr>
              <w:autoSpaceDE w:val="0"/>
              <w:autoSpaceDN w:val="0"/>
              <w:adjustRightInd w:val="0"/>
              <w:rPr>
                <w:rFonts w:ascii="Times New Roman" w:eastAsia="Times New Roman" w:hAnsi="Times New Roman" w:cs="Times New Roman"/>
                <w:sz w:val="28"/>
                <w:szCs w:val="28"/>
              </w:rPr>
            </w:pPr>
            <w:r w:rsidRPr="00C75B83">
              <w:rPr>
                <w:rFonts w:ascii="Times New Roman" w:hAnsi="Times New Roman" w:cs="Times New Roman"/>
                <w:sz w:val="28"/>
                <w:szCs w:val="28"/>
              </w:rPr>
              <w:t>Победитель</w:t>
            </w:r>
          </w:p>
        </w:tc>
      </w:tr>
      <w:tr w:rsidR="006550E9" w:rsidRPr="00C75B83" w:rsidTr="00825F01">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0E9" w:rsidRPr="00C75B83" w:rsidRDefault="006550E9" w:rsidP="00825F01">
            <w:pPr>
              <w:autoSpaceDE w:val="0"/>
              <w:autoSpaceDN w:val="0"/>
              <w:adjustRightInd w:val="0"/>
              <w:rPr>
                <w:rFonts w:ascii="Times New Roman" w:eastAsia="Times New Roman" w:hAnsi="Times New Roman" w:cs="Times New Roman"/>
                <w:sz w:val="28"/>
                <w:szCs w:val="28"/>
              </w:rPr>
            </w:pPr>
            <w:r w:rsidRPr="00C75B83">
              <w:rPr>
                <w:rFonts w:ascii="Times New Roman" w:hAnsi="Times New Roman" w:cs="Times New Roman"/>
                <w:sz w:val="28"/>
                <w:szCs w:val="28"/>
              </w:rPr>
              <w:t>Муниципальный тур олимпиады по математике 2010 год</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0E9" w:rsidRPr="00C75B83" w:rsidRDefault="006550E9" w:rsidP="00825F01">
            <w:pPr>
              <w:autoSpaceDE w:val="0"/>
              <w:autoSpaceDN w:val="0"/>
              <w:adjustRightInd w:val="0"/>
              <w:rPr>
                <w:rFonts w:ascii="Times New Roman" w:eastAsia="Times New Roman" w:hAnsi="Times New Roman" w:cs="Times New Roman"/>
                <w:sz w:val="28"/>
                <w:szCs w:val="28"/>
              </w:rPr>
            </w:pPr>
            <w:r w:rsidRPr="00C75B83">
              <w:rPr>
                <w:rFonts w:ascii="Times New Roman" w:hAnsi="Times New Roman" w:cs="Times New Roman"/>
                <w:sz w:val="28"/>
                <w:szCs w:val="28"/>
              </w:rPr>
              <w:t>Победитель</w:t>
            </w:r>
          </w:p>
        </w:tc>
      </w:tr>
      <w:tr w:rsidR="006550E9" w:rsidRPr="00C75B83" w:rsidTr="00825F01">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0E9" w:rsidRPr="00C75B83" w:rsidRDefault="006550E9" w:rsidP="00825F01">
            <w:pPr>
              <w:autoSpaceDE w:val="0"/>
              <w:autoSpaceDN w:val="0"/>
              <w:adjustRightInd w:val="0"/>
              <w:rPr>
                <w:rFonts w:ascii="Times New Roman" w:eastAsia="Times New Roman" w:hAnsi="Times New Roman" w:cs="Times New Roman"/>
                <w:sz w:val="28"/>
                <w:szCs w:val="28"/>
              </w:rPr>
            </w:pPr>
            <w:r w:rsidRPr="00C75B83">
              <w:rPr>
                <w:rFonts w:ascii="Times New Roman" w:hAnsi="Times New Roman" w:cs="Times New Roman"/>
                <w:sz w:val="28"/>
                <w:szCs w:val="28"/>
              </w:rPr>
              <w:t>Муниципальный тур олимпиады по математике 2011 год</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0E9" w:rsidRPr="00C75B83" w:rsidRDefault="006550E9" w:rsidP="00825F01">
            <w:pPr>
              <w:autoSpaceDE w:val="0"/>
              <w:autoSpaceDN w:val="0"/>
              <w:adjustRightInd w:val="0"/>
              <w:rPr>
                <w:rFonts w:ascii="Times New Roman" w:eastAsia="Times New Roman" w:hAnsi="Times New Roman" w:cs="Times New Roman"/>
                <w:sz w:val="28"/>
                <w:szCs w:val="28"/>
              </w:rPr>
            </w:pPr>
            <w:r w:rsidRPr="00C75B83">
              <w:rPr>
                <w:rFonts w:ascii="Times New Roman" w:hAnsi="Times New Roman" w:cs="Times New Roman"/>
                <w:sz w:val="28"/>
                <w:szCs w:val="28"/>
              </w:rPr>
              <w:t>Участник(4 место)</w:t>
            </w:r>
          </w:p>
        </w:tc>
      </w:tr>
      <w:tr w:rsidR="006550E9" w:rsidRPr="00C75B83" w:rsidTr="00825F01">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0E9" w:rsidRPr="00C75B83" w:rsidRDefault="006550E9" w:rsidP="00825F01">
            <w:pPr>
              <w:autoSpaceDE w:val="0"/>
              <w:autoSpaceDN w:val="0"/>
              <w:adjustRightInd w:val="0"/>
              <w:rPr>
                <w:rFonts w:ascii="Times New Roman" w:hAnsi="Times New Roman" w:cs="Times New Roman"/>
                <w:sz w:val="28"/>
                <w:szCs w:val="28"/>
              </w:rPr>
            </w:pPr>
            <w:r w:rsidRPr="00C75B83">
              <w:rPr>
                <w:rFonts w:ascii="Times New Roman" w:hAnsi="Times New Roman" w:cs="Times New Roman"/>
                <w:sz w:val="28"/>
                <w:szCs w:val="28"/>
              </w:rPr>
              <w:t>Муниципальный тур олимпиады по математике 201</w:t>
            </w:r>
            <w:r>
              <w:rPr>
                <w:rFonts w:ascii="Times New Roman" w:hAnsi="Times New Roman" w:cs="Times New Roman"/>
                <w:sz w:val="28"/>
                <w:szCs w:val="28"/>
              </w:rPr>
              <w:t>2</w:t>
            </w:r>
            <w:r w:rsidRPr="00C75B83">
              <w:rPr>
                <w:rFonts w:ascii="Times New Roman" w:hAnsi="Times New Roman" w:cs="Times New Roman"/>
                <w:sz w:val="28"/>
                <w:szCs w:val="28"/>
              </w:rPr>
              <w:t xml:space="preserve"> год</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0E9" w:rsidRPr="00C75B83" w:rsidRDefault="006550E9" w:rsidP="00825F0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Призер  </w:t>
            </w:r>
          </w:p>
        </w:tc>
      </w:tr>
      <w:tr w:rsidR="006550E9" w:rsidRPr="00C75B83" w:rsidTr="00825F01">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0E9" w:rsidRPr="00C75B83" w:rsidRDefault="006550E9" w:rsidP="00825F01">
            <w:pPr>
              <w:autoSpaceDE w:val="0"/>
              <w:autoSpaceDN w:val="0"/>
              <w:adjustRightInd w:val="0"/>
              <w:rPr>
                <w:rFonts w:ascii="Times New Roman" w:eastAsia="Times New Roman" w:hAnsi="Times New Roman" w:cs="Times New Roman"/>
                <w:sz w:val="28"/>
                <w:szCs w:val="28"/>
              </w:rPr>
            </w:pPr>
            <w:r w:rsidRPr="00C75B83">
              <w:rPr>
                <w:rFonts w:ascii="Times New Roman" w:hAnsi="Times New Roman" w:cs="Times New Roman"/>
                <w:sz w:val="28"/>
                <w:szCs w:val="28"/>
              </w:rPr>
              <w:t>Международный математический конкурс Кенгуру-2012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0E9" w:rsidRPr="00C75B83" w:rsidRDefault="006550E9" w:rsidP="00825F01">
            <w:pPr>
              <w:autoSpaceDE w:val="0"/>
              <w:autoSpaceDN w:val="0"/>
              <w:adjustRightInd w:val="0"/>
              <w:rPr>
                <w:rFonts w:ascii="Times New Roman" w:eastAsia="Times New Roman" w:hAnsi="Times New Roman" w:cs="Times New Roman"/>
                <w:sz w:val="28"/>
                <w:szCs w:val="28"/>
              </w:rPr>
            </w:pPr>
            <w:r w:rsidRPr="00C75B83">
              <w:rPr>
                <w:rFonts w:ascii="Times New Roman" w:hAnsi="Times New Roman" w:cs="Times New Roman"/>
                <w:sz w:val="28"/>
                <w:szCs w:val="28"/>
              </w:rPr>
              <w:t>2 место в районе</w:t>
            </w:r>
          </w:p>
        </w:tc>
      </w:tr>
      <w:tr w:rsidR="006550E9" w:rsidRPr="00C75B83" w:rsidTr="00825F01">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0E9" w:rsidRPr="00C75B83" w:rsidRDefault="006550E9" w:rsidP="00825F01">
            <w:pPr>
              <w:autoSpaceDE w:val="0"/>
              <w:autoSpaceDN w:val="0"/>
              <w:adjustRightInd w:val="0"/>
              <w:rPr>
                <w:rFonts w:ascii="Times New Roman" w:eastAsia="Times New Roman" w:hAnsi="Times New Roman" w:cs="Times New Roman"/>
                <w:sz w:val="28"/>
                <w:szCs w:val="28"/>
              </w:rPr>
            </w:pPr>
            <w:r w:rsidRPr="00C75B83">
              <w:rPr>
                <w:rFonts w:ascii="Times New Roman" w:hAnsi="Times New Roman" w:cs="Times New Roman"/>
                <w:sz w:val="28"/>
                <w:szCs w:val="28"/>
              </w:rPr>
              <w:t>Международный математический конкурс Кенгуру-2012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0E9" w:rsidRPr="00C75B83" w:rsidRDefault="006550E9" w:rsidP="00825F01">
            <w:pPr>
              <w:autoSpaceDE w:val="0"/>
              <w:autoSpaceDN w:val="0"/>
              <w:adjustRightInd w:val="0"/>
              <w:rPr>
                <w:rFonts w:ascii="Times New Roman" w:eastAsia="Times New Roman" w:hAnsi="Times New Roman" w:cs="Times New Roman"/>
                <w:sz w:val="28"/>
                <w:szCs w:val="28"/>
              </w:rPr>
            </w:pPr>
            <w:r w:rsidRPr="00C75B83">
              <w:rPr>
                <w:rFonts w:ascii="Times New Roman" w:hAnsi="Times New Roman" w:cs="Times New Roman"/>
                <w:sz w:val="28"/>
                <w:szCs w:val="28"/>
              </w:rPr>
              <w:t>1 место в районе, 9 место в регионе</w:t>
            </w:r>
          </w:p>
        </w:tc>
      </w:tr>
      <w:tr w:rsidR="006550E9" w:rsidRPr="00C75B83" w:rsidTr="00825F01">
        <w:tc>
          <w:tcPr>
            <w:tcW w:w="5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0E9" w:rsidRPr="00C75B83" w:rsidRDefault="006550E9" w:rsidP="00825F01">
            <w:pPr>
              <w:autoSpaceDE w:val="0"/>
              <w:autoSpaceDN w:val="0"/>
              <w:adjustRightInd w:val="0"/>
              <w:rPr>
                <w:rFonts w:ascii="Times New Roman" w:hAnsi="Times New Roman" w:cs="Times New Roman"/>
                <w:sz w:val="28"/>
                <w:szCs w:val="28"/>
              </w:rPr>
            </w:pPr>
            <w:r w:rsidRPr="00C75B83">
              <w:rPr>
                <w:rFonts w:ascii="Times New Roman" w:hAnsi="Times New Roman" w:cs="Times New Roman"/>
                <w:sz w:val="28"/>
                <w:szCs w:val="28"/>
              </w:rPr>
              <w:lastRenderedPageBreak/>
              <w:t>Муниципальный тур олимпиады по математике 201</w:t>
            </w:r>
            <w:r>
              <w:rPr>
                <w:rFonts w:ascii="Times New Roman" w:hAnsi="Times New Roman" w:cs="Times New Roman"/>
                <w:sz w:val="28"/>
                <w:szCs w:val="28"/>
              </w:rPr>
              <w:t>3</w:t>
            </w:r>
            <w:r w:rsidRPr="00C75B83">
              <w:rPr>
                <w:rFonts w:ascii="Times New Roman" w:hAnsi="Times New Roman" w:cs="Times New Roman"/>
                <w:sz w:val="28"/>
                <w:szCs w:val="28"/>
              </w:rPr>
              <w:t xml:space="preserve"> год</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0E9" w:rsidRPr="00C75B83" w:rsidRDefault="006550E9" w:rsidP="00825F0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Победитель </w:t>
            </w:r>
          </w:p>
        </w:tc>
      </w:tr>
    </w:tbl>
    <w:p w:rsidR="00053960" w:rsidRPr="006550E9" w:rsidRDefault="00CA4BD8" w:rsidP="006550E9">
      <w:pPr>
        <w:spacing w:after="0" w:line="240" w:lineRule="auto"/>
        <w:ind w:firstLine="708"/>
        <w:rPr>
          <w:rFonts w:ascii="Times New Roman" w:hAnsi="Times New Roman" w:cs="Times New Roman"/>
          <w:sz w:val="28"/>
          <w:szCs w:val="28"/>
        </w:rPr>
      </w:pPr>
      <w:proofErr w:type="gramStart"/>
      <w:r w:rsidRPr="006550E9">
        <w:rPr>
          <w:rFonts w:ascii="Times New Roman" w:hAnsi="Times New Roman" w:cs="Times New Roman"/>
          <w:sz w:val="28"/>
          <w:szCs w:val="28"/>
        </w:rPr>
        <w:t>Ежегодно учащиеся</w:t>
      </w:r>
      <w:r w:rsidR="006550E9" w:rsidRPr="006550E9">
        <w:rPr>
          <w:rFonts w:ascii="Times New Roman" w:hAnsi="Times New Roman" w:cs="Times New Roman"/>
          <w:sz w:val="28"/>
          <w:szCs w:val="28"/>
        </w:rPr>
        <w:t xml:space="preserve"> </w:t>
      </w:r>
      <w:r w:rsidRPr="006550E9">
        <w:rPr>
          <w:rFonts w:ascii="Times New Roman" w:hAnsi="Times New Roman" w:cs="Times New Roman"/>
          <w:sz w:val="28"/>
          <w:szCs w:val="28"/>
        </w:rPr>
        <w:t xml:space="preserve"> принимают участие в школьном ИКТ-фестивал</w:t>
      </w:r>
      <w:r w:rsidR="006550E9" w:rsidRPr="006550E9">
        <w:rPr>
          <w:rFonts w:ascii="Times New Roman" w:hAnsi="Times New Roman" w:cs="Times New Roman"/>
          <w:sz w:val="28"/>
          <w:szCs w:val="28"/>
        </w:rPr>
        <w:t>е</w:t>
      </w:r>
      <w:r w:rsidRPr="006550E9">
        <w:rPr>
          <w:rFonts w:ascii="Times New Roman" w:hAnsi="Times New Roman" w:cs="Times New Roman"/>
          <w:sz w:val="28"/>
          <w:szCs w:val="28"/>
        </w:rPr>
        <w:t xml:space="preserve">, </w:t>
      </w:r>
      <w:r w:rsidR="006550E9" w:rsidRPr="006550E9">
        <w:rPr>
          <w:rFonts w:ascii="Times New Roman" w:hAnsi="Times New Roman" w:cs="Times New Roman"/>
          <w:sz w:val="28"/>
          <w:szCs w:val="28"/>
        </w:rPr>
        <w:t xml:space="preserve">который </w:t>
      </w:r>
      <w:r w:rsidRPr="006550E9">
        <w:rPr>
          <w:rFonts w:ascii="Times New Roman" w:hAnsi="Times New Roman" w:cs="Times New Roman"/>
          <w:sz w:val="28"/>
          <w:szCs w:val="28"/>
        </w:rPr>
        <w:t>проводи</w:t>
      </w:r>
      <w:r w:rsidR="006550E9" w:rsidRPr="006550E9">
        <w:rPr>
          <w:rFonts w:ascii="Times New Roman" w:hAnsi="Times New Roman" w:cs="Times New Roman"/>
          <w:sz w:val="28"/>
          <w:szCs w:val="28"/>
        </w:rPr>
        <w:t xml:space="preserve">тся </w:t>
      </w:r>
      <w:r w:rsidRPr="006550E9">
        <w:rPr>
          <w:rFonts w:ascii="Times New Roman" w:hAnsi="Times New Roman" w:cs="Times New Roman"/>
          <w:sz w:val="28"/>
          <w:szCs w:val="28"/>
        </w:rPr>
        <w:t xml:space="preserve"> в рамках научного общества школы «Поиск»</w:t>
      </w:r>
      <w:proofErr w:type="gramEnd"/>
    </w:p>
    <w:p w:rsidR="006550E9" w:rsidRPr="006550E9" w:rsidRDefault="006550E9" w:rsidP="00CA4BD8">
      <w:pPr>
        <w:spacing w:after="0" w:line="240" w:lineRule="auto"/>
        <w:jc w:val="center"/>
        <w:rPr>
          <w:rFonts w:ascii="Times New Roman" w:hAnsi="Times New Roman" w:cs="Times New Roman"/>
          <w:sz w:val="28"/>
          <w:szCs w:val="28"/>
        </w:rPr>
      </w:pPr>
    </w:p>
    <w:p w:rsidR="00CA4BD8" w:rsidRDefault="00CA4BD8" w:rsidP="00CA4BD8">
      <w:pPr>
        <w:spacing w:after="0" w:line="240" w:lineRule="auto"/>
        <w:jc w:val="center"/>
        <w:rPr>
          <w:rFonts w:ascii="Times New Roman" w:hAnsi="Times New Roman" w:cs="Times New Roman"/>
          <w:sz w:val="28"/>
          <w:szCs w:val="28"/>
        </w:rPr>
      </w:pPr>
      <w:r w:rsidRPr="006550E9">
        <w:rPr>
          <w:rFonts w:ascii="Times New Roman" w:hAnsi="Times New Roman" w:cs="Times New Roman"/>
          <w:sz w:val="28"/>
          <w:szCs w:val="28"/>
        </w:rPr>
        <w:t xml:space="preserve">Участие в </w:t>
      </w:r>
      <w:proofErr w:type="gramStart"/>
      <w:r w:rsidRPr="006550E9">
        <w:rPr>
          <w:rFonts w:ascii="Times New Roman" w:hAnsi="Times New Roman" w:cs="Times New Roman"/>
          <w:sz w:val="28"/>
          <w:szCs w:val="28"/>
        </w:rPr>
        <w:t>ИКТ-фестивалях</w:t>
      </w:r>
      <w:proofErr w:type="gramEnd"/>
      <w:r w:rsidR="006550E9" w:rsidRPr="006550E9">
        <w:rPr>
          <w:rFonts w:ascii="Times New Roman" w:hAnsi="Times New Roman" w:cs="Times New Roman"/>
          <w:sz w:val="28"/>
          <w:szCs w:val="28"/>
        </w:rPr>
        <w:t xml:space="preserve"> на уровне школы</w:t>
      </w:r>
    </w:p>
    <w:p w:rsidR="00617138" w:rsidRPr="006550E9" w:rsidRDefault="00617138" w:rsidP="00CA4BD8">
      <w:pPr>
        <w:spacing w:after="0" w:line="240" w:lineRule="auto"/>
        <w:jc w:val="center"/>
        <w:rPr>
          <w:rFonts w:ascii="Times New Roman" w:hAnsi="Times New Roman" w:cs="Times New Roman"/>
          <w:sz w:val="28"/>
          <w:szCs w:val="28"/>
        </w:rPr>
      </w:pPr>
    </w:p>
    <w:p w:rsidR="00C75B83" w:rsidRDefault="00CA4BD8" w:rsidP="00CA4BD8">
      <w:pPr>
        <w:spacing w:after="0" w:line="240" w:lineRule="auto"/>
        <w:jc w:val="center"/>
        <w:rPr>
          <w:rFonts w:ascii="Times New Roman" w:hAnsi="Times New Roman" w:cs="Times New Roman"/>
        </w:rPr>
      </w:pPr>
      <w:r>
        <w:rPr>
          <w:noProof/>
          <w:lang w:eastAsia="ru-RU"/>
        </w:rPr>
        <w:drawing>
          <wp:inline distT="0" distB="0" distL="0" distR="0" wp14:anchorId="7090E213" wp14:editId="013DE2B3">
            <wp:extent cx="3217984" cy="1600200"/>
            <wp:effectExtent l="0" t="0" r="20955"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E3E02" w:rsidRDefault="004E3E02" w:rsidP="00C014CB">
      <w:pPr>
        <w:spacing w:after="0" w:line="240" w:lineRule="auto"/>
        <w:rPr>
          <w:rFonts w:ascii="Times New Roman" w:hAnsi="Times New Roman" w:cs="Times New Roman"/>
          <w:b/>
          <w:sz w:val="28"/>
          <w:szCs w:val="28"/>
        </w:rPr>
      </w:pPr>
    </w:p>
    <w:p w:rsidR="00053960" w:rsidRPr="00617138" w:rsidRDefault="00053960" w:rsidP="004E3E02">
      <w:pPr>
        <w:spacing w:after="0" w:line="240" w:lineRule="auto"/>
        <w:jc w:val="center"/>
        <w:rPr>
          <w:rFonts w:ascii="Times New Roman" w:hAnsi="Times New Roman" w:cs="Times New Roman"/>
          <w:b/>
          <w:sz w:val="28"/>
          <w:szCs w:val="28"/>
        </w:rPr>
      </w:pPr>
      <w:r w:rsidRPr="00617138">
        <w:rPr>
          <w:rFonts w:ascii="Times New Roman" w:hAnsi="Times New Roman" w:cs="Times New Roman"/>
          <w:b/>
          <w:sz w:val="28"/>
          <w:szCs w:val="28"/>
        </w:rPr>
        <w:t>Обобщение и представление опыта</w:t>
      </w:r>
    </w:p>
    <w:p w:rsidR="00053960" w:rsidRPr="00617138" w:rsidRDefault="00053960" w:rsidP="00C014CB">
      <w:pPr>
        <w:spacing w:after="0" w:line="240" w:lineRule="auto"/>
        <w:rPr>
          <w:rFonts w:ascii="Times New Roman" w:hAnsi="Times New Roman" w:cs="Times New Roman"/>
          <w:sz w:val="28"/>
          <w:szCs w:val="28"/>
        </w:rPr>
      </w:pPr>
    </w:p>
    <w:p w:rsidR="00617138" w:rsidRPr="00617138" w:rsidRDefault="00053960" w:rsidP="00C014CB">
      <w:pPr>
        <w:spacing w:after="0" w:line="240" w:lineRule="auto"/>
        <w:rPr>
          <w:rFonts w:ascii="Times New Roman" w:hAnsi="Times New Roman" w:cs="Times New Roman"/>
          <w:sz w:val="28"/>
          <w:szCs w:val="28"/>
        </w:rPr>
      </w:pPr>
      <w:r w:rsidRPr="00617138">
        <w:rPr>
          <w:rFonts w:ascii="Times New Roman" w:hAnsi="Times New Roman" w:cs="Times New Roman"/>
          <w:sz w:val="28"/>
          <w:szCs w:val="28"/>
        </w:rPr>
        <w:t xml:space="preserve"> </w:t>
      </w:r>
      <w:r w:rsidR="00617138" w:rsidRPr="00617138">
        <w:rPr>
          <w:rFonts w:ascii="Times New Roman" w:hAnsi="Times New Roman" w:cs="Times New Roman"/>
          <w:sz w:val="28"/>
          <w:szCs w:val="28"/>
        </w:rPr>
        <w:tab/>
      </w:r>
      <w:proofErr w:type="gramStart"/>
      <w:r w:rsidRPr="00617138">
        <w:rPr>
          <w:rFonts w:ascii="Times New Roman" w:hAnsi="Times New Roman" w:cs="Times New Roman"/>
          <w:sz w:val="28"/>
          <w:szCs w:val="28"/>
        </w:rPr>
        <w:t>Опыт работы обобщен и представлен в банке методических идей нашей школы</w:t>
      </w:r>
      <w:r w:rsidR="006550E9" w:rsidRPr="00617138">
        <w:rPr>
          <w:rFonts w:ascii="Times New Roman" w:hAnsi="Times New Roman" w:cs="Times New Roman"/>
          <w:sz w:val="28"/>
          <w:szCs w:val="28"/>
        </w:rPr>
        <w:t>, провожу</w:t>
      </w:r>
      <w:r w:rsidRPr="00617138">
        <w:rPr>
          <w:rFonts w:ascii="Times New Roman" w:hAnsi="Times New Roman" w:cs="Times New Roman"/>
          <w:sz w:val="28"/>
          <w:szCs w:val="28"/>
        </w:rPr>
        <w:t xml:space="preserve"> открытые уроки</w:t>
      </w:r>
      <w:r w:rsidR="00617138" w:rsidRPr="00617138">
        <w:rPr>
          <w:rFonts w:ascii="Times New Roman" w:hAnsi="Times New Roman" w:cs="Times New Roman"/>
          <w:sz w:val="28"/>
          <w:szCs w:val="28"/>
        </w:rPr>
        <w:t xml:space="preserve"> с</w:t>
      </w:r>
      <w:r w:rsidRPr="00617138">
        <w:rPr>
          <w:rFonts w:ascii="Times New Roman" w:hAnsi="Times New Roman" w:cs="Times New Roman"/>
          <w:sz w:val="28"/>
          <w:szCs w:val="28"/>
        </w:rPr>
        <w:t xml:space="preserve"> использование</w:t>
      </w:r>
      <w:r w:rsidR="00617138" w:rsidRPr="00617138">
        <w:rPr>
          <w:rFonts w:ascii="Times New Roman" w:hAnsi="Times New Roman" w:cs="Times New Roman"/>
          <w:sz w:val="28"/>
          <w:szCs w:val="28"/>
        </w:rPr>
        <w:t>м</w:t>
      </w:r>
      <w:r w:rsidRPr="00617138">
        <w:rPr>
          <w:rFonts w:ascii="Times New Roman" w:hAnsi="Times New Roman" w:cs="Times New Roman"/>
          <w:sz w:val="28"/>
          <w:szCs w:val="28"/>
        </w:rPr>
        <w:t xml:space="preserve"> компьютера на уроках </w:t>
      </w:r>
      <w:r w:rsidR="00617138" w:rsidRPr="00617138">
        <w:rPr>
          <w:rFonts w:ascii="Times New Roman" w:hAnsi="Times New Roman" w:cs="Times New Roman"/>
          <w:sz w:val="28"/>
          <w:szCs w:val="28"/>
        </w:rPr>
        <w:t>алгебры и геометрии</w:t>
      </w:r>
      <w:r w:rsidRPr="00617138">
        <w:rPr>
          <w:rFonts w:ascii="Times New Roman" w:hAnsi="Times New Roman" w:cs="Times New Roman"/>
          <w:sz w:val="28"/>
          <w:szCs w:val="28"/>
        </w:rPr>
        <w:t xml:space="preserve"> в 7, 8</w:t>
      </w:r>
      <w:r w:rsidR="00617138" w:rsidRPr="00617138">
        <w:rPr>
          <w:rFonts w:ascii="Times New Roman" w:hAnsi="Times New Roman" w:cs="Times New Roman"/>
          <w:sz w:val="28"/>
          <w:szCs w:val="28"/>
        </w:rPr>
        <w:t>, 10,11</w:t>
      </w:r>
      <w:r w:rsidRPr="00617138">
        <w:rPr>
          <w:rFonts w:ascii="Times New Roman" w:hAnsi="Times New Roman" w:cs="Times New Roman"/>
          <w:sz w:val="28"/>
          <w:szCs w:val="28"/>
        </w:rPr>
        <w:t xml:space="preserve"> классах, мастер-класс «Красота симметрии»</w:t>
      </w:r>
      <w:r w:rsidR="00617138" w:rsidRPr="00617138">
        <w:rPr>
          <w:rFonts w:ascii="Times New Roman" w:hAnsi="Times New Roman" w:cs="Times New Roman"/>
          <w:sz w:val="28"/>
          <w:szCs w:val="28"/>
        </w:rPr>
        <w:t xml:space="preserve"> (использование интерактивной доски», «Интеллектуальные карты»</w:t>
      </w:r>
      <w:r w:rsidR="006550E9" w:rsidRPr="00617138">
        <w:rPr>
          <w:rFonts w:ascii="Times New Roman" w:hAnsi="Times New Roman" w:cs="Times New Roman"/>
          <w:sz w:val="28"/>
          <w:szCs w:val="28"/>
        </w:rPr>
        <w:t>.</w:t>
      </w:r>
      <w:proofErr w:type="gramEnd"/>
      <w:r w:rsidR="00617138" w:rsidRPr="00617138">
        <w:rPr>
          <w:rFonts w:ascii="Times New Roman" w:hAnsi="Times New Roman" w:cs="Times New Roman"/>
          <w:sz w:val="28"/>
          <w:szCs w:val="28"/>
        </w:rPr>
        <w:t xml:space="preserve"> Являюсь членом школьной проблемной группы «Информатизация учебного процесса»</w:t>
      </w:r>
    </w:p>
    <w:p w:rsidR="00053960" w:rsidRPr="00617138" w:rsidRDefault="00617138" w:rsidP="00617138">
      <w:pPr>
        <w:spacing w:after="0" w:line="240" w:lineRule="auto"/>
        <w:ind w:firstLine="708"/>
        <w:rPr>
          <w:rFonts w:ascii="Times New Roman" w:hAnsi="Times New Roman" w:cs="Times New Roman"/>
          <w:sz w:val="28"/>
          <w:szCs w:val="28"/>
        </w:rPr>
      </w:pPr>
      <w:r w:rsidRPr="00617138">
        <w:rPr>
          <w:rFonts w:ascii="Times New Roman" w:hAnsi="Times New Roman" w:cs="Times New Roman"/>
          <w:sz w:val="28"/>
          <w:szCs w:val="28"/>
        </w:rPr>
        <w:t>Имею</w:t>
      </w:r>
      <w:r w:rsidR="00053960" w:rsidRPr="00617138">
        <w:rPr>
          <w:rFonts w:ascii="Times New Roman" w:hAnsi="Times New Roman" w:cs="Times New Roman"/>
          <w:sz w:val="28"/>
          <w:szCs w:val="28"/>
        </w:rPr>
        <w:t xml:space="preserve"> </w:t>
      </w:r>
      <w:proofErr w:type="gramStart"/>
      <w:r w:rsidR="00053960" w:rsidRPr="00617138">
        <w:rPr>
          <w:rFonts w:ascii="Times New Roman" w:hAnsi="Times New Roman" w:cs="Times New Roman"/>
          <w:sz w:val="28"/>
          <w:szCs w:val="28"/>
        </w:rPr>
        <w:t>электронное</w:t>
      </w:r>
      <w:proofErr w:type="gramEnd"/>
      <w:r w:rsidR="00053960" w:rsidRPr="00617138">
        <w:rPr>
          <w:rFonts w:ascii="Times New Roman" w:hAnsi="Times New Roman" w:cs="Times New Roman"/>
          <w:sz w:val="28"/>
          <w:szCs w:val="28"/>
        </w:rPr>
        <w:t xml:space="preserve"> портфолио учителя математики, классного руководителя</w:t>
      </w:r>
      <w:r w:rsidR="006550E9" w:rsidRPr="00617138">
        <w:rPr>
          <w:rFonts w:ascii="Times New Roman" w:hAnsi="Times New Roman" w:cs="Times New Roman"/>
          <w:sz w:val="28"/>
          <w:szCs w:val="28"/>
        </w:rPr>
        <w:t>,</w:t>
      </w:r>
      <w:r w:rsidR="00053960" w:rsidRPr="00617138">
        <w:rPr>
          <w:rFonts w:ascii="Times New Roman" w:hAnsi="Times New Roman" w:cs="Times New Roman"/>
          <w:sz w:val="28"/>
          <w:szCs w:val="28"/>
        </w:rPr>
        <w:t xml:space="preserve"> содержащее собственные разработки к урокам,</w:t>
      </w:r>
      <w:r w:rsidR="006550E9" w:rsidRPr="00617138">
        <w:rPr>
          <w:rFonts w:ascii="Times New Roman" w:hAnsi="Times New Roman" w:cs="Times New Roman"/>
          <w:sz w:val="28"/>
          <w:szCs w:val="28"/>
        </w:rPr>
        <w:t xml:space="preserve"> </w:t>
      </w:r>
      <w:r w:rsidR="00053960" w:rsidRPr="00617138">
        <w:rPr>
          <w:rFonts w:ascii="Times New Roman" w:hAnsi="Times New Roman" w:cs="Times New Roman"/>
          <w:sz w:val="28"/>
          <w:szCs w:val="28"/>
        </w:rPr>
        <w:t xml:space="preserve"> презентации по темам к предметам: математика, алгебра, геометрия, а также внеклассным мероприятиям, педсоветам и родительским собраниям. </w:t>
      </w:r>
    </w:p>
    <w:p w:rsidR="00617138" w:rsidRDefault="00617138" w:rsidP="00617138">
      <w:pPr>
        <w:widowControl w:val="0"/>
        <w:spacing w:after="0" w:line="240" w:lineRule="auto"/>
        <w:ind w:firstLine="708"/>
        <w:rPr>
          <w:rFonts w:ascii="Times New Roman" w:eastAsia="Times New Roman" w:hAnsi="Times New Roman" w:cs="Times New Roman"/>
          <w:color w:val="000000"/>
          <w:kern w:val="28"/>
          <w:sz w:val="28"/>
          <w:szCs w:val="28"/>
          <w:lang w:eastAsia="ru-RU"/>
          <w14:cntxtAlts/>
        </w:rPr>
      </w:pPr>
      <w:r w:rsidRPr="00617138">
        <w:rPr>
          <w:rFonts w:ascii="Times New Roman" w:eastAsia="Times New Roman" w:hAnsi="Times New Roman" w:cs="Times New Roman"/>
          <w:color w:val="000000"/>
          <w:kern w:val="28"/>
          <w:sz w:val="28"/>
          <w:szCs w:val="28"/>
          <w:lang w:eastAsia="ru-RU"/>
          <w14:cntxtAlts/>
        </w:rPr>
        <w:t>С методическими материалами можно познакомиться:</w:t>
      </w:r>
    </w:p>
    <w:p w:rsidR="00617138" w:rsidRPr="004E3E02" w:rsidRDefault="00617138" w:rsidP="00617138">
      <w:pPr>
        <w:widowControl w:val="0"/>
        <w:spacing w:after="0" w:line="240" w:lineRule="auto"/>
        <w:rPr>
          <w:rFonts w:ascii="Times New Roman" w:eastAsia="Times New Roman" w:hAnsi="Times New Roman" w:cs="Times New Roman"/>
          <w:color w:val="000000"/>
          <w:kern w:val="28"/>
          <w:sz w:val="28"/>
          <w:szCs w:val="28"/>
          <w:lang w:eastAsia="ru-RU"/>
          <w14:cntxtAlts/>
        </w:rPr>
      </w:pPr>
      <w:r w:rsidRPr="004E3E02">
        <w:rPr>
          <w:rFonts w:ascii="Times New Roman" w:eastAsia="Times New Roman" w:hAnsi="Times New Roman" w:cs="Times New Roman"/>
          <w:color w:val="000000"/>
          <w:kern w:val="28"/>
          <w:sz w:val="28"/>
          <w:szCs w:val="28"/>
          <w:lang w:eastAsia="ru-RU"/>
          <w14:cntxtAlts/>
        </w:rPr>
        <w:t xml:space="preserve">Сайт учителя &lt;a </w:t>
      </w:r>
      <w:proofErr w:type="spellStart"/>
      <w:r w:rsidRPr="004E3E02">
        <w:rPr>
          <w:rFonts w:ascii="Times New Roman" w:eastAsia="Times New Roman" w:hAnsi="Times New Roman" w:cs="Times New Roman"/>
          <w:color w:val="000000"/>
          <w:kern w:val="28"/>
          <w:sz w:val="28"/>
          <w:szCs w:val="28"/>
          <w:lang w:eastAsia="ru-RU"/>
          <w14:cntxtAlts/>
        </w:rPr>
        <w:t>href</w:t>
      </w:r>
      <w:proofErr w:type="spellEnd"/>
      <w:r w:rsidRPr="004E3E02">
        <w:rPr>
          <w:rFonts w:ascii="Times New Roman" w:eastAsia="Times New Roman" w:hAnsi="Times New Roman" w:cs="Times New Roman"/>
          <w:color w:val="000000"/>
          <w:kern w:val="28"/>
          <w:sz w:val="28"/>
          <w:szCs w:val="28"/>
          <w:lang w:eastAsia="ru-RU"/>
          <w14:cntxtAlts/>
        </w:rPr>
        <w:t xml:space="preserve"> = "http://nsportal.ru/barkina-yuliya-nikolaevna" &gt; Сайт учителя математики&lt;/a&gt; </w:t>
      </w:r>
    </w:p>
    <w:p w:rsidR="00617138" w:rsidRPr="004E3E02" w:rsidRDefault="00FA279B" w:rsidP="00617138">
      <w:pPr>
        <w:widowControl w:val="0"/>
        <w:spacing w:after="0" w:line="240" w:lineRule="auto"/>
        <w:rPr>
          <w:rFonts w:ascii="Times New Roman" w:eastAsia="Times New Roman" w:hAnsi="Times New Roman" w:cs="Times New Roman"/>
          <w:color w:val="000000"/>
          <w:kern w:val="28"/>
          <w:sz w:val="28"/>
          <w:szCs w:val="28"/>
          <w:lang w:eastAsia="ru-RU"/>
          <w14:cntxtAlts/>
        </w:rPr>
      </w:pPr>
      <w:hyperlink r:id="rId27" w:history="1">
        <w:r w:rsidR="00617138" w:rsidRPr="004E3E02">
          <w:rPr>
            <w:rFonts w:ascii="Times New Roman" w:eastAsia="Times New Roman" w:hAnsi="Times New Roman" w:cs="Times New Roman"/>
            <w:kern w:val="28"/>
            <w:sz w:val="28"/>
            <w:szCs w:val="28"/>
            <w:u w:val="single"/>
            <w:lang w:val="en-US" w:eastAsia="ru-RU"/>
            <w14:cntxtAlts/>
          </w:rPr>
          <w:t>http</w:t>
        </w:r>
        <w:r w:rsidR="00617138" w:rsidRPr="004E3E02">
          <w:rPr>
            <w:rFonts w:ascii="Times New Roman" w:eastAsia="Times New Roman" w:hAnsi="Times New Roman" w:cs="Times New Roman"/>
            <w:kern w:val="28"/>
            <w:sz w:val="28"/>
            <w:szCs w:val="28"/>
            <w:u w:val="single"/>
            <w:lang w:eastAsia="ru-RU"/>
            <w14:cntxtAlts/>
          </w:rPr>
          <w:t>://</w:t>
        </w:r>
        <w:r w:rsidR="00617138" w:rsidRPr="004E3E02">
          <w:rPr>
            <w:rFonts w:ascii="Times New Roman" w:eastAsia="Times New Roman" w:hAnsi="Times New Roman" w:cs="Times New Roman"/>
            <w:kern w:val="28"/>
            <w:sz w:val="28"/>
            <w:szCs w:val="28"/>
            <w:u w:val="single"/>
            <w:lang w:val="en-US" w:eastAsia="ru-RU"/>
            <w14:cntxtAlts/>
          </w:rPr>
          <w:t>www</w:t>
        </w:r>
        <w:r w:rsidR="00617138" w:rsidRPr="004E3E02">
          <w:rPr>
            <w:rFonts w:ascii="Times New Roman" w:eastAsia="Times New Roman" w:hAnsi="Times New Roman" w:cs="Times New Roman"/>
            <w:kern w:val="28"/>
            <w:sz w:val="28"/>
            <w:szCs w:val="28"/>
            <w:u w:val="single"/>
            <w:lang w:eastAsia="ru-RU"/>
            <w14:cntxtAlts/>
          </w:rPr>
          <w:t>.</w:t>
        </w:r>
        <w:proofErr w:type="spellStart"/>
        <w:r w:rsidR="00617138" w:rsidRPr="004E3E02">
          <w:rPr>
            <w:rFonts w:ascii="Times New Roman" w:eastAsia="Times New Roman" w:hAnsi="Times New Roman" w:cs="Times New Roman"/>
            <w:kern w:val="28"/>
            <w:sz w:val="28"/>
            <w:szCs w:val="28"/>
            <w:u w:val="single"/>
            <w:lang w:val="en-US" w:eastAsia="ru-RU"/>
            <w14:cntxtAlts/>
          </w:rPr>
          <w:t>proshkolu</w:t>
        </w:r>
        <w:proofErr w:type="spellEnd"/>
        <w:r w:rsidR="00617138" w:rsidRPr="004E3E02">
          <w:rPr>
            <w:rFonts w:ascii="Times New Roman" w:eastAsia="Times New Roman" w:hAnsi="Times New Roman" w:cs="Times New Roman"/>
            <w:kern w:val="28"/>
            <w:sz w:val="28"/>
            <w:szCs w:val="28"/>
            <w:u w:val="single"/>
            <w:lang w:eastAsia="ru-RU"/>
            <w14:cntxtAlts/>
          </w:rPr>
          <w:t>.</w:t>
        </w:r>
        <w:proofErr w:type="spellStart"/>
        <w:r w:rsidR="00617138" w:rsidRPr="004E3E02">
          <w:rPr>
            <w:rFonts w:ascii="Times New Roman" w:eastAsia="Times New Roman" w:hAnsi="Times New Roman" w:cs="Times New Roman"/>
            <w:kern w:val="28"/>
            <w:sz w:val="28"/>
            <w:szCs w:val="28"/>
            <w:u w:val="single"/>
            <w:lang w:val="en-US" w:eastAsia="ru-RU"/>
            <w14:cntxtAlts/>
          </w:rPr>
          <w:t>ru</w:t>
        </w:r>
        <w:proofErr w:type="spellEnd"/>
        <w:r w:rsidR="00617138" w:rsidRPr="004E3E02">
          <w:rPr>
            <w:rFonts w:ascii="Times New Roman" w:eastAsia="Times New Roman" w:hAnsi="Times New Roman" w:cs="Times New Roman"/>
            <w:kern w:val="28"/>
            <w:sz w:val="28"/>
            <w:szCs w:val="28"/>
            <w:u w:val="single"/>
            <w:lang w:eastAsia="ru-RU"/>
            <w14:cntxtAlts/>
          </w:rPr>
          <w:t>/</w:t>
        </w:r>
        <w:r w:rsidR="00617138" w:rsidRPr="004E3E02">
          <w:rPr>
            <w:rFonts w:ascii="Times New Roman" w:eastAsia="Times New Roman" w:hAnsi="Times New Roman" w:cs="Times New Roman"/>
            <w:kern w:val="28"/>
            <w:sz w:val="28"/>
            <w:szCs w:val="28"/>
            <w:u w:val="single"/>
            <w:lang w:val="en-US" w:eastAsia="ru-RU"/>
            <w14:cntxtAlts/>
          </w:rPr>
          <w:t>user</w:t>
        </w:r>
        <w:r w:rsidR="00617138" w:rsidRPr="004E3E02">
          <w:rPr>
            <w:rFonts w:ascii="Times New Roman" w:eastAsia="Times New Roman" w:hAnsi="Times New Roman" w:cs="Times New Roman"/>
            <w:kern w:val="28"/>
            <w:sz w:val="28"/>
            <w:szCs w:val="28"/>
            <w:u w:val="single"/>
            <w:lang w:eastAsia="ru-RU"/>
            <w14:cntxtAlts/>
          </w:rPr>
          <w:t>/</w:t>
        </w:r>
        <w:proofErr w:type="spellStart"/>
        <w:r w:rsidR="00617138" w:rsidRPr="004E3E02">
          <w:rPr>
            <w:rFonts w:ascii="Times New Roman" w:eastAsia="Times New Roman" w:hAnsi="Times New Roman" w:cs="Times New Roman"/>
            <w:kern w:val="28"/>
            <w:sz w:val="28"/>
            <w:szCs w:val="28"/>
            <w:u w:val="single"/>
            <w:lang w:val="en-US" w:eastAsia="ru-RU"/>
            <w14:cntxtAlts/>
          </w:rPr>
          <w:t>barkina</w:t>
        </w:r>
        <w:proofErr w:type="spellEnd"/>
        <w:r w:rsidR="00617138" w:rsidRPr="004E3E02">
          <w:rPr>
            <w:rFonts w:ascii="Times New Roman" w:eastAsia="Times New Roman" w:hAnsi="Times New Roman" w:cs="Times New Roman"/>
            <w:kern w:val="28"/>
            <w:sz w:val="28"/>
            <w:szCs w:val="28"/>
            <w:u w:val="single"/>
            <w:lang w:eastAsia="ru-RU"/>
            <w14:cntxtAlts/>
          </w:rPr>
          <w:t>83/</w:t>
        </w:r>
      </w:hyperlink>
    </w:p>
    <w:p w:rsidR="00617138" w:rsidRPr="004E3E02" w:rsidRDefault="00FA279B" w:rsidP="00617138">
      <w:pPr>
        <w:widowControl w:val="0"/>
        <w:spacing w:after="0" w:line="240" w:lineRule="auto"/>
        <w:rPr>
          <w:rFonts w:ascii="Times New Roman" w:eastAsia="Times New Roman" w:hAnsi="Times New Roman" w:cs="Times New Roman"/>
          <w:kern w:val="28"/>
          <w:sz w:val="28"/>
          <w:szCs w:val="28"/>
          <w:lang w:eastAsia="ru-RU"/>
          <w14:cntxtAlts/>
        </w:rPr>
      </w:pPr>
      <w:hyperlink r:id="rId28" w:history="1">
        <w:r w:rsidR="00617138" w:rsidRPr="004E3E02">
          <w:rPr>
            <w:rFonts w:ascii="Times New Roman" w:eastAsia="Times New Roman" w:hAnsi="Times New Roman" w:cs="Times New Roman"/>
            <w:kern w:val="28"/>
            <w:sz w:val="28"/>
            <w:szCs w:val="28"/>
            <w:u w:val="single"/>
            <w:lang w:val="en-US" w:eastAsia="ru-RU"/>
            <w14:cntxtAlts/>
          </w:rPr>
          <w:t>http</w:t>
        </w:r>
        <w:r w:rsidR="00617138" w:rsidRPr="004E3E02">
          <w:rPr>
            <w:rFonts w:ascii="Times New Roman" w:eastAsia="Times New Roman" w:hAnsi="Times New Roman" w:cs="Times New Roman"/>
            <w:kern w:val="28"/>
            <w:sz w:val="28"/>
            <w:szCs w:val="28"/>
            <w:u w:val="single"/>
            <w:lang w:eastAsia="ru-RU"/>
            <w14:cntxtAlts/>
          </w:rPr>
          <w:t>://</w:t>
        </w:r>
        <w:r w:rsidR="00617138" w:rsidRPr="004E3E02">
          <w:rPr>
            <w:rFonts w:ascii="Times New Roman" w:eastAsia="Times New Roman" w:hAnsi="Times New Roman" w:cs="Times New Roman"/>
            <w:kern w:val="28"/>
            <w:sz w:val="28"/>
            <w:szCs w:val="28"/>
            <w:u w:val="single"/>
            <w:lang w:val="en-US" w:eastAsia="ru-RU"/>
            <w14:cntxtAlts/>
          </w:rPr>
          <w:t>www</w:t>
        </w:r>
        <w:r w:rsidR="00617138" w:rsidRPr="004E3E02">
          <w:rPr>
            <w:rFonts w:ascii="Times New Roman" w:eastAsia="Times New Roman" w:hAnsi="Times New Roman" w:cs="Times New Roman"/>
            <w:kern w:val="28"/>
            <w:sz w:val="28"/>
            <w:szCs w:val="28"/>
            <w:u w:val="single"/>
            <w:lang w:eastAsia="ru-RU"/>
            <w14:cntxtAlts/>
          </w:rPr>
          <w:t>.</w:t>
        </w:r>
        <w:proofErr w:type="spellStart"/>
        <w:r w:rsidR="00617138" w:rsidRPr="004E3E02">
          <w:rPr>
            <w:rFonts w:ascii="Times New Roman" w:eastAsia="Times New Roman" w:hAnsi="Times New Roman" w:cs="Times New Roman"/>
            <w:kern w:val="28"/>
            <w:sz w:val="28"/>
            <w:szCs w:val="28"/>
            <w:u w:val="single"/>
            <w:lang w:val="en-US" w:eastAsia="ru-RU"/>
            <w14:cntxtAlts/>
          </w:rPr>
          <w:t>prodlenka</w:t>
        </w:r>
        <w:proofErr w:type="spellEnd"/>
        <w:r w:rsidR="00617138" w:rsidRPr="004E3E02">
          <w:rPr>
            <w:rFonts w:ascii="Times New Roman" w:eastAsia="Times New Roman" w:hAnsi="Times New Roman" w:cs="Times New Roman"/>
            <w:kern w:val="28"/>
            <w:sz w:val="28"/>
            <w:szCs w:val="28"/>
            <w:u w:val="single"/>
            <w:lang w:eastAsia="ru-RU"/>
            <w14:cntxtAlts/>
          </w:rPr>
          <w:t>.</w:t>
        </w:r>
        <w:r w:rsidR="00617138" w:rsidRPr="004E3E02">
          <w:rPr>
            <w:rFonts w:ascii="Times New Roman" w:eastAsia="Times New Roman" w:hAnsi="Times New Roman" w:cs="Times New Roman"/>
            <w:kern w:val="28"/>
            <w:sz w:val="28"/>
            <w:szCs w:val="28"/>
            <w:u w:val="single"/>
            <w:lang w:val="en-US" w:eastAsia="ru-RU"/>
            <w14:cntxtAlts/>
          </w:rPr>
          <w:t>org</w:t>
        </w:r>
        <w:r w:rsidR="00617138" w:rsidRPr="004E3E02">
          <w:rPr>
            <w:rFonts w:ascii="Times New Roman" w:eastAsia="Times New Roman" w:hAnsi="Times New Roman" w:cs="Times New Roman"/>
            <w:kern w:val="28"/>
            <w:sz w:val="28"/>
            <w:szCs w:val="28"/>
            <w:u w:val="single"/>
            <w:lang w:eastAsia="ru-RU"/>
            <w14:cntxtAlts/>
          </w:rPr>
          <w:t>/</w:t>
        </w:r>
        <w:proofErr w:type="spellStart"/>
        <w:r w:rsidR="00617138" w:rsidRPr="004E3E02">
          <w:rPr>
            <w:rFonts w:ascii="Times New Roman" w:eastAsia="Times New Roman" w:hAnsi="Times New Roman" w:cs="Times New Roman"/>
            <w:kern w:val="28"/>
            <w:sz w:val="28"/>
            <w:szCs w:val="28"/>
            <w:u w:val="single"/>
            <w:lang w:val="en-US" w:eastAsia="ru-RU"/>
            <w14:cntxtAlts/>
          </w:rPr>
          <w:t>metodichka</w:t>
        </w:r>
        <w:proofErr w:type="spellEnd"/>
        <w:r w:rsidR="00617138" w:rsidRPr="004E3E02">
          <w:rPr>
            <w:rFonts w:ascii="Times New Roman" w:eastAsia="Times New Roman" w:hAnsi="Times New Roman" w:cs="Times New Roman"/>
            <w:kern w:val="28"/>
            <w:sz w:val="28"/>
            <w:szCs w:val="28"/>
            <w:u w:val="single"/>
            <w:lang w:eastAsia="ru-RU"/>
            <w14:cntxtAlts/>
          </w:rPr>
          <w:t>/</w:t>
        </w:r>
        <w:proofErr w:type="spellStart"/>
        <w:r w:rsidR="00617138" w:rsidRPr="004E3E02">
          <w:rPr>
            <w:rFonts w:ascii="Times New Roman" w:eastAsia="Times New Roman" w:hAnsi="Times New Roman" w:cs="Times New Roman"/>
            <w:kern w:val="28"/>
            <w:sz w:val="28"/>
            <w:szCs w:val="28"/>
            <w:u w:val="single"/>
            <w:lang w:val="en-US" w:eastAsia="ru-RU"/>
            <w14:cntxtAlts/>
          </w:rPr>
          <w:t>searchby</w:t>
        </w:r>
        <w:proofErr w:type="spellEnd"/>
        <w:r w:rsidR="00617138" w:rsidRPr="004E3E02">
          <w:rPr>
            <w:rFonts w:ascii="Times New Roman" w:eastAsia="Times New Roman" w:hAnsi="Times New Roman" w:cs="Times New Roman"/>
            <w:kern w:val="28"/>
            <w:sz w:val="28"/>
            <w:szCs w:val="28"/>
            <w:u w:val="single"/>
            <w:lang w:eastAsia="ru-RU"/>
            <w14:cntxtAlts/>
          </w:rPr>
          <w:t>/6/</w:t>
        </w:r>
        <w:proofErr w:type="spellStart"/>
        <w:r w:rsidR="00617138" w:rsidRPr="004E3E02">
          <w:rPr>
            <w:rFonts w:ascii="Times New Roman" w:eastAsia="Times New Roman" w:hAnsi="Times New Roman" w:cs="Times New Roman"/>
            <w:kern w:val="28"/>
            <w:sz w:val="28"/>
            <w:szCs w:val="28"/>
            <w:u w:val="single"/>
            <w:lang w:val="en-US" w:eastAsia="ru-RU"/>
            <w14:cntxtAlts/>
          </w:rPr>
          <w:t>barkina</w:t>
        </w:r>
        <w:proofErr w:type="spellEnd"/>
        <w:r w:rsidR="00617138" w:rsidRPr="004E3E02">
          <w:rPr>
            <w:rFonts w:ascii="Times New Roman" w:eastAsia="Times New Roman" w:hAnsi="Times New Roman" w:cs="Times New Roman"/>
            <w:kern w:val="28"/>
            <w:sz w:val="28"/>
            <w:szCs w:val="28"/>
            <w:u w:val="single"/>
            <w:lang w:eastAsia="ru-RU"/>
            <w14:cntxtAlts/>
          </w:rPr>
          <w:t>-</w:t>
        </w:r>
        <w:proofErr w:type="spellStart"/>
        <w:r w:rsidR="00617138" w:rsidRPr="004E3E02">
          <w:rPr>
            <w:rFonts w:ascii="Times New Roman" w:eastAsia="Times New Roman" w:hAnsi="Times New Roman" w:cs="Times New Roman"/>
            <w:kern w:val="28"/>
            <w:sz w:val="28"/>
            <w:szCs w:val="28"/>
            <w:u w:val="single"/>
            <w:lang w:val="en-US" w:eastAsia="ru-RU"/>
            <w14:cntxtAlts/>
          </w:rPr>
          <w:t>iuliia</w:t>
        </w:r>
        <w:proofErr w:type="spellEnd"/>
        <w:r w:rsidR="00617138" w:rsidRPr="004E3E02">
          <w:rPr>
            <w:rFonts w:ascii="Times New Roman" w:eastAsia="Times New Roman" w:hAnsi="Times New Roman" w:cs="Times New Roman"/>
            <w:kern w:val="28"/>
            <w:sz w:val="28"/>
            <w:szCs w:val="28"/>
            <w:u w:val="single"/>
            <w:lang w:eastAsia="ru-RU"/>
            <w14:cntxtAlts/>
          </w:rPr>
          <w:t>-</w:t>
        </w:r>
        <w:proofErr w:type="spellStart"/>
        <w:r w:rsidR="00617138" w:rsidRPr="004E3E02">
          <w:rPr>
            <w:rFonts w:ascii="Times New Roman" w:eastAsia="Times New Roman" w:hAnsi="Times New Roman" w:cs="Times New Roman"/>
            <w:kern w:val="28"/>
            <w:sz w:val="28"/>
            <w:szCs w:val="28"/>
            <w:u w:val="single"/>
            <w:lang w:val="en-US" w:eastAsia="ru-RU"/>
            <w14:cntxtAlts/>
          </w:rPr>
          <w:t>nikolaevna</w:t>
        </w:r>
        <w:proofErr w:type="spellEnd"/>
        <w:r w:rsidR="00617138" w:rsidRPr="004E3E02">
          <w:rPr>
            <w:rFonts w:ascii="Times New Roman" w:eastAsia="Times New Roman" w:hAnsi="Times New Roman" w:cs="Times New Roman"/>
            <w:kern w:val="28"/>
            <w:sz w:val="28"/>
            <w:szCs w:val="28"/>
            <w:u w:val="single"/>
            <w:lang w:eastAsia="ru-RU"/>
            <w14:cntxtAlts/>
          </w:rPr>
          <w:t>.</w:t>
        </w:r>
        <w:r w:rsidR="00617138" w:rsidRPr="004E3E02">
          <w:rPr>
            <w:rFonts w:ascii="Times New Roman" w:eastAsia="Times New Roman" w:hAnsi="Times New Roman" w:cs="Times New Roman"/>
            <w:kern w:val="28"/>
            <w:sz w:val="28"/>
            <w:szCs w:val="28"/>
            <w:u w:val="single"/>
            <w:lang w:val="en-US" w:eastAsia="ru-RU"/>
            <w14:cntxtAlts/>
          </w:rPr>
          <w:t>html</w:t>
        </w:r>
      </w:hyperlink>
    </w:p>
    <w:p w:rsidR="00617138" w:rsidRPr="004E3E02" w:rsidRDefault="00FA279B" w:rsidP="00617138">
      <w:pPr>
        <w:widowControl w:val="0"/>
        <w:spacing w:after="0" w:line="240" w:lineRule="auto"/>
        <w:rPr>
          <w:rFonts w:ascii="Times New Roman" w:eastAsia="Times New Roman" w:hAnsi="Times New Roman" w:cs="Times New Roman"/>
          <w:kern w:val="28"/>
          <w:sz w:val="28"/>
          <w:szCs w:val="28"/>
          <w:lang w:eastAsia="ru-RU"/>
          <w14:cntxtAlts/>
        </w:rPr>
      </w:pPr>
      <w:hyperlink r:id="rId29" w:history="1">
        <w:r w:rsidR="00617138" w:rsidRPr="004E3E02">
          <w:rPr>
            <w:rFonts w:ascii="Times New Roman" w:eastAsia="Times New Roman" w:hAnsi="Times New Roman" w:cs="Times New Roman"/>
            <w:kern w:val="28"/>
            <w:sz w:val="28"/>
            <w:szCs w:val="28"/>
            <w:u w:val="single"/>
            <w:lang w:val="en-US" w:eastAsia="ru-RU"/>
            <w14:cntxtAlts/>
          </w:rPr>
          <w:t>http</w:t>
        </w:r>
        <w:r w:rsidR="00617138" w:rsidRPr="004E3E02">
          <w:rPr>
            <w:rFonts w:ascii="Times New Roman" w:eastAsia="Times New Roman" w:hAnsi="Times New Roman" w:cs="Times New Roman"/>
            <w:kern w:val="28"/>
            <w:sz w:val="28"/>
            <w:szCs w:val="28"/>
            <w:u w:val="single"/>
            <w:lang w:eastAsia="ru-RU"/>
            <w14:cntxtAlts/>
          </w:rPr>
          <w:t>://</w:t>
        </w:r>
        <w:r w:rsidR="00617138" w:rsidRPr="004E3E02">
          <w:rPr>
            <w:rFonts w:ascii="Times New Roman" w:eastAsia="Times New Roman" w:hAnsi="Times New Roman" w:cs="Times New Roman"/>
            <w:kern w:val="28"/>
            <w:sz w:val="28"/>
            <w:szCs w:val="28"/>
            <w:u w:val="single"/>
            <w:lang w:val="en-US" w:eastAsia="ru-RU"/>
            <w14:cntxtAlts/>
          </w:rPr>
          <w:t>www</w:t>
        </w:r>
        <w:r w:rsidR="00617138" w:rsidRPr="004E3E02">
          <w:rPr>
            <w:rFonts w:ascii="Times New Roman" w:eastAsia="Times New Roman" w:hAnsi="Times New Roman" w:cs="Times New Roman"/>
            <w:kern w:val="28"/>
            <w:sz w:val="28"/>
            <w:szCs w:val="28"/>
            <w:u w:val="single"/>
            <w:lang w:eastAsia="ru-RU"/>
            <w14:cntxtAlts/>
          </w:rPr>
          <w:t>.</w:t>
        </w:r>
        <w:proofErr w:type="spellStart"/>
        <w:r w:rsidR="00617138" w:rsidRPr="004E3E02">
          <w:rPr>
            <w:rFonts w:ascii="Times New Roman" w:eastAsia="Times New Roman" w:hAnsi="Times New Roman" w:cs="Times New Roman"/>
            <w:kern w:val="28"/>
            <w:sz w:val="28"/>
            <w:szCs w:val="28"/>
            <w:u w:val="single"/>
            <w:lang w:val="en-US" w:eastAsia="ru-RU"/>
            <w14:cntxtAlts/>
          </w:rPr>
          <w:t>igraza</w:t>
        </w:r>
        <w:proofErr w:type="spellEnd"/>
        <w:r w:rsidR="00617138" w:rsidRPr="004E3E02">
          <w:rPr>
            <w:rFonts w:ascii="Times New Roman" w:eastAsia="Times New Roman" w:hAnsi="Times New Roman" w:cs="Times New Roman"/>
            <w:kern w:val="28"/>
            <w:sz w:val="28"/>
            <w:szCs w:val="28"/>
            <w:u w:val="single"/>
            <w:lang w:eastAsia="ru-RU"/>
            <w14:cntxtAlts/>
          </w:rPr>
          <w:t>.</w:t>
        </w:r>
        <w:proofErr w:type="spellStart"/>
        <w:r w:rsidR="00617138" w:rsidRPr="004E3E02">
          <w:rPr>
            <w:rFonts w:ascii="Times New Roman" w:eastAsia="Times New Roman" w:hAnsi="Times New Roman" w:cs="Times New Roman"/>
            <w:kern w:val="28"/>
            <w:sz w:val="28"/>
            <w:szCs w:val="28"/>
            <w:u w:val="single"/>
            <w:lang w:val="en-US" w:eastAsia="ru-RU"/>
            <w14:cntxtAlts/>
          </w:rPr>
          <w:t>ru</w:t>
        </w:r>
        <w:proofErr w:type="spellEnd"/>
        <w:r w:rsidR="00617138" w:rsidRPr="004E3E02">
          <w:rPr>
            <w:rFonts w:ascii="Times New Roman" w:eastAsia="Times New Roman" w:hAnsi="Times New Roman" w:cs="Times New Roman"/>
            <w:kern w:val="28"/>
            <w:sz w:val="28"/>
            <w:szCs w:val="28"/>
            <w:u w:val="single"/>
            <w:lang w:eastAsia="ru-RU"/>
            <w14:cntxtAlts/>
          </w:rPr>
          <w:t>/</w:t>
        </w:r>
        <w:r w:rsidR="00617138" w:rsidRPr="004E3E02">
          <w:rPr>
            <w:rFonts w:ascii="Times New Roman" w:eastAsia="Times New Roman" w:hAnsi="Times New Roman" w:cs="Times New Roman"/>
            <w:kern w:val="28"/>
            <w:sz w:val="28"/>
            <w:szCs w:val="28"/>
            <w:u w:val="single"/>
            <w:lang w:val="en-US" w:eastAsia="ru-RU"/>
            <w14:cntxtAlts/>
          </w:rPr>
          <w:t>page</w:t>
        </w:r>
        <w:r w:rsidR="00617138" w:rsidRPr="004E3E02">
          <w:rPr>
            <w:rFonts w:ascii="Times New Roman" w:eastAsia="Times New Roman" w:hAnsi="Times New Roman" w:cs="Times New Roman"/>
            <w:kern w:val="28"/>
            <w:sz w:val="28"/>
            <w:szCs w:val="28"/>
            <w:u w:val="single"/>
            <w:lang w:eastAsia="ru-RU"/>
            <w14:cntxtAlts/>
          </w:rPr>
          <w:t>-2-1-8.</w:t>
        </w:r>
        <w:r w:rsidR="00617138" w:rsidRPr="004E3E02">
          <w:rPr>
            <w:rFonts w:ascii="Times New Roman" w:eastAsia="Times New Roman" w:hAnsi="Times New Roman" w:cs="Times New Roman"/>
            <w:kern w:val="28"/>
            <w:sz w:val="28"/>
            <w:szCs w:val="28"/>
            <w:u w:val="single"/>
            <w:lang w:val="en-US" w:eastAsia="ru-RU"/>
            <w14:cntxtAlts/>
          </w:rPr>
          <w:t>html</w:t>
        </w:r>
      </w:hyperlink>
    </w:p>
    <w:p w:rsidR="00053960" w:rsidRPr="004E3E02" w:rsidRDefault="00053960" w:rsidP="00C014CB">
      <w:pPr>
        <w:spacing w:after="0" w:line="240" w:lineRule="auto"/>
        <w:rPr>
          <w:rFonts w:ascii="Times New Roman" w:hAnsi="Times New Roman" w:cs="Times New Roman"/>
          <w:sz w:val="28"/>
          <w:szCs w:val="28"/>
        </w:rPr>
      </w:pPr>
    </w:p>
    <w:p w:rsidR="006B4472" w:rsidRDefault="006B4472" w:rsidP="00315357">
      <w:pPr>
        <w:spacing w:after="0" w:line="240" w:lineRule="auto"/>
        <w:jc w:val="center"/>
        <w:rPr>
          <w:rFonts w:ascii="Times New Roman" w:hAnsi="Times New Roman" w:cs="Times New Roman"/>
          <w:b/>
          <w:sz w:val="28"/>
          <w:szCs w:val="28"/>
        </w:rPr>
      </w:pPr>
    </w:p>
    <w:p w:rsidR="006B4472" w:rsidRDefault="006B4472" w:rsidP="00315357">
      <w:pPr>
        <w:spacing w:after="0" w:line="240" w:lineRule="auto"/>
        <w:jc w:val="center"/>
        <w:rPr>
          <w:rFonts w:ascii="Times New Roman" w:hAnsi="Times New Roman" w:cs="Times New Roman"/>
          <w:b/>
          <w:sz w:val="28"/>
          <w:szCs w:val="28"/>
        </w:rPr>
      </w:pPr>
    </w:p>
    <w:p w:rsidR="006B4472" w:rsidRDefault="006B4472" w:rsidP="00315357">
      <w:pPr>
        <w:spacing w:after="0" w:line="240" w:lineRule="auto"/>
        <w:jc w:val="center"/>
        <w:rPr>
          <w:rFonts w:ascii="Times New Roman" w:hAnsi="Times New Roman" w:cs="Times New Roman"/>
          <w:b/>
          <w:sz w:val="28"/>
          <w:szCs w:val="28"/>
        </w:rPr>
      </w:pPr>
    </w:p>
    <w:p w:rsidR="006B4472" w:rsidRDefault="006B4472" w:rsidP="00315357">
      <w:pPr>
        <w:spacing w:after="0" w:line="240" w:lineRule="auto"/>
        <w:jc w:val="center"/>
        <w:rPr>
          <w:rFonts w:ascii="Times New Roman" w:hAnsi="Times New Roman" w:cs="Times New Roman"/>
          <w:b/>
          <w:sz w:val="28"/>
          <w:szCs w:val="28"/>
        </w:rPr>
      </w:pPr>
    </w:p>
    <w:p w:rsidR="006B4472" w:rsidRDefault="006B4472" w:rsidP="00315357">
      <w:pPr>
        <w:spacing w:after="0" w:line="240" w:lineRule="auto"/>
        <w:jc w:val="center"/>
        <w:rPr>
          <w:rFonts w:ascii="Times New Roman" w:hAnsi="Times New Roman" w:cs="Times New Roman"/>
          <w:b/>
          <w:sz w:val="28"/>
          <w:szCs w:val="28"/>
        </w:rPr>
      </w:pPr>
    </w:p>
    <w:p w:rsidR="006B4472" w:rsidRDefault="006B4472" w:rsidP="00315357">
      <w:pPr>
        <w:spacing w:after="0" w:line="240" w:lineRule="auto"/>
        <w:jc w:val="center"/>
        <w:rPr>
          <w:rFonts w:ascii="Times New Roman" w:hAnsi="Times New Roman" w:cs="Times New Roman"/>
          <w:b/>
          <w:sz w:val="28"/>
          <w:szCs w:val="28"/>
        </w:rPr>
      </w:pPr>
    </w:p>
    <w:p w:rsidR="006B4472" w:rsidRDefault="006B4472" w:rsidP="00315357">
      <w:pPr>
        <w:spacing w:after="0" w:line="240" w:lineRule="auto"/>
        <w:jc w:val="center"/>
        <w:rPr>
          <w:rFonts w:ascii="Times New Roman" w:hAnsi="Times New Roman" w:cs="Times New Roman"/>
          <w:b/>
          <w:sz w:val="28"/>
          <w:szCs w:val="28"/>
        </w:rPr>
      </w:pPr>
    </w:p>
    <w:p w:rsidR="006B4472" w:rsidRDefault="006B4472" w:rsidP="00315357">
      <w:pPr>
        <w:spacing w:after="0" w:line="240" w:lineRule="auto"/>
        <w:jc w:val="center"/>
        <w:rPr>
          <w:rFonts w:ascii="Times New Roman" w:hAnsi="Times New Roman" w:cs="Times New Roman"/>
          <w:b/>
          <w:sz w:val="28"/>
          <w:szCs w:val="28"/>
        </w:rPr>
      </w:pPr>
    </w:p>
    <w:p w:rsidR="006B4472" w:rsidRDefault="006B4472" w:rsidP="00315357">
      <w:pPr>
        <w:spacing w:after="0" w:line="240" w:lineRule="auto"/>
        <w:jc w:val="center"/>
        <w:rPr>
          <w:rFonts w:ascii="Times New Roman" w:hAnsi="Times New Roman" w:cs="Times New Roman"/>
          <w:b/>
          <w:sz w:val="28"/>
          <w:szCs w:val="28"/>
        </w:rPr>
      </w:pPr>
    </w:p>
    <w:p w:rsidR="006B4472" w:rsidRDefault="006B4472" w:rsidP="00315357">
      <w:pPr>
        <w:spacing w:after="0" w:line="240" w:lineRule="auto"/>
        <w:jc w:val="center"/>
        <w:rPr>
          <w:rFonts w:ascii="Times New Roman" w:hAnsi="Times New Roman" w:cs="Times New Roman"/>
          <w:b/>
          <w:sz w:val="28"/>
          <w:szCs w:val="28"/>
        </w:rPr>
      </w:pPr>
    </w:p>
    <w:p w:rsidR="00053960" w:rsidRPr="00315357" w:rsidRDefault="00053960" w:rsidP="00315357">
      <w:pPr>
        <w:spacing w:after="0" w:line="240" w:lineRule="auto"/>
        <w:jc w:val="center"/>
        <w:rPr>
          <w:rFonts w:ascii="Times New Roman" w:hAnsi="Times New Roman" w:cs="Times New Roman"/>
          <w:b/>
          <w:sz w:val="28"/>
          <w:szCs w:val="28"/>
        </w:rPr>
      </w:pPr>
      <w:r w:rsidRPr="00315357">
        <w:rPr>
          <w:rFonts w:ascii="Times New Roman" w:hAnsi="Times New Roman" w:cs="Times New Roman"/>
          <w:b/>
          <w:sz w:val="28"/>
          <w:szCs w:val="28"/>
        </w:rPr>
        <w:lastRenderedPageBreak/>
        <w:t>Заключение</w:t>
      </w:r>
    </w:p>
    <w:p w:rsidR="00053960" w:rsidRPr="00DB7437" w:rsidRDefault="00053960" w:rsidP="00C014CB">
      <w:pPr>
        <w:spacing w:after="0" w:line="240" w:lineRule="auto"/>
        <w:rPr>
          <w:rFonts w:ascii="Times New Roman" w:hAnsi="Times New Roman" w:cs="Times New Roman"/>
          <w:sz w:val="28"/>
          <w:szCs w:val="28"/>
        </w:rPr>
      </w:pPr>
    </w:p>
    <w:p w:rsidR="00053960" w:rsidRPr="00DB7437" w:rsidRDefault="00053960" w:rsidP="00DB7437">
      <w:pPr>
        <w:spacing w:after="0" w:line="240" w:lineRule="auto"/>
        <w:ind w:firstLine="708"/>
        <w:rPr>
          <w:rFonts w:ascii="Times New Roman" w:hAnsi="Times New Roman" w:cs="Times New Roman"/>
          <w:sz w:val="28"/>
          <w:szCs w:val="28"/>
        </w:rPr>
      </w:pPr>
      <w:r w:rsidRPr="00DB7437">
        <w:rPr>
          <w:rFonts w:ascii="Times New Roman" w:hAnsi="Times New Roman" w:cs="Times New Roman"/>
          <w:sz w:val="28"/>
          <w:szCs w:val="28"/>
        </w:rPr>
        <w:t xml:space="preserve"> Школьный урок — это социальный заказ общества в системе образования, который обусловлен социально-психологическими потребностями общества, уровнем его развития, нравственными и моральными ценностями этого общества. К сожалению, процесс модернизации в системе образования проходит трудно. Связано это с тем, что педагоги нацеливают учащихся только на получение твердых теоретических знаний, часть которых, на мой взгляд, не получит практического применения в будущей жизни. </w:t>
      </w:r>
    </w:p>
    <w:p w:rsidR="00053960" w:rsidRPr="00DB7437" w:rsidRDefault="00053960" w:rsidP="00C014CB">
      <w:pPr>
        <w:spacing w:after="0" w:line="240" w:lineRule="auto"/>
        <w:rPr>
          <w:rFonts w:ascii="Times New Roman" w:hAnsi="Times New Roman" w:cs="Times New Roman"/>
          <w:sz w:val="28"/>
          <w:szCs w:val="28"/>
        </w:rPr>
      </w:pPr>
      <w:r w:rsidRPr="00DB7437">
        <w:rPr>
          <w:rFonts w:ascii="Times New Roman" w:hAnsi="Times New Roman" w:cs="Times New Roman"/>
          <w:sz w:val="28"/>
          <w:szCs w:val="28"/>
        </w:rPr>
        <w:t xml:space="preserve"> </w:t>
      </w:r>
      <w:r w:rsidR="00DB7437">
        <w:rPr>
          <w:rFonts w:ascii="Times New Roman" w:hAnsi="Times New Roman" w:cs="Times New Roman"/>
          <w:sz w:val="28"/>
          <w:szCs w:val="28"/>
        </w:rPr>
        <w:tab/>
      </w:r>
      <w:r w:rsidRPr="00DB7437">
        <w:rPr>
          <w:rFonts w:ascii="Times New Roman" w:hAnsi="Times New Roman" w:cs="Times New Roman"/>
          <w:sz w:val="28"/>
          <w:szCs w:val="28"/>
        </w:rPr>
        <w:t>Не секрет, что сложившуюся практику преподавания математики характеризуют традиционное изучение математических формул, абстрактность математических понятий, которые обычно запоминаются механически.</w:t>
      </w:r>
    </w:p>
    <w:p w:rsidR="00053960" w:rsidRPr="00DB7437" w:rsidRDefault="00053960" w:rsidP="00DB7437">
      <w:pPr>
        <w:spacing w:after="0" w:line="240" w:lineRule="auto"/>
        <w:ind w:firstLine="708"/>
        <w:rPr>
          <w:rFonts w:ascii="Times New Roman" w:hAnsi="Times New Roman" w:cs="Times New Roman"/>
          <w:sz w:val="28"/>
          <w:szCs w:val="28"/>
        </w:rPr>
      </w:pPr>
      <w:r w:rsidRPr="00DB7437">
        <w:rPr>
          <w:rFonts w:ascii="Times New Roman" w:hAnsi="Times New Roman" w:cs="Times New Roman"/>
          <w:sz w:val="28"/>
          <w:szCs w:val="28"/>
        </w:rPr>
        <w:t xml:space="preserve"> На мой взгляд, на уроках математики заявленная проблема в какой-то степени может быть решена путём использования компьютерных технологий, которые, во-первых, имеют в своей основе строгий алгоритм действий ученика. Ведь не каждый ученик, выучив правила, может ими пользоваться. Использование алгоритмов, схем-карт, таблиц, то есть ориентирующих схем, упорядочивает процесс обучения.</w:t>
      </w:r>
    </w:p>
    <w:p w:rsidR="00053960" w:rsidRPr="00DB7437" w:rsidRDefault="00053960" w:rsidP="00C014CB">
      <w:pPr>
        <w:spacing w:after="0" w:line="240" w:lineRule="auto"/>
        <w:rPr>
          <w:rFonts w:ascii="Times New Roman" w:hAnsi="Times New Roman" w:cs="Times New Roman"/>
          <w:sz w:val="28"/>
          <w:szCs w:val="28"/>
        </w:rPr>
      </w:pPr>
      <w:r w:rsidRPr="00DB7437">
        <w:rPr>
          <w:rFonts w:ascii="Times New Roman" w:hAnsi="Times New Roman" w:cs="Times New Roman"/>
          <w:sz w:val="28"/>
          <w:szCs w:val="28"/>
        </w:rPr>
        <w:t xml:space="preserve"> </w:t>
      </w:r>
      <w:r w:rsidR="00DB7437">
        <w:rPr>
          <w:rFonts w:ascii="Times New Roman" w:hAnsi="Times New Roman" w:cs="Times New Roman"/>
          <w:sz w:val="28"/>
          <w:szCs w:val="28"/>
        </w:rPr>
        <w:tab/>
      </w:r>
      <w:r w:rsidRPr="00DB7437">
        <w:rPr>
          <w:rFonts w:ascii="Times New Roman" w:hAnsi="Times New Roman" w:cs="Times New Roman"/>
          <w:sz w:val="28"/>
          <w:szCs w:val="28"/>
        </w:rPr>
        <w:t>Во-вторых, в связи с острой проблемой экономии времени в ходе учебного процесса перед современной школой также ставится задача — найти средства и приёмы обучения, позволяющие максимально экономить время на уроке. На мой взгляд, использование компьютера на уроках и является одним из таких средств.</w:t>
      </w:r>
    </w:p>
    <w:p w:rsidR="00053960" w:rsidRPr="00DB7437" w:rsidRDefault="00053960" w:rsidP="00C014CB">
      <w:pPr>
        <w:spacing w:after="0" w:line="240" w:lineRule="auto"/>
        <w:rPr>
          <w:rFonts w:ascii="Times New Roman" w:hAnsi="Times New Roman" w:cs="Times New Roman"/>
          <w:sz w:val="28"/>
          <w:szCs w:val="28"/>
        </w:rPr>
      </w:pPr>
      <w:r w:rsidRPr="00DB7437">
        <w:rPr>
          <w:rFonts w:ascii="Times New Roman" w:hAnsi="Times New Roman" w:cs="Times New Roman"/>
          <w:sz w:val="28"/>
          <w:szCs w:val="28"/>
        </w:rPr>
        <w:t xml:space="preserve"> </w:t>
      </w:r>
      <w:r w:rsidR="00DB7437">
        <w:rPr>
          <w:rFonts w:ascii="Times New Roman" w:hAnsi="Times New Roman" w:cs="Times New Roman"/>
          <w:sz w:val="28"/>
          <w:szCs w:val="28"/>
        </w:rPr>
        <w:tab/>
      </w:r>
      <w:r w:rsidRPr="00DB7437">
        <w:rPr>
          <w:rFonts w:ascii="Times New Roman" w:hAnsi="Times New Roman" w:cs="Times New Roman"/>
          <w:sz w:val="28"/>
          <w:szCs w:val="28"/>
        </w:rPr>
        <w:t>В-третьих, я считаю, что обучение с использованием информационно-коммуникационных технологий, — это и уровневая дифференциация, потому что в условиях этой технологии ученик имеет право на выбор содержания своего образования, уровня усвоения. При этом деятельность учителя должна обеспечить возможность каждому школьнику овладеть знаниями на обязательном или более высоком уровне (по выбору ученика).</w:t>
      </w:r>
    </w:p>
    <w:p w:rsidR="00053960" w:rsidRPr="00DB7437" w:rsidRDefault="00053960" w:rsidP="00C014CB">
      <w:pPr>
        <w:spacing w:after="0" w:line="240" w:lineRule="auto"/>
        <w:rPr>
          <w:rFonts w:ascii="Times New Roman" w:hAnsi="Times New Roman" w:cs="Times New Roman"/>
          <w:sz w:val="28"/>
          <w:szCs w:val="28"/>
        </w:rPr>
      </w:pPr>
      <w:r w:rsidRPr="00DB7437">
        <w:rPr>
          <w:rFonts w:ascii="Times New Roman" w:hAnsi="Times New Roman" w:cs="Times New Roman"/>
          <w:sz w:val="28"/>
          <w:szCs w:val="28"/>
        </w:rPr>
        <w:t xml:space="preserve"> </w:t>
      </w:r>
      <w:r w:rsidR="00DB7437">
        <w:rPr>
          <w:rFonts w:ascii="Times New Roman" w:hAnsi="Times New Roman" w:cs="Times New Roman"/>
          <w:sz w:val="28"/>
          <w:szCs w:val="28"/>
        </w:rPr>
        <w:tab/>
      </w:r>
      <w:r w:rsidRPr="00DB7437">
        <w:rPr>
          <w:rFonts w:ascii="Times New Roman" w:hAnsi="Times New Roman" w:cs="Times New Roman"/>
          <w:sz w:val="28"/>
          <w:szCs w:val="28"/>
        </w:rPr>
        <w:t xml:space="preserve">В соответствии с поставленными целями, ИКТ должны помочь ученику получить более качественные знания, которые необходимы для успешной сдачи Единого Государственного Экзамена. </w:t>
      </w:r>
    </w:p>
    <w:p w:rsidR="00053960" w:rsidRPr="00DB7437" w:rsidRDefault="00053960" w:rsidP="00DB7437">
      <w:pPr>
        <w:spacing w:after="0" w:line="240" w:lineRule="auto"/>
        <w:ind w:firstLine="429"/>
        <w:rPr>
          <w:rFonts w:ascii="Times New Roman" w:hAnsi="Times New Roman" w:cs="Times New Roman"/>
          <w:sz w:val="28"/>
          <w:szCs w:val="28"/>
        </w:rPr>
      </w:pPr>
      <w:r w:rsidRPr="00DB7437">
        <w:rPr>
          <w:rFonts w:ascii="Times New Roman" w:hAnsi="Times New Roman" w:cs="Times New Roman"/>
          <w:sz w:val="28"/>
          <w:szCs w:val="28"/>
        </w:rPr>
        <w:t xml:space="preserve"> Кроме этого, в качестве ожидаемых результатов проекта, можно выделить </w:t>
      </w:r>
      <w:proofErr w:type="gramStart"/>
      <w:r w:rsidRPr="00DB7437">
        <w:rPr>
          <w:rFonts w:ascii="Times New Roman" w:hAnsi="Times New Roman" w:cs="Times New Roman"/>
          <w:sz w:val="28"/>
          <w:szCs w:val="28"/>
        </w:rPr>
        <w:t>следующие</w:t>
      </w:r>
      <w:proofErr w:type="gramEnd"/>
      <w:r w:rsidRPr="00DB7437">
        <w:rPr>
          <w:rFonts w:ascii="Times New Roman" w:hAnsi="Times New Roman" w:cs="Times New Roman"/>
          <w:sz w:val="28"/>
          <w:szCs w:val="28"/>
        </w:rPr>
        <w:t xml:space="preserve">: </w:t>
      </w:r>
    </w:p>
    <w:p w:rsidR="00053960" w:rsidRPr="00DB7437" w:rsidRDefault="00053960" w:rsidP="00C014CB">
      <w:pPr>
        <w:spacing w:after="0" w:line="240" w:lineRule="auto"/>
        <w:rPr>
          <w:rFonts w:ascii="Times New Roman" w:hAnsi="Times New Roman" w:cs="Times New Roman"/>
          <w:sz w:val="28"/>
          <w:szCs w:val="28"/>
        </w:rPr>
      </w:pPr>
    </w:p>
    <w:p w:rsidR="00053960" w:rsidRPr="00DB7437" w:rsidRDefault="00053960" w:rsidP="00DB7437">
      <w:pPr>
        <w:pStyle w:val="a3"/>
        <w:numPr>
          <w:ilvl w:val="0"/>
          <w:numId w:val="19"/>
        </w:numPr>
        <w:spacing w:after="0" w:line="240" w:lineRule="auto"/>
        <w:rPr>
          <w:rFonts w:ascii="Times New Roman" w:hAnsi="Times New Roman" w:cs="Times New Roman"/>
          <w:sz w:val="28"/>
          <w:szCs w:val="28"/>
        </w:rPr>
      </w:pPr>
      <w:r w:rsidRPr="00DB7437">
        <w:rPr>
          <w:rFonts w:ascii="Times New Roman" w:hAnsi="Times New Roman" w:cs="Times New Roman"/>
          <w:sz w:val="28"/>
          <w:szCs w:val="28"/>
        </w:rPr>
        <w:t xml:space="preserve">формирование ключевых компетенций учащихся в процессе обучения и во внеурочной деятельности; </w:t>
      </w:r>
    </w:p>
    <w:p w:rsidR="00053960" w:rsidRPr="00DB7437" w:rsidRDefault="00053960" w:rsidP="00DB7437">
      <w:pPr>
        <w:pStyle w:val="a3"/>
        <w:numPr>
          <w:ilvl w:val="0"/>
          <w:numId w:val="19"/>
        </w:numPr>
        <w:spacing w:after="0" w:line="240" w:lineRule="auto"/>
        <w:rPr>
          <w:rFonts w:ascii="Times New Roman" w:hAnsi="Times New Roman" w:cs="Times New Roman"/>
          <w:sz w:val="28"/>
          <w:szCs w:val="28"/>
        </w:rPr>
      </w:pPr>
      <w:r w:rsidRPr="00DB7437">
        <w:rPr>
          <w:rFonts w:ascii="Times New Roman" w:hAnsi="Times New Roman" w:cs="Times New Roman"/>
          <w:sz w:val="28"/>
          <w:szCs w:val="28"/>
        </w:rPr>
        <w:t xml:space="preserve">повышение мотивации к обучению учащихся; </w:t>
      </w:r>
    </w:p>
    <w:p w:rsidR="00053960" w:rsidRPr="00DB7437" w:rsidRDefault="00053960" w:rsidP="00DB7437">
      <w:pPr>
        <w:pStyle w:val="a3"/>
        <w:numPr>
          <w:ilvl w:val="0"/>
          <w:numId w:val="19"/>
        </w:numPr>
        <w:spacing w:after="0" w:line="240" w:lineRule="auto"/>
        <w:rPr>
          <w:rFonts w:ascii="Times New Roman" w:hAnsi="Times New Roman" w:cs="Times New Roman"/>
          <w:sz w:val="28"/>
          <w:szCs w:val="28"/>
        </w:rPr>
      </w:pPr>
      <w:r w:rsidRPr="00DB7437">
        <w:rPr>
          <w:rFonts w:ascii="Times New Roman" w:hAnsi="Times New Roman" w:cs="Times New Roman"/>
          <w:sz w:val="28"/>
          <w:szCs w:val="28"/>
        </w:rPr>
        <w:t xml:space="preserve">овладение компьютерной грамотности учащимися, повышение уровня компьютерной грамотности у учителя; </w:t>
      </w:r>
    </w:p>
    <w:p w:rsidR="00053960" w:rsidRPr="00DB7437" w:rsidRDefault="00053960" w:rsidP="00DB7437">
      <w:pPr>
        <w:pStyle w:val="a3"/>
        <w:numPr>
          <w:ilvl w:val="0"/>
          <w:numId w:val="19"/>
        </w:numPr>
        <w:spacing w:after="0" w:line="240" w:lineRule="auto"/>
        <w:rPr>
          <w:rFonts w:ascii="Times New Roman" w:hAnsi="Times New Roman" w:cs="Times New Roman"/>
          <w:sz w:val="28"/>
          <w:szCs w:val="28"/>
        </w:rPr>
      </w:pPr>
      <w:r w:rsidRPr="00DB7437">
        <w:rPr>
          <w:rFonts w:ascii="Times New Roman" w:hAnsi="Times New Roman" w:cs="Times New Roman"/>
          <w:sz w:val="28"/>
          <w:szCs w:val="28"/>
        </w:rPr>
        <w:t xml:space="preserve">организация самостоятельной и исследовательской деятельности учащихся; </w:t>
      </w:r>
    </w:p>
    <w:p w:rsidR="00053960" w:rsidRPr="00DB7437" w:rsidRDefault="00053960" w:rsidP="00DB7437">
      <w:pPr>
        <w:pStyle w:val="a3"/>
        <w:numPr>
          <w:ilvl w:val="0"/>
          <w:numId w:val="19"/>
        </w:numPr>
        <w:spacing w:after="0" w:line="240" w:lineRule="auto"/>
        <w:rPr>
          <w:rFonts w:ascii="Times New Roman" w:hAnsi="Times New Roman" w:cs="Times New Roman"/>
          <w:sz w:val="28"/>
          <w:szCs w:val="28"/>
        </w:rPr>
      </w:pPr>
      <w:r w:rsidRPr="00DB7437">
        <w:rPr>
          <w:rFonts w:ascii="Times New Roman" w:hAnsi="Times New Roman" w:cs="Times New Roman"/>
          <w:sz w:val="28"/>
          <w:szCs w:val="28"/>
        </w:rPr>
        <w:lastRenderedPageBreak/>
        <w:t xml:space="preserve">создание собственного банка учебных и методических материалов, готовых к использованию в учебно-воспитательном процессе. </w:t>
      </w:r>
    </w:p>
    <w:p w:rsidR="00053960" w:rsidRPr="00DB7437" w:rsidRDefault="00053960" w:rsidP="00DB7437">
      <w:pPr>
        <w:pStyle w:val="a3"/>
        <w:numPr>
          <w:ilvl w:val="0"/>
          <w:numId w:val="19"/>
        </w:numPr>
        <w:spacing w:after="0" w:line="240" w:lineRule="auto"/>
        <w:rPr>
          <w:rFonts w:ascii="Times New Roman" w:hAnsi="Times New Roman" w:cs="Times New Roman"/>
          <w:sz w:val="28"/>
          <w:szCs w:val="28"/>
        </w:rPr>
      </w:pPr>
      <w:r w:rsidRPr="00DB7437">
        <w:rPr>
          <w:rFonts w:ascii="Times New Roman" w:hAnsi="Times New Roman" w:cs="Times New Roman"/>
          <w:sz w:val="28"/>
          <w:szCs w:val="28"/>
        </w:rPr>
        <w:t xml:space="preserve">развитие пространственного мышления, познавательных способностей учащихся; </w:t>
      </w:r>
    </w:p>
    <w:p w:rsidR="00053960" w:rsidRPr="00DB7437" w:rsidRDefault="00053960" w:rsidP="00DB7437">
      <w:pPr>
        <w:pStyle w:val="a3"/>
        <w:numPr>
          <w:ilvl w:val="0"/>
          <w:numId w:val="19"/>
        </w:numPr>
        <w:spacing w:after="0" w:line="240" w:lineRule="auto"/>
        <w:rPr>
          <w:rFonts w:ascii="Times New Roman" w:hAnsi="Times New Roman" w:cs="Times New Roman"/>
          <w:sz w:val="28"/>
          <w:szCs w:val="28"/>
        </w:rPr>
      </w:pPr>
      <w:r w:rsidRPr="00DB7437">
        <w:rPr>
          <w:rFonts w:ascii="Times New Roman" w:hAnsi="Times New Roman" w:cs="Times New Roman"/>
          <w:sz w:val="28"/>
          <w:szCs w:val="28"/>
        </w:rPr>
        <w:t xml:space="preserve">эстетическая привлекательность уроков. </w:t>
      </w:r>
    </w:p>
    <w:p w:rsidR="00053960" w:rsidRPr="00DB7437" w:rsidRDefault="00053960" w:rsidP="00C014CB">
      <w:pPr>
        <w:spacing w:after="0" w:line="240" w:lineRule="auto"/>
        <w:rPr>
          <w:rFonts w:ascii="Times New Roman" w:hAnsi="Times New Roman" w:cs="Times New Roman"/>
          <w:sz w:val="28"/>
          <w:szCs w:val="28"/>
        </w:rPr>
      </w:pPr>
    </w:p>
    <w:p w:rsidR="00053960" w:rsidRPr="00DB7437" w:rsidRDefault="00053960" w:rsidP="00315357">
      <w:pPr>
        <w:spacing w:after="0" w:line="240" w:lineRule="auto"/>
        <w:ind w:firstLine="429"/>
        <w:rPr>
          <w:rFonts w:ascii="Times New Roman" w:hAnsi="Times New Roman" w:cs="Times New Roman"/>
          <w:sz w:val="28"/>
          <w:szCs w:val="28"/>
        </w:rPr>
      </w:pPr>
      <w:r w:rsidRPr="00DB7437">
        <w:rPr>
          <w:rFonts w:ascii="Times New Roman" w:hAnsi="Times New Roman" w:cs="Times New Roman"/>
          <w:sz w:val="28"/>
          <w:szCs w:val="28"/>
        </w:rPr>
        <w:t xml:space="preserve"> Накопленный мною опыт, частично отраженный в настоящей работе, показывает, что применение информационных технологий на уроках и во внеурочной деятельности расширяет возможности </w:t>
      </w:r>
      <w:proofErr w:type="gramStart"/>
      <w:r w:rsidRPr="00DB7437">
        <w:rPr>
          <w:rFonts w:ascii="Times New Roman" w:hAnsi="Times New Roman" w:cs="Times New Roman"/>
          <w:sz w:val="28"/>
          <w:szCs w:val="28"/>
        </w:rPr>
        <w:t>творчества</w:t>
      </w:r>
      <w:proofErr w:type="gramEnd"/>
      <w:r w:rsidRPr="00DB7437">
        <w:rPr>
          <w:rFonts w:ascii="Times New Roman" w:hAnsi="Times New Roman" w:cs="Times New Roman"/>
          <w:sz w:val="28"/>
          <w:szCs w:val="28"/>
        </w:rPr>
        <w:t xml:space="preserve"> как учителя, так и учеников, повышает интерес к предмету, стимулирует освоение учениками довольно серьезных тем по информатик</w:t>
      </w:r>
      <w:r w:rsidR="00805462">
        <w:rPr>
          <w:rFonts w:ascii="Times New Roman" w:hAnsi="Times New Roman" w:cs="Times New Roman"/>
          <w:sz w:val="28"/>
          <w:szCs w:val="28"/>
        </w:rPr>
        <w:t>е</w:t>
      </w:r>
      <w:r w:rsidRPr="00DB7437">
        <w:rPr>
          <w:rFonts w:ascii="Times New Roman" w:hAnsi="Times New Roman" w:cs="Times New Roman"/>
          <w:sz w:val="28"/>
          <w:szCs w:val="28"/>
        </w:rPr>
        <w:t xml:space="preserve">, что, в итоге, ведет к интенсификации процесса обучения. </w:t>
      </w:r>
    </w:p>
    <w:p w:rsidR="00053960" w:rsidRPr="00DB7437" w:rsidRDefault="00053960" w:rsidP="00315357">
      <w:pPr>
        <w:spacing w:after="0" w:line="240" w:lineRule="auto"/>
        <w:ind w:firstLine="708"/>
        <w:rPr>
          <w:rFonts w:ascii="Times New Roman" w:hAnsi="Times New Roman" w:cs="Times New Roman"/>
          <w:sz w:val="28"/>
          <w:szCs w:val="28"/>
        </w:rPr>
      </w:pPr>
      <w:r w:rsidRPr="00DB7437">
        <w:rPr>
          <w:rFonts w:ascii="Times New Roman" w:hAnsi="Times New Roman" w:cs="Times New Roman"/>
          <w:sz w:val="28"/>
          <w:szCs w:val="28"/>
        </w:rPr>
        <w:t xml:space="preserve"> Из выше сказанного следует, что знания усваиваются учеником благодаря его собственной деятельности, организуемой и управляемой так, чтобы ученик имел перед собою реальные ориентиры, позволяющие ему совершать все действия правильно и одновременно контролировать себя.</w:t>
      </w:r>
    </w:p>
    <w:p w:rsidR="00053960" w:rsidRPr="00DB7437" w:rsidRDefault="00053960" w:rsidP="00315357">
      <w:pPr>
        <w:spacing w:after="0" w:line="240" w:lineRule="auto"/>
        <w:ind w:firstLine="708"/>
        <w:rPr>
          <w:rFonts w:ascii="Times New Roman" w:hAnsi="Times New Roman" w:cs="Times New Roman"/>
          <w:sz w:val="28"/>
          <w:szCs w:val="28"/>
        </w:rPr>
      </w:pPr>
      <w:r w:rsidRPr="00DB7437">
        <w:rPr>
          <w:rFonts w:ascii="Times New Roman" w:hAnsi="Times New Roman" w:cs="Times New Roman"/>
          <w:sz w:val="28"/>
          <w:szCs w:val="28"/>
        </w:rPr>
        <w:t xml:space="preserve"> Последнее десятилетие уходящего века поставило школу в ситуацию необходимости введения существенных изменений в систему обучения и воспитания учащихся. Эти изменения должна обеспечить реформа школы, которая продиктована модернизацией образования, компьютеризацией школ. Я думаю, что применение информационно-коммуникационных технологий на уроках математики в какой-то степени способствуют решению этой проблемы.</w:t>
      </w:r>
    </w:p>
    <w:p w:rsidR="00DB7437" w:rsidRDefault="00DB7437" w:rsidP="00C014CB">
      <w:pPr>
        <w:spacing w:after="0" w:line="240" w:lineRule="auto"/>
        <w:rPr>
          <w:rFonts w:ascii="Times New Roman" w:hAnsi="Times New Roman" w:cs="Times New Roman"/>
        </w:rPr>
      </w:pPr>
    </w:p>
    <w:p w:rsidR="00DB7437" w:rsidRDefault="00DB7437" w:rsidP="00C014CB">
      <w:pPr>
        <w:spacing w:after="0" w:line="240" w:lineRule="auto"/>
        <w:rPr>
          <w:rFonts w:ascii="Times New Roman" w:hAnsi="Times New Roman" w:cs="Times New Roman"/>
        </w:rPr>
      </w:pPr>
    </w:p>
    <w:p w:rsidR="00DB7437" w:rsidRDefault="00DB7437" w:rsidP="00C014CB">
      <w:pPr>
        <w:spacing w:after="0" w:line="240" w:lineRule="auto"/>
        <w:rPr>
          <w:rFonts w:ascii="Times New Roman" w:hAnsi="Times New Roman" w:cs="Times New Roman"/>
        </w:rPr>
      </w:pPr>
    </w:p>
    <w:p w:rsidR="00DB7437" w:rsidRDefault="00DB7437" w:rsidP="00C014CB">
      <w:pPr>
        <w:spacing w:after="0" w:line="240" w:lineRule="auto"/>
        <w:rPr>
          <w:rFonts w:ascii="Times New Roman" w:hAnsi="Times New Roman" w:cs="Times New Roman"/>
        </w:rPr>
      </w:pPr>
    </w:p>
    <w:p w:rsidR="00DB7437" w:rsidRDefault="00DB7437" w:rsidP="00C014CB">
      <w:pPr>
        <w:spacing w:after="0" w:line="240" w:lineRule="auto"/>
        <w:rPr>
          <w:rFonts w:ascii="Times New Roman" w:hAnsi="Times New Roman" w:cs="Times New Roman"/>
        </w:rPr>
      </w:pPr>
    </w:p>
    <w:p w:rsidR="00DB7437" w:rsidRDefault="00DB7437" w:rsidP="00C014CB">
      <w:pPr>
        <w:spacing w:after="0" w:line="240" w:lineRule="auto"/>
        <w:rPr>
          <w:rFonts w:ascii="Times New Roman" w:hAnsi="Times New Roman" w:cs="Times New Roman"/>
        </w:rPr>
      </w:pPr>
    </w:p>
    <w:p w:rsidR="00DB7437" w:rsidRDefault="00DB7437" w:rsidP="00C014CB">
      <w:pPr>
        <w:spacing w:after="0" w:line="240" w:lineRule="auto"/>
        <w:rPr>
          <w:rFonts w:ascii="Times New Roman" w:hAnsi="Times New Roman" w:cs="Times New Roman"/>
        </w:rPr>
      </w:pPr>
    </w:p>
    <w:p w:rsidR="00DB7437" w:rsidRDefault="00DB7437" w:rsidP="00C014CB">
      <w:pPr>
        <w:spacing w:after="0" w:line="240" w:lineRule="auto"/>
        <w:rPr>
          <w:rFonts w:ascii="Times New Roman" w:hAnsi="Times New Roman" w:cs="Times New Roman"/>
        </w:rPr>
      </w:pPr>
    </w:p>
    <w:p w:rsidR="00DB7437" w:rsidRDefault="00DB7437" w:rsidP="00C014CB">
      <w:pPr>
        <w:spacing w:after="0" w:line="240" w:lineRule="auto"/>
        <w:rPr>
          <w:rFonts w:ascii="Times New Roman" w:hAnsi="Times New Roman" w:cs="Times New Roman"/>
        </w:rPr>
      </w:pPr>
    </w:p>
    <w:p w:rsidR="00DB7437" w:rsidRDefault="00DB7437" w:rsidP="00C014CB">
      <w:pPr>
        <w:spacing w:after="0" w:line="240" w:lineRule="auto"/>
        <w:rPr>
          <w:rFonts w:ascii="Times New Roman" w:hAnsi="Times New Roman" w:cs="Times New Roman"/>
        </w:rPr>
      </w:pPr>
    </w:p>
    <w:p w:rsidR="00DB7437" w:rsidRDefault="00DB7437" w:rsidP="00C014CB">
      <w:pPr>
        <w:spacing w:after="0" w:line="240" w:lineRule="auto"/>
        <w:rPr>
          <w:rFonts w:ascii="Times New Roman" w:hAnsi="Times New Roman" w:cs="Times New Roman"/>
        </w:rPr>
      </w:pPr>
    </w:p>
    <w:p w:rsidR="00DB7437" w:rsidRDefault="00DB7437" w:rsidP="00C014CB">
      <w:pPr>
        <w:spacing w:after="0" w:line="240" w:lineRule="auto"/>
        <w:rPr>
          <w:rFonts w:ascii="Times New Roman" w:hAnsi="Times New Roman" w:cs="Times New Roman"/>
        </w:rPr>
      </w:pPr>
    </w:p>
    <w:p w:rsidR="00DB7437" w:rsidRDefault="00DB7437" w:rsidP="00C014CB">
      <w:pPr>
        <w:spacing w:after="0" w:line="240" w:lineRule="auto"/>
        <w:rPr>
          <w:rFonts w:ascii="Times New Roman" w:hAnsi="Times New Roman" w:cs="Times New Roman"/>
        </w:rPr>
      </w:pPr>
    </w:p>
    <w:p w:rsidR="00DB7437" w:rsidRDefault="00DB7437" w:rsidP="00C014CB">
      <w:pPr>
        <w:spacing w:after="0" w:line="240" w:lineRule="auto"/>
        <w:rPr>
          <w:rFonts w:ascii="Times New Roman" w:hAnsi="Times New Roman" w:cs="Times New Roman"/>
        </w:rPr>
      </w:pPr>
    </w:p>
    <w:p w:rsidR="00DB7437" w:rsidRDefault="00DB7437" w:rsidP="00DB7437">
      <w:pPr>
        <w:spacing w:after="0" w:line="240" w:lineRule="auto"/>
        <w:jc w:val="center"/>
        <w:rPr>
          <w:rFonts w:ascii="Times New Roman" w:hAnsi="Times New Roman" w:cs="Times New Roman"/>
          <w:b/>
          <w:sz w:val="28"/>
          <w:szCs w:val="28"/>
        </w:rPr>
      </w:pPr>
    </w:p>
    <w:p w:rsidR="00DB7437" w:rsidRDefault="00DB7437" w:rsidP="00DB7437">
      <w:pPr>
        <w:spacing w:after="0" w:line="240" w:lineRule="auto"/>
        <w:jc w:val="center"/>
        <w:rPr>
          <w:rFonts w:ascii="Times New Roman" w:hAnsi="Times New Roman" w:cs="Times New Roman"/>
          <w:b/>
          <w:sz w:val="28"/>
          <w:szCs w:val="28"/>
        </w:rPr>
      </w:pPr>
    </w:p>
    <w:p w:rsidR="00315357" w:rsidRDefault="00315357" w:rsidP="00DB7437">
      <w:pPr>
        <w:spacing w:after="0" w:line="240" w:lineRule="auto"/>
        <w:jc w:val="center"/>
        <w:rPr>
          <w:rFonts w:ascii="Times New Roman" w:hAnsi="Times New Roman" w:cs="Times New Roman"/>
          <w:b/>
          <w:sz w:val="28"/>
          <w:szCs w:val="28"/>
        </w:rPr>
      </w:pPr>
    </w:p>
    <w:p w:rsidR="00315357" w:rsidRDefault="00315357" w:rsidP="00DB7437">
      <w:pPr>
        <w:spacing w:after="0" w:line="240" w:lineRule="auto"/>
        <w:jc w:val="center"/>
        <w:rPr>
          <w:rFonts w:ascii="Times New Roman" w:hAnsi="Times New Roman" w:cs="Times New Roman"/>
          <w:b/>
          <w:sz w:val="28"/>
          <w:szCs w:val="28"/>
        </w:rPr>
      </w:pPr>
    </w:p>
    <w:p w:rsidR="00315357" w:rsidRDefault="00315357" w:rsidP="00DB7437">
      <w:pPr>
        <w:spacing w:after="0" w:line="240" w:lineRule="auto"/>
        <w:jc w:val="center"/>
        <w:rPr>
          <w:rFonts w:ascii="Times New Roman" w:hAnsi="Times New Roman" w:cs="Times New Roman"/>
          <w:b/>
          <w:sz w:val="28"/>
          <w:szCs w:val="28"/>
        </w:rPr>
      </w:pPr>
    </w:p>
    <w:p w:rsidR="00AD5CE5" w:rsidRDefault="00AD5CE5" w:rsidP="00DB7437">
      <w:pPr>
        <w:spacing w:after="0" w:line="240" w:lineRule="auto"/>
        <w:jc w:val="center"/>
        <w:rPr>
          <w:rFonts w:ascii="Times New Roman" w:hAnsi="Times New Roman" w:cs="Times New Roman"/>
          <w:b/>
          <w:sz w:val="28"/>
          <w:szCs w:val="28"/>
        </w:rPr>
      </w:pPr>
    </w:p>
    <w:p w:rsidR="00AD5CE5" w:rsidRDefault="00AD5CE5" w:rsidP="00DB7437">
      <w:pPr>
        <w:spacing w:after="0" w:line="240" w:lineRule="auto"/>
        <w:jc w:val="center"/>
        <w:rPr>
          <w:rFonts w:ascii="Times New Roman" w:hAnsi="Times New Roman" w:cs="Times New Roman"/>
          <w:b/>
          <w:sz w:val="28"/>
          <w:szCs w:val="28"/>
        </w:rPr>
      </w:pPr>
    </w:p>
    <w:p w:rsidR="00AD5CE5" w:rsidRDefault="00AD5CE5" w:rsidP="00DB7437">
      <w:pPr>
        <w:spacing w:after="0" w:line="240" w:lineRule="auto"/>
        <w:jc w:val="center"/>
        <w:rPr>
          <w:rFonts w:ascii="Times New Roman" w:hAnsi="Times New Roman" w:cs="Times New Roman"/>
          <w:b/>
          <w:sz w:val="28"/>
          <w:szCs w:val="28"/>
        </w:rPr>
      </w:pPr>
    </w:p>
    <w:p w:rsidR="00AD5CE5" w:rsidRDefault="00AD5CE5" w:rsidP="00DB7437">
      <w:pPr>
        <w:spacing w:after="0" w:line="240" w:lineRule="auto"/>
        <w:jc w:val="center"/>
        <w:rPr>
          <w:rFonts w:ascii="Times New Roman" w:hAnsi="Times New Roman" w:cs="Times New Roman"/>
          <w:b/>
          <w:sz w:val="28"/>
          <w:szCs w:val="28"/>
        </w:rPr>
      </w:pPr>
    </w:p>
    <w:p w:rsidR="00AD5CE5" w:rsidRDefault="00AD5CE5" w:rsidP="00DB7437">
      <w:pPr>
        <w:spacing w:after="0" w:line="240" w:lineRule="auto"/>
        <w:jc w:val="center"/>
        <w:rPr>
          <w:rFonts w:ascii="Times New Roman" w:hAnsi="Times New Roman" w:cs="Times New Roman"/>
          <w:b/>
          <w:sz w:val="28"/>
          <w:szCs w:val="28"/>
        </w:rPr>
      </w:pPr>
    </w:p>
    <w:p w:rsidR="00AD5CE5" w:rsidRDefault="00AD5CE5" w:rsidP="00DB7437">
      <w:pPr>
        <w:spacing w:after="0" w:line="240" w:lineRule="auto"/>
        <w:jc w:val="center"/>
        <w:rPr>
          <w:rFonts w:ascii="Times New Roman" w:hAnsi="Times New Roman" w:cs="Times New Roman"/>
          <w:b/>
          <w:sz w:val="28"/>
          <w:szCs w:val="28"/>
        </w:rPr>
      </w:pPr>
    </w:p>
    <w:p w:rsidR="00053960" w:rsidRDefault="00DB7437" w:rsidP="00244098">
      <w:pPr>
        <w:spacing w:after="0" w:line="360" w:lineRule="auto"/>
        <w:jc w:val="center"/>
        <w:rPr>
          <w:rFonts w:ascii="Times New Roman" w:hAnsi="Times New Roman" w:cs="Times New Roman"/>
          <w:b/>
          <w:sz w:val="28"/>
          <w:szCs w:val="28"/>
        </w:rPr>
      </w:pPr>
      <w:r w:rsidRPr="00DB7437">
        <w:rPr>
          <w:rFonts w:ascii="Times New Roman" w:hAnsi="Times New Roman" w:cs="Times New Roman"/>
          <w:b/>
          <w:sz w:val="28"/>
          <w:szCs w:val="28"/>
        </w:rPr>
        <w:lastRenderedPageBreak/>
        <w:t>Л</w:t>
      </w:r>
      <w:r w:rsidR="00053960" w:rsidRPr="00DB7437">
        <w:rPr>
          <w:rFonts w:ascii="Times New Roman" w:hAnsi="Times New Roman" w:cs="Times New Roman"/>
          <w:b/>
          <w:sz w:val="28"/>
          <w:szCs w:val="28"/>
        </w:rPr>
        <w:t>итература</w:t>
      </w:r>
    </w:p>
    <w:p w:rsidR="002D30F2" w:rsidRDefault="002D30F2" w:rsidP="00244098">
      <w:pPr>
        <w:spacing w:after="0" w:line="360" w:lineRule="auto"/>
        <w:rPr>
          <w:rFonts w:ascii="Times New Roman" w:hAnsi="Times New Roman" w:cs="Times New Roman"/>
        </w:rPr>
      </w:pPr>
    </w:p>
    <w:p w:rsidR="00825F01" w:rsidRPr="00CD3D71" w:rsidRDefault="00825F01" w:rsidP="00244098">
      <w:pPr>
        <w:pStyle w:val="a3"/>
        <w:numPr>
          <w:ilvl w:val="0"/>
          <w:numId w:val="33"/>
        </w:numPr>
        <w:spacing w:after="0" w:line="360" w:lineRule="auto"/>
        <w:ind w:left="0"/>
        <w:rPr>
          <w:rFonts w:ascii="Times New Roman" w:eastAsia="Times New Roman" w:hAnsi="Times New Roman" w:cs="Times New Roman"/>
          <w:sz w:val="28"/>
          <w:szCs w:val="28"/>
          <w:lang w:eastAsia="ru-RU"/>
        </w:rPr>
      </w:pPr>
      <w:r w:rsidRPr="00CD3D71">
        <w:rPr>
          <w:rFonts w:ascii="Times New Roman" w:eastAsia="Times New Roman" w:hAnsi="Times New Roman" w:cs="Times New Roman"/>
          <w:sz w:val="28"/>
          <w:szCs w:val="28"/>
          <w:lang w:eastAsia="ru-RU"/>
        </w:rPr>
        <w:t>Бим-</w:t>
      </w:r>
      <w:proofErr w:type="spellStart"/>
      <w:r w:rsidRPr="00CD3D71">
        <w:rPr>
          <w:rFonts w:ascii="Times New Roman" w:eastAsia="Times New Roman" w:hAnsi="Times New Roman" w:cs="Times New Roman"/>
          <w:sz w:val="28"/>
          <w:szCs w:val="28"/>
          <w:lang w:eastAsia="ru-RU"/>
        </w:rPr>
        <w:t>Бад</w:t>
      </w:r>
      <w:proofErr w:type="spellEnd"/>
      <w:r w:rsidRPr="00CD3D71">
        <w:rPr>
          <w:rFonts w:ascii="Times New Roman" w:eastAsia="Times New Roman" w:hAnsi="Times New Roman" w:cs="Times New Roman"/>
          <w:sz w:val="28"/>
          <w:szCs w:val="28"/>
          <w:lang w:eastAsia="ru-RU"/>
        </w:rPr>
        <w:t xml:space="preserve"> Б.М. Педагогический энциклопедический словарь / Б.М. Бим-</w:t>
      </w:r>
      <w:proofErr w:type="spellStart"/>
      <w:r w:rsidRPr="00CD3D71">
        <w:rPr>
          <w:rFonts w:ascii="Times New Roman" w:eastAsia="Times New Roman" w:hAnsi="Times New Roman" w:cs="Times New Roman"/>
          <w:sz w:val="28"/>
          <w:szCs w:val="28"/>
          <w:lang w:eastAsia="ru-RU"/>
        </w:rPr>
        <w:t>Бад</w:t>
      </w:r>
      <w:proofErr w:type="spellEnd"/>
      <w:r w:rsidRPr="00CD3D71">
        <w:rPr>
          <w:rFonts w:ascii="Times New Roman" w:eastAsia="Times New Roman" w:hAnsi="Times New Roman" w:cs="Times New Roman"/>
          <w:sz w:val="28"/>
          <w:szCs w:val="28"/>
          <w:lang w:eastAsia="ru-RU"/>
        </w:rPr>
        <w:t xml:space="preserve"> // Научное издание</w:t>
      </w:r>
    </w:p>
    <w:p w:rsidR="00825F01" w:rsidRPr="00CD3D71" w:rsidRDefault="00825F01" w:rsidP="00244098">
      <w:pPr>
        <w:pStyle w:val="a3"/>
        <w:numPr>
          <w:ilvl w:val="0"/>
          <w:numId w:val="33"/>
        </w:numPr>
        <w:spacing w:after="0" w:line="360" w:lineRule="auto"/>
        <w:ind w:left="0"/>
        <w:rPr>
          <w:rFonts w:ascii="Times New Roman" w:eastAsia="Times New Roman" w:hAnsi="Times New Roman" w:cs="Times New Roman"/>
          <w:sz w:val="28"/>
          <w:szCs w:val="28"/>
          <w:lang w:eastAsia="ru-RU"/>
        </w:rPr>
      </w:pPr>
      <w:proofErr w:type="spellStart"/>
      <w:r w:rsidRPr="00CD3D71">
        <w:rPr>
          <w:rFonts w:ascii="Times New Roman" w:eastAsia="Times New Roman" w:hAnsi="Times New Roman" w:cs="Times New Roman"/>
          <w:sz w:val="28"/>
          <w:szCs w:val="28"/>
          <w:lang w:eastAsia="ru-RU"/>
        </w:rPr>
        <w:t>Бобко</w:t>
      </w:r>
      <w:proofErr w:type="spellEnd"/>
      <w:r w:rsidRPr="00CD3D71">
        <w:rPr>
          <w:rFonts w:ascii="Times New Roman" w:eastAsia="Times New Roman" w:hAnsi="Times New Roman" w:cs="Times New Roman"/>
          <w:sz w:val="28"/>
          <w:szCs w:val="28"/>
          <w:lang w:eastAsia="ru-RU"/>
        </w:rPr>
        <w:t xml:space="preserve"> И.М. – Н.: СИОТ РАО, 1997-с.77-81.</w:t>
      </w:r>
    </w:p>
    <w:p w:rsidR="00825F01" w:rsidRPr="00CD3D71" w:rsidRDefault="00825F01" w:rsidP="00244098">
      <w:pPr>
        <w:pStyle w:val="a3"/>
        <w:numPr>
          <w:ilvl w:val="0"/>
          <w:numId w:val="33"/>
        </w:numPr>
        <w:spacing w:after="0" w:line="360" w:lineRule="auto"/>
        <w:ind w:left="0"/>
        <w:rPr>
          <w:rFonts w:ascii="Times New Roman" w:eastAsia="Times New Roman" w:hAnsi="Times New Roman" w:cs="Times New Roman"/>
          <w:sz w:val="28"/>
          <w:szCs w:val="28"/>
          <w:lang w:eastAsia="ru-RU"/>
        </w:rPr>
      </w:pPr>
      <w:r w:rsidRPr="00CD3D71">
        <w:rPr>
          <w:rFonts w:ascii="Times New Roman" w:eastAsia="Times New Roman" w:hAnsi="Times New Roman" w:cs="Times New Roman"/>
          <w:sz w:val="28"/>
          <w:szCs w:val="28"/>
          <w:lang w:eastAsia="ru-RU"/>
        </w:rPr>
        <w:t>Информационные и дистанционные технологии в образовании: путь в XXI веке. – М.: 1999</w:t>
      </w:r>
    </w:p>
    <w:p w:rsidR="00825F01" w:rsidRPr="00CD3D71" w:rsidRDefault="00825F01" w:rsidP="00244098">
      <w:pPr>
        <w:pStyle w:val="a3"/>
        <w:numPr>
          <w:ilvl w:val="0"/>
          <w:numId w:val="33"/>
        </w:numPr>
        <w:spacing w:after="0" w:line="360" w:lineRule="auto"/>
        <w:ind w:left="0"/>
        <w:rPr>
          <w:rFonts w:ascii="Times New Roman" w:eastAsia="Times New Roman" w:hAnsi="Times New Roman" w:cs="Times New Roman"/>
          <w:sz w:val="28"/>
          <w:szCs w:val="28"/>
          <w:lang w:eastAsia="ru-RU"/>
        </w:rPr>
      </w:pPr>
      <w:proofErr w:type="spellStart"/>
      <w:r w:rsidRPr="00CD3D71">
        <w:rPr>
          <w:rFonts w:ascii="Times New Roman" w:eastAsia="Times New Roman" w:hAnsi="Times New Roman" w:cs="Times New Roman"/>
          <w:sz w:val="28"/>
          <w:szCs w:val="28"/>
          <w:lang w:eastAsia="ru-RU"/>
        </w:rPr>
        <w:t>Молоков</w:t>
      </w:r>
      <w:proofErr w:type="spellEnd"/>
      <w:r w:rsidRPr="00CD3D71">
        <w:rPr>
          <w:rFonts w:ascii="Times New Roman" w:eastAsia="Times New Roman" w:hAnsi="Times New Roman" w:cs="Times New Roman"/>
          <w:sz w:val="28"/>
          <w:szCs w:val="28"/>
          <w:lang w:eastAsia="ru-RU"/>
        </w:rPr>
        <w:t xml:space="preserve"> Ю.Г., Молокова А.В. Актуальные вопросы информатизации образования//Образовательные технологии: Сб. науч. ст. Вып.1./Под ред.</w:t>
      </w:r>
    </w:p>
    <w:p w:rsidR="00825F01" w:rsidRPr="00CD3D71" w:rsidRDefault="00825F01" w:rsidP="00244098">
      <w:pPr>
        <w:pStyle w:val="a3"/>
        <w:numPr>
          <w:ilvl w:val="0"/>
          <w:numId w:val="33"/>
        </w:numPr>
        <w:spacing w:after="0" w:line="360" w:lineRule="auto"/>
        <w:ind w:left="0"/>
        <w:rPr>
          <w:rFonts w:ascii="Times New Roman" w:eastAsia="Times New Roman" w:hAnsi="Times New Roman" w:cs="Times New Roman"/>
          <w:sz w:val="28"/>
          <w:szCs w:val="28"/>
          <w:lang w:eastAsia="ru-RU"/>
        </w:rPr>
      </w:pPr>
      <w:r w:rsidRPr="00CD3D71">
        <w:rPr>
          <w:rFonts w:ascii="Times New Roman" w:eastAsia="Times New Roman" w:hAnsi="Times New Roman" w:cs="Times New Roman"/>
          <w:sz w:val="28"/>
          <w:szCs w:val="28"/>
          <w:lang w:eastAsia="ru-RU"/>
        </w:rPr>
        <w:t xml:space="preserve">Молокова А.В. О перспективных направлениях в информатизации учебного процесса в средних общеобразовательных учебных заведениях file://Третий </w:t>
      </w:r>
      <w:proofErr w:type="spellStart"/>
      <w:proofErr w:type="gramStart"/>
      <w:r w:rsidRPr="00CD3D71">
        <w:rPr>
          <w:rFonts w:ascii="Times New Roman" w:eastAsia="Times New Roman" w:hAnsi="Times New Roman" w:cs="Times New Roman"/>
          <w:sz w:val="28"/>
          <w:szCs w:val="28"/>
          <w:lang w:eastAsia="ru-RU"/>
        </w:rPr>
        <w:t>Сибир-ский</w:t>
      </w:r>
      <w:proofErr w:type="spellEnd"/>
      <w:proofErr w:type="gramEnd"/>
      <w:r w:rsidRPr="00CD3D71">
        <w:rPr>
          <w:rFonts w:ascii="Times New Roman" w:eastAsia="Times New Roman" w:hAnsi="Times New Roman" w:cs="Times New Roman"/>
          <w:sz w:val="28"/>
          <w:szCs w:val="28"/>
          <w:lang w:eastAsia="ru-RU"/>
        </w:rPr>
        <w:t xml:space="preserve"> Конгресс по прикладной и индустриальной математике: Тез</w:t>
      </w:r>
      <w:proofErr w:type="gramStart"/>
      <w:r w:rsidRPr="00CD3D71">
        <w:rPr>
          <w:rFonts w:ascii="Times New Roman" w:eastAsia="Times New Roman" w:hAnsi="Times New Roman" w:cs="Times New Roman"/>
          <w:sz w:val="28"/>
          <w:szCs w:val="28"/>
          <w:lang w:eastAsia="ru-RU"/>
        </w:rPr>
        <w:t>.</w:t>
      </w:r>
      <w:proofErr w:type="gramEnd"/>
      <w:r w:rsidRPr="00CD3D71">
        <w:rPr>
          <w:rFonts w:ascii="Times New Roman" w:eastAsia="Times New Roman" w:hAnsi="Times New Roman" w:cs="Times New Roman"/>
          <w:sz w:val="28"/>
          <w:szCs w:val="28"/>
          <w:lang w:eastAsia="ru-RU"/>
        </w:rPr>
        <w:t xml:space="preserve"> </w:t>
      </w:r>
      <w:proofErr w:type="spellStart"/>
      <w:proofErr w:type="gramStart"/>
      <w:r w:rsidRPr="00CD3D71">
        <w:rPr>
          <w:rFonts w:ascii="Times New Roman" w:eastAsia="Times New Roman" w:hAnsi="Times New Roman" w:cs="Times New Roman"/>
          <w:sz w:val="28"/>
          <w:szCs w:val="28"/>
          <w:lang w:eastAsia="ru-RU"/>
        </w:rPr>
        <w:t>д</w:t>
      </w:r>
      <w:proofErr w:type="gramEnd"/>
      <w:r w:rsidRPr="00CD3D71">
        <w:rPr>
          <w:rFonts w:ascii="Times New Roman" w:eastAsia="Times New Roman" w:hAnsi="Times New Roman" w:cs="Times New Roman"/>
          <w:sz w:val="28"/>
          <w:szCs w:val="28"/>
          <w:lang w:eastAsia="ru-RU"/>
        </w:rPr>
        <w:t>окл</w:t>
      </w:r>
      <w:proofErr w:type="spellEnd"/>
      <w:r w:rsidRPr="00CD3D71">
        <w:rPr>
          <w:rFonts w:ascii="Times New Roman" w:eastAsia="Times New Roman" w:hAnsi="Times New Roman" w:cs="Times New Roman"/>
          <w:sz w:val="28"/>
          <w:szCs w:val="28"/>
          <w:lang w:eastAsia="ru-RU"/>
        </w:rPr>
        <w:t xml:space="preserve">., часть V.-Новосибирск: </w:t>
      </w:r>
      <w:proofErr w:type="spellStart"/>
      <w:r w:rsidRPr="00CD3D71">
        <w:rPr>
          <w:rFonts w:ascii="Times New Roman" w:eastAsia="Times New Roman" w:hAnsi="Times New Roman" w:cs="Times New Roman"/>
          <w:sz w:val="28"/>
          <w:szCs w:val="28"/>
          <w:lang w:eastAsia="ru-RU"/>
        </w:rPr>
        <w:t>инст</w:t>
      </w:r>
      <w:proofErr w:type="spellEnd"/>
      <w:r w:rsidRPr="00CD3D71">
        <w:rPr>
          <w:rFonts w:ascii="Times New Roman" w:eastAsia="Times New Roman" w:hAnsi="Times New Roman" w:cs="Times New Roman"/>
          <w:sz w:val="28"/>
          <w:szCs w:val="28"/>
          <w:lang w:eastAsia="ru-RU"/>
        </w:rPr>
        <w:t>. математики СО РАН,</w:t>
      </w:r>
    </w:p>
    <w:p w:rsidR="003C1FB5" w:rsidRPr="00CD3D71" w:rsidRDefault="003C1FB5" w:rsidP="00244098">
      <w:pPr>
        <w:pStyle w:val="a3"/>
        <w:numPr>
          <w:ilvl w:val="0"/>
          <w:numId w:val="33"/>
        </w:numPr>
        <w:spacing w:after="0" w:line="360" w:lineRule="auto"/>
        <w:ind w:left="0"/>
        <w:rPr>
          <w:rFonts w:ascii="Times New Roman" w:eastAsia="Times New Roman" w:hAnsi="Times New Roman" w:cs="Times New Roman"/>
          <w:sz w:val="28"/>
          <w:szCs w:val="28"/>
          <w:lang w:eastAsia="ru-RU"/>
        </w:rPr>
      </w:pPr>
      <w:proofErr w:type="spellStart"/>
      <w:r w:rsidRPr="00CD3D71">
        <w:rPr>
          <w:rFonts w:ascii="Times New Roman" w:eastAsia="Times New Roman" w:hAnsi="Times New Roman" w:cs="Times New Roman"/>
          <w:sz w:val="28"/>
          <w:szCs w:val="28"/>
          <w:lang w:eastAsia="ru-RU"/>
        </w:rPr>
        <w:t>Селевко</w:t>
      </w:r>
      <w:proofErr w:type="spellEnd"/>
      <w:r w:rsidRPr="00CD3D71">
        <w:rPr>
          <w:rFonts w:ascii="Times New Roman" w:eastAsia="Times New Roman" w:hAnsi="Times New Roman" w:cs="Times New Roman"/>
          <w:sz w:val="28"/>
          <w:szCs w:val="28"/>
          <w:lang w:eastAsia="ru-RU"/>
        </w:rPr>
        <w:t xml:space="preserve"> Г.К. Современные педагогические технологии: Учебное пособие. М.: Народное образование, 1998. 256 с.</w:t>
      </w:r>
    </w:p>
    <w:p w:rsidR="003C1FB5" w:rsidRPr="00CD3D71" w:rsidRDefault="003C1FB5" w:rsidP="00244098">
      <w:pPr>
        <w:pStyle w:val="a3"/>
        <w:numPr>
          <w:ilvl w:val="0"/>
          <w:numId w:val="33"/>
        </w:numPr>
        <w:spacing w:after="0" w:line="360" w:lineRule="auto"/>
        <w:ind w:left="0"/>
        <w:rPr>
          <w:rFonts w:ascii="Times New Roman" w:eastAsia="Times New Roman" w:hAnsi="Times New Roman" w:cs="Times New Roman"/>
          <w:sz w:val="28"/>
          <w:szCs w:val="28"/>
          <w:lang w:eastAsia="ru-RU"/>
        </w:rPr>
      </w:pPr>
      <w:r w:rsidRPr="00CD3D71">
        <w:rPr>
          <w:rFonts w:ascii="Times New Roman" w:eastAsia="Times New Roman" w:hAnsi="Times New Roman" w:cs="Times New Roman"/>
          <w:sz w:val="28"/>
          <w:szCs w:val="28"/>
          <w:lang w:eastAsia="ru-RU"/>
        </w:rPr>
        <w:t xml:space="preserve">Информационные технологии на уроках математики. </w:t>
      </w:r>
      <w:proofErr w:type="spellStart"/>
      <w:r w:rsidRPr="00CD3D71">
        <w:rPr>
          <w:rFonts w:ascii="Times New Roman" w:eastAsia="Times New Roman" w:hAnsi="Times New Roman" w:cs="Times New Roman"/>
          <w:sz w:val="28"/>
          <w:szCs w:val="28"/>
          <w:lang w:eastAsia="ru-RU"/>
        </w:rPr>
        <w:t>Старцева</w:t>
      </w:r>
      <w:proofErr w:type="spellEnd"/>
      <w:r w:rsidRPr="00CD3D71">
        <w:rPr>
          <w:rFonts w:ascii="Times New Roman" w:eastAsia="Times New Roman" w:hAnsi="Times New Roman" w:cs="Times New Roman"/>
          <w:sz w:val="28"/>
          <w:szCs w:val="28"/>
          <w:lang w:eastAsia="ru-RU"/>
        </w:rPr>
        <w:t xml:space="preserve"> Надежда Алексеевна, </w:t>
      </w:r>
      <w:proofErr w:type="spellStart"/>
      <w:r w:rsidRPr="00CD3D71">
        <w:rPr>
          <w:rFonts w:ascii="Times New Roman" w:eastAsia="Times New Roman" w:hAnsi="Times New Roman" w:cs="Times New Roman"/>
          <w:sz w:val="28"/>
          <w:szCs w:val="28"/>
          <w:lang w:eastAsia="ru-RU"/>
        </w:rPr>
        <w:t>с.н.с</w:t>
      </w:r>
      <w:proofErr w:type="spellEnd"/>
      <w:r w:rsidRPr="00CD3D71">
        <w:rPr>
          <w:rFonts w:ascii="Times New Roman" w:eastAsia="Times New Roman" w:hAnsi="Times New Roman" w:cs="Times New Roman"/>
          <w:sz w:val="28"/>
          <w:szCs w:val="28"/>
          <w:lang w:eastAsia="ru-RU"/>
        </w:rPr>
        <w:t>. Института электронных программно-методических средств обучения РАО.</w:t>
      </w:r>
    </w:p>
    <w:p w:rsidR="003C1FB5" w:rsidRPr="00CD3D71" w:rsidRDefault="003C1FB5" w:rsidP="00244098">
      <w:pPr>
        <w:pStyle w:val="a3"/>
        <w:numPr>
          <w:ilvl w:val="0"/>
          <w:numId w:val="33"/>
        </w:numPr>
        <w:spacing w:after="0" w:line="360" w:lineRule="auto"/>
        <w:ind w:left="0"/>
        <w:jc w:val="both"/>
        <w:rPr>
          <w:rFonts w:ascii="Times New Roman" w:eastAsia="Calibri" w:hAnsi="Times New Roman" w:cs="Times New Roman"/>
          <w:sz w:val="28"/>
          <w:szCs w:val="28"/>
        </w:rPr>
      </w:pPr>
      <w:r w:rsidRPr="00CD3D71">
        <w:rPr>
          <w:rFonts w:ascii="Times New Roman" w:eastAsia="Calibri" w:hAnsi="Times New Roman" w:cs="Times New Roman"/>
          <w:sz w:val="28"/>
          <w:szCs w:val="28"/>
        </w:rPr>
        <w:t>Щукина Г.И. Активизация познавательной деятельности  учащихся в учебном процессе.   М:1982.</w:t>
      </w:r>
    </w:p>
    <w:p w:rsidR="00825F01" w:rsidRPr="00CD3D71" w:rsidRDefault="003C1FB5" w:rsidP="00244098">
      <w:pPr>
        <w:pStyle w:val="a3"/>
        <w:numPr>
          <w:ilvl w:val="0"/>
          <w:numId w:val="33"/>
        </w:numPr>
        <w:spacing w:after="0" w:line="360" w:lineRule="auto"/>
        <w:ind w:left="0"/>
        <w:rPr>
          <w:rFonts w:ascii="Times New Roman" w:eastAsia="Calibri" w:hAnsi="Times New Roman" w:cs="Times New Roman"/>
          <w:sz w:val="28"/>
          <w:szCs w:val="28"/>
        </w:rPr>
      </w:pPr>
      <w:proofErr w:type="spellStart"/>
      <w:r w:rsidRPr="00CD3D71">
        <w:rPr>
          <w:rFonts w:ascii="Times New Roman" w:eastAsia="Calibri" w:hAnsi="Times New Roman" w:cs="Times New Roman"/>
          <w:sz w:val="28"/>
          <w:szCs w:val="28"/>
        </w:rPr>
        <w:t>Вербицкий</w:t>
      </w:r>
      <w:proofErr w:type="gramStart"/>
      <w:r w:rsidRPr="00CD3D71">
        <w:rPr>
          <w:rFonts w:ascii="Times New Roman" w:eastAsia="Calibri" w:hAnsi="Times New Roman" w:cs="Times New Roman"/>
          <w:sz w:val="28"/>
          <w:szCs w:val="28"/>
        </w:rPr>
        <w:t>.А</w:t>
      </w:r>
      <w:proofErr w:type="gramEnd"/>
      <w:r w:rsidRPr="00CD3D71">
        <w:rPr>
          <w:rFonts w:ascii="Times New Roman" w:eastAsia="Calibri" w:hAnsi="Times New Roman" w:cs="Times New Roman"/>
          <w:sz w:val="28"/>
          <w:szCs w:val="28"/>
        </w:rPr>
        <w:t>.А</w:t>
      </w:r>
      <w:proofErr w:type="spellEnd"/>
      <w:r w:rsidRPr="00CD3D71">
        <w:rPr>
          <w:rFonts w:ascii="Times New Roman" w:eastAsia="Calibri" w:hAnsi="Times New Roman" w:cs="Times New Roman"/>
          <w:sz w:val="28"/>
          <w:szCs w:val="28"/>
        </w:rPr>
        <w:t xml:space="preserve">. Психолого-педагогические особенности использования ИКТ, как орудия образовательной деятельности./ </w:t>
      </w:r>
    </w:p>
    <w:p w:rsidR="00825F01" w:rsidRPr="00825F01" w:rsidRDefault="00825F01" w:rsidP="00244098">
      <w:pPr>
        <w:spacing w:after="0" w:line="360" w:lineRule="auto"/>
        <w:contextualSpacing/>
        <w:jc w:val="center"/>
        <w:rPr>
          <w:rFonts w:ascii="Times New Roman" w:eastAsia="Calibri" w:hAnsi="Times New Roman" w:cs="Times New Roman"/>
          <w:b/>
          <w:sz w:val="28"/>
          <w:szCs w:val="28"/>
        </w:rPr>
      </w:pPr>
      <w:r w:rsidRPr="00825F01">
        <w:rPr>
          <w:rFonts w:ascii="Times New Roman" w:eastAsia="Calibri" w:hAnsi="Times New Roman" w:cs="Times New Roman"/>
          <w:b/>
          <w:sz w:val="28"/>
          <w:szCs w:val="28"/>
        </w:rPr>
        <w:t>Интернет-ресурсы</w:t>
      </w:r>
    </w:p>
    <w:p w:rsidR="003C1FB5" w:rsidRPr="006B4472" w:rsidRDefault="003C1FB5" w:rsidP="00244098">
      <w:pPr>
        <w:spacing w:after="0" w:line="360" w:lineRule="auto"/>
        <w:rPr>
          <w:rFonts w:ascii="Times New Roman" w:eastAsia="Calibri" w:hAnsi="Times New Roman" w:cs="Times New Roman"/>
          <w:sz w:val="28"/>
          <w:szCs w:val="28"/>
        </w:rPr>
      </w:pPr>
      <w:r w:rsidRPr="006B4472">
        <w:rPr>
          <w:rFonts w:ascii="Times New Roman" w:eastAsia="Calibri" w:hAnsi="Times New Roman" w:cs="Times New Roman"/>
          <w:sz w:val="28"/>
          <w:szCs w:val="28"/>
        </w:rPr>
        <w:t>http://academy.odoportal.ru/documents/akadem/bibl/technology/interaction/9.2.htm</w:t>
      </w:r>
    </w:p>
    <w:p w:rsidR="003C1FB5" w:rsidRPr="006B4472" w:rsidRDefault="00825F01" w:rsidP="00244098">
      <w:pPr>
        <w:spacing w:after="0" w:line="360" w:lineRule="auto"/>
        <w:rPr>
          <w:rFonts w:ascii="Times New Roman" w:eastAsia="Times New Roman" w:hAnsi="Times New Roman" w:cs="Times New Roman"/>
          <w:sz w:val="28"/>
          <w:szCs w:val="28"/>
          <w:lang w:eastAsia="ru-RU"/>
        </w:rPr>
      </w:pPr>
      <w:r w:rsidRPr="006B4472">
        <w:rPr>
          <w:rFonts w:ascii="Times New Roman" w:eastAsia="Times New Roman" w:hAnsi="Times New Roman" w:cs="Times New Roman"/>
          <w:sz w:val="28"/>
          <w:szCs w:val="28"/>
          <w:lang w:eastAsia="ru-RU"/>
        </w:rPr>
        <w:t>http://prepod2000.kulichki.net/html/conferen.html</w:t>
      </w:r>
    </w:p>
    <w:p w:rsidR="00825F01" w:rsidRPr="006B4472" w:rsidRDefault="00FA279B" w:rsidP="00244098">
      <w:pPr>
        <w:spacing w:after="0" w:line="360" w:lineRule="auto"/>
        <w:jc w:val="both"/>
        <w:rPr>
          <w:rFonts w:ascii="Times New Roman" w:eastAsia="Times New Roman" w:hAnsi="Times New Roman" w:cs="Times New Roman"/>
          <w:sz w:val="28"/>
          <w:szCs w:val="28"/>
          <w:lang w:eastAsia="ru-RU"/>
        </w:rPr>
      </w:pPr>
      <w:hyperlink r:id="rId30" w:history="1">
        <w:r w:rsidR="00825F01" w:rsidRPr="006B4472">
          <w:rPr>
            <w:rFonts w:ascii="Times New Roman" w:eastAsia="Times New Roman" w:hAnsi="Times New Roman" w:cs="Times New Roman"/>
            <w:sz w:val="28"/>
            <w:szCs w:val="28"/>
            <w:u w:val="single"/>
            <w:lang w:val="en-US" w:eastAsia="ru-RU"/>
          </w:rPr>
          <w:t>http</w:t>
        </w:r>
        <w:r w:rsidR="00825F01" w:rsidRPr="006B4472">
          <w:rPr>
            <w:rFonts w:ascii="Times New Roman" w:eastAsia="Times New Roman" w:hAnsi="Times New Roman" w:cs="Times New Roman"/>
            <w:sz w:val="28"/>
            <w:szCs w:val="28"/>
            <w:u w:val="single"/>
            <w:lang w:eastAsia="ru-RU"/>
          </w:rPr>
          <w:t>://</w:t>
        </w:r>
        <w:r w:rsidR="00825F01" w:rsidRPr="006B4472">
          <w:rPr>
            <w:rFonts w:ascii="Times New Roman" w:eastAsia="Times New Roman" w:hAnsi="Times New Roman" w:cs="Times New Roman"/>
            <w:sz w:val="28"/>
            <w:szCs w:val="28"/>
            <w:u w:val="single"/>
            <w:lang w:val="en-US" w:eastAsia="ru-RU"/>
          </w:rPr>
          <w:t>festival</w:t>
        </w:r>
        <w:r w:rsidR="00825F01" w:rsidRPr="006B4472">
          <w:rPr>
            <w:rFonts w:ascii="Times New Roman" w:eastAsia="Times New Roman" w:hAnsi="Times New Roman" w:cs="Times New Roman"/>
            <w:sz w:val="28"/>
            <w:szCs w:val="28"/>
            <w:u w:val="single"/>
            <w:lang w:eastAsia="ru-RU"/>
          </w:rPr>
          <w:t>.1</w:t>
        </w:r>
        <w:proofErr w:type="spellStart"/>
        <w:r w:rsidR="00825F01" w:rsidRPr="006B4472">
          <w:rPr>
            <w:rFonts w:ascii="Times New Roman" w:eastAsia="Times New Roman" w:hAnsi="Times New Roman" w:cs="Times New Roman"/>
            <w:sz w:val="28"/>
            <w:szCs w:val="28"/>
            <w:u w:val="single"/>
            <w:lang w:val="en-US" w:eastAsia="ru-RU"/>
          </w:rPr>
          <w:t>september</w:t>
        </w:r>
        <w:proofErr w:type="spellEnd"/>
        <w:r w:rsidR="00825F01" w:rsidRPr="006B4472">
          <w:rPr>
            <w:rFonts w:ascii="Times New Roman" w:eastAsia="Times New Roman" w:hAnsi="Times New Roman" w:cs="Times New Roman"/>
            <w:sz w:val="28"/>
            <w:szCs w:val="28"/>
            <w:u w:val="single"/>
            <w:lang w:eastAsia="ru-RU"/>
          </w:rPr>
          <w:t>.</w:t>
        </w:r>
        <w:proofErr w:type="spellStart"/>
        <w:r w:rsidR="00825F01" w:rsidRPr="006B4472">
          <w:rPr>
            <w:rFonts w:ascii="Times New Roman" w:eastAsia="Times New Roman" w:hAnsi="Times New Roman" w:cs="Times New Roman"/>
            <w:sz w:val="28"/>
            <w:szCs w:val="28"/>
            <w:u w:val="single"/>
            <w:lang w:val="en-US" w:eastAsia="ru-RU"/>
          </w:rPr>
          <w:t>ru</w:t>
        </w:r>
        <w:proofErr w:type="spellEnd"/>
        <w:r w:rsidR="00825F01" w:rsidRPr="006B4472">
          <w:rPr>
            <w:rFonts w:ascii="Times New Roman" w:eastAsia="Times New Roman" w:hAnsi="Times New Roman" w:cs="Times New Roman"/>
            <w:sz w:val="28"/>
            <w:szCs w:val="28"/>
            <w:u w:val="single"/>
            <w:lang w:eastAsia="ru-RU"/>
          </w:rPr>
          <w:t>/</w:t>
        </w:r>
        <w:r w:rsidR="00825F01" w:rsidRPr="006B4472">
          <w:rPr>
            <w:rFonts w:ascii="Times New Roman" w:eastAsia="Times New Roman" w:hAnsi="Times New Roman" w:cs="Times New Roman"/>
            <w:sz w:val="28"/>
            <w:szCs w:val="28"/>
            <w:u w:val="single"/>
            <w:lang w:val="en-US" w:eastAsia="ru-RU"/>
          </w:rPr>
          <w:t>articles</w:t>
        </w:r>
        <w:r w:rsidR="00825F01" w:rsidRPr="006B4472">
          <w:rPr>
            <w:rFonts w:ascii="Times New Roman" w:eastAsia="Times New Roman" w:hAnsi="Times New Roman" w:cs="Times New Roman"/>
            <w:sz w:val="28"/>
            <w:szCs w:val="28"/>
            <w:u w:val="single"/>
            <w:lang w:eastAsia="ru-RU"/>
          </w:rPr>
          <w:t>/529580</w:t>
        </w:r>
      </w:hyperlink>
    </w:p>
    <w:p w:rsidR="00825F01" w:rsidRPr="006B4472" w:rsidRDefault="00FA279B" w:rsidP="00244098">
      <w:pPr>
        <w:spacing w:after="0" w:line="360" w:lineRule="auto"/>
        <w:jc w:val="both"/>
        <w:rPr>
          <w:rFonts w:ascii="Times New Roman" w:eastAsia="Times New Roman" w:hAnsi="Times New Roman" w:cs="Times New Roman"/>
          <w:sz w:val="28"/>
          <w:szCs w:val="28"/>
          <w:lang w:eastAsia="ru-RU"/>
        </w:rPr>
      </w:pPr>
      <w:hyperlink r:id="rId31" w:history="1">
        <w:r w:rsidR="00825F01" w:rsidRPr="006B4472">
          <w:rPr>
            <w:rFonts w:ascii="Times New Roman" w:eastAsia="Times New Roman" w:hAnsi="Times New Roman" w:cs="Times New Roman"/>
            <w:sz w:val="28"/>
            <w:szCs w:val="28"/>
            <w:u w:val="single"/>
            <w:lang w:val="en-US" w:eastAsia="ru-RU"/>
          </w:rPr>
          <w:t>http</w:t>
        </w:r>
        <w:r w:rsidR="00825F01" w:rsidRPr="006B4472">
          <w:rPr>
            <w:rFonts w:ascii="Times New Roman" w:eastAsia="Times New Roman" w:hAnsi="Times New Roman" w:cs="Times New Roman"/>
            <w:sz w:val="28"/>
            <w:szCs w:val="28"/>
            <w:u w:val="single"/>
            <w:lang w:eastAsia="ru-RU"/>
          </w:rPr>
          <w:t>://</w:t>
        </w:r>
        <w:proofErr w:type="spellStart"/>
        <w:r w:rsidR="00825F01" w:rsidRPr="006B4472">
          <w:rPr>
            <w:rFonts w:ascii="Times New Roman" w:eastAsia="Times New Roman" w:hAnsi="Times New Roman" w:cs="Times New Roman"/>
            <w:sz w:val="28"/>
            <w:szCs w:val="28"/>
            <w:u w:val="single"/>
            <w:lang w:val="en-US" w:eastAsia="ru-RU"/>
          </w:rPr>
          <w:t>sgpu</w:t>
        </w:r>
        <w:proofErr w:type="spellEnd"/>
        <w:r w:rsidR="00825F01" w:rsidRPr="006B4472">
          <w:rPr>
            <w:rFonts w:ascii="Times New Roman" w:eastAsia="Times New Roman" w:hAnsi="Times New Roman" w:cs="Times New Roman"/>
            <w:sz w:val="28"/>
            <w:szCs w:val="28"/>
            <w:u w:val="single"/>
            <w:lang w:eastAsia="ru-RU"/>
          </w:rPr>
          <w:t>2004.</w:t>
        </w:r>
        <w:proofErr w:type="spellStart"/>
        <w:r w:rsidR="00825F01" w:rsidRPr="006B4472">
          <w:rPr>
            <w:rFonts w:ascii="Times New Roman" w:eastAsia="Times New Roman" w:hAnsi="Times New Roman" w:cs="Times New Roman"/>
            <w:sz w:val="28"/>
            <w:szCs w:val="28"/>
            <w:u w:val="single"/>
            <w:lang w:val="en-US" w:eastAsia="ru-RU"/>
          </w:rPr>
          <w:t>narod</w:t>
        </w:r>
        <w:proofErr w:type="spellEnd"/>
        <w:r w:rsidR="00825F01" w:rsidRPr="006B4472">
          <w:rPr>
            <w:rFonts w:ascii="Times New Roman" w:eastAsia="Times New Roman" w:hAnsi="Times New Roman" w:cs="Times New Roman"/>
            <w:sz w:val="28"/>
            <w:szCs w:val="28"/>
            <w:u w:val="single"/>
            <w:lang w:eastAsia="ru-RU"/>
          </w:rPr>
          <w:t>.</w:t>
        </w:r>
        <w:proofErr w:type="spellStart"/>
        <w:r w:rsidR="00825F01" w:rsidRPr="006B4472">
          <w:rPr>
            <w:rFonts w:ascii="Times New Roman" w:eastAsia="Times New Roman" w:hAnsi="Times New Roman" w:cs="Times New Roman"/>
            <w:sz w:val="28"/>
            <w:szCs w:val="28"/>
            <w:u w:val="single"/>
            <w:lang w:val="en-US" w:eastAsia="ru-RU"/>
          </w:rPr>
          <w:t>ru</w:t>
        </w:r>
        <w:proofErr w:type="spellEnd"/>
        <w:r w:rsidR="00825F01" w:rsidRPr="006B4472">
          <w:rPr>
            <w:rFonts w:ascii="Times New Roman" w:eastAsia="Times New Roman" w:hAnsi="Times New Roman" w:cs="Times New Roman"/>
            <w:sz w:val="28"/>
            <w:szCs w:val="28"/>
            <w:u w:val="single"/>
            <w:lang w:eastAsia="ru-RU"/>
          </w:rPr>
          <w:t>/</w:t>
        </w:r>
        <w:proofErr w:type="spellStart"/>
        <w:r w:rsidR="00825F01" w:rsidRPr="006B4472">
          <w:rPr>
            <w:rFonts w:ascii="Times New Roman" w:eastAsia="Times New Roman" w:hAnsi="Times New Roman" w:cs="Times New Roman"/>
            <w:sz w:val="28"/>
            <w:szCs w:val="28"/>
            <w:u w:val="single"/>
            <w:lang w:val="en-US" w:eastAsia="ru-RU"/>
          </w:rPr>
          <w:t>infotek</w:t>
        </w:r>
        <w:proofErr w:type="spellEnd"/>
        <w:r w:rsidR="00825F01" w:rsidRPr="006B4472">
          <w:rPr>
            <w:rFonts w:ascii="Times New Roman" w:eastAsia="Times New Roman" w:hAnsi="Times New Roman" w:cs="Times New Roman"/>
            <w:sz w:val="28"/>
            <w:szCs w:val="28"/>
            <w:u w:val="single"/>
            <w:lang w:eastAsia="ru-RU"/>
          </w:rPr>
          <w:t>/</w:t>
        </w:r>
        <w:proofErr w:type="spellStart"/>
        <w:r w:rsidR="00825F01" w:rsidRPr="006B4472">
          <w:rPr>
            <w:rFonts w:ascii="Times New Roman" w:eastAsia="Times New Roman" w:hAnsi="Times New Roman" w:cs="Times New Roman"/>
            <w:sz w:val="28"/>
            <w:szCs w:val="28"/>
            <w:u w:val="single"/>
            <w:lang w:val="en-US" w:eastAsia="ru-RU"/>
          </w:rPr>
          <w:t>infotek</w:t>
        </w:r>
        <w:proofErr w:type="spellEnd"/>
        <w:r w:rsidR="00825F01" w:rsidRPr="006B4472">
          <w:rPr>
            <w:rFonts w:ascii="Times New Roman" w:eastAsia="Times New Roman" w:hAnsi="Times New Roman" w:cs="Times New Roman"/>
            <w:sz w:val="28"/>
            <w:szCs w:val="28"/>
            <w:u w:val="single"/>
            <w:lang w:eastAsia="ru-RU"/>
          </w:rPr>
          <w:t>2.</w:t>
        </w:r>
        <w:proofErr w:type="spellStart"/>
        <w:r w:rsidR="00825F01" w:rsidRPr="006B4472">
          <w:rPr>
            <w:rFonts w:ascii="Times New Roman" w:eastAsia="Times New Roman" w:hAnsi="Times New Roman" w:cs="Times New Roman"/>
            <w:sz w:val="28"/>
            <w:szCs w:val="28"/>
            <w:u w:val="single"/>
            <w:lang w:val="en-US" w:eastAsia="ru-RU"/>
          </w:rPr>
          <w:t>htm</w:t>
        </w:r>
        <w:proofErr w:type="spellEnd"/>
      </w:hyperlink>
    </w:p>
    <w:p w:rsidR="00825F01" w:rsidRPr="006B4472" w:rsidRDefault="00FA279B" w:rsidP="00244098">
      <w:pPr>
        <w:spacing w:after="0" w:line="360" w:lineRule="auto"/>
        <w:jc w:val="both"/>
        <w:rPr>
          <w:rFonts w:ascii="Times New Roman" w:eastAsia="Times New Roman" w:hAnsi="Times New Roman" w:cs="Times New Roman"/>
          <w:sz w:val="28"/>
          <w:szCs w:val="28"/>
          <w:lang w:eastAsia="ru-RU"/>
        </w:rPr>
      </w:pPr>
      <w:hyperlink r:id="rId32" w:history="1">
        <w:r w:rsidR="00825F01" w:rsidRPr="006B4472">
          <w:rPr>
            <w:rFonts w:ascii="Times New Roman" w:eastAsia="Times New Roman" w:hAnsi="Times New Roman" w:cs="Times New Roman"/>
            <w:sz w:val="28"/>
            <w:szCs w:val="28"/>
            <w:u w:val="single"/>
            <w:lang w:val="en-US" w:eastAsia="ru-RU"/>
          </w:rPr>
          <w:t>http</w:t>
        </w:r>
        <w:r w:rsidR="00825F01" w:rsidRPr="006B4472">
          <w:rPr>
            <w:rFonts w:ascii="Times New Roman" w:eastAsia="Times New Roman" w:hAnsi="Times New Roman" w:cs="Times New Roman"/>
            <w:sz w:val="28"/>
            <w:szCs w:val="28"/>
            <w:u w:val="single"/>
            <w:lang w:eastAsia="ru-RU"/>
          </w:rPr>
          <w:t>://</w:t>
        </w:r>
        <w:proofErr w:type="spellStart"/>
        <w:r w:rsidR="00825F01" w:rsidRPr="006B4472">
          <w:rPr>
            <w:rFonts w:ascii="Times New Roman" w:eastAsia="Times New Roman" w:hAnsi="Times New Roman" w:cs="Times New Roman"/>
            <w:sz w:val="28"/>
            <w:szCs w:val="28"/>
            <w:u w:val="single"/>
            <w:lang w:val="en-US" w:eastAsia="ru-RU"/>
          </w:rPr>
          <w:t>tvv</w:t>
        </w:r>
        <w:proofErr w:type="spellEnd"/>
        <w:r w:rsidR="00825F01" w:rsidRPr="006B4472">
          <w:rPr>
            <w:rFonts w:ascii="Times New Roman" w:eastAsia="Times New Roman" w:hAnsi="Times New Roman" w:cs="Times New Roman"/>
            <w:sz w:val="28"/>
            <w:szCs w:val="28"/>
            <w:u w:val="single"/>
            <w:lang w:eastAsia="ru-RU"/>
          </w:rPr>
          <w:t>48.</w:t>
        </w:r>
        <w:proofErr w:type="spellStart"/>
        <w:r w:rsidR="00825F01" w:rsidRPr="006B4472">
          <w:rPr>
            <w:rFonts w:ascii="Times New Roman" w:eastAsia="Times New Roman" w:hAnsi="Times New Roman" w:cs="Times New Roman"/>
            <w:sz w:val="28"/>
            <w:szCs w:val="28"/>
            <w:u w:val="single"/>
            <w:lang w:val="en-US" w:eastAsia="ru-RU"/>
          </w:rPr>
          <w:t>narod</w:t>
        </w:r>
        <w:proofErr w:type="spellEnd"/>
        <w:r w:rsidR="00825F01" w:rsidRPr="006B4472">
          <w:rPr>
            <w:rFonts w:ascii="Times New Roman" w:eastAsia="Times New Roman" w:hAnsi="Times New Roman" w:cs="Times New Roman"/>
            <w:sz w:val="28"/>
            <w:szCs w:val="28"/>
            <w:u w:val="single"/>
            <w:lang w:eastAsia="ru-RU"/>
          </w:rPr>
          <w:t>.</w:t>
        </w:r>
        <w:proofErr w:type="spellStart"/>
        <w:r w:rsidR="00825F01" w:rsidRPr="006B4472">
          <w:rPr>
            <w:rFonts w:ascii="Times New Roman" w:eastAsia="Times New Roman" w:hAnsi="Times New Roman" w:cs="Times New Roman"/>
            <w:sz w:val="28"/>
            <w:szCs w:val="28"/>
            <w:u w:val="single"/>
            <w:lang w:val="en-US" w:eastAsia="ru-RU"/>
          </w:rPr>
          <w:t>ru</w:t>
        </w:r>
        <w:proofErr w:type="spellEnd"/>
        <w:r w:rsidR="00825F01" w:rsidRPr="006B4472">
          <w:rPr>
            <w:rFonts w:ascii="Times New Roman" w:eastAsia="Times New Roman" w:hAnsi="Times New Roman" w:cs="Times New Roman"/>
            <w:sz w:val="28"/>
            <w:szCs w:val="28"/>
            <w:u w:val="single"/>
            <w:lang w:eastAsia="ru-RU"/>
          </w:rPr>
          <w:t>/</w:t>
        </w:r>
        <w:r w:rsidR="00825F01" w:rsidRPr="006B4472">
          <w:rPr>
            <w:rFonts w:ascii="Times New Roman" w:eastAsia="Times New Roman" w:hAnsi="Times New Roman" w:cs="Times New Roman"/>
            <w:sz w:val="28"/>
            <w:szCs w:val="28"/>
            <w:u w:val="single"/>
            <w:lang w:val="en-US" w:eastAsia="ru-RU"/>
          </w:rPr>
          <w:t>it</w:t>
        </w:r>
        <w:r w:rsidR="00825F01" w:rsidRPr="006B4472">
          <w:rPr>
            <w:rFonts w:ascii="Times New Roman" w:eastAsia="Times New Roman" w:hAnsi="Times New Roman" w:cs="Times New Roman"/>
            <w:sz w:val="28"/>
            <w:szCs w:val="28"/>
            <w:u w:val="single"/>
            <w:lang w:eastAsia="ru-RU"/>
          </w:rPr>
          <w:t>/</w:t>
        </w:r>
        <w:r w:rsidR="00825F01" w:rsidRPr="006B4472">
          <w:rPr>
            <w:rFonts w:ascii="Times New Roman" w:eastAsia="Times New Roman" w:hAnsi="Times New Roman" w:cs="Times New Roman"/>
            <w:sz w:val="28"/>
            <w:szCs w:val="28"/>
            <w:u w:val="single"/>
            <w:lang w:val="en-US" w:eastAsia="ru-RU"/>
          </w:rPr>
          <w:t>contents</w:t>
        </w:r>
        <w:r w:rsidR="00825F01" w:rsidRPr="006B4472">
          <w:rPr>
            <w:rFonts w:ascii="Times New Roman" w:eastAsia="Times New Roman" w:hAnsi="Times New Roman" w:cs="Times New Roman"/>
            <w:sz w:val="28"/>
            <w:szCs w:val="28"/>
            <w:u w:val="single"/>
            <w:lang w:eastAsia="ru-RU"/>
          </w:rPr>
          <w:t>.</w:t>
        </w:r>
        <w:r w:rsidR="00825F01" w:rsidRPr="006B4472">
          <w:rPr>
            <w:rFonts w:ascii="Times New Roman" w:eastAsia="Times New Roman" w:hAnsi="Times New Roman" w:cs="Times New Roman"/>
            <w:sz w:val="28"/>
            <w:szCs w:val="28"/>
            <w:u w:val="single"/>
            <w:lang w:val="en-US" w:eastAsia="ru-RU"/>
          </w:rPr>
          <w:t>html</w:t>
        </w:r>
      </w:hyperlink>
    </w:p>
    <w:p w:rsidR="006B4472" w:rsidRDefault="006B4472" w:rsidP="00B35695">
      <w:pPr>
        <w:spacing w:after="0" w:line="240" w:lineRule="auto"/>
        <w:jc w:val="right"/>
        <w:rPr>
          <w:rFonts w:ascii="Times New Roman" w:hAnsi="Times New Roman" w:cs="Times New Roman"/>
          <w:sz w:val="28"/>
          <w:szCs w:val="28"/>
        </w:rPr>
      </w:pPr>
    </w:p>
    <w:p w:rsidR="00244098" w:rsidRDefault="00244098" w:rsidP="00B35695">
      <w:pPr>
        <w:spacing w:after="0" w:line="240" w:lineRule="auto"/>
        <w:jc w:val="right"/>
        <w:rPr>
          <w:rFonts w:ascii="Times New Roman" w:hAnsi="Times New Roman" w:cs="Times New Roman"/>
          <w:sz w:val="28"/>
          <w:szCs w:val="28"/>
        </w:rPr>
      </w:pPr>
    </w:p>
    <w:p w:rsidR="00244098" w:rsidRDefault="00244098" w:rsidP="00B35695">
      <w:pPr>
        <w:spacing w:after="0" w:line="240" w:lineRule="auto"/>
        <w:jc w:val="right"/>
        <w:rPr>
          <w:rFonts w:ascii="Times New Roman" w:hAnsi="Times New Roman" w:cs="Times New Roman"/>
          <w:sz w:val="28"/>
          <w:szCs w:val="28"/>
        </w:rPr>
      </w:pPr>
      <w:bookmarkStart w:id="0" w:name="_GoBack"/>
      <w:bookmarkEnd w:id="0"/>
    </w:p>
    <w:p w:rsidR="00B35695" w:rsidRPr="00B35695" w:rsidRDefault="00B35695" w:rsidP="00B35695">
      <w:pPr>
        <w:spacing w:after="0" w:line="240" w:lineRule="auto"/>
        <w:jc w:val="right"/>
        <w:rPr>
          <w:rFonts w:ascii="Times New Roman" w:hAnsi="Times New Roman" w:cs="Times New Roman"/>
          <w:sz w:val="28"/>
          <w:szCs w:val="28"/>
        </w:rPr>
      </w:pPr>
      <w:r w:rsidRPr="00B35695">
        <w:rPr>
          <w:rFonts w:ascii="Times New Roman" w:hAnsi="Times New Roman" w:cs="Times New Roman"/>
          <w:sz w:val="28"/>
          <w:szCs w:val="28"/>
        </w:rPr>
        <w:lastRenderedPageBreak/>
        <w:t>Приложение</w:t>
      </w:r>
    </w:p>
    <w:p w:rsidR="00B35695" w:rsidRPr="00B35695" w:rsidRDefault="00B35695" w:rsidP="00B35695">
      <w:pPr>
        <w:spacing w:after="0" w:line="240" w:lineRule="auto"/>
        <w:jc w:val="center"/>
        <w:rPr>
          <w:rFonts w:ascii="Times New Roman" w:hAnsi="Times New Roman" w:cs="Times New Roman"/>
          <w:b/>
          <w:sz w:val="32"/>
          <w:szCs w:val="32"/>
        </w:rPr>
      </w:pPr>
      <w:r w:rsidRPr="00B35695">
        <w:rPr>
          <w:rFonts w:ascii="Times New Roman" w:hAnsi="Times New Roman" w:cs="Times New Roman"/>
          <w:b/>
          <w:sz w:val="32"/>
          <w:szCs w:val="32"/>
        </w:rPr>
        <w:t>В помощь учителю</w:t>
      </w:r>
    </w:p>
    <w:p w:rsidR="00B35695" w:rsidRPr="00B35695" w:rsidRDefault="00B35695" w:rsidP="00B35695">
      <w:pPr>
        <w:spacing w:after="0" w:line="240" w:lineRule="auto"/>
        <w:jc w:val="center"/>
        <w:rPr>
          <w:rFonts w:ascii="Times New Roman" w:hAnsi="Times New Roman" w:cs="Times New Roman"/>
          <w:b/>
          <w:sz w:val="28"/>
          <w:szCs w:val="28"/>
        </w:rPr>
      </w:pP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33" w:history="1">
        <w:r w:rsidR="00B35695" w:rsidRPr="00B35695">
          <w:rPr>
            <w:rFonts w:ascii="Arial" w:eastAsiaTheme="minorEastAsia" w:hAnsi="Arial"/>
            <w:bCs/>
            <w:color w:val="000000" w:themeColor="text1"/>
            <w:kern w:val="24"/>
            <w:sz w:val="18"/>
            <w:szCs w:val="18"/>
            <w:u w:val="single"/>
            <w:lang w:eastAsia="ru-RU"/>
          </w:rPr>
          <w:t>http://mat.1september.ru</w:t>
        </w:r>
      </w:hyperlink>
      <w:r w:rsidR="00B35695" w:rsidRPr="00B35695">
        <w:rPr>
          <w:rFonts w:ascii="Arial" w:eastAsiaTheme="minorEastAsia" w:hAnsi="Arial"/>
          <w:bCs/>
          <w:color w:val="000000" w:themeColor="text1"/>
          <w:kern w:val="24"/>
          <w:sz w:val="18"/>
          <w:szCs w:val="18"/>
          <w:lang w:eastAsia="ru-RU"/>
        </w:rPr>
        <w:t xml:space="preserve"> Математика в Открытом колледже </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34" w:history="1">
        <w:r w:rsidR="00B35695" w:rsidRPr="00B35695">
          <w:rPr>
            <w:rFonts w:ascii="Arial" w:eastAsiaTheme="minorEastAsia" w:hAnsi="Arial"/>
            <w:bCs/>
            <w:color w:val="000000" w:themeColor="text1"/>
            <w:kern w:val="24"/>
            <w:sz w:val="18"/>
            <w:szCs w:val="18"/>
            <w:u w:val="single"/>
            <w:lang w:eastAsia="ru-RU"/>
          </w:rPr>
          <w:t>http://www.mathematics.ru</w:t>
        </w:r>
      </w:hyperlink>
      <w:r w:rsidR="00B35695" w:rsidRPr="00B35695">
        <w:rPr>
          <w:rFonts w:ascii="Arial" w:eastAsiaTheme="minorEastAsia" w:hAnsi="Arial"/>
          <w:bCs/>
          <w:color w:val="000000" w:themeColor="text1"/>
          <w:kern w:val="24"/>
          <w:sz w:val="18"/>
          <w:szCs w:val="18"/>
          <w:lang w:eastAsia="ru-RU"/>
        </w:rPr>
        <w:t xml:space="preserve"> Math.ru: Математика и образование</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35" w:history="1">
        <w:r w:rsidR="00B35695" w:rsidRPr="00B35695">
          <w:rPr>
            <w:rFonts w:ascii="Arial" w:eastAsiaTheme="minorEastAsia" w:hAnsi="Arial"/>
            <w:bCs/>
            <w:color w:val="000000" w:themeColor="text1"/>
            <w:kern w:val="24"/>
            <w:sz w:val="18"/>
            <w:szCs w:val="18"/>
            <w:u w:val="single"/>
            <w:lang w:eastAsia="ru-RU"/>
          </w:rPr>
          <w:t>http://www.math.ru</w:t>
        </w:r>
      </w:hyperlink>
      <w:r w:rsidR="00B35695" w:rsidRPr="00B35695">
        <w:rPr>
          <w:rFonts w:ascii="Arial" w:eastAsiaTheme="minorEastAsia" w:hAnsi="Arial"/>
          <w:bCs/>
          <w:color w:val="000000" w:themeColor="text1"/>
          <w:kern w:val="24"/>
          <w:sz w:val="18"/>
          <w:szCs w:val="18"/>
          <w:lang w:eastAsia="ru-RU"/>
        </w:rPr>
        <w:t xml:space="preserve"> Московский центр непрерывного математического образования (МЦНМО)</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36" w:history="1">
        <w:r w:rsidR="00B35695" w:rsidRPr="00B35695">
          <w:rPr>
            <w:rFonts w:ascii="Arial" w:eastAsiaTheme="minorEastAsia" w:hAnsi="Arial"/>
            <w:bCs/>
            <w:color w:val="000000" w:themeColor="text1"/>
            <w:kern w:val="24"/>
            <w:sz w:val="18"/>
            <w:szCs w:val="18"/>
            <w:u w:val="single"/>
            <w:lang w:eastAsia="ru-RU"/>
          </w:rPr>
          <w:t>http://www.mccme.ru</w:t>
        </w:r>
      </w:hyperlink>
      <w:r w:rsidR="00B35695" w:rsidRPr="00B35695">
        <w:rPr>
          <w:rFonts w:ascii="Arial" w:eastAsiaTheme="minorEastAsia" w:hAnsi="Arial"/>
          <w:bCs/>
          <w:color w:val="000000" w:themeColor="text1"/>
          <w:kern w:val="24"/>
          <w:sz w:val="18"/>
          <w:szCs w:val="18"/>
          <w:lang w:eastAsia="ru-RU"/>
        </w:rPr>
        <w:t xml:space="preserve"> Allmath.ru - вся математика в одном месте</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37" w:history="1">
        <w:r w:rsidR="00B35695" w:rsidRPr="00B35695">
          <w:rPr>
            <w:rFonts w:ascii="Arial" w:eastAsiaTheme="minorEastAsia" w:hAnsi="Arial"/>
            <w:bCs/>
            <w:color w:val="000000" w:themeColor="text1"/>
            <w:kern w:val="24"/>
            <w:sz w:val="18"/>
            <w:szCs w:val="18"/>
            <w:u w:val="single"/>
            <w:lang w:eastAsia="ru-RU"/>
          </w:rPr>
          <w:t>http://www.allmath.ru</w:t>
        </w:r>
      </w:hyperlink>
      <w:r w:rsidR="00B35695" w:rsidRPr="00B35695">
        <w:rPr>
          <w:rFonts w:ascii="Arial" w:eastAsiaTheme="minorEastAsia" w:hAnsi="Arial"/>
          <w:bCs/>
          <w:color w:val="000000" w:themeColor="text1"/>
          <w:kern w:val="24"/>
          <w:sz w:val="18"/>
          <w:szCs w:val="18"/>
          <w:lang w:eastAsia="ru-RU"/>
        </w:rPr>
        <w:t xml:space="preserve"> </w:t>
      </w:r>
      <w:proofErr w:type="spellStart"/>
      <w:r w:rsidR="00B35695" w:rsidRPr="00B35695">
        <w:rPr>
          <w:rFonts w:ascii="Arial" w:eastAsiaTheme="minorEastAsia" w:hAnsi="Arial"/>
          <w:bCs/>
          <w:color w:val="000000" w:themeColor="text1"/>
          <w:kern w:val="24"/>
          <w:sz w:val="18"/>
          <w:szCs w:val="18"/>
          <w:lang w:eastAsia="ru-RU"/>
        </w:rPr>
        <w:t>EqWorld</w:t>
      </w:r>
      <w:proofErr w:type="spellEnd"/>
      <w:r w:rsidR="00B35695" w:rsidRPr="00B35695">
        <w:rPr>
          <w:rFonts w:ascii="Arial" w:eastAsiaTheme="minorEastAsia" w:hAnsi="Arial"/>
          <w:bCs/>
          <w:color w:val="000000" w:themeColor="text1"/>
          <w:kern w:val="24"/>
          <w:sz w:val="18"/>
          <w:szCs w:val="18"/>
          <w:lang w:eastAsia="ru-RU"/>
        </w:rPr>
        <w:t>: Мир математических уравнений</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38" w:history="1">
        <w:r w:rsidR="00B35695" w:rsidRPr="00B35695">
          <w:rPr>
            <w:rFonts w:ascii="Arial" w:eastAsiaTheme="minorEastAsia" w:hAnsi="Arial"/>
            <w:bCs/>
            <w:color w:val="000000" w:themeColor="text1"/>
            <w:kern w:val="24"/>
            <w:sz w:val="18"/>
            <w:szCs w:val="18"/>
            <w:u w:val="single"/>
            <w:lang w:eastAsia="ru-RU"/>
          </w:rPr>
          <w:t>http://eqworld.ipmnet.ru</w:t>
        </w:r>
      </w:hyperlink>
      <w:r w:rsidR="00B35695" w:rsidRPr="00B35695">
        <w:rPr>
          <w:rFonts w:ascii="Arial" w:eastAsiaTheme="minorEastAsia" w:hAnsi="Arial"/>
          <w:bCs/>
          <w:color w:val="000000" w:themeColor="text1"/>
          <w:kern w:val="24"/>
          <w:sz w:val="18"/>
          <w:szCs w:val="18"/>
          <w:lang w:eastAsia="ru-RU"/>
        </w:rPr>
        <w:t xml:space="preserve"> Exponenta.ru: образовательный математический сайт</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39" w:history="1">
        <w:r w:rsidR="00B35695" w:rsidRPr="00B35695">
          <w:rPr>
            <w:rFonts w:ascii="Arial" w:eastAsiaTheme="minorEastAsia" w:hAnsi="Arial"/>
            <w:bCs/>
            <w:color w:val="000000" w:themeColor="text1"/>
            <w:kern w:val="24"/>
            <w:sz w:val="18"/>
            <w:szCs w:val="18"/>
            <w:u w:val="single"/>
            <w:lang w:eastAsia="ru-RU"/>
          </w:rPr>
          <w:t>http://www.exponenta.ru</w:t>
        </w:r>
        <w:proofErr w:type="gramStart"/>
      </w:hyperlink>
      <w:r w:rsidR="00B35695" w:rsidRPr="00B35695">
        <w:rPr>
          <w:rFonts w:ascii="Arial" w:eastAsiaTheme="minorEastAsia" w:hAnsi="Arial"/>
          <w:bCs/>
          <w:color w:val="000000" w:themeColor="text1"/>
          <w:kern w:val="24"/>
          <w:sz w:val="18"/>
          <w:szCs w:val="18"/>
          <w:lang w:eastAsia="ru-RU"/>
        </w:rPr>
        <w:t xml:space="preserve">  В</w:t>
      </w:r>
      <w:proofErr w:type="gramEnd"/>
      <w:r w:rsidR="00B35695" w:rsidRPr="00B35695">
        <w:rPr>
          <w:rFonts w:ascii="Arial" w:eastAsiaTheme="minorEastAsia" w:hAnsi="Arial"/>
          <w:bCs/>
          <w:color w:val="000000" w:themeColor="text1"/>
          <w:kern w:val="24"/>
          <w:sz w:val="18"/>
          <w:szCs w:val="18"/>
          <w:lang w:eastAsia="ru-RU"/>
        </w:rPr>
        <w:t xml:space="preserve">ся элементарная математика: </w:t>
      </w:r>
      <w:proofErr w:type="gramStart"/>
      <w:r w:rsidR="00B35695" w:rsidRPr="00B35695">
        <w:rPr>
          <w:rFonts w:ascii="Arial" w:eastAsiaTheme="minorEastAsia" w:hAnsi="Arial"/>
          <w:bCs/>
          <w:color w:val="000000" w:themeColor="text1"/>
          <w:kern w:val="24"/>
          <w:sz w:val="18"/>
          <w:szCs w:val="18"/>
          <w:lang w:eastAsia="ru-RU"/>
        </w:rPr>
        <w:t>Средняя</w:t>
      </w:r>
      <w:proofErr w:type="gramEnd"/>
      <w:r w:rsidR="00B35695" w:rsidRPr="00B35695">
        <w:rPr>
          <w:rFonts w:ascii="Arial" w:eastAsiaTheme="minorEastAsia" w:hAnsi="Arial"/>
          <w:bCs/>
          <w:color w:val="000000" w:themeColor="text1"/>
          <w:kern w:val="24"/>
          <w:sz w:val="18"/>
          <w:szCs w:val="18"/>
          <w:lang w:eastAsia="ru-RU"/>
        </w:rPr>
        <w:t xml:space="preserve"> математическая интернет-школа</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40" w:history="1">
        <w:r w:rsidR="00B35695" w:rsidRPr="00B35695">
          <w:rPr>
            <w:rFonts w:ascii="Arial" w:eastAsiaTheme="minorEastAsia" w:hAnsi="Arial"/>
            <w:bCs/>
            <w:color w:val="000000" w:themeColor="text1"/>
            <w:kern w:val="24"/>
            <w:sz w:val="18"/>
            <w:szCs w:val="18"/>
            <w:u w:val="single"/>
            <w:lang w:eastAsia="ru-RU"/>
          </w:rPr>
          <w:t>http://www.bymath.net</w:t>
        </w:r>
      </w:hyperlink>
      <w:r w:rsidR="00B35695" w:rsidRPr="00B35695">
        <w:rPr>
          <w:rFonts w:ascii="Arial" w:eastAsiaTheme="minorEastAsia" w:hAnsi="Arial"/>
          <w:bCs/>
          <w:color w:val="000000" w:themeColor="text1"/>
          <w:kern w:val="24"/>
          <w:sz w:val="18"/>
          <w:szCs w:val="18"/>
          <w:lang w:eastAsia="ru-RU"/>
        </w:rPr>
        <w:t xml:space="preserve"> Геометрический портал</w:t>
      </w:r>
    </w:p>
    <w:p w:rsidR="00B35695" w:rsidRPr="00B35695" w:rsidRDefault="00FA279B" w:rsidP="00B35695">
      <w:pPr>
        <w:pStyle w:val="a7"/>
        <w:spacing w:after="0"/>
        <w:jc w:val="both"/>
        <w:textAlignment w:val="baseline"/>
        <w:rPr>
          <w:rFonts w:eastAsia="Times New Roman"/>
          <w:lang w:eastAsia="ru-RU"/>
        </w:rPr>
      </w:pPr>
      <w:hyperlink r:id="rId41" w:history="1">
        <w:r w:rsidR="00B35695" w:rsidRPr="00B35695">
          <w:rPr>
            <w:rFonts w:ascii="Arial" w:eastAsiaTheme="minorEastAsia" w:hAnsi="Arial"/>
            <w:bCs/>
            <w:color w:val="000000" w:themeColor="text1"/>
            <w:kern w:val="24"/>
            <w:sz w:val="18"/>
            <w:szCs w:val="18"/>
            <w:u w:val="single"/>
            <w:lang w:eastAsia="ru-RU"/>
          </w:rPr>
          <w:t>http://www.neive.by.ru/index.html</w:t>
        </w:r>
      </w:hyperlink>
      <w:r w:rsidR="00B35695" w:rsidRPr="00B35695">
        <w:rPr>
          <w:rFonts w:ascii="Arial" w:eastAsiaTheme="minorEastAsia" w:hAnsi="Arial"/>
          <w:bCs/>
          <w:color w:val="000000" w:themeColor="text1"/>
          <w:kern w:val="24"/>
          <w:sz w:val="18"/>
          <w:szCs w:val="18"/>
          <w:lang w:eastAsia="ru-RU"/>
        </w:rPr>
        <w:t xml:space="preserve"> Графики функций</w:t>
      </w:r>
      <w:r w:rsidR="00B35695" w:rsidRPr="00B35695">
        <w:rPr>
          <w:rFonts w:ascii="Arial" w:eastAsiaTheme="minorEastAsia" w:hAnsi="Arial"/>
          <w:bCs/>
          <w:color w:val="000000" w:themeColor="text1"/>
          <w:kern w:val="24"/>
          <w:sz w:val="18"/>
          <w:szCs w:val="18"/>
        </w:rPr>
        <w:t xml:space="preserve"> </w:t>
      </w:r>
      <w:hyperlink r:id="rId42" w:history="1">
        <w:r w:rsidR="00B35695" w:rsidRPr="00B35695">
          <w:rPr>
            <w:rFonts w:ascii="Arial" w:eastAsiaTheme="minorEastAsia" w:hAnsi="Arial" w:cstheme="minorBidi"/>
            <w:bCs/>
            <w:color w:val="000000" w:themeColor="text1"/>
            <w:kern w:val="24"/>
            <w:sz w:val="18"/>
            <w:szCs w:val="18"/>
            <w:u w:val="single"/>
            <w:lang w:eastAsia="ru-RU"/>
          </w:rPr>
          <w:t>http://mat.1september.ru</w:t>
        </w:r>
      </w:hyperlink>
      <w:r w:rsidR="00B35695" w:rsidRPr="00B35695">
        <w:rPr>
          <w:rFonts w:ascii="Arial" w:eastAsiaTheme="minorEastAsia" w:hAnsi="Arial" w:cstheme="minorBidi"/>
          <w:bCs/>
          <w:color w:val="000000" w:themeColor="text1"/>
          <w:kern w:val="24"/>
          <w:sz w:val="18"/>
          <w:szCs w:val="18"/>
          <w:lang w:eastAsia="ru-RU"/>
        </w:rPr>
        <w:t xml:space="preserve"> Математика в Открытом колледже </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43" w:history="1">
        <w:r w:rsidR="00B35695" w:rsidRPr="00B35695">
          <w:rPr>
            <w:rFonts w:ascii="Arial" w:eastAsiaTheme="minorEastAsia" w:hAnsi="Arial"/>
            <w:bCs/>
            <w:color w:val="000000" w:themeColor="text1"/>
            <w:kern w:val="24"/>
            <w:sz w:val="18"/>
            <w:szCs w:val="18"/>
            <w:u w:val="single"/>
            <w:lang w:eastAsia="ru-RU"/>
          </w:rPr>
          <w:t>http://www.mathematics.ru</w:t>
        </w:r>
      </w:hyperlink>
      <w:r w:rsidR="00B35695" w:rsidRPr="00B35695">
        <w:rPr>
          <w:rFonts w:ascii="Arial" w:eastAsiaTheme="minorEastAsia" w:hAnsi="Arial"/>
          <w:bCs/>
          <w:color w:val="000000" w:themeColor="text1"/>
          <w:kern w:val="24"/>
          <w:sz w:val="18"/>
          <w:szCs w:val="18"/>
          <w:lang w:eastAsia="ru-RU"/>
        </w:rPr>
        <w:t xml:space="preserve"> Math.ru: Математика и образование</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44" w:history="1">
        <w:r w:rsidR="00B35695" w:rsidRPr="00B35695">
          <w:rPr>
            <w:rFonts w:ascii="Arial" w:eastAsiaTheme="minorEastAsia" w:hAnsi="Arial"/>
            <w:bCs/>
            <w:color w:val="000000" w:themeColor="text1"/>
            <w:kern w:val="24"/>
            <w:sz w:val="18"/>
            <w:szCs w:val="18"/>
            <w:u w:val="single"/>
            <w:lang w:eastAsia="ru-RU"/>
          </w:rPr>
          <w:t>http://www.math.ru</w:t>
        </w:r>
      </w:hyperlink>
      <w:r w:rsidR="00B35695" w:rsidRPr="00B35695">
        <w:rPr>
          <w:rFonts w:ascii="Arial" w:eastAsiaTheme="minorEastAsia" w:hAnsi="Arial"/>
          <w:bCs/>
          <w:color w:val="000000" w:themeColor="text1"/>
          <w:kern w:val="24"/>
          <w:sz w:val="18"/>
          <w:szCs w:val="18"/>
          <w:lang w:eastAsia="ru-RU"/>
        </w:rPr>
        <w:t xml:space="preserve"> Московский центр непрерывного математического образования (МЦНМО)</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45" w:history="1">
        <w:r w:rsidR="00B35695" w:rsidRPr="00B35695">
          <w:rPr>
            <w:rFonts w:ascii="Arial" w:eastAsiaTheme="minorEastAsia" w:hAnsi="Arial"/>
            <w:bCs/>
            <w:color w:val="000000" w:themeColor="text1"/>
            <w:kern w:val="24"/>
            <w:sz w:val="18"/>
            <w:szCs w:val="18"/>
            <w:u w:val="single"/>
            <w:lang w:eastAsia="ru-RU"/>
          </w:rPr>
          <w:t>http://www.mccme.ru</w:t>
        </w:r>
      </w:hyperlink>
      <w:r w:rsidR="00B35695" w:rsidRPr="00B35695">
        <w:rPr>
          <w:rFonts w:ascii="Arial" w:eastAsiaTheme="minorEastAsia" w:hAnsi="Arial"/>
          <w:bCs/>
          <w:color w:val="000000" w:themeColor="text1"/>
          <w:kern w:val="24"/>
          <w:sz w:val="18"/>
          <w:szCs w:val="18"/>
          <w:lang w:eastAsia="ru-RU"/>
        </w:rPr>
        <w:t xml:space="preserve"> Allmath.ru - вся математика в одном месте</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46" w:history="1">
        <w:r w:rsidR="00B35695" w:rsidRPr="00B35695">
          <w:rPr>
            <w:rFonts w:ascii="Arial" w:eastAsiaTheme="minorEastAsia" w:hAnsi="Arial"/>
            <w:bCs/>
            <w:color w:val="000000" w:themeColor="text1"/>
            <w:kern w:val="24"/>
            <w:sz w:val="18"/>
            <w:szCs w:val="18"/>
            <w:u w:val="single"/>
            <w:lang w:eastAsia="ru-RU"/>
          </w:rPr>
          <w:t>http://www.allmath.ru</w:t>
        </w:r>
      </w:hyperlink>
      <w:r w:rsidR="00B35695" w:rsidRPr="00B35695">
        <w:rPr>
          <w:rFonts w:ascii="Arial" w:eastAsiaTheme="minorEastAsia" w:hAnsi="Arial"/>
          <w:bCs/>
          <w:color w:val="000000" w:themeColor="text1"/>
          <w:kern w:val="24"/>
          <w:sz w:val="18"/>
          <w:szCs w:val="18"/>
          <w:lang w:eastAsia="ru-RU"/>
        </w:rPr>
        <w:t xml:space="preserve"> </w:t>
      </w:r>
      <w:proofErr w:type="spellStart"/>
      <w:r w:rsidR="00B35695" w:rsidRPr="00B35695">
        <w:rPr>
          <w:rFonts w:ascii="Arial" w:eastAsiaTheme="minorEastAsia" w:hAnsi="Arial"/>
          <w:bCs/>
          <w:color w:val="000000" w:themeColor="text1"/>
          <w:kern w:val="24"/>
          <w:sz w:val="18"/>
          <w:szCs w:val="18"/>
          <w:lang w:eastAsia="ru-RU"/>
        </w:rPr>
        <w:t>EqWorld</w:t>
      </w:r>
      <w:proofErr w:type="spellEnd"/>
      <w:r w:rsidR="00B35695" w:rsidRPr="00B35695">
        <w:rPr>
          <w:rFonts w:ascii="Arial" w:eastAsiaTheme="minorEastAsia" w:hAnsi="Arial"/>
          <w:bCs/>
          <w:color w:val="000000" w:themeColor="text1"/>
          <w:kern w:val="24"/>
          <w:sz w:val="18"/>
          <w:szCs w:val="18"/>
          <w:lang w:eastAsia="ru-RU"/>
        </w:rPr>
        <w:t>: Мир математических уравнений</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47" w:history="1">
        <w:r w:rsidR="00B35695" w:rsidRPr="00B35695">
          <w:rPr>
            <w:rFonts w:ascii="Arial" w:eastAsiaTheme="minorEastAsia" w:hAnsi="Arial"/>
            <w:bCs/>
            <w:color w:val="000000" w:themeColor="text1"/>
            <w:kern w:val="24"/>
            <w:sz w:val="18"/>
            <w:szCs w:val="18"/>
            <w:u w:val="single"/>
            <w:lang w:eastAsia="ru-RU"/>
          </w:rPr>
          <w:t>http://eqworld.ipmnet.ru</w:t>
        </w:r>
      </w:hyperlink>
      <w:r w:rsidR="00B35695" w:rsidRPr="00B35695">
        <w:rPr>
          <w:rFonts w:ascii="Arial" w:eastAsiaTheme="minorEastAsia" w:hAnsi="Arial"/>
          <w:bCs/>
          <w:color w:val="000000" w:themeColor="text1"/>
          <w:kern w:val="24"/>
          <w:sz w:val="18"/>
          <w:szCs w:val="18"/>
          <w:lang w:eastAsia="ru-RU"/>
        </w:rPr>
        <w:t xml:space="preserve"> Exponenta.ru: образовательный математический сайт</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48" w:history="1">
        <w:r w:rsidR="00B35695" w:rsidRPr="00B35695">
          <w:rPr>
            <w:rFonts w:ascii="Arial" w:eastAsiaTheme="minorEastAsia" w:hAnsi="Arial"/>
            <w:bCs/>
            <w:color w:val="000000" w:themeColor="text1"/>
            <w:kern w:val="24"/>
            <w:sz w:val="18"/>
            <w:szCs w:val="18"/>
            <w:u w:val="single"/>
            <w:lang w:eastAsia="ru-RU"/>
          </w:rPr>
          <w:t>http://www.exponenta.ru</w:t>
        </w:r>
        <w:proofErr w:type="gramStart"/>
      </w:hyperlink>
      <w:r w:rsidR="00B35695" w:rsidRPr="00B35695">
        <w:rPr>
          <w:rFonts w:ascii="Arial" w:eastAsiaTheme="minorEastAsia" w:hAnsi="Arial"/>
          <w:bCs/>
          <w:color w:val="000000" w:themeColor="text1"/>
          <w:kern w:val="24"/>
          <w:sz w:val="18"/>
          <w:szCs w:val="18"/>
          <w:lang w:eastAsia="ru-RU"/>
        </w:rPr>
        <w:t xml:space="preserve">  В</w:t>
      </w:r>
      <w:proofErr w:type="gramEnd"/>
      <w:r w:rsidR="00B35695" w:rsidRPr="00B35695">
        <w:rPr>
          <w:rFonts w:ascii="Arial" w:eastAsiaTheme="minorEastAsia" w:hAnsi="Arial"/>
          <w:bCs/>
          <w:color w:val="000000" w:themeColor="text1"/>
          <w:kern w:val="24"/>
          <w:sz w:val="18"/>
          <w:szCs w:val="18"/>
          <w:lang w:eastAsia="ru-RU"/>
        </w:rPr>
        <w:t xml:space="preserve">ся элементарная математика: </w:t>
      </w:r>
      <w:proofErr w:type="gramStart"/>
      <w:r w:rsidR="00B35695" w:rsidRPr="00B35695">
        <w:rPr>
          <w:rFonts w:ascii="Arial" w:eastAsiaTheme="minorEastAsia" w:hAnsi="Arial"/>
          <w:bCs/>
          <w:color w:val="000000" w:themeColor="text1"/>
          <w:kern w:val="24"/>
          <w:sz w:val="18"/>
          <w:szCs w:val="18"/>
          <w:lang w:eastAsia="ru-RU"/>
        </w:rPr>
        <w:t>Средняя</w:t>
      </w:r>
      <w:proofErr w:type="gramEnd"/>
      <w:r w:rsidR="00B35695" w:rsidRPr="00B35695">
        <w:rPr>
          <w:rFonts w:ascii="Arial" w:eastAsiaTheme="minorEastAsia" w:hAnsi="Arial"/>
          <w:bCs/>
          <w:color w:val="000000" w:themeColor="text1"/>
          <w:kern w:val="24"/>
          <w:sz w:val="18"/>
          <w:szCs w:val="18"/>
          <w:lang w:eastAsia="ru-RU"/>
        </w:rPr>
        <w:t xml:space="preserve"> математическая интернет-школа</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49" w:history="1">
        <w:r w:rsidR="00B35695" w:rsidRPr="00B35695">
          <w:rPr>
            <w:rFonts w:ascii="Arial" w:eastAsiaTheme="minorEastAsia" w:hAnsi="Arial"/>
            <w:bCs/>
            <w:color w:val="000000" w:themeColor="text1"/>
            <w:kern w:val="24"/>
            <w:sz w:val="18"/>
            <w:szCs w:val="18"/>
            <w:u w:val="single"/>
            <w:lang w:eastAsia="ru-RU"/>
          </w:rPr>
          <w:t>http://www.bymath.net</w:t>
        </w:r>
      </w:hyperlink>
      <w:r w:rsidR="00B35695" w:rsidRPr="00B35695">
        <w:rPr>
          <w:rFonts w:ascii="Arial" w:eastAsiaTheme="minorEastAsia" w:hAnsi="Arial"/>
          <w:bCs/>
          <w:color w:val="000000" w:themeColor="text1"/>
          <w:kern w:val="24"/>
          <w:sz w:val="18"/>
          <w:szCs w:val="18"/>
          <w:lang w:eastAsia="ru-RU"/>
        </w:rPr>
        <w:t xml:space="preserve"> Геометрический портал</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50" w:history="1">
        <w:r w:rsidR="00B35695" w:rsidRPr="00B35695">
          <w:rPr>
            <w:rFonts w:ascii="Arial" w:eastAsiaTheme="minorEastAsia" w:hAnsi="Arial"/>
            <w:bCs/>
            <w:color w:val="000000" w:themeColor="text1"/>
            <w:kern w:val="24"/>
            <w:sz w:val="18"/>
            <w:szCs w:val="18"/>
            <w:u w:val="single"/>
            <w:lang w:eastAsia="ru-RU"/>
          </w:rPr>
          <w:t>http://www.neive.by.ru/index.html</w:t>
        </w:r>
      </w:hyperlink>
      <w:r w:rsidR="00B35695" w:rsidRPr="00B35695">
        <w:rPr>
          <w:rFonts w:ascii="Arial" w:eastAsiaTheme="minorEastAsia" w:hAnsi="Arial"/>
          <w:bCs/>
          <w:color w:val="000000" w:themeColor="text1"/>
          <w:kern w:val="24"/>
          <w:sz w:val="18"/>
          <w:szCs w:val="18"/>
          <w:lang w:eastAsia="ru-RU"/>
        </w:rPr>
        <w:t xml:space="preserve"> Графики функций</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51" w:history="1">
        <w:r w:rsidR="00B35695" w:rsidRPr="00B35695">
          <w:rPr>
            <w:rFonts w:ascii="Arial" w:eastAsiaTheme="minorEastAsia" w:hAnsi="Arial"/>
            <w:bCs/>
            <w:color w:val="000000" w:themeColor="text1"/>
            <w:kern w:val="24"/>
            <w:sz w:val="18"/>
            <w:szCs w:val="18"/>
            <w:u w:val="single"/>
            <w:lang w:eastAsia="ru-RU"/>
          </w:rPr>
          <w:t>http://graphfunk.narod.ru</w:t>
        </w:r>
      </w:hyperlink>
      <w:r w:rsidR="00B35695" w:rsidRPr="00B35695">
        <w:rPr>
          <w:rFonts w:ascii="Arial" w:eastAsiaTheme="minorEastAsia" w:hAnsi="Arial"/>
          <w:bCs/>
          <w:color w:val="000000" w:themeColor="text1"/>
          <w:kern w:val="24"/>
          <w:sz w:val="18"/>
          <w:szCs w:val="18"/>
          <w:lang w:eastAsia="ru-RU"/>
        </w:rPr>
        <w:t xml:space="preserve"> Дидактические материалы по информатике и математике</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52" w:history="1">
        <w:r w:rsidR="00B35695" w:rsidRPr="00B35695">
          <w:rPr>
            <w:rFonts w:ascii="Arial" w:eastAsiaTheme="minorEastAsia" w:hAnsi="Arial"/>
            <w:bCs/>
            <w:color w:val="000000" w:themeColor="text1"/>
            <w:kern w:val="24"/>
            <w:sz w:val="18"/>
            <w:szCs w:val="18"/>
            <w:u w:val="single"/>
            <w:lang w:eastAsia="ru-RU"/>
          </w:rPr>
          <w:t>http://comp-science.narod.ru</w:t>
        </w:r>
      </w:hyperlink>
      <w:r w:rsidR="00B35695" w:rsidRPr="00B35695">
        <w:rPr>
          <w:rFonts w:ascii="Arial" w:eastAsiaTheme="minorEastAsia" w:hAnsi="Arial"/>
          <w:bCs/>
          <w:color w:val="000000" w:themeColor="text1"/>
          <w:kern w:val="24"/>
          <w:sz w:val="18"/>
          <w:szCs w:val="18"/>
          <w:lang w:eastAsia="ru-RU"/>
        </w:rPr>
        <w:t xml:space="preserve"> Дискретная математика: алгоритмы (проект </w:t>
      </w:r>
      <w:proofErr w:type="spellStart"/>
      <w:r w:rsidR="00B35695" w:rsidRPr="00B35695">
        <w:rPr>
          <w:rFonts w:ascii="Arial" w:eastAsiaTheme="minorEastAsia" w:hAnsi="Arial"/>
          <w:bCs/>
          <w:color w:val="000000" w:themeColor="text1"/>
          <w:kern w:val="24"/>
          <w:sz w:val="18"/>
          <w:szCs w:val="18"/>
          <w:lang w:eastAsia="ru-RU"/>
        </w:rPr>
        <w:t>Computer</w:t>
      </w:r>
      <w:proofErr w:type="spellEnd"/>
      <w:r w:rsidR="00B35695" w:rsidRPr="00B35695">
        <w:rPr>
          <w:rFonts w:ascii="Arial" w:eastAsiaTheme="minorEastAsia" w:hAnsi="Arial"/>
          <w:bCs/>
          <w:color w:val="000000" w:themeColor="text1"/>
          <w:kern w:val="24"/>
          <w:sz w:val="18"/>
          <w:szCs w:val="18"/>
          <w:lang w:eastAsia="ru-RU"/>
        </w:rPr>
        <w:t xml:space="preserve"> </w:t>
      </w:r>
      <w:proofErr w:type="spellStart"/>
      <w:r w:rsidR="00B35695" w:rsidRPr="00B35695">
        <w:rPr>
          <w:rFonts w:ascii="Arial" w:eastAsiaTheme="minorEastAsia" w:hAnsi="Arial"/>
          <w:bCs/>
          <w:color w:val="000000" w:themeColor="text1"/>
          <w:kern w:val="24"/>
          <w:sz w:val="18"/>
          <w:szCs w:val="18"/>
          <w:lang w:eastAsia="ru-RU"/>
        </w:rPr>
        <w:t>Algorithm</w:t>
      </w:r>
      <w:proofErr w:type="spellEnd"/>
      <w:r w:rsidR="00B35695" w:rsidRPr="00B35695">
        <w:rPr>
          <w:rFonts w:ascii="Arial" w:eastAsiaTheme="minorEastAsia" w:hAnsi="Arial"/>
          <w:bCs/>
          <w:color w:val="000000" w:themeColor="text1"/>
          <w:kern w:val="24"/>
          <w:sz w:val="18"/>
          <w:szCs w:val="18"/>
          <w:lang w:eastAsia="ru-RU"/>
        </w:rPr>
        <w:t xml:space="preserve"> </w:t>
      </w:r>
      <w:proofErr w:type="spellStart"/>
      <w:r w:rsidR="00B35695" w:rsidRPr="00B35695">
        <w:rPr>
          <w:rFonts w:ascii="Arial" w:eastAsiaTheme="minorEastAsia" w:hAnsi="Arial"/>
          <w:bCs/>
          <w:color w:val="000000" w:themeColor="text1"/>
          <w:kern w:val="24"/>
          <w:sz w:val="18"/>
          <w:szCs w:val="18"/>
          <w:lang w:eastAsia="ru-RU"/>
        </w:rPr>
        <w:t>Tutor</w:t>
      </w:r>
      <w:proofErr w:type="spellEnd"/>
      <w:r w:rsidR="00B35695" w:rsidRPr="00B35695">
        <w:rPr>
          <w:rFonts w:ascii="Arial" w:eastAsiaTheme="minorEastAsia" w:hAnsi="Arial"/>
          <w:bCs/>
          <w:color w:val="000000" w:themeColor="text1"/>
          <w:kern w:val="24"/>
          <w:sz w:val="18"/>
          <w:szCs w:val="18"/>
          <w:lang w:eastAsia="ru-RU"/>
        </w:rPr>
        <w:t>)</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53" w:history="1">
        <w:r w:rsidR="00B35695" w:rsidRPr="00B35695">
          <w:rPr>
            <w:rFonts w:ascii="Arial" w:eastAsiaTheme="minorEastAsia" w:hAnsi="Arial"/>
            <w:bCs/>
            <w:color w:val="000000" w:themeColor="text1"/>
            <w:kern w:val="24"/>
            <w:sz w:val="18"/>
            <w:szCs w:val="18"/>
            <w:u w:val="single"/>
            <w:lang w:eastAsia="ru-RU"/>
          </w:rPr>
          <w:t>http://rain.ifmo.ru/cat/</w:t>
        </w:r>
      </w:hyperlink>
      <w:r w:rsidR="00B35695" w:rsidRPr="00B35695">
        <w:rPr>
          <w:rFonts w:ascii="Arial" w:eastAsiaTheme="minorEastAsia" w:hAnsi="Arial"/>
          <w:bCs/>
          <w:color w:val="000000" w:themeColor="text1"/>
          <w:kern w:val="24"/>
          <w:sz w:val="18"/>
          <w:szCs w:val="18"/>
          <w:lang w:eastAsia="ru-RU"/>
        </w:rPr>
        <w:t xml:space="preserve"> ЕГЭ по математике: подготовка к тестированию</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54" w:history="1">
        <w:r w:rsidR="00B35695" w:rsidRPr="00B35695">
          <w:rPr>
            <w:rFonts w:ascii="Arial" w:eastAsiaTheme="minorEastAsia" w:hAnsi="Arial"/>
            <w:bCs/>
            <w:color w:val="000000" w:themeColor="text1"/>
            <w:kern w:val="24"/>
            <w:sz w:val="18"/>
            <w:szCs w:val="18"/>
            <w:u w:val="single"/>
            <w:lang w:eastAsia="ru-RU"/>
          </w:rPr>
          <w:t>http://www.uztest.ru</w:t>
        </w:r>
      </w:hyperlink>
      <w:r w:rsidR="00B35695" w:rsidRPr="00B35695">
        <w:rPr>
          <w:rFonts w:ascii="Arial" w:eastAsiaTheme="minorEastAsia" w:hAnsi="Arial"/>
          <w:bCs/>
          <w:color w:val="000000" w:themeColor="text1"/>
          <w:kern w:val="24"/>
          <w:sz w:val="18"/>
          <w:szCs w:val="18"/>
          <w:lang w:eastAsia="ru-RU"/>
        </w:rPr>
        <w:t xml:space="preserve"> Задачи по геометрии: информационно-поисковая система</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55" w:history="1">
        <w:r w:rsidR="00B35695" w:rsidRPr="00B35695">
          <w:rPr>
            <w:rFonts w:ascii="Arial" w:eastAsiaTheme="minorEastAsia" w:hAnsi="Arial"/>
            <w:bCs/>
            <w:color w:val="000000" w:themeColor="text1"/>
            <w:kern w:val="24"/>
            <w:sz w:val="18"/>
            <w:szCs w:val="18"/>
            <w:u w:val="single"/>
            <w:lang w:eastAsia="ru-RU"/>
          </w:rPr>
          <w:t>http://zadachi.mccme.ru</w:t>
        </w:r>
      </w:hyperlink>
      <w:r w:rsidR="00B35695" w:rsidRPr="00B35695">
        <w:rPr>
          <w:rFonts w:ascii="Arial" w:eastAsiaTheme="minorEastAsia" w:hAnsi="Arial"/>
          <w:bCs/>
          <w:color w:val="000000" w:themeColor="text1"/>
          <w:kern w:val="24"/>
          <w:sz w:val="18"/>
          <w:szCs w:val="18"/>
          <w:lang w:eastAsia="ru-RU"/>
        </w:rPr>
        <w:t xml:space="preserve"> Задачник для подготовки к олимпиадам по математике</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56" w:history="1">
        <w:r w:rsidR="00B35695" w:rsidRPr="00B35695">
          <w:rPr>
            <w:rFonts w:ascii="Arial" w:eastAsiaTheme="minorEastAsia" w:hAnsi="Arial"/>
            <w:bCs/>
            <w:color w:val="000000" w:themeColor="text1"/>
            <w:kern w:val="24"/>
            <w:sz w:val="18"/>
            <w:szCs w:val="18"/>
            <w:u w:val="single"/>
            <w:lang w:eastAsia="ru-RU"/>
          </w:rPr>
          <w:t>http://tasks.ceemat.ru</w:t>
        </w:r>
      </w:hyperlink>
      <w:r w:rsidR="00B35695" w:rsidRPr="00B35695">
        <w:rPr>
          <w:rFonts w:ascii="Arial" w:eastAsiaTheme="minorEastAsia" w:hAnsi="Arial"/>
          <w:bCs/>
          <w:color w:val="000000" w:themeColor="text1"/>
          <w:kern w:val="24"/>
          <w:sz w:val="18"/>
          <w:szCs w:val="18"/>
          <w:lang w:eastAsia="ru-RU"/>
        </w:rPr>
        <w:t xml:space="preserve"> Занимательная математика - школьникам </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57" w:history="1">
        <w:r w:rsidR="00B35695" w:rsidRPr="00B35695">
          <w:rPr>
            <w:rFonts w:ascii="Arial" w:eastAsiaTheme="minorEastAsia" w:hAnsi="Arial"/>
            <w:bCs/>
            <w:color w:val="000000" w:themeColor="text1"/>
            <w:kern w:val="24"/>
            <w:sz w:val="18"/>
            <w:szCs w:val="18"/>
            <w:u w:val="single"/>
            <w:lang w:eastAsia="ru-RU"/>
          </w:rPr>
          <w:t>http://www.math-on-line.com</w:t>
        </w:r>
      </w:hyperlink>
      <w:r w:rsidR="00B35695" w:rsidRPr="00B35695">
        <w:rPr>
          <w:rFonts w:ascii="Arial" w:eastAsiaTheme="minorEastAsia" w:hAnsi="Arial"/>
          <w:bCs/>
          <w:color w:val="000000" w:themeColor="text1"/>
          <w:kern w:val="24"/>
          <w:sz w:val="18"/>
          <w:szCs w:val="18"/>
          <w:lang w:eastAsia="ru-RU"/>
        </w:rPr>
        <w:t xml:space="preserve"> Интернет-проект «Задачи»</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58" w:history="1">
        <w:r w:rsidR="00B35695" w:rsidRPr="00B35695">
          <w:rPr>
            <w:rFonts w:ascii="Arial" w:eastAsiaTheme="minorEastAsia" w:hAnsi="Arial"/>
            <w:bCs/>
            <w:color w:val="000000" w:themeColor="text1"/>
            <w:kern w:val="24"/>
            <w:sz w:val="18"/>
            <w:szCs w:val="18"/>
            <w:u w:val="single"/>
            <w:lang w:eastAsia="ru-RU"/>
          </w:rPr>
          <w:t>http://www.problems.ru</w:t>
        </w:r>
      </w:hyperlink>
      <w:r w:rsidR="00B35695" w:rsidRPr="00B35695">
        <w:rPr>
          <w:rFonts w:ascii="Arial" w:eastAsiaTheme="minorEastAsia" w:hAnsi="Arial"/>
          <w:bCs/>
          <w:color w:val="000000" w:themeColor="text1"/>
          <w:kern w:val="24"/>
          <w:sz w:val="18"/>
          <w:szCs w:val="18"/>
          <w:lang w:eastAsia="ru-RU"/>
        </w:rPr>
        <w:t xml:space="preserve"> Математические этюды</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59" w:history="1">
        <w:r w:rsidR="00B35695" w:rsidRPr="00B35695">
          <w:rPr>
            <w:rFonts w:ascii="Arial" w:eastAsiaTheme="minorEastAsia" w:hAnsi="Arial"/>
            <w:bCs/>
            <w:color w:val="000000" w:themeColor="text1"/>
            <w:kern w:val="24"/>
            <w:sz w:val="18"/>
            <w:szCs w:val="18"/>
            <w:u w:val="single"/>
            <w:lang w:eastAsia="ru-RU"/>
          </w:rPr>
          <w:t>http://www.etudes.ru</w:t>
        </w:r>
      </w:hyperlink>
      <w:r w:rsidR="00B35695" w:rsidRPr="00B35695">
        <w:rPr>
          <w:rFonts w:ascii="Arial" w:eastAsiaTheme="minorEastAsia" w:hAnsi="Arial"/>
          <w:bCs/>
          <w:color w:val="000000" w:themeColor="text1"/>
          <w:kern w:val="24"/>
          <w:sz w:val="18"/>
          <w:szCs w:val="18"/>
          <w:lang w:eastAsia="ru-RU"/>
        </w:rPr>
        <w:t xml:space="preserve"> Математика </w:t>
      </w:r>
      <w:proofErr w:type="spellStart"/>
      <w:r w:rsidR="00B35695" w:rsidRPr="00B35695">
        <w:rPr>
          <w:rFonts w:ascii="Arial" w:eastAsiaTheme="minorEastAsia" w:hAnsi="Arial"/>
          <w:bCs/>
          <w:color w:val="000000" w:themeColor="text1"/>
          <w:kern w:val="24"/>
          <w:sz w:val="18"/>
          <w:szCs w:val="18"/>
          <w:lang w:eastAsia="ru-RU"/>
        </w:rPr>
        <w:t>on-line</w:t>
      </w:r>
      <w:proofErr w:type="spellEnd"/>
      <w:r w:rsidR="00B35695" w:rsidRPr="00B35695">
        <w:rPr>
          <w:rFonts w:ascii="Arial" w:eastAsiaTheme="minorEastAsia" w:hAnsi="Arial"/>
          <w:bCs/>
          <w:color w:val="000000" w:themeColor="text1"/>
          <w:kern w:val="24"/>
          <w:sz w:val="18"/>
          <w:szCs w:val="18"/>
          <w:lang w:eastAsia="ru-RU"/>
        </w:rPr>
        <w:t>: справочная информация в помощь студенту</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60" w:history="1">
        <w:r w:rsidR="00B35695" w:rsidRPr="00B35695">
          <w:rPr>
            <w:rFonts w:ascii="Arial" w:eastAsiaTheme="minorEastAsia" w:hAnsi="Arial"/>
            <w:bCs/>
            <w:color w:val="000000" w:themeColor="text1"/>
            <w:kern w:val="24"/>
            <w:sz w:val="18"/>
            <w:szCs w:val="18"/>
            <w:u w:val="single"/>
            <w:lang w:eastAsia="ru-RU"/>
          </w:rPr>
          <w:t>http://www.mathem.h1.ru</w:t>
        </w:r>
      </w:hyperlink>
      <w:r w:rsidR="00B35695" w:rsidRPr="00B35695">
        <w:rPr>
          <w:rFonts w:ascii="Arial" w:eastAsiaTheme="minorEastAsia" w:hAnsi="Arial"/>
          <w:bCs/>
          <w:color w:val="000000" w:themeColor="text1"/>
          <w:kern w:val="24"/>
          <w:sz w:val="18"/>
          <w:szCs w:val="18"/>
          <w:lang w:eastAsia="ru-RU"/>
        </w:rPr>
        <w:t xml:space="preserve"> Математика в помощь школьнику и студенту (тесты по математике </w:t>
      </w:r>
      <w:proofErr w:type="spellStart"/>
      <w:r w:rsidR="00B35695" w:rsidRPr="00B35695">
        <w:rPr>
          <w:rFonts w:ascii="Arial" w:eastAsiaTheme="minorEastAsia" w:hAnsi="Arial"/>
          <w:bCs/>
          <w:color w:val="000000" w:themeColor="text1"/>
          <w:kern w:val="24"/>
          <w:sz w:val="18"/>
          <w:szCs w:val="18"/>
          <w:lang w:eastAsia="ru-RU"/>
        </w:rPr>
        <w:t>online</w:t>
      </w:r>
      <w:proofErr w:type="spellEnd"/>
      <w:r w:rsidR="00B35695" w:rsidRPr="00B35695">
        <w:rPr>
          <w:rFonts w:ascii="Arial" w:eastAsiaTheme="minorEastAsia" w:hAnsi="Arial"/>
          <w:bCs/>
          <w:color w:val="000000" w:themeColor="text1"/>
          <w:kern w:val="24"/>
          <w:sz w:val="18"/>
          <w:szCs w:val="18"/>
          <w:lang w:eastAsia="ru-RU"/>
        </w:rPr>
        <w:t>)</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61" w:history="1">
        <w:r w:rsidR="00B35695" w:rsidRPr="00B35695">
          <w:rPr>
            <w:rFonts w:ascii="Arial" w:eastAsiaTheme="minorEastAsia" w:hAnsi="Arial"/>
            <w:bCs/>
            <w:color w:val="000000" w:themeColor="text1"/>
            <w:kern w:val="24"/>
            <w:sz w:val="18"/>
            <w:szCs w:val="18"/>
            <w:u w:val="single"/>
            <w:lang w:eastAsia="ru-RU"/>
          </w:rPr>
          <w:t>http://www.mathtest.ru</w:t>
        </w:r>
      </w:hyperlink>
      <w:r w:rsidR="00B35695" w:rsidRPr="00B35695">
        <w:rPr>
          <w:rFonts w:ascii="Arial" w:eastAsiaTheme="minorEastAsia" w:hAnsi="Arial"/>
          <w:bCs/>
          <w:color w:val="000000" w:themeColor="text1"/>
          <w:kern w:val="24"/>
          <w:sz w:val="18"/>
          <w:szCs w:val="18"/>
          <w:lang w:eastAsia="ru-RU"/>
        </w:rPr>
        <w:t xml:space="preserve"> Математика для </w:t>
      </w:r>
      <w:proofErr w:type="gramStart"/>
      <w:r w:rsidR="00B35695" w:rsidRPr="00B35695">
        <w:rPr>
          <w:rFonts w:ascii="Arial" w:eastAsiaTheme="minorEastAsia" w:hAnsi="Arial"/>
          <w:bCs/>
          <w:color w:val="000000" w:themeColor="text1"/>
          <w:kern w:val="24"/>
          <w:sz w:val="18"/>
          <w:szCs w:val="18"/>
          <w:lang w:eastAsia="ru-RU"/>
        </w:rPr>
        <w:t>поступающих</w:t>
      </w:r>
      <w:proofErr w:type="gramEnd"/>
      <w:r w:rsidR="00B35695" w:rsidRPr="00B35695">
        <w:rPr>
          <w:rFonts w:ascii="Arial" w:eastAsiaTheme="minorEastAsia" w:hAnsi="Arial"/>
          <w:bCs/>
          <w:color w:val="000000" w:themeColor="text1"/>
          <w:kern w:val="24"/>
          <w:sz w:val="18"/>
          <w:szCs w:val="18"/>
          <w:lang w:eastAsia="ru-RU"/>
        </w:rPr>
        <w:t xml:space="preserve"> в вузы</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62" w:history="1">
        <w:r w:rsidR="00B35695" w:rsidRPr="00B35695">
          <w:rPr>
            <w:rFonts w:ascii="Arial" w:eastAsiaTheme="minorEastAsia" w:hAnsi="Arial"/>
            <w:bCs/>
            <w:color w:val="000000" w:themeColor="text1"/>
            <w:kern w:val="24"/>
            <w:sz w:val="18"/>
            <w:szCs w:val="18"/>
            <w:u w:val="single"/>
            <w:lang w:eastAsia="ru-RU"/>
          </w:rPr>
          <w:t>http://www.matematika.agava.ru</w:t>
        </w:r>
      </w:hyperlink>
      <w:r w:rsidR="00B35695" w:rsidRPr="00B35695">
        <w:rPr>
          <w:rFonts w:ascii="Arial" w:eastAsiaTheme="minorEastAsia" w:hAnsi="Arial"/>
          <w:bCs/>
          <w:color w:val="000000" w:themeColor="text1"/>
          <w:kern w:val="24"/>
          <w:sz w:val="18"/>
          <w:szCs w:val="18"/>
          <w:lang w:eastAsia="ru-RU"/>
        </w:rPr>
        <w:t xml:space="preserve"> Математика: Консультационный центр преподавателей и выпускников МГУ</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63" w:history="1">
        <w:r w:rsidR="00B35695" w:rsidRPr="00B35695">
          <w:rPr>
            <w:rFonts w:ascii="Arial" w:eastAsiaTheme="minorEastAsia" w:hAnsi="Arial"/>
            <w:bCs/>
            <w:color w:val="000000" w:themeColor="text1"/>
            <w:kern w:val="24"/>
            <w:sz w:val="18"/>
            <w:szCs w:val="18"/>
            <w:u w:val="single"/>
            <w:lang w:eastAsia="ru-RU"/>
          </w:rPr>
          <w:t>http://school.msu.ru</w:t>
        </w:r>
      </w:hyperlink>
      <w:r w:rsidR="00B35695" w:rsidRPr="00B35695">
        <w:rPr>
          <w:rFonts w:ascii="Arial" w:eastAsiaTheme="minorEastAsia" w:hAnsi="Arial"/>
          <w:bCs/>
          <w:color w:val="000000" w:themeColor="text1"/>
          <w:kern w:val="24"/>
          <w:sz w:val="18"/>
          <w:szCs w:val="18"/>
          <w:lang w:eastAsia="ru-RU"/>
        </w:rPr>
        <w:t xml:space="preserve"> Математика и программирование</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64" w:history="1">
        <w:r w:rsidR="00B35695" w:rsidRPr="00B35695">
          <w:rPr>
            <w:rFonts w:ascii="Arial" w:eastAsiaTheme="minorEastAsia" w:hAnsi="Arial"/>
            <w:bCs/>
            <w:color w:val="000000" w:themeColor="text1"/>
            <w:kern w:val="24"/>
            <w:sz w:val="18"/>
            <w:szCs w:val="18"/>
            <w:u w:val="single"/>
            <w:lang w:eastAsia="ru-RU"/>
          </w:rPr>
          <w:t>http://www.mathprog.narod.ru</w:t>
        </w:r>
      </w:hyperlink>
      <w:r w:rsidR="00B35695" w:rsidRPr="00B35695">
        <w:rPr>
          <w:rFonts w:ascii="Arial" w:eastAsiaTheme="minorEastAsia" w:hAnsi="Arial"/>
          <w:bCs/>
          <w:color w:val="000000" w:themeColor="text1"/>
          <w:kern w:val="24"/>
          <w:sz w:val="18"/>
          <w:szCs w:val="18"/>
          <w:lang w:eastAsia="ru-RU"/>
        </w:rPr>
        <w:t xml:space="preserve"> Математические олимпиады и олимпиадные задачи</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65" w:history="1">
        <w:r w:rsidR="00B35695" w:rsidRPr="00B35695">
          <w:rPr>
            <w:rFonts w:ascii="Arial" w:eastAsiaTheme="minorEastAsia" w:hAnsi="Arial"/>
            <w:bCs/>
            <w:color w:val="000000" w:themeColor="text1"/>
            <w:kern w:val="24"/>
            <w:sz w:val="18"/>
            <w:szCs w:val="18"/>
            <w:u w:val="single"/>
            <w:lang w:eastAsia="ru-RU"/>
          </w:rPr>
          <w:t>http://www.zaba.ru</w:t>
        </w:r>
      </w:hyperlink>
      <w:r w:rsidR="00B35695" w:rsidRPr="00B35695">
        <w:rPr>
          <w:rFonts w:ascii="Arial" w:eastAsiaTheme="minorEastAsia" w:hAnsi="Arial"/>
          <w:bCs/>
          <w:color w:val="000000" w:themeColor="text1"/>
          <w:kern w:val="24"/>
          <w:sz w:val="18"/>
          <w:szCs w:val="18"/>
          <w:lang w:eastAsia="ru-RU"/>
        </w:rPr>
        <w:t xml:space="preserve"> Международный математический конкурс «Кенгуру»</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66" w:history="1">
        <w:r w:rsidR="00B35695" w:rsidRPr="00B35695">
          <w:rPr>
            <w:rFonts w:ascii="Arial" w:eastAsiaTheme="minorEastAsia" w:hAnsi="Arial"/>
            <w:bCs/>
            <w:color w:val="000000" w:themeColor="text1"/>
            <w:kern w:val="24"/>
            <w:sz w:val="18"/>
            <w:szCs w:val="18"/>
            <w:u w:val="single"/>
            <w:lang w:eastAsia="ru-RU"/>
          </w:rPr>
          <w:t>http://www.kenguru.sp.ru</w:t>
        </w:r>
      </w:hyperlink>
      <w:r w:rsidR="00B35695" w:rsidRPr="00B35695">
        <w:rPr>
          <w:rFonts w:ascii="Arial" w:eastAsiaTheme="minorEastAsia" w:hAnsi="Arial"/>
          <w:bCs/>
          <w:color w:val="000000" w:themeColor="text1"/>
          <w:kern w:val="24"/>
          <w:sz w:val="18"/>
          <w:szCs w:val="18"/>
          <w:lang w:eastAsia="ru-RU"/>
        </w:rPr>
        <w:t xml:space="preserve"> Методика преподавания математики</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67" w:history="1">
        <w:r w:rsidR="00B35695" w:rsidRPr="00B35695">
          <w:rPr>
            <w:rFonts w:ascii="Arial" w:eastAsiaTheme="minorEastAsia" w:hAnsi="Arial"/>
            <w:bCs/>
            <w:color w:val="000000" w:themeColor="text1"/>
            <w:kern w:val="24"/>
            <w:sz w:val="18"/>
            <w:szCs w:val="18"/>
            <w:u w:val="single"/>
            <w:lang w:eastAsia="ru-RU"/>
          </w:rPr>
          <w:t>http://methmath.chat.ru</w:t>
        </w:r>
      </w:hyperlink>
      <w:r w:rsidR="00B35695" w:rsidRPr="00B35695">
        <w:rPr>
          <w:rFonts w:ascii="Arial" w:eastAsiaTheme="minorEastAsia" w:hAnsi="Arial"/>
          <w:bCs/>
          <w:color w:val="000000" w:themeColor="text1"/>
          <w:kern w:val="24"/>
          <w:sz w:val="18"/>
          <w:szCs w:val="18"/>
          <w:lang w:eastAsia="ru-RU"/>
        </w:rPr>
        <w:t xml:space="preserve"> Московская математическая олимпиада школьников</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68" w:history="1">
        <w:r w:rsidR="00B35695" w:rsidRPr="00B35695">
          <w:rPr>
            <w:rFonts w:ascii="Arial" w:eastAsiaTheme="minorEastAsia" w:hAnsi="Arial"/>
            <w:bCs/>
            <w:color w:val="000000" w:themeColor="text1"/>
            <w:kern w:val="24"/>
            <w:sz w:val="18"/>
            <w:szCs w:val="18"/>
            <w:u w:val="single"/>
            <w:lang w:eastAsia="ru-RU"/>
          </w:rPr>
          <w:t>http://olympiads.mccme.ru/mmo/</w:t>
        </w:r>
      </w:hyperlink>
      <w:r w:rsidR="00B35695" w:rsidRPr="00B35695">
        <w:rPr>
          <w:rFonts w:ascii="Arial" w:eastAsiaTheme="minorEastAsia" w:hAnsi="Arial"/>
          <w:bCs/>
          <w:color w:val="000000" w:themeColor="text1"/>
          <w:kern w:val="24"/>
          <w:sz w:val="18"/>
          <w:szCs w:val="18"/>
          <w:lang w:eastAsia="ru-RU"/>
        </w:rPr>
        <w:t xml:space="preserve"> </w:t>
      </w:r>
      <w:proofErr w:type="spellStart"/>
      <w:r w:rsidR="00B35695" w:rsidRPr="00B35695">
        <w:rPr>
          <w:rFonts w:ascii="Arial" w:eastAsiaTheme="minorEastAsia" w:hAnsi="Arial"/>
          <w:bCs/>
          <w:color w:val="000000" w:themeColor="text1"/>
          <w:kern w:val="24"/>
          <w:sz w:val="18"/>
          <w:szCs w:val="18"/>
          <w:lang w:eastAsia="ru-RU"/>
        </w:rPr>
        <w:t>Решебник.Ru</w:t>
      </w:r>
      <w:proofErr w:type="spellEnd"/>
      <w:r w:rsidR="00B35695" w:rsidRPr="00B35695">
        <w:rPr>
          <w:rFonts w:ascii="Arial" w:eastAsiaTheme="minorEastAsia" w:hAnsi="Arial"/>
          <w:bCs/>
          <w:color w:val="000000" w:themeColor="text1"/>
          <w:kern w:val="24"/>
          <w:sz w:val="18"/>
          <w:szCs w:val="18"/>
          <w:lang w:eastAsia="ru-RU"/>
        </w:rPr>
        <w:t>: Высшая математика и эконометрика - задачи, решения</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69" w:history="1">
        <w:r w:rsidR="00B35695" w:rsidRPr="00B35695">
          <w:rPr>
            <w:rFonts w:ascii="Arial" w:eastAsiaTheme="minorEastAsia" w:hAnsi="Arial"/>
            <w:bCs/>
            <w:color w:val="000000" w:themeColor="text1"/>
            <w:kern w:val="24"/>
            <w:sz w:val="18"/>
            <w:szCs w:val="18"/>
            <w:u w:val="single"/>
            <w:lang w:eastAsia="ru-RU"/>
          </w:rPr>
          <w:t>http://www.reshebnik.ru</w:t>
        </w:r>
      </w:hyperlink>
      <w:r w:rsidR="00B35695" w:rsidRPr="00B35695">
        <w:rPr>
          <w:rFonts w:ascii="Arial" w:eastAsiaTheme="minorEastAsia" w:hAnsi="Arial"/>
          <w:bCs/>
          <w:color w:val="000000" w:themeColor="text1"/>
          <w:kern w:val="24"/>
          <w:sz w:val="18"/>
          <w:szCs w:val="18"/>
          <w:lang w:eastAsia="ru-RU"/>
        </w:rPr>
        <w:t xml:space="preserve"> Сайт элементарной математики</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70" w:history="1">
        <w:r w:rsidR="00B35695" w:rsidRPr="00B35695">
          <w:rPr>
            <w:rFonts w:ascii="Arial" w:eastAsiaTheme="minorEastAsia" w:hAnsi="Arial"/>
            <w:bCs/>
            <w:color w:val="000000" w:themeColor="text1"/>
            <w:kern w:val="24"/>
            <w:sz w:val="18"/>
            <w:szCs w:val="18"/>
            <w:u w:val="single"/>
            <w:lang w:eastAsia="ru-RU"/>
          </w:rPr>
          <w:t>http://www.mathnet.spb.ru</w:t>
        </w:r>
      </w:hyperlink>
      <w:r w:rsidR="00B35695" w:rsidRPr="00B35695">
        <w:rPr>
          <w:rFonts w:ascii="Arial" w:eastAsiaTheme="minorEastAsia" w:hAnsi="Arial"/>
          <w:bCs/>
          <w:color w:val="000000" w:themeColor="text1"/>
          <w:kern w:val="24"/>
          <w:sz w:val="18"/>
          <w:szCs w:val="18"/>
          <w:lang w:eastAsia="ru-RU"/>
        </w:rPr>
        <w:t xml:space="preserve"> Турнир городов - Международная математическая олимпиада для школьников</w:t>
      </w:r>
    </w:p>
    <w:p w:rsidR="00B35695" w:rsidRPr="00B35695" w:rsidRDefault="00B35695" w:rsidP="00B35695">
      <w:pPr>
        <w:spacing w:after="0" w:line="240" w:lineRule="auto"/>
        <w:jc w:val="both"/>
        <w:textAlignment w:val="baseline"/>
        <w:rPr>
          <w:rFonts w:ascii="Times New Roman" w:eastAsia="Times New Roman" w:hAnsi="Times New Roman" w:cs="Times New Roman"/>
          <w:sz w:val="24"/>
          <w:szCs w:val="24"/>
          <w:lang w:eastAsia="ru-RU"/>
        </w:rPr>
      </w:pPr>
      <w:r w:rsidRPr="00B35695">
        <w:rPr>
          <w:rFonts w:ascii="Arial" w:eastAsiaTheme="minorEastAsia" w:hAnsi="Arial"/>
          <w:bCs/>
          <w:color w:val="000000" w:themeColor="text1"/>
          <w:kern w:val="24"/>
          <w:sz w:val="18"/>
          <w:szCs w:val="18"/>
          <w:lang w:eastAsia="ru-RU"/>
        </w:rPr>
        <w:t> </w:t>
      </w:r>
      <w:hyperlink r:id="rId71" w:history="1">
        <w:r w:rsidRPr="00B35695">
          <w:rPr>
            <w:rFonts w:ascii="Arial" w:eastAsiaTheme="minorEastAsia" w:hAnsi="Arial"/>
            <w:bCs/>
            <w:color w:val="000000" w:themeColor="text1"/>
            <w:kern w:val="24"/>
            <w:sz w:val="18"/>
            <w:szCs w:val="18"/>
            <w:u w:val="single"/>
            <w:lang w:eastAsia="ru-RU"/>
          </w:rPr>
          <w:t>http://graphfunk.narod.ru</w:t>
        </w:r>
      </w:hyperlink>
      <w:r w:rsidRPr="00B35695">
        <w:rPr>
          <w:rFonts w:ascii="Arial" w:eastAsiaTheme="minorEastAsia" w:hAnsi="Arial"/>
          <w:bCs/>
          <w:color w:val="000000" w:themeColor="text1"/>
          <w:kern w:val="24"/>
          <w:sz w:val="18"/>
          <w:szCs w:val="18"/>
          <w:lang w:eastAsia="ru-RU"/>
        </w:rPr>
        <w:t xml:space="preserve"> Дидактические материалы по информатике и математике</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72" w:history="1">
        <w:r w:rsidR="00B35695" w:rsidRPr="00B35695">
          <w:rPr>
            <w:rFonts w:ascii="Arial" w:eastAsiaTheme="minorEastAsia" w:hAnsi="Arial"/>
            <w:bCs/>
            <w:color w:val="000000" w:themeColor="text1"/>
            <w:kern w:val="24"/>
            <w:sz w:val="18"/>
            <w:szCs w:val="18"/>
            <w:u w:val="single"/>
            <w:lang w:eastAsia="ru-RU"/>
          </w:rPr>
          <w:t>http://comp-science.narod.ru</w:t>
        </w:r>
      </w:hyperlink>
      <w:r w:rsidR="00B35695" w:rsidRPr="00B35695">
        <w:rPr>
          <w:rFonts w:ascii="Arial" w:eastAsiaTheme="minorEastAsia" w:hAnsi="Arial"/>
          <w:bCs/>
          <w:color w:val="000000" w:themeColor="text1"/>
          <w:kern w:val="24"/>
          <w:sz w:val="18"/>
          <w:szCs w:val="18"/>
          <w:lang w:eastAsia="ru-RU"/>
        </w:rPr>
        <w:t xml:space="preserve"> Дискретная математика: алгоритмы (проект </w:t>
      </w:r>
      <w:proofErr w:type="spellStart"/>
      <w:r w:rsidR="00B35695" w:rsidRPr="00B35695">
        <w:rPr>
          <w:rFonts w:ascii="Arial" w:eastAsiaTheme="minorEastAsia" w:hAnsi="Arial"/>
          <w:bCs/>
          <w:color w:val="000000" w:themeColor="text1"/>
          <w:kern w:val="24"/>
          <w:sz w:val="18"/>
          <w:szCs w:val="18"/>
          <w:lang w:eastAsia="ru-RU"/>
        </w:rPr>
        <w:t>Computer</w:t>
      </w:r>
      <w:proofErr w:type="spellEnd"/>
      <w:r w:rsidR="00B35695" w:rsidRPr="00B35695">
        <w:rPr>
          <w:rFonts w:ascii="Arial" w:eastAsiaTheme="minorEastAsia" w:hAnsi="Arial"/>
          <w:bCs/>
          <w:color w:val="000000" w:themeColor="text1"/>
          <w:kern w:val="24"/>
          <w:sz w:val="18"/>
          <w:szCs w:val="18"/>
          <w:lang w:eastAsia="ru-RU"/>
        </w:rPr>
        <w:t xml:space="preserve"> </w:t>
      </w:r>
      <w:proofErr w:type="spellStart"/>
      <w:r w:rsidR="00B35695" w:rsidRPr="00B35695">
        <w:rPr>
          <w:rFonts w:ascii="Arial" w:eastAsiaTheme="minorEastAsia" w:hAnsi="Arial"/>
          <w:bCs/>
          <w:color w:val="000000" w:themeColor="text1"/>
          <w:kern w:val="24"/>
          <w:sz w:val="18"/>
          <w:szCs w:val="18"/>
          <w:lang w:eastAsia="ru-RU"/>
        </w:rPr>
        <w:t>Algorithm</w:t>
      </w:r>
      <w:proofErr w:type="spellEnd"/>
      <w:r w:rsidR="00B35695" w:rsidRPr="00B35695">
        <w:rPr>
          <w:rFonts w:ascii="Arial" w:eastAsiaTheme="minorEastAsia" w:hAnsi="Arial"/>
          <w:bCs/>
          <w:color w:val="000000" w:themeColor="text1"/>
          <w:kern w:val="24"/>
          <w:sz w:val="18"/>
          <w:szCs w:val="18"/>
          <w:lang w:eastAsia="ru-RU"/>
        </w:rPr>
        <w:t xml:space="preserve"> </w:t>
      </w:r>
      <w:proofErr w:type="spellStart"/>
      <w:r w:rsidR="00B35695" w:rsidRPr="00B35695">
        <w:rPr>
          <w:rFonts w:ascii="Arial" w:eastAsiaTheme="minorEastAsia" w:hAnsi="Arial"/>
          <w:bCs/>
          <w:color w:val="000000" w:themeColor="text1"/>
          <w:kern w:val="24"/>
          <w:sz w:val="18"/>
          <w:szCs w:val="18"/>
          <w:lang w:eastAsia="ru-RU"/>
        </w:rPr>
        <w:t>Tutor</w:t>
      </w:r>
      <w:proofErr w:type="spellEnd"/>
      <w:r w:rsidR="00B35695" w:rsidRPr="00B35695">
        <w:rPr>
          <w:rFonts w:ascii="Arial" w:eastAsiaTheme="minorEastAsia" w:hAnsi="Arial"/>
          <w:bCs/>
          <w:color w:val="000000" w:themeColor="text1"/>
          <w:kern w:val="24"/>
          <w:sz w:val="18"/>
          <w:szCs w:val="18"/>
          <w:lang w:eastAsia="ru-RU"/>
        </w:rPr>
        <w:t>)</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73" w:history="1">
        <w:r w:rsidR="00B35695" w:rsidRPr="00B35695">
          <w:rPr>
            <w:rFonts w:ascii="Arial" w:eastAsiaTheme="minorEastAsia" w:hAnsi="Arial"/>
            <w:bCs/>
            <w:color w:val="000000" w:themeColor="text1"/>
            <w:kern w:val="24"/>
            <w:sz w:val="18"/>
            <w:szCs w:val="18"/>
            <w:u w:val="single"/>
            <w:lang w:eastAsia="ru-RU"/>
          </w:rPr>
          <w:t>http://rain.ifmo.ru/cat/</w:t>
        </w:r>
      </w:hyperlink>
      <w:r w:rsidR="00B35695" w:rsidRPr="00B35695">
        <w:rPr>
          <w:rFonts w:ascii="Arial" w:eastAsiaTheme="minorEastAsia" w:hAnsi="Arial"/>
          <w:bCs/>
          <w:color w:val="000000" w:themeColor="text1"/>
          <w:kern w:val="24"/>
          <w:sz w:val="18"/>
          <w:szCs w:val="18"/>
          <w:lang w:eastAsia="ru-RU"/>
        </w:rPr>
        <w:t xml:space="preserve"> ЕГЭ по математике: подготовка к тестированию</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74" w:history="1">
        <w:r w:rsidR="00B35695" w:rsidRPr="00B35695">
          <w:rPr>
            <w:rFonts w:ascii="Arial" w:eastAsiaTheme="minorEastAsia" w:hAnsi="Arial"/>
            <w:bCs/>
            <w:color w:val="000000" w:themeColor="text1"/>
            <w:kern w:val="24"/>
            <w:sz w:val="18"/>
            <w:szCs w:val="18"/>
            <w:u w:val="single"/>
            <w:lang w:eastAsia="ru-RU"/>
          </w:rPr>
          <w:t>http://www.uztest.ru</w:t>
        </w:r>
      </w:hyperlink>
      <w:r w:rsidR="00B35695" w:rsidRPr="00B35695">
        <w:rPr>
          <w:rFonts w:ascii="Arial" w:eastAsiaTheme="minorEastAsia" w:hAnsi="Arial"/>
          <w:bCs/>
          <w:color w:val="000000" w:themeColor="text1"/>
          <w:kern w:val="24"/>
          <w:sz w:val="18"/>
          <w:szCs w:val="18"/>
          <w:lang w:eastAsia="ru-RU"/>
        </w:rPr>
        <w:t xml:space="preserve"> Задачи по геометрии: информационно-поисковая система</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75" w:history="1">
        <w:r w:rsidR="00B35695" w:rsidRPr="00B35695">
          <w:rPr>
            <w:rFonts w:ascii="Arial" w:eastAsiaTheme="minorEastAsia" w:hAnsi="Arial"/>
            <w:bCs/>
            <w:color w:val="000000" w:themeColor="text1"/>
            <w:kern w:val="24"/>
            <w:sz w:val="18"/>
            <w:szCs w:val="18"/>
            <w:u w:val="single"/>
            <w:lang w:eastAsia="ru-RU"/>
          </w:rPr>
          <w:t>http://zadachi.mccme.ru</w:t>
        </w:r>
      </w:hyperlink>
      <w:r w:rsidR="00B35695" w:rsidRPr="00B35695">
        <w:rPr>
          <w:rFonts w:ascii="Arial" w:eastAsiaTheme="minorEastAsia" w:hAnsi="Arial"/>
          <w:bCs/>
          <w:color w:val="000000" w:themeColor="text1"/>
          <w:kern w:val="24"/>
          <w:sz w:val="18"/>
          <w:szCs w:val="18"/>
          <w:lang w:eastAsia="ru-RU"/>
        </w:rPr>
        <w:t xml:space="preserve"> Задачник для подготовки к олимпиадам по математике</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76" w:history="1">
        <w:r w:rsidR="00B35695" w:rsidRPr="00B35695">
          <w:rPr>
            <w:rFonts w:ascii="Arial" w:eastAsiaTheme="minorEastAsia" w:hAnsi="Arial"/>
            <w:bCs/>
            <w:color w:val="000000" w:themeColor="text1"/>
            <w:kern w:val="24"/>
            <w:sz w:val="18"/>
            <w:szCs w:val="18"/>
            <w:u w:val="single"/>
            <w:lang w:eastAsia="ru-RU"/>
          </w:rPr>
          <w:t>http://tasks.ceemat.ru</w:t>
        </w:r>
      </w:hyperlink>
      <w:r w:rsidR="00B35695" w:rsidRPr="00B35695">
        <w:rPr>
          <w:rFonts w:ascii="Arial" w:eastAsiaTheme="minorEastAsia" w:hAnsi="Arial"/>
          <w:bCs/>
          <w:color w:val="000000" w:themeColor="text1"/>
          <w:kern w:val="24"/>
          <w:sz w:val="18"/>
          <w:szCs w:val="18"/>
          <w:lang w:eastAsia="ru-RU"/>
        </w:rPr>
        <w:t xml:space="preserve"> Занимательная математика - школьникам </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77" w:history="1">
        <w:r w:rsidR="00B35695" w:rsidRPr="00B35695">
          <w:rPr>
            <w:rFonts w:ascii="Arial" w:eastAsiaTheme="minorEastAsia" w:hAnsi="Arial"/>
            <w:bCs/>
            <w:color w:val="000000" w:themeColor="text1"/>
            <w:kern w:val="24"/>
            <w:sz w:val="18"/>
            <w:szCs w:val="18"/>
            <w:u w:val="single"/>
            <w:lang w:eastAsia="ru-RU"/>
          </w:rPr>
          <w:t>http://www.math-on-line.com</w:t>
        </w:r>
      </w:hyperlink>
      <w:r w:rsidR="00B35695" w:rsidRPr="00B35695">
        <w:rPr>
          <w:rFonts w:ascii="Arial" w:eastAsiaTheme="minorEastAsia" w:hAnsi="Arial"/>
          <w:bCs/>
          <w:color w:val="000000" w:themeColor="text1"/>
          <w:kern w:val="24"/>
          <w:sz w:val="18"/>
          <w:szCs w:val="18"/>
          <w:lang w:eastAsia="ru-RU"/>
        </w:rPr>
        <w:t xml:space="preserve"> Интернет-проект «Задачи»</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78" w:history="1">
        <w:r w:rsidR="00B35695" w:rsidRPr="00B35695">
          <w:rPr>
            <w:rFonts w:ascii="Arial" w:eastAsiaTheme="minorEastAsia" w:hAnsi="Arial"/>
            <w:bCs/>
            <w:color w:val="000000" w:themeColor="text1"/>
            <w:kern w:val="24"/>
            <w:sz w:val="18"/>
            <w:szCs w:val="18"/>
            <w:u w:val="single"/>
            <w:lang w:eastAsia="ru-RU"/>
          </w:rPr>
          <w:t>http://www.problems.ru</w:t>
        </w:r>
      </w:hyperlink>
      <w:r w:rsidR="00B35695" w:rsidRPr="00B35695">
        <w:rPr>
          <w:rFonts w:ascii="Arial" w:eastAsiaTheme="minorEastAsia" w:hAnsi="Arial"/>
          <w:bCs/>
          <w:color w:val="000000" w:themeColor="text1"/>
          <w:kern w:val="24"/>
          <w:sz w:val="18"/>
          <w:szCs w:val="18"/>
          <w:lang w:eastAsia="ru-RU"/>
        </w:rPr>
        <w:t xml:space="preserve"> Математические этюды</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79" w:history="1">
        <w:r w:rsidR="00B35695" w:rsidRPr="00B35695">
          <w:rPr>
            <w:rFonts w:ascii="Arial" w:eastAsiaTheme="minorEastAsia" w:hAnsi="Arial"/>
            <w:bCs/>
            <w:color w:val="000000" w:themeColor="text1"/>
            <w:kern w:val="24"/>
            <w:sz w:val="18"/>
            <w:szCs w:val="18"/>
            <w:u w:val="single"/>
            <w:lang w:eastAsia="ru-RU"/>
          </w:rPr>
          <w:t>http://www.etudes.ru</w:t>
        </w:r>
      </w:hyperlink>
      <w:r w:rsidR="00B35695" w:rsidRPr="00B35695">
        <w:rPr>
          <w:rFonts w:ascii="Arial" w:eastAsiaTheme="minorEastAsia" w:hAnsi="Arial"/>
          <w:bCs/>
          <w:color w:val="000000" w:themeColor="text1"/>
          <w:kern w:val="24"/>
          <w:sz w:val="18"/>
          <w:szCs w:val="18"/>
          <w:lang w:eastAsia="ru-RU"/>
        </w:rPr>
        <w:t xml:space="preserve"> Математика </w:t>
      </w:r>
      <w:proofErr w:type="spellStart"/>
      <w:r w:rsidR="00B35695" w:rsidRPr="00B35695">
        <w:rPr>
          <w:rFonts w:ascii="Arial" w:eastAsiaTheme="minorEastAsia" w:hAnsi="Arial"/>
          <w:bCs/>
          <w:color w:val="000000" w:themeColor="text1"/>
          <w:kern w:val="24"/>
          <w:sz w:val="18"/>
          <w:szCs w:val="18"/>
          <w:lang w:eastAsia="ru-RU"/>
        </w:rPr>
        <w:t>on-line</w:t>
      </w:r>
      <w:proofErr w:type="spellEnd"/>
      <w:r w:rsidR="00B35695" w:rsidRPr="00B35695">
        <w:rPr>
          <w:rFonts w:ascii="Arial" w:eastAsiaTheme="minorEastAsia" w:hAnsi="Arial"/>
          <w:bCs/>
          <w:color w:val="000000" w:themeColor="text1"/>
          <w:kern w:val="24"/>
          <w:sz w:val="18"/>
          <w:szCs w:val="18"/>
          <w:lang w:eastAsia="ru-RU"/>
        </w:rPr>
        <w:t>: справочная информация в помощь студенту</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80" w:history="1">
        <w:r w:rsidR="00B35695" w:rsidRPr="00B35695">
          <w:rPr>
            <w:rFonts w:ascii="Arial" w:eastAsiaTheme="minorEastAsia" w:hAnsi="Arial"/>
            <w:bCs/>
            <w:color w:val="000000" w:themeColor="text1"/>
            <w:kern w:val="24"/>
            <w:sz w:val="18"/>
            <w:szCs w:val="18"/>
            <w:u w:val="single"/>
            <w:lang w:eastAsia="ru-RU"/>
          </w:rPr>
          <w:t>http://www.mathem.h1.ru</w:t>
        </w:r>
      </w:hyperlink>
      <w:r w:rsidR="00B35695" w:rsidRPr="00B35695">
        <w:rPr>
          <w:rFonts w:ascii="Arial" w:eastAsiaTheme="minorEastAsia" w:hAnsi="Arial"/>
          <w:bCs/>
          <w:color w:val="000000" w:themeColor="text1"/>
          <w:kern w:val="24"/>
          <w:sz w:val="18"/>
          <w:szCs w:val="18"/>
          <w:lang w:eastAsia="ru-RU"/>
        </w:rPr>
        <w:t xml:space="preserve"> Математика в помощь школьнику и студенту (тесты по математике </w:t>
      </w:r>
      <w:proofErr w:type="spellStart"/>
      <w:r w:rsidR="00B35695" w:rsidRPr="00B35695">
        <w:rPr>
          <w:rFonts w:ascii="Arial" w:eastAsiaTheme="minorEastAsia" w:hAnsi="Arial"/>
          <w:bCs/>
          <w:color w:val="000000" w:themeColor="text1"/>
          <w:kern w:val="24"/>
          <w:sz w:val="18"/>
          <w:szCs w:val="18"/>
          <w:lang w:eastAsia="ru-RU"/>
        </w:rPr>
        <w:t>online</w:t>
      </w:r>
      <w:proofErr w:type="spellEnd"/>
      <w:r w:rsidR="00B35695" w:rsidRPr="00B35695">
        <w:rPr>
          <w:rFonts w:ascii="Arial" w:eastAsiaTheme="minorEastAsia" w:hAnsi="Arial"/>
          <w:bCs/>
          <w:color w:val="000000" w:themeColor="text1"/>
          <w:kern w:val="24"/>
          <w:sz w:val="18"/>
          <w:szCs w:val="18"/>
          <w:lang w:eastAsia="ru-RU"/>
        </w:rPr>
        <w:t>)</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81" w:history="1">
        <w:r w:rsidR="00B35695" w:rsidRPr="00B35695">
          <w:rPr>
            <w:rFonts w:ascii="Arial" w:eastAsiaTheme="minorEastAsia" w:hAnsi="Arial"/>
            <w:bCs/>
            <w:color w:val="000000" w:themeColor="text1"/>
            <w:kern w:val="24"/>
            <w:sz w:val="18"/>
            <w:szCs w:val="18"/>
            <w:u w:val="single"/>
            <w:lang w:eastAsia="ru-RU"/>
          </w:rPr>
          <w:t>http://www.mathtest.ru</w:t>
        </w:r>
      </w:hyperlink>
      <w:r w:rsidR="00B35695" w:rsidRPr="00B35695">
        <w:rPr>
          <w:rFonts w:ascii="Arial" w:eastAsiaTheme="minorEastAsia" w:hAnsi="Arial"/>
          <w:bCs/>
          <w:color w:val="000000" w:themeColor="text1"/>
          <w:kern w:val="24"/>
          <w:sz w:val="18"/>
          <w:szCs w:val="18"/>
          <w:lang w:eastAsia="ru-RU"/>
        </w:rPr>
        <w:t xml:space="preserve"> Математика для </w:t>
      </w:r>
      <w:proofErr w:type="gramStart"/>
      <w:r w:rsidR="00B35695" w:rsidRPr="00B35695">
        <w:rPr>
          <w:rFonts w:ascii="Arial" w:eastAsiaTheme="minorEastAsia" w:hAnsi="Arial"/>
          <w:bCs/>
          <w:color w:val="000000" w:themeColor="text1"/>
          <w:kern w:val="24"/>
          <w:sz w:val="18"/>
          <w:szCs w:val="18"/>
          <w:lang w:eastAsia="ru-RU"/>
        </w:rPr>
        <w:t>поступающих</w:t>
      </w:r>
      <w:proofErr w:type="gramEnd"/>
      <w:r w:rsidR="00B35695" w:rsidRPr="00B35695">
        <w:rPr>
          <w:rFonts w:ascii="Arial" w:eastAsiaTheme="minorEastAsia" w:hAnsi="Arial"/>
          <w:bCs/>
          <w:color w:val="000000" w:themeColor="text1"/>
          <w:kern w:val="24"/>
          <w:sz w:val="18"/>
          <w:szCs w:val="18"/>
          <w:lang w:eastAsia="ru-RU"/>
        </w:rPr>
        <w:t xml:space="preserve"> в вузы</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82" w:history="1">
        <w:r w:rsidR="00B35695" w:rsidRPr="00B35695">
          <w:rPr>
            <w:rFonts w:ascii="Arial" w:eastAsiaTheme="minorEastAsia" w:hAnsi="Arial"/>
            <w:bCs/>
            <w:color w:val="000000" w:themeColor="text1"/>
            <w:kern w:val="24"/>
            <w:sz w:val="18"/>
            <w:szCs w:val="18"/>
            <w:u w:val="single"/>
            <w:lang w:eastAsia="ru-RU"/>
          </w:rPr>
          <w:t>http://www.matematika.agava.ru</w:t>
        </w:r>
      </w:hyperlink>
      <w:r w:rsidR="00B35695" w:rsidRPr="00B35695">
        <w:rPr>
          <w:rFonts w:ascii="Arial" w:eastAsiaTheme="minorEastAsia" w:hAnsi="Arial"/>
          <w:bCs/>
          <w:color w:val="000000" w:themeColor="text1"/>
          <w:kern w:val="24"/>
          <w:sz w:val="18"/>
          <w:szCs w:val="18"/>
          <w:lang w:eastAsia="ru-RU"/>
        </w:rPr>
        <w:t xml:space="preserve"> Математика: Консультационный центр преподавателей и выпускников МГУ</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83" w:history="1">
        <w:r w:rsidR="00B35695" w:rsidRPr="00B35695">
          <w:rPr>
            <w:rFonts w:ascii="Arial" w:eastAsiaTheme="minorEastAsia" w:hAnsi="Arial"/>
            <w:bCs/>
            <w:color w:val="000000" w:themeColor="text1"/>
            <w:kern w:val="24"/>
            <w:sz w:val="18"/>
            <w:szCs w:val="18"/>
            <w:u w:val="single"/>
            <w:lang w:eastAsia="ru-RU"/>
          </w:rPr>
          <w:t>http://school.msu.ru</w:t>
        </w:r>
      </w:hyperlink>
      <w:r w:rsidR="00B35695" w:rsidRPr="00B35695">
        <w:rPr>
          <w:rFonts w:ascii="Arial" w:eastAsiaTheme="minorEastAsia" w:hAnsi="Arial"/>
          <w:bCs/>
          <w:color w:val="000000" w:themeColor="text1"/>
          <w:kern w:val="24"/>
          <w:sz w:val="18"/>
          <w:szCs w:val="18"/>
          <w:lang w:eastAsia="ru-RU"/>
        </w:rPr>
        <w:t xml:space="preserve"> Математика и программирование</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84" w:history="1">
        <w:r w:rsidR="00B35695" w:rsidRPr="00B35695">
          <w:rPr>
            <w:rFonts w:ascii="Arial" w:eastAsiaTheme="minorEastAsia" w:hAnsi="Arial"/>
            <w:bCs/>
            <w:color w:val="000000" w:themeColor="text1"/>
            <w:kern w:val="24"/>
            <w:sz w:val="18"/>
            <w:szCs w:val="18"/>
            <w:u w:val="single"/>
            <w:lang w:eastAsia="ru-RU"/>
          </w:rPr>
          <w:t>http://www.mathprog.narod.ru</w:t>
        </w:r>
      </w:hyperlink>
      <w:r w:rsidR="00B35695" w:rsidRPr="00B35695">
        <w:rPr>
          <w:rFonts w:ascii="Arial" w:eastAsiaTheme="minorEastAsia" w:hAnsi="Arial"/>
          <w:bCs/>
          <w:color w:val="000000" w:themeColor="text1"/>
          <w:kern w:val="24"/>
          <w:sz w:val="18"/>
          <w:szCs w:val="18"/>
          <w:lang w:eastAsia="ru-RU"/>
        </w:rPr>
        <w:t xml:space="preserve"> Математические олимпиады и олимпиадные задачи</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85" w:history="1">
        <w:r w:rsidR="00B35695" w:rsidRPr="00B35695">
          <w:rPr>
            <w:rFonts w:ascii="Arial" w:eastAsiaTheme="minorEastAsia" w:hAnsi="Arial"/>
            <w:bCs/>
            <w:color w:val="000000" w:themeColor="text1"/>
            <w:kern w:val="24"/>
            <w:sz w:val="18"/>
            <w:szCs w:val="18"/>
            <w:u w:val="single"/>
            <w:lang w:eastAsia="ru-RU"/>
          </w:rPr>
          <w:t>http://www.zaba.ru</w:t>
        </w:r>
      </w:hyperlink>
      <w:r w:rsidR="00B35695" w:rsidRPr="00B35695">
        <w:rPr>
          <w:rFonts w:ascii="Arial" w:eastAsiaTheme="minorEastAsia" w:hAnsi="Arial"/>
          <w:bCs/>
          <w:color w:val="000000" w:themeColor="text1"/>
          <w:kern w:val="24"/>
          <w:sz w:val="18"/>
          <w:szCs w:val="18"/>
          <w:lang w:eastAsia="ru-RU"/>
        </w:rPr>
        <w:t xml:space="preserve"> Международный математический конкурс «Кенгуру»</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86" w:history="1">
        <w:r w:rsidR="00B35695" w:rsidRPr="00B35695">
          <w:rPr>
            <w:rFonts w:ascii="Arial" w:eastAsiaTheme="minorEastAsia" w:hAnsi="Arial"/>
            <w:bCs/>
            <w:color w:val="000000" w:themeColor="text1"/>
            <w:kern w:val="24"/>
            <w:sz w:val="18"/>
            <w:szCs w:val="18"/>
            <w:u w:val="single"/>
            <w:lang w:eastAsia="ru-RU"/>
          </w:rPr>
          <w:t>http://www.kenguru.sp.ru</w:t>
        </w:r>
      </w:hyperlink>
      <w:r w:rsidR="00B35695" w:rsidRPr="00B35695">
        <w:rPr>
          <w:rFonts w:ascii="Arial" w:eastAsiaTheme="minorEastAsia" w:hAnsi="Arial"/>
          <w:bCs/>
          <w:color w:val="000000" w:themeColor="text1"/>
          <w:kern w:val="24"/>
          <w:sz w:val="18"/>
          <w:szCs w:val="18"/>
          <w:lang w:eastAsia="ru-RU"/>
        </w:rPr>
        <w:t xml:space="preserve"> Методика преподавания математики</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87" w:history="1">
        <w:r w:rsidR="00B35695" w:rsidRPr="00B35695">
          <w:rPr>
            <w:rFonts w:ascii="Arial" w:eastAsiaTheme="minorEastAsia" w:hAnsi="Arial"/>
            <w:bCs/>
            <w:color w:val="000000" w:themeColor="text1"/>
            <w:kern w:val="24"/>
            <w:sz w:val="18"/>
            <w:szCs w:val="18"/>
            <w:u w:val="single"/>
            <w:lang w:eastAsia="ru-RU"/>
          </w:rPr>
          <w:t>http://methmath.chat.ru</w:t>
        </w:r>
      </w:hyperlink>
      <w:r w:rsidR="00B35695" w:rsidRPr="00B35695">
        <w:rPr>
          <w:rFonts w:ascii="Arial" w:eastAsiaTheme="minorEastAsia" w:hAnsi="Arial"/>
          <w:bCs/>
          <w:color w:val="000000" w:themeColor="text1"/>
          <w:kern w:val="24"/>
          <w:sz w:val="18"/>
          <w:szCs w:val="18"/>
          <w:lang w:eastAsia="ru-RU"/>
        </w:rPr>
        <w:t xml:space="preserve"> Московская математическая олимпиада школьников</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88" w:history="1">
        <w:r w:rsidR="00B35695" w:rsidRPr="00B35695">
          <w:rPr>
            <w:rFonts w:ascii="Arial" w:eastAsiaTheme="minorEastAsia" w:hAnsi="Arial"/>
            <w:bCs/>
            <w:color w:val="000000" w:themeColor="text1"/>
            <w:kern w:val="24"/>
            <w:sz w:val="18"/>
            <w:szCs w:val="18"/>
            <w:u w:val="single"/>
            <w:lang w:eastAsia="ru-RU"/>
          </w:rPr>
          <w:t>http://olympiads.mccme.ru/mmo/</w:t>
        </w:r>
      </w:hyperlink>
      <w:r w:rsidR="00B35695" w:rsidRPr="00B35695">
        <w:rPr>
          <w:rFonts w:ascii="Arial" w:eastAsiaTheme="minorEastAsia" w:hAnsi="Arial"/>
          <w:bCs/>
          <w:color w:val="000000" w:themeColor="text1"/>
          <w:kern w:val="24"/>
          <w:sz w:val="18"/>
          <w:szCs w:val="18"/>
          <w:lang w:eastAsia="ru-RU"/>
        </w:rPr>
        <w:t xml:space="preserve"> </w:t>
      </w:r>
      <w:proofErr w:type="spellStart"/>
      <w:r w:rsidR="00B35695" w:rsidRPr="00B35695">
        <w:rPr>
          <w:rFonts w:ascii="Arial" w:eastAsiaTheme="minorEastAsia" w:hAnsi="Arial"/>
          <w:bCs/>
          <w:color w:val="000000" w:themeColor="text1"/>
          <w:kern w:val="24"/>
          <w:sz w:val="18"/>
          <w:szCs w:val="18"/>
          <w:lang w:eastAsia="ru-RU"/>
        </w:rPr>
        <w:t>Решебник.Ru</w:t>
      </w:r>
      <w:proofErr w:type="spellEnd"/>
      <w:r w:rsidR="00B35695" w:rsidRPr="00B35695">
        <w:rPr>
          <w:rFonts w:ascii="Arial" w:eastAsiaTheme="minorEastAsia" w:hAnsi="Arial"/>
          <w:bCs/>
          <w:color w:val="000000" w:themeColor="text1"/>
          <w:kern w:val="24"/>
          <w:sz w:val="18"/>
          <w:szCs w:val="18"/>
          <w:lang w:eastAsia="ru-RU"/>
        </w:rPr>
        <w:t>: Высшая математика и эконометрика - задачи, решения</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89" w:history="1">
        <w:r w:rsidR="00B35695" w:rsidRPr="00B35695">
          <w:rPr>
            <w:rFonts w:ascii="Arial" w:eastAsiaTheme="minorEastAsia" w:hAnsi="Arial"/>
            <w:bCs/>
            <w:color w:val="000000" w:themeColor="text1"/>
            <w:kern w:val="24"/>
            <w:sz w:val="18"/>
            <w:szCs w:val="18"/>
            <w:u w:val="single"/>
            <w:lang w:eastAsia="ru-RU"/>
          </w:rPr>
          <w:t>http://www.reshebnik.ru</w:t>
        </w:r>
      </w:hyperlink>
      <w:r w:rsidR="00B35695" w:rsidRPr="00B35695">
        <w:rPr>
          <w:rFonts w:ascii="Arial" w:eastAsiaTheme="minorEastAsia" w:hAnsi="Arial"/>
          <w:bCs/>
          <w:color w:val="000000" w:themeColor="text1"/>
          <w:kern w:val="24"/>
          <w:sz w:val="18"/>
          <w:szCs w:val="18"/>
          <w:lang w:eastAsia="ru-RU"/>
        </w:rPr>
        <w:t xml:space="preserve"> Сайт элементарной математики</w:t>
      </w:r>
    </w:p>
    <w:p w:rsidR="00B35695" w:rsidRPr="00B35695" w:rsidRDefault="00FA279B" w:rsidP="00B35695">
      <w:pPr>
        <w:spacing w:after="0" w:line="240" w:lineRule="auto"/>
        <w:jc w:val="both"/>
        <w:textAlignment w:val="baseline"/>
        <w:rPr>
          <w:rFonts w:ascii="Times New Roman" w:eastAsia="Times New Roman" w:hAnsi="Times New Roman" w:cs="Times New Roman"/>
          <w:sz w:val="24"/>
          <w:szCs w:val="24"/>
          <w:lang w:eastAsia="ru-RU"/>
        </w:rPr>
      </w:pPr>
      <w:hyperlink r:id="rId90" w:history="1">
        <w:r w:rsidR="00B35695" w:rsidRPr="00B35695">
          <w:rPr>
            <w:rFonts w:ascii="Arial" w:eastAsiaTheme="minorEastAsia" w:hAnsi="Arial"/>
            <w:bCs/>
            <w:color w:val="000000" w:themeColor="text1"/>
            <w:kern w:val="24"/>
            <w:sz w:val="18"/>
            <w:szCs w:val="18"/>
            <w:u w:val="single"/>
            <w:lang w:eastAsia="ru-RU"/>
          </w:rPr>
          <w:t>http://www.mathnet.spb.ru</w:t>
        </w:r>
      </w:hyperlink>
      <w:r w:rsidR="00B35695" w:rsidRPr="00B35695">
        <w:rPr>
          <w:rFonts w:ascii="Arial" w:eastAsiaTheme="minorEastAsia" w:hAnsi="Arial"/>
          <w:bCs/>
          <w:color w:val="000000" w:themeColor="text1"/>
          <w:kern w:val="24"/>
          <w:sz w:val="18"/>
          <w:szCs w:val="18"/>
          <w:lang w:eastAsia="ru-RU"/>
        </w:rPr>
        <w:t xml:space="preserve"> Турнир городов - Международная математическая олимпиада для школьников</w:t>
      </w:r>
    </w:p>
    <w:p w:rsidR="002D30F2" w:rsidRPr="00B35695" w:rsidRDefault="00B35695" w:rsidP="00B35695">
      <w:pPr>
        <w:spacing w:after="0" w:line="240" w:lineRule="auto"/>
        <w:rPr>
          <w:rFonts w:ascii="Times New Roman" w:hAnsi="Times New Roman" w:cs="Times New Roman"/>
        </w:rPr>
      </w:pPr>
      <w:r w:rsidRPr="00B35695">
        <w:rPr>
          <w:rFonts w:ascii="Arial" w:eastAsiaTheme="minorEastAsia" w:hAnsi="Arial"/>
          <w:bCs/>
          <w:color w:val="000000" w:themeColor="text1"/>
          <w:kern w:val="24"/>
          <w:sz w:val="18"/>
          <w:szCs w:val="18"/>
          <w:lang w:eastAsia="ru-RU"/>
        </w:rPr>
        <w:t> </w:t>
      </w:r>
    </w:p>
    <w:sectPr w:rsidR="002D30F2" w:rsidRPr="00B35695" w:rsidSect="008963CF">
      <w:footerReference w:type="default" r:id="rId91"/>
      <w:pgSz w:w="11906" w:h="16838"/>
      <w:pgMar w:top="1134" w:right="707"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79B" w:rsidRDefault="00FA279B" w:rsidP="008963CF">
      <w:pPr>
        <w:spacing w:after="0" w:line="240" w:lineRule="auto"/>
      </w:pPr>
      <w:r>
        <w:separator/>
      </w:r>
    </w:p>
  </w:endnote>
  <w:endnote w:type="continuationSeparator" w:id="0">
    <w:p w:rsidR="00FA279B" w:rsidRDefault="00FA279B" w:rsidP="00896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770052"/>
      <w:docPartObj>
        <w:docPartGallery w:val="Page Numbers (Bottom of Page)"/>
        <w:docPartUnique/>
      </w:docPartObj>
    </w:sdtPr>
    <w:sdtEndPr/>
    <w:sdtContent>
      <w:p w:rsidR="006B009F" w:rsidRDefault="006B009F">
        <w:pPr>
          <w:pStyle w:val="ad"/>
          <w:jc w:val="right"/>
        </w:pPr>
        <w:r>
          <w:fldChar w:fldCharType="begin"/>
        </w:r>
        <w:r>
          <w:instrText>PAGE   \* MERGEFORMAT</w:instrText>
        </w:r>
        <w:r>
          <w:fldChar w:fldCharType="separate"/>
        </w:r>
        <w:r w:rsidR="00244098">
          <w:rPr>
            <w:noProof/>
          </w:rPr>
          <w:t>26</w:t>
        </w:r>
        <w:r>
          <w:fldChar w:fldCharType="end"/>
        </w:r>
      </w:p>
    </w:sdtContent>
  </w:sdt>
  <w:p w:rsidR="006B009F" w:rsidRDefault="006B009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79B" w:rsidRDefault="00FA279B" w:rsidP="008963CF">
      <w:pPr>
        <w:spacing w:after="0" w:line="240" w:lineRule="auto"/>
      </w:pPr>
      <w:r>
        <w:separator/>
      </w:r>
    </w:p>
  </w:footnote>
  <w:footnote w:type="continuationSeparator" w:id="0">
    <w:p w:rsidR="00FA279B" w:rsidRDefault="00FA279B" w:rsidP="008963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C8C"/>
    <w:multiLevelType w:val="hybridMultilevel"/>
    <w:tmpl w:val="E012B744"/>
    <w:lvl w:ilvl="0" w:tplc="0419000F">
      <w:start w:val="1"/>
      <w:numFmt w:val="decimal"/>
      <w:lvlText w:val="%1."/>
      <w:lvlJc w:val="left"/>
      <w:pPr>
        <w:tabs>
          <w:tab w:val="num" w:pos="1230"/>
        </w:tabs>
        <w:ind w:left="1230" w:hanging="360"/>
      </w:p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1">
    <w:nsid w:val="0BA72BC9"/>
    <w:multiLevelType w:val="hybridMultilevel"/>
    <w:tmpl w:val="0CA8F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1277AE"/>
    <w:multiLevelType w:val="hybridMultilevel"/>
    <w:tmpl w:val="5AB8C80C"/>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
    <w:nsid w:val="11BC7F2A"/>
    <w:multiLevelType w:val="hybridMultilevel"/>
    <w:tmpl w:val="75000354"/>
    <w:lvl w:ilvl="0" w:tplc="04190009">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
    <w:nsid w:val="166D0B3C"/>
    <w:multiLevelType w:val="hybridMultilevel"/>
    <w:tmpl w:val="5B1A8E7A"/>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5">
    <w:nsid w:val="17640117"/>
    <w:multiLevelType w:val="hybridMultilevel"/>
    <w:tmpl w:val="56405732"/>
    <w:lvl w:ilvl="0" w:tplc="09B27378">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6">
    <w:nsid w:val="1E137495"/>
    <w:multiLevelType w:val="hybridMultilevel"/>
    <w:tmpl w:val="A7086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CC6E54"/>
    <w:multiLevelType w:val="hybridMultilevel"/>
    <w:tmpl w:val="B3F41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E1781B"/>
    <w:multiLevelType w:val="hybridMultilevel"/>
    <w:tmpl w:val="C63A5354"/>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9">
    <w:nsid w:val="2B14576B"/>
    <w:multiLevelType w:val="hybridMultilevel"/>
    <w:tmpl w:val="BA9C9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A61BDE"/>
    <w:multiLevelType w:val="hybridMultilevel"/>
    <w:tmpl w:val="A0403C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601149"/>
    <w:multiLevelType w:val="hybridMultilevel"/>
    <w:tmpl w:val="856CE236"/>
    <w:lvl w:ilvl="0" w:tplc="C3286ADA">
      <w:start w:val="1"/>
      <w:numFmt w:val="bullet"/>
      <w:lvlText w:val="•"/>
      <w:lvlJc w:val="left"/>
      <w:pPr>
        <w:tabs>
          <w:tab w:val="num" w:pos="720"/>
        </w:tabs>
        <w:ind w:left="720" w:hanging="360"/>
      </w:pPr>
      <w:rPr>
        <w:rFonts w:ascii="Arial" w:hAnsi="Arial" w:hint="default"/>
      </w:rPr>
    </w:lvl>
    <w:lvl w:ilvl="1" w:tplc="83AA9006" w:tentative="1">
      <w:start w:val="1"/>
      <w:numFmt w:val="bullet"/>
      <w:lvlText w:val="•"/>
      <w:lvlJc w:val="left"/>
      <w:pPr>
        <w:tabs>
          <w:tab w:val="num" w:pos="1440"/>
        </w:tabs>
        <w:ind w:left="1440" w:hanging="360"/>
      </w:pPr>
      <w:rPr>
        <w:rFonts w:ascii="Arial" w:hAnsi="Arial" w:hint="default"/>
      </w:rPr>
    </w:lvl>
    <w:lvl w:ilvl="2" w:tplc="CF7ECC20" w:tentative="1">
      <w:start w:val="1"/>
      <w:numFmt w:val="bullet"/>
      <w:lvlText w:val="•"/>
      <w:lvlJc w:val="left"/>
      <w:pPr>
        <w:tabs>
          <w:tab w:val="num" w:pos="2160"/>
        </w:tabs>
        <w:ind w:left="2160" w:hanging="360"/>
      </w:pPr>
      <w:rPr>
        <w:rFonts w:ascii="Arial" w:hAnsi="Arial" w:hint="default"/>
      </w:rPr>
    </w:lvl>
    <w:lvl w:ilvl="3" w:tplc="7728A7FA" w:tentative="1">
      <w:start w:val="1"/>
      <w:numFmt w:val="bullet"/>
      <w:lvlText w:val="•"/>
      <w:lvlJc w:val="left"/>
      <w:pPr>
        <w:tabs>
          <w:tab w:val="num" w:pos="2880"/>
        </w:tabs>
        <w:ind w:left="2880" w:hanging="360"/>
      </w:pPr>
      <w:rPr>
        <w:rFonts w:ascii="Arial" w:hAnsi="Arial" w:hint="default"/>
      </w:rPr>
    </w:lvl>
    <w:lvl w:ilvl="4" w:tplc="CB249EA8" w:tentative="1">
      <w:start w:val="1"/>
      <w:numFmt w:val="bullet"/>
      <w:lvlText w:val="•"/>
      <w:lvlJc w:val="left"/>
      <w:pPr>
        <w:tabs>
          <w:tab w:val="num" w:pos="3600"/>
        </w:tabs>
        <w:ind w:left="3600" w:hanging="360"/>
      </w:pPr>
      <w:rPr>
        <w:rFonts w:ascii="Arial" w:hAnsi="Arial" w:hint="default"/>
      </w:rPr>
    </w:lvl>
    <w:lvl w:ilvl="5" w:tplc="39CA421A" w:tentative="1">
      <w:start w:val="1"/>
      <w:numFmt w:val="bullet"/>
      <w:lvlText w:val="•"/>
      <w:lvlJc w:val="left"/>
      <w:pPr>
        <w:tabs>
          <w:tab w:val="num" w:pos="4320"/>
        </w:tabs>
        <w:ind w:left="4320" w:hanging="360"/>
      </w:pPr>
      <w:rPr>
        <w:rFonts w:ascii="Arial" w:hAnsi="Arial" w:hint="default"/>
      </w:rPr>
    </w:lvl>
    <w:lvl w:ilvl="6" w:tplc="3B104FEA" w:tentative="1">
      <w:start w:val="1"/>
      <w:numFmt w:val="bullet"/>
      <w:lvlText w:val="•"/>
      <w:lvlJc w:val="left"/>
      <w:pPr>
        <w:tabs>
          <w:tab w:val="num" w:pos="5040"/>
        </w:tabs>
        <w:ind w:left="5040" w:hanging="360"/>
      </w:pPr>
      <w:rPr>
        <w:rFonts w:ascii="Arial" w:hAnsi="Arial" w:hint="default"/>
      </w:rPr>
    </w:lvl>
    <w:lvl w:ilvl="7" w:tplc="30488F36" w:tentative="1">
      <w:start w:val="1"/>
      <w:numFmt w:val="bullet"/>
      <w:lvlText w:val="•"/>
      <w:lvlJc w:val="left"/>
      <w:pPr>
        <w:tabs>
          <w:tab w:val="num" w:pos="5760"/>
        </w:tabs>
        <w:ind w:left="5760" w:hanging="360"/>
      </w:pPr>
      <w:rPr>
        <w:rFonts w:ascii="Arial" w:hAnsi="Arial" w:hint="default"/>
      </w:rPr>
    </w:lvl>
    <w:lvl w:ilvl="8" w:tplc="B30441D2" w:tentative="1">
      <w:start w:val="1"/>
      <w:numFmt w:val="bullet"/>
      <w:lvlText w:val="•"/>
      <w:lvlJc w:val="left"/>
      <w:pPr>
        <w:tabs>
          <w:tab w:val="num" w:pos="6480"/>
        </w:tabs>
        <w:ind w:left="6480" w:hanging="360"/>
      </w:pPr>
      <w:rPr>
        <w:rFonts w:ascii="Arial" w:hAnsi="Arial" w:hint="default"/>
      </w:rPr>
    </w:lvl>
  </w:abstractNum>
  <w:abstractNum w:abstractNumId="12">
    <w:nsid w:val="32F22CF5"/>
    <w:multiLevelType w:val="hybridMultilevel"/>
    <w:tmpl w:val="CC2EA6DC"/>
    <w:lvl w:ilvl="0" w:tplc="C2744FE4">
      <w:start w:val="1"/>
      <w:numFmt w:val="bullet"/>
      <w:lvlText w:val="•"/>
      <w:lvlJc w:val="left"/>
      <w:pPr>
        <w:tabs>
          <w:tab w:val="num" w:pos="720"/>
        </w:tabs>
        <w:ind w:left="720" w:hanging="360"/>
      </w:pPr>
      <w:rPr>
        <w:rFonts w:ascii="Arial" w:hAnsi="Arial" w:hint="default"/>
      </w:rPr>
    </w:lvl>
    <w:lvl w:ilvl="1" w:tplc="60E47E7E" w:tentative="1">
      <w:start w:val="1"/>
      <w:numFmt w:val="bullet"/>
      <w:lvlText w:val="•"/>
      <w:lvlJc w:val="left"/>
      <w:pPr>
        <w:tabs>
          <w:tab w:val="num" w:pos="1440"/>
        </w:tabs>
        <w:ind w:left="1440" w:hanging="360"/>
      </w:pPr>
      <w:rPr>
        <w:rFonts w:ascii="Arial" w:hAnsi="Arial" w:hint="default"/>
      </w:rPr>
    </w:lvl>
    <w:lvl w:ilvl="2" w:tplc="1D0499B6" w:tentative="1">
      <w:start w:val="1"/>
      <w:numFmt w:val="bullet"/>
      <w:lvlText w:val="•"/>
      <w:lvlJc w:val="left"/>
      <w:pPr>
        <w:tabs>
          <w:tab w:val="num" w:pos="2160"/>
        </w:tabs>
        <w:ind w:left="2160" w:hanging="360"/>
      </w:pPr>
      <w:rPr>
        <w:rFonts w:ascii="Arial" w:hAnsi="Arial" w:hint="default"/>
      </w:rPr>
    </w:lvl>
    <w:lvl w:ilvl="3" w:tplc="4CE680D6" w:tentative="1">
      <w:start w:val="1"/>
      <w:numFmt w:val="bullet"/>
      <w:lvlText w:val="•"/>
      <w:lvlJc w:val="left"/>
      <w:pPr>
        <w:tabs>
          <w:tab w:val="num" w:pos="2880"/>
        </w:tabs>
        <w:ind w:left="2880" w:hanging="360"/>
      </w:pPr>
      <w:rPr>
        <w:rFonts w:ascii="Arial" w:hAnsi="Arial" w:hint="default"/>
      </w:rPr>
    </w:lvl>
    <w:lvl w:ilvl="4" w:tplc="30D0FB96" w:tentative="1">
      <w:start w:val="1"/>
      <w:numFmt w:val="bullet"/>
      <w:lvlText w:val="•"/>
      <w:lvlJc w:val="left"/>
      <w:pPr>
        <w:tabs>
          <w:tab w:val="num" w:pos="3600"/>
        </w:tabs>
        <w:ind w:left="3600" w:hanging="360"/>
      </w:pPr>
      <w:rPr>
        <w:rFonts w:ascii="Arial" w:hAnsi="Arial" w:hint="default"/>
      </w:rPr>
    </w:lvl>
    <w:lvl w:ilvl="5" w:tplc="6B586D98" w:tentative="1">
      <w:start w:val="1"/>
      <w:numFmt w:val="bullet"/>
      <w:lvlText w:val="•"/>
      <w:lvlJc w:val="left"/>
      <w:pPr>
        <w:tabs>
          <w:tab w:val="num" w:pos="4320"/>
        </w:tabs>
        <w:ind w:left="4320" w:hanging="360"/>
      </w:pPr>
      <w:rPr>
        <w:rFonts w:ascii="Arial" w:hAnsi="Arial" w:hint="default"/>
      </w:rPr>
    </w:lvl>
    <w:lvl w:ilvl="6" w:tplc="BA865482" w:tentative="1">
      <w:start w:val="1"/>
      <w:numFmt w:val="bullet"/>
      <w:lvlText w:val="•"/>
      <w:lvlJc w:val="left"/>
      <w:pPr>
        <w:tabs>
          <w:tab w:val="num" w:pos="5040"/>
        </w:tabs>
        <w:ind w:left="5040" w:hanging="360"/>
      </w:pPr>
      <w:rPr>
        <w:rFonts w:ascii="Arial" w:hAnsi="Arial" w:hint="default"/>
      </w:rPr>
    </w:lvl>
    <w:lvl w:ilvl="7" w:tplc="71565708" w:tentative="1">
      <w:start w:val="1"/>
      <w:numFmt w:val="bullet"/>
      <w:lvlText w:val="•"/>
      <w:lvlJc w:val="left"/>
      <w:pPr>
        <w:tabs>
          <w:tab w:val="num" w:pos="5760"/>
        </w:tabs>
        <w:ind w:left="5760" w:hanging="360"/>
      </w:pPr>
      <w:rPr>
        <w:rFonts w:ascii="Arial" w:hAnsi="Arial" w:hint="default"/>
      </w:rPr>
    </w:lvl>
    <w:lvl w:ilvl="8" w:tplc="52748468" w:tentative="1">
      <w:start w:val="1"/>
      <w:numFmt w:val="bullet"/>
      <w:lvlText w:val="•"/>
      <w:lvlJc w:val="left"/>
      <w:pPr>
        <w:tabs>
          <w:tab w:val="num" w:pos="6480"/>
        </w:tabs>
        <w:ind w:left="6480" w:hanging="360"/>
      </w:pPr>
      <w:rPr>
        <w:rFonts w:ascii="Arial" w:hAnsi="Arial" w:hint="default"/>
      </w:rPr>
    </w:lvl>
  </w:abstractNum>
  <w:abstractNum w:abstractNumId="13">
    <w:nsid w:val="3E312EC0"/>
    <w:multiLevelType w:val="hybridMultilevel"/>
    <w:tmpl w:val="76E0D9B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4">
    <w:nsid w:val="4262799E"/>
    <w:multiLevelType w:val="hybridMultilevel"/>
    <w:tmpl w:val="D11CDDAA"/>
    <w:lvl w:ilvl="0" w:tplc="53E4B8EE">
      <w:start w:val="1"/>
      <w:numFmt w:val="bullet"/>
      <w:lvlText w:val="•"/>
      <w:lvlJc w:val="left"/>
      <w:pPr>
        <w:tabs>
          <w:tab w:val="num" w:pos="720"/>
        </w:tabs>
        <w:ind w:left="720" w:hanging="360"/>
      </w:pPr>
      <w:rPr>
        <w:rFonts w:ascii="Arial" w:hAnsi="Arial" w:hint="default"/>
      </w:rPr>
    </w:lvl>
    <w:lvl w:ilvl="1" w:tplc="1F36E5F2" w:tentative="1">
      <w:start w:val="1"/>
      <w:numFmt w:val="bullet"/>
      <w:lvlText w:val="•"/>
      <w:lvlJc w:val="left"/>
      <w:pPr>
        <w:tabs>
          <w:tab w:val="num" w:pos="1440"/>
        </w:tabs>
        <w:ind w:left="1440" w:hanging="360"/>
      </w:pPr>
      <w:rPr>
        <w:rFonts w:ascii="Arial" w:hAnsi="Arial" w:hint="default"/>
      </w:rPr>
    </w:lvl>
    <w:lvl w:ilvl="2" w:tplc="2ED29F12" w:tentative="1">
      <w:start w:val="1"/>
      <w:numFmt w:val="bullet"/>
      <w:lvlText w:val="•"/>
      <w:lvlJc w:val="left"/>
      <w:pPr>
        <w:tabs>
          <w:tab w:val="num" w:pos="2160"/>
        </w:tabs>
        <w:ind w:left="2160" w:hanging="360"/>
      </w:pPr>
      <w:rPr>
        <w:rFonts w:ascii="Arial" w:hAnsi="Arial" w:hint="default"/>
      </w:rPr>
    </w:lvl>
    <w:lvl w:ilvl="3" w:tplc="DD90764C" w:tentative="1">
      <w:start w:val="1"/>
      <w:numFmt w:val="bullet"/>
      <w:lvlText w:val="•"/>
      <w:lvlJc w:val="left"/>
      <w:pPr>
        <w:tabs>
          <w:tab w:val="num" w:pos="2880"/>
        </w:tabs>
        <w:ind w:left="2880" w:hanging="360"/>
      </w:pPr>
      <w:rPr>
        <w:rFonts w:ascii="Arial" w:hAnsi="Arial" w:hint="default"/>
      </w:rPr>
    </w:lvl>
    <w:lvl w:ilvl="4" w:tplc="A9D4B1A8" w:tentative="1">
      <w:start w:val="1"/>
      <w:numFmt w:val="bullet"/>
      <w:lvlText w:val="•"/>
      <w:lvlJc w:val="left"/>
      <w:pPr>
        <w:tabs>
          <w:tab w:val="num" w:pos="3600"/>
        </w:tabs>
        <w:ind w:left="3600" w:hanging="360"/>
      </w:pPr>
      <w:rPr>
        <w:rFonts w:ascii="Arial" w:hAnsi="Arial" w:hint="default"/>
      </w:rPr>
    </w:lvl>
    <w:lvl w:ilvl="5" w:tplc="24A2AFF0" w:tentative="1">
      <w:start w:val="1"/>
      <w:numFmt w:val="bullet"/>
      <w:lvlText w:val="•"/>
      <w:lvlJc w:val="left"/>
      <w:pPr>
        <w:tabs>
          <w:tab w:val="num" w:pos="4320"/>
        </w:tabs>
        <w:ind w:left="4320" w:hanging="360"/>
      </w:pPr>
      <w:rPr>
        <w:rFonts w:ascii="Arial" w:hAnsi="Arial" w:hint="default"/>
      </w:rPr>
    </w:lvl>
    <w:lvl w:ilvl="6" w:tplc="3CD8A4BA" w:tentative="1">
      <w:start w:val="1"/>
      <w:numFmt w:val="bullet"/>
      <w:lvlText w:val="•"/>
      <w:lvlJc w:val="left"/>
      <w:pPr>
        <w:tabs>
          <w:tab w:val="num" w:pos="5040"/>
        </w:tabs>
        <w:ind w:left="5040" w:hanging="360"/>
      </w:pPr>
      <w:rPr>
        <w:rFonts w:ascii="Arial" w:hAnsi="Arial" w:hint="default"/>
      </w:rPr>
    </w:lvl>
    <w:lvl w:ilvl="7" w:tplc="F92A5F30" w:tentative="1">
      <w:start w:val="1"/>
      <w:numFmt w:val="bullet"/>
      <w:lvlText w:val="•"/>
      <w:lvlJc w:val="left"/>
      <w:pPr>
        <w:tabs>
          <w:tab w:val="num" w:pos="5760"/>
        </w:tabs>
        <w:ind w:left="5760" w:hanging="360"/>
      </w:pPr>
      <w:rPr>
        <w:rFonts w:ascii="Arial" w:hAnsi="Arial" w:hint="default"/>
      </w:rPr>
    </w:lvl>
    <w:lvl w:ilvl="8" w:tplc="111472EA" w:tentative="1">
      <w:start w:val="1"/>
      <w:numFmt w:val="bullet"/>
      <w:lvlText w:val="•"/>
      <w:lvlJc w:val="left"/>
      <w:pPr>
        <w:tabs>
          <w:tab w:val="num" w:pos="6480"/>
        </w:tabs>
        <w:ind w:left="6480" w:hanging="360"/>
      </w:pPr>
      <w:rPr>
        <w:rFonts w:ascii="Arial" w:hAnsi="Arial" w:hint="default"/>
      </w:rPr>
    </w:lvl>
  </w:abstractNum>
  <w:abstractNum w:abstractNumId="15">
    <w:nsid w:val="49447915"/>
    <w:multiLevelType w:val="hybridMultilevel"/>
    <w:tmpl w:val="FAC6241C"/>
    <w:lvl w:ilvl="0" w:tplc="591048E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1E497A"/>
    <w:multiLevelType w:val="hybridMultilevel"/>
    <w:tmpl w:val="0FE8B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79399D"/>
    <w:multiLevelType w:val="hybridMultilevel"/>
    <w:tmpl w:val="080AD5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843C32"/>
    <w:multiLevelType w:val="hybridMultilevel"/>
    <w:tmpl w:val="EFB0E5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4E159F"/>
    <w:multiLevelType w:val="hybridMultilevel"/>
    <w:tmpl w:val="40C64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B65131"/>
    <w:multiLevelType w:val="hybridMultilevel"/>
    <w:tmpl w:val="FBBA96B4"/>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1">
    <w:nsid w:val="619A1BA1"/>
    <w:multiLevelType w:val="hybridMultilevel"/>
    <w:tmpl w:val="42EE1782"/>
    <w:lvl w:ilvl="0" w:tplc="591048EA">
      <w:start w:val="1"/>
      <w:numFmt w:val="bullet"/>
      <w:lvlText w:val="•"/>
      <w:lvlJc w:val="left"/>
      <w:pPr>
        <w:tabs>
          <w:tab w:val="num" w:pos="720"/>
        </w:tabs>
        <w:ind w:left="720" w:hanging="360"/>
      </w:pPr>
      <w:rPr>
        <w:rFonts w:ascii="Arial" w:hAnsi="Arial" w:hint="default"/>
      </w:rPr>
    </w:lvl>
    <w:lvl w:ilvl="1" w:tplc="D1788192" w:tentative="1">
      <w:start w:val="1"/>
      <w:numFmt w:val="bullet"/>
      <w:lvlText w:val="•"/>
      <w:lvlJc w:val="left"/>
      <w:pPr>
        <w:tabs>
          <w:tab w:val="num" w:pos="1440"/>
        </w:tabs>
        <w:ind w:left="1440" w:hanging="360"/>
      </w:pPr>
      <w:rPr>
        <w:rFonts w:ascii="Arial" w:hAnsi="Arial" w:hint="default"/>
      </w:rPr>
    </w:lvl>
    <w:lvl w:ilvl="2" w:tplc="52B2D61C" w:tentative="1">
      <w:start w:val="1"/>
      <w:numFmt w:val="bullet"/>
      <w:lvlText w:val="•"/>
      <w:lvlJc w:val="left"/>
      <w:pPr>
        <w:tabs>
          <w:tab w:val="num" w:pos="2160"/>
        </w:tabs>
        <w:ind w:left="2160" w:hanging="360"/>
      </w:pPr>
      <w:rPr>
        <w:rFonts w:ascii="Arial" w:hAnsi="Arial" w:hint="default"/>
      </w:rPr>
    </w:lvl>
    <w:lvl w:ilvl="3" w:tplc="B326602E" w:tentative="1">
      <w:start w:val="1"/>
      <w:numFmt w:val="bullet"/>
      <w:lvlText w:val="•"/>
      <w:lvlJc w:val="left"/>
      <w:pPr>
        <w:tabs>
          <w:tab w:val="num" w:pos="2880"/>
        </w:tabs>
        <w:ind w:left="2880" w:hanging="360"/>
      </w:pPr>
      <w:rPr>
        <w:rFonts w:ascii="Arial" w:hAnsi="Arial" w:hint="default"/>
      </w:rPr>
    </w:lvl>
    <w:lvl w:ilvl="4" w:tplc="2468F0D6" w:tentative="1">
      <w:start w:val="1"/>
      <w:numFmt w:val="bullet"/>
      <w:lvlText w:val="•"/>
      <w:lvlJc w:val="left"/>
      <w:pPr>
        <w:tabs>
          <w:tab w:val="num" w:pos="3600"/>
        </w:tabs>
        <w:ind w:left="3600" w:hanging="360"/>
      </w:pPr>
      <w:rPr>
        <w:rFonts w:ascii="Arial" w:hAnsi="Arial" w:hint="default"/>
      </w:rPr>
    </w:lvl>
    <w:lvl w:ilvl="5" w:tplc="E3CEEDB2" w:tentative="1">
      <w:start w:val="1"/>
      <w:numFmt w:val="bullet"/>
      <w:lvlText w:val="•"/>
      <w:lvlJc w:val="left"/>
      <w:pPr>
        <w:tabs>
          <w:tab w:val="num" w:pos="4320"/>
        </w:tabs>
        <w:ind w:left="4320" w:hanging="360"/>
      </w:pPr>
      <w:rPr>
        <w:rFonts w:ascii="Arial" w:hAnsi="Arial" w:hint="default"/>
      </w:rPr>
    </w:lvl>
    <w:lvl w:ilvl="6" w:tplc="4934BEE4" w:tentative="1">
      <w:start w:val="1"/>
      <w:numFmt w:val="bullet"/>
      <w:lvlText w:val="•"/>
      <w:lvlJc w:val="left"/>
      <w:pPr>
        <w:tabs>
          <w:tab w:val="num" w:pos="5040"/>
        </w:tabs>
        <w:ind w:left="5040" w:hanging="360"/>
      </w:pPr>
      <w:rPr>
        <w:rFonts w:ascii="Arial" w:hAnsi="Arial" w:hint="default"/>
      </w:rPr>
    </w:lvl>
    <w:lvl w:ilvl="7" w:tplc="B4FCDEC2" w:tentative="1">
      <w:start w:val="1"/>
      <w:numFmt w:val="bullet"/>
      <w:lvlText w:val="•"/>
      <w:lvlJc w:val="left"/>
      <w:pPr>
        <w:tabs>
          <w:tab w:val="num" w:pos="5760"/>
        </w:tabs>
        <w:ind w:left="5760" w:hanging="360"/>
      </w:pPr>
      <w:rPr>
        <w:rFonts w:ascii="Arial" w:hAnsi="Arial" w:hint="default"/>
      </w:rPr>
    </w:lvl>
    <w:lvl w:ilvl="8" w:tplc="47E469B0" w:tentative="1">
      <w:start w:val="1"/>
      <w:numFmt w:val="bullet"/>
      <w:lvlText w:val="•"/>
      <w:lvlJc w:val="left"/>
      <w:pPr>
        <w:tabs>
          <w:tab w:val="num" w:pos="6480"/>
        </w:tabs>
        <w:ind w:left="6480" w:hanging="360"/>
      </w:pPr>
      <w:rPr>
        <w:rFonts w:ascii="Arial" w:hAnsi="Arial" w:hint="default"/>
      </w:rPr>
    </w:lvl>
  </w:abstractNum>
  <w:abstractNum w:abstractNumId="22">
    <w:nsid w:val="61A94F0D"/>
    <w:multiLevelType w:val="hybridMultilevel"/>
    <w:tmpl w:val="DA74406C"/>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3">
    <w:nsid w:val="62E538B2"/>
    <w:multiLevelType w:val="hybridMultilevel"/>
    <w:tmpl w:val="74463E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B14464"/>
    <w:multiLevelType w:val="hybridMultilevel"/>
    <w:tmpl w:val="A47E0F54"/>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5">
    <w:nsid w:val="663E3740"/>
    <w:multiLevelType w:val="hybridMultilevel"/>
    <w:tmpl w:val="8BFE091C"/>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6">
    <w:nsid w:val="689B5AFC"/>
    <w:multiLevelType w:val="hybridMultilevel"/>
    <w:tmpl w:val="826002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903E4F"/>
    <w:multiLevelType w:val="multilevel"/>
    <w:tmpl w:val="2BC4854E"/>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6F8C1481"/>
    <w:multiLevelType w:val="hybridMultilevel"/>
    <w:tmpl w:val="AE323A98"/>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9">
    <w:nsid w:val="77536C53"/>
    <w:multiLevelType w:val="hybridMultilevel"/>
    <w:tmpl w:val="DDCC9E46"/>
    <w:lvl w:ilvl="0" w:tplc="04190001">
      <w:start w:val="1"/>
      <w:numFmt w:val="bullet"/>
      <w:lvlText w:val=""/>
      <w:lvlJc w:val="left"/>
      <w:pPr>
        <w:ind w:left="435" w:hanging="360"/>
      </w:pPr>
      <w:rPr>
        <w:rFonts w:ascii="Symbol" w:hAnsi="Symbol"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0">
    <w:nsid w:val="778205CA"/>
    <w:multiLevelType w:val="hybridMultilevel"/>
    <w:tmpl w:val="B1C6A4A2"/>
    <w:lvl w:ilvl="0" w:tplc="0419000F">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B64105B"/>
    <w:multiLevelType w:val="hybridMultilevel"/>
    <w:tmpl w:val="3AE6E5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B61CDA"/>
    <w:multiLevelType w:val="hybridMultilevel"/>
    <w:tmpl w:val="9A0C6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CC2084"/>
    <w:multiLevelType w:val="hybridMultilevel"/>
    <w:tmpl w:val="C3DEB276"/>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num w:numId="1">
    <w:abstractNumId w:val="19"/>
  </w:num>
  <w:num w:numId="2">
    <w:abstractNumId w:val="1"/>
  </w:num>
  <w:num w:numId="3">
    <w:abstractNumId w:val="23"/>
  </w:num>
  <w:num w:numId="4">
    <w:abstractNumId w:val="17"/>
  </w:num>
  <w:num w:numId="5">
    <w:abstractNumId w:val="18"/>
  </w:num>
  <w:num w:numId="6">
    <w:abstractNumId w:val="26"/>
  </w:num>
  <w:num w:numId="7">
    <w:abstractNumId w:val="10"/>
  </w:num>
  <w:num w:numId="8">
    <w:abstractNumId w:val="3"/>
  </w:num>
  <w:num w:numId="9">
    <w:abstractNumId w:val="22"/>
  </w:num>
  <w:num w:numId="10">
    <w:abstractNumId w:val="2"/>
  </w:num>
  <w:num w:numId="11">
    <w:abstractNumId w:val="28"/>
  </w:num>
  <w:num w:numId="12">
    <w:abstractNumId w:val="13"/>
  </w:num>
  <w:num w:numId="13">
    <w:abstractNumId w:val="4"/>
  </w:num>
  <w:num w:numId="14">
    <w:abstractNumId w:val="25"/>
  </w:num>
  <w:num w:numId="15">
    <w:abstractNumId w:val="20"/>
  </w:num>
  <w:num w:numId="16">
    <w:abstractNumId w:val="8"/>
  </w:num>
  <w:num w:numId="17">
    <w:abstractNumId w:val="32"/>
  </w:num>
  <w:num w:numId="18">
    <w:abstractNumId w:val="33"/>
  </w:num>
  <w:num w:numId="19">
    <w:abstractNumId w:val="24"/>
  </w:num>
  <w:num w:numId="20">
    <w:abstractNumId w:val="21"/>
  </w:num>
  <w:num w:numId="21">
    <w:abstractNumId w:val="14"/>
  </w:num>
  <w:num w:numId="22">
    <w:abstractNumId w:val="12"/>
  </w:num>
  <w:num w:numId="23">
    <w:abstractNumId w:val="11"/>
  </w:num>
  <w:num w:numId="24">
    <w:abstractNumId w:val="9"/>
  </w:num>
  <w:num w:numId="25">
    <w:abstractNumId w:val="7"/>
  </w:num>
  <w:num w:numId="26">
    <w:abstractNumId w:val="5"/>
  </w:num>
  <w:num w:numId="27">
    <w:abstractNumId w:val="29"/>
  </w:num>
  <w:num w:numId="28">
    <w:abstractNumId w:val="27"/>
  </w:num>
  <w:num w:numId="29">
    <w:abstractNumId w:val="0"/>
  </w:num>
  <w:num w:numId="30">
    <w:abstractNumId w:val="30"/>
  </w:num>
  <w:num w:numId="31">
    <w:abstractNumId w:val="15"/>
  </w:num>
  <w:num w:numId="32">
    <w:abstractNumId w:val="31"/>
  </w:num>
  <w:num w:numId="33">
    <w:abstractNumId w:val="1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960"/>
    <w:rsid w:val="00053960"/>
    <w:rsid w:val="00076F4E"/>
    <w:rsid w:val="0009798F"/>
    <w:rsid w:val="000B2B41"/>
    <w:rsid w:val="000E4316"/>
    <w:rsid w:val="0014168A"/>
    <w:rsid w:val="001D306A"/>
    <w:rsid w:val="00232CB3"/>
    <w:rsid w:val="00242D36"/>
    <w:rsid w:val="00244098"/>
    <w:rsid w:val="00290AFF"/>
    <w:rsid w:val="002A224B"/>
    <w:rsid w:val="002D30F2"/>
    <w:rsid w:val="00315357"/>
    <w:rsid w:val="00373BD6"/>
    <w:rsid w:val="003909A5"/>
    <w:rsid w:val="003A12BB"/>
    <w:rsid w:val="003C1FB5"/>
    <w:rsid w:val="003F0AC4"/>
    <w:rsid w:val="004119BE"/>
    <w:rsid w:val="00423134"/>
    <w:rsid w:val="00426974"/>
    <w:rsid w:val="0044729B"/>
    <w:rsid w:val="0046601F"/>
    <w:rsid w:val="00492456"/>
    <w:rsid w:val="004E3E02"/>
    <w:rsid w:val="005E232D"/>
    <w:rsid w:val="00617138"/>
    <w:rsid w:val="006550E9"/>
    <w:rsid w:val="006556BE"/>
    <w:rsid w:val="006B009F"/>
    <w:rsid w:val="006B4472"/>
    <w:rsid w:val="00783874"/>
    <w:rsid w:val="007C79C1"/>
    <w:rsid w:val="007E321C"/>
    <w:rsid w:val="00805462"/>
    <w:rsid w:val="00825F01"/>
    <w:rsid w:val="008963CF"/>
    <w:rsid w:val="008E11CC"/>
    <w:rsid w:val="009A7F47"/>
    <w:rsid w:val="009B2712"/>
    <w:rsid w:val="009D4953"/>
    <w:rsid w:val="00A07A50"/>
    <w:rsid w:val="00A352A3"/>
    <w:rsid w:val="00A64C75"/>
    <w:rsid w:val="00AD5CE5"/>
    <w:rsid w:val="00B35695"/>
    <w:rsid w:val="00C014CB"/>
    <w:rsid w:val="00C75B83"/>
    <w:rsid w:val="00C75E89"/>
    <w:rsid w:val="00CA4BD8"/>
    <w:rsid w:val="00CD2540"/>
    <w:rsid w:val="00CD3D71"/>
    <w:rsid w:val="00D21F55"/>
    <w:rsid w:val="00D27AD7"/>
    <w:rsid w:val="00D6473E"/>
    <w:rsid w:val="00D84155"/>
    <w:rsid w:val="00DB7437"/>
    <w:rsid w:val="00DC1182"/>
    <w:rsid w:val="00DE27EF"/>
    <w:rsid w:val="00DE626D"/>
    <w:rsid w:val="00DF3100"/>
    <w:rsid w:val="00E0011E"/>
    <w:rsid w:val="00E049E0"/>
    <w:rsid w:val="00E659F9"/>
    <w:rsid w:val="00F26618"/>
    <w:rsid w:val="00F474E7"/>
    <w:rsid w:val="00F552EA"/>
    <w:rsid w:val="00F851DE"/>
    <w:rsid w:val="00FA279B"/>
    <w:rsid w:val="00FE7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155"/>
    <w:pPr>
      <w:ind w:left="720"/>
      <w:contextualSpacing/>
    </w:pPr>
  </w:style>
  <w:style w:type="paragraph" w:styleId="a4">
    <w:name w:val="Balloon Text"/>
    <w:basedOn w:val="a"/>
    <w:link w:val="a5"/>
    <w:uiPriority w:val="99"/>
    <w:semiHidden/>
    <w:unhideWhenUsed/>
    <w:rsid w:val="005E23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232D"/>
    <w:rPr>
      <w:rFonts w:ascii="Tahoma" w:hAnsi="Tahoma" w:cs="Tahoma"/>
      <w:sz w:val="16"/>
      <w:szCs w:val="16"/>
    </w:rPr>
  </w:style>
  <w:style w:type="table" w:styleId="a6">
    <w:name w:val="Table Grid"/>
    <w:basedOn w:val="a1"/>
    <w:uiPriority w:val="59"/>
    <w:rsid w:val="009D4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3F0AC4"/>
    <w:rPr>
      <w:rFonts w:ascii="Times New Roman" w:hAnsi="Times New Roman" w:cs="Times New Roman"/>
      <w:sz w:val="24"/>
      <w:szCs w:val="24"/>
    </w:rPr>
  </w:style>
  <w:style w:type="character" w:styleId="a8">
    <w:name w:val="Hyperlink"/>
    <w:basedOn w:val="a0"/>
    <w:uiPriority w:val="99"/>
    <w:semiHidden/>
    <w:unhideWhenUsed/>
    <w:rsid w:val="00B35695"/>
    <w:rPr>
      <w:color w:val="0000FF"/>
      <w:u w:val="single"/>
    </w:rPr>
  </w:style>
  <w:style w:type="paragraph" w:styleId="a9">
    <w:name w:val="Body Text Indent"/>
    <w:basedOn w:val="a"/>
    <w:link w:val="aa"/>
    <w:uiPriority w:val="99"/>
    <w:unhideWhenUsed/>
    <w:rsid w:val="0044729B"/>
    <w:pPr>
      <w:spacing w:after="120"/>
      <w:ind w:left="283"/>
    </w:pPr>
  </w:style>
  <w:style w:type="character" w:customStyle="1" w:styleId="aa">
    <w:name w:val="Основной текст с отступом Знак"/>
    <w:basedOn w:val="a0"/>
    <w:link w:val="a9"/>
    <w:uiPriority w:val="99"/>
    <w:rsid w:val="0044729B"/>
  </w:style>
  <w:style w:type="paragraph" w:styleId="ab">
    <w:name w:val="header"/>
    <w:basedOn w:val="a"/>
    <w:link w:val="ac"/>
    <w:uiPriority w:val="99"/>
    <w:unhideWhenUsed/>
    <w:rsid w:val="008963C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963CF"/>
  </w:style>
  <w:style w:type="paragraph" w:styleId="ad">
    <w:name w:val="footer"/>
    <w:basedOn w:val="a"/>
    <w:link w:val="ae"/>
    <w:uiPriority w:val="99"/>
    <w:unhideWhenUsed/>
    <w:rsid w:val="008963C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963CF"/>
  </w:style>
  <w:style w:type="paragraph" w:customStyle="1" w:styleId="c0">
    <w:name w:val="c0"/>
    <w:basedOn w:val="a"/>
    <w:rsid w:val="006B00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155"/>
    <w:pPr>
      <w:ind w:left="720"/>
      <w:contextualSpacing/>
    </w:pPr>
  </w:style>
  <w:style w:type="paragraph" w:styleId="a4">
    <w:name w:val="Balloon Text"/>
    <w:basedOn w:val="a"/>
    <w:link w:val="a5"/>
    <w:uiPriority w:val="99"/>
    <w:semiHidden/>
    <w:unhideWhenUsed/>
    <w:rsid w:val="005E23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232D"/>
    <w:rPr>
      <w:rFonts w:ascii="Tahoma" w:hAnsi="Tahoma" w:cs="Tahoma"/>
      <w:sz w:val="16"/>
      <w:szCs w:val="16"/>
    </w:rPr>
  </w:style>
  <w:style w:type="table" w:styleId="a6">
    <w:name w:val="Table Grid"/>
    <w:basedOn w:val="a1"/>
    <w:uiPriority w:val="59"/>
    <w:rsid w:val="009D4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3F0AC4"/>
    <w:rPr>
      <w:rFonts w:ascii="Times New Roman" w:hAnsi="Times New Roman" w:cs="Times New Roman"/>
      <w:sz w:val="24"/>
      <w:szCs w:val="24"/>
    </w:rPr>
  </w:style>
  <w:style w:type="character" w:styleId="a8">
    <w:name w:val="Hyperlink"/>
    <w:basedOn w:val="a0"/>
    <w:uiPriority w:val="99"/>
    <w:semiHidden/>
    <w:unhideWhenUsed/>
    <w:rsid w:val="00B35695"/>
    <w:rPr>
      <w:color w:val="0000FF"/>
      <w:u w:val="single"/>
    </w:rPr>
  </w:style>
  <w:style w:type="paragraph" w:styleId="a9">
    <w:name w:val="Body Text Indent"/>
    <w:basedOn w:val="a"/>
    <w:link w:val="aa"/>
    <w:uiPriority w:val="99"/>
    <w:unhideWhenUsed/>
    <w:rsid w:val="0044729B"/>
    <w:pPr>
      <w:spacing w:after="120"/>
      <w:ind w:left="283"/>
    </w:pPr>
  </w:style>
  <w:style w:type="character" w:customStyle="1" w:styleId="aa">
    <w:name w:val="Основной текст с отступом Знак"/>
    <w:basedOn w:val="a0"/>
    <w:link w:val="a9"/>
    <w:uiPriority w:val="99"/>
    <w:rsid w:val="0044729B"/>
  </w:style>
  <w:style w:type="paragraph" w:styleId="ab">
    <w:name w:val="header"/>
    <w:basedOn w:val="a"/>
    <w:link w:val="ac"/>
    <w:uiPriority w:val="99"/>
    <w:unhideWhenUsed/>
    <w:rsid w:val="008963C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963CF"/>
  </w:style>
  <w:style w:type="paragraph" w:styleId="ad">
    <w:name w:val="footer"/>
    <w:basedOn w:val="a"/>
    <w:link w:val="ae"/>
    <w:uiPriority w:val="99"/>
    <w:unhideWhenUsed/>
    <w:rsid w:val="008963C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963CF"/>
  </w:style>
  <w:style w:type="paragraph" w:customStyle="1" w:styleId="c0">
    <w:name w:val="c0"/>
    <w:basedOn w:val="a"/>
    <w:rsid w:val="006B00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05250">
      <w:bodyDiv w:val="1"/>
      <w:marLeft w:val="0"/>
      <w:marRight w:val="0"/>
      <w:marTop w:val="0"/>
      <w:marBottom w:val="0"/>
      <w:divBdr>
        <w:top w:val="none" w:sz="0" w:space="0" w:color="auto"/>
        <w:left w:val="none" w:sz="0" w:space="0" w:color="auto"/>
        <w:bottom w:val="none" w:sz="0" w:space="0" w:color="auto"/>
        <w:right w:val="none" w:sz="0" w:space="0" w:color="auto"/>
      </w:divBdr>
    </w:div>
    <w:div w:id="703092119">
      <w:bodyDiv w:val="1"/>
      <w:marLeft w:val="0"/>
      <w:marRight w:val="0"/>
      <w:marTop w:val="0"/>
      <w:marBottom w:val="0"/>
      <w:divBdr>
        <w:top w:val="none" w:sz="0" w:space="0" w:color="auto"/>
        <w:left w:val="none" w:sz="0" w:space="0" w:color="auto"/>
        <w:bottom w:val="none" w:sz="0" w:space="0" w:color="auto"/>
        <w:right w:val="none" w:sz="0" w:space="0" w:color="auto"/>
      </w:divBdr>
    </w:div>
    <w:div w:id="1128360078">
      <w:bodyDiv w:val="1"/>
      <w:marLeft w:val="0"/>
      <w:marRight w:val="0"/>
      <w:marTop w:val="0"/>
      <w:marBottom w:val="0"/>
      <w:divBdr>
        <w:top w:val="none" w:sz="0" w:space="0" w:color="auto"/>
        <w:left w:val="none" w:sz="0" w:space="0" w:color="auto"/>
        <w:bottom w:val="none" w:sz="0" w:space="0" w:color="auto"/>
        <w:right w:val="none" w:sz="0" w:space="0" w:color="auto"/>
      </w:divBdr>
    </w:div>
    <w:div w:id="1321353507">
      <w:bodyDiv w:val="1"/>
      <w:marLeft w:val="0"/>
      <w:marRight w:val="0"/>
      <w:marTop w:val="0"/>
      <w:marBottom w:val="0"/>
      <w:divBdr>
        <w:top w:val="none" w:sz="0" w:space="0" w:color="auto"/>
        <w:left w:val="none" w:sz="0" w:space="0" w:color="auto"/>
        <w:bottom w:val="none" w:sz="0" w:space="0" w:color="auto"/>
        <w:right w:val="none" w:sz="0" w:space="0" w:color="auto"/>
      </w:divBdr>
    </w:div>
    <w:div w:id="178692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diagramLayout" Target="diagrams/layout2.xml"/><Relationship Id="rId26" Type="http://schemas.openxmlformats.org/officeDocument/2006/relationships/chart" Target="charts/chart6.xml"/><Relationship Id="rId39" Type="http://schemas.openxmlformats.org/officeDocument/2006/relationships/hyperlink" Target="http://www.exponenta.ru/" TargetMode="External"/><Relationship Id="rId21" Type="http://schemas.microsoft.com/office/2007/relationships/diagramDrawing" Target="diagrams/drawing2.xml"/><Relationship Id="rId34" Type="http://schemas.openxmlformats.org/officeDocument/2006/relationships/hyperlink" Target="http://www.mathematics.ru/" TargetMode="External"/><Relationship Id="rId42" Type="http://schemas.openxmlformats.org/officeDocument/2006/relationships/hyperlink" Target="http://mat.1september.ru/" TargetMode="External"/><Relationship Id="rId47" Type="http://schemas.openxmlformats.org/officeDocument/2006/relationships/hyperlink" Target="http://eqworld.ipmnet.ru/" TargetMode="External"/><Relationship Id="rId50" Type="http://schemas.openxmlformats.org/officeDocument/2006/relationships/hyperlink" Target="http://www.neive.by.ru/index.html" TargetMode="External"/><Relationship Id="rId55" Type="http://schemas.openxmlformats.org/officeDocument/2006/relationships/hyperlink" Target="http://zadachi.mccme.ru/" TargetMode="External"/><Relationship Id="rId63" Type="http://schemas.openxmlformats.org/officeDocument/2006/relationships/hyperlink" Target="http://school.msu.ru/" TargetMode="External"/><Relationship Id="rId68" Type="http://schemas.openxmlformats.org/officeDocument/2006/relationships/hyperlink" Target="http://olympiads.mccme.ru/mmo/" TargetMode="External"/><Relationship Id="rId76" Type="http://schemas.openxmlformats.org/officeDocument/2006/relationships/hyperlink" Target="http://tasks.ceemat.ru/" TargetMode="External"/><Relationship Id="rId84" Type="http://schemas.openxmlformats.org/officeDocument/2006/relationships/hyperlink" Target="http://www.mathprog.narod.ru/" TargetMode="External"/><Relationship Id="rId89" Type="http://schemas.openxmlformats.org/officeDocument/2006/relationships/hyperlink" Target="http://www.reshebnik.ru/" TargetMode="External"/><Relationship Id="rId7" Type="http://schemas.openxmlformats.org/officeDocument/2006/relationships/footnotes" Target="footnotes.xml"/><Relationship Id="rId71" Type="http://schemas.openxmlformats.org/officeDocument/2006/relationships/hyperlink" Target="http://graphfunk.narod.ru/"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yperlink" Target="http://www.igraza.ru/page-2-1-8.html" TargetMode="External"/><Relationship Id="rId11" Type="http://schemas.openxmlformats.org/officeDocument/2006/relationships/diagramQuickStyle" Target="diagrams/quickStyle1.xml"/><Relationship Id="rId24" Type="http://schemas.openxmlformats.org/officeDocument/2006/relationships/chart" Target="charts/chart4.xml"/><Relationship Id="rId32" Type="http://schemas.openxmlformats.org/officeDocument/2006/relationships/hyperlink" Target="http://tvv48.narod.ru/it/contents.html" TargetMode="External"/><Relationship Id="rId37" Type="http://schemas.openxmlformats.org/officeDocument/2006/relationships/hyperlink" Target="http://www.allmath.ru/" TargetMode="External"/><Relationship Id="rId40" Type="http://schemas.openxmlformats.org/officeDocument/2006/relationships/hyperlink" Target="http://www.bymath.net/" TargetMode="External"/><Relationship Id="rId45" Type="http://schemas.openxmlformats.org/officeDocument/2006/relationships/hyperlink" Target="http://www.mccme.ru/" TargetMode="External"/><Relationship Id="rId53" Type="http://schemas.openxmlformats.org/officeDocument/2006/relationships/hyperlink" Target="http://rain.ifmo.ru/cat/" TargetMode="External"/><Relationship Id="rId58" Type="http://schemas.openxmlformats.org/officeDocument/2006/relationships/hyperlink" Target="http://www.problems.ru/" TargetMode="External"/><Relationship Id="rId66" Type="http://schemas.openxmlformats.org/officeDocument/2006/relationships/hyperlink" Target="http://www.kenguru.sp.ru/" TargetMode="External"/><Relationship Id="rId74" Type="http://schemas.openxmlformats.org/officeDocument/2006/relationships/hyperlink" Target="http://www.uztest.ru/" TargetMode="External"/><Relationship Id="rId79" Type="http://schemas.openxmlformats.org/officeDocument/2006/relationships/hyperlink" Target="http://www.etudes.ru/" TargetMode="External"/><Relationship Id="rId87" Type="http://schemas.openxmlformats.org/officeDocument/2006/relationships/hyperlink" Target="http://methmath.chat.ru/" TargetMode="External"/><Relationship Id="rId5" Type="http://schemas.openxmlformats.org/officeDocument/2006/relationships/settings" Target="settings.xml"/><Relationship Id="rId61" Type="http://schemas.openxmlformats.org/officeDocument/2006/relationships/hyperlink" Target="http://www.mathtest.ru/" TargetMode="External"/><Relationship Id="rId82" Type="http://schemas.openxmlformats.org/officeDocument/2006/relationships/hyperlink" Target="http://www.matematika.agava.ru/" TargetMode="External"/><Relationship Id="rId90" Type="http://schemas.openxmlformats.org/officeDocument/2006/relationships/hyperlink" Target="http://www.mathnet.spb.ru/" TargetMode="External"/><Relationship Id="rId19" Type="http://schemas.openxmlformats.org/officeDocument/2006/relationships/diagramQuickStyle" Target="diagrams/quickStyle2.xml"/><Relationship Id="rId14" Type="http://schemas.openxmlformats.org/officeDocument/2006/relationships/image" Target="media/image1.wmf"/><Relationship Id="rId22" Type="http://schemas.openxmlformats.org/officeDocument/2006/relationships/chart" Target="charts/chart2.xml"/><Relationship Id="rId27" Type="http://schemas.openxmlformats.org/officeDocument/2006/relationships/hyperlink" Target="http://www.proshkolu.ru/user/barkina83/" TargetMode="External"/><Relationship Id="rId30" Type="http://schemas.openxmlformats.org/officeDocument/2006/relationships/hyperlink" Target="http://festival.1september.ru/articles/529580" TargetMode="External"/><Relationship Id="rId35" Type="http://schemas.openxmlformats.org/officeDocument/2006/relationships/hyperlink" Target="http://www.math.ru/" TargetMode="External"/><Relationship Id="rId43" Type="http://schemas.openxmlformats.org/officeDocument/2006/relationships/hyperlink" Target="http://www.mathematics.ru/" TargetMode="External"/><Relationship Id="rId48" Type="http://schemas.openxmlformats.org/officeDocument/2006/relationships/hyperlink" Target="http://www.exponenta.ru/" TargetMode="External"/><Relationship Id="rId56" Type="http://schemas.openxmlformats.org/officeDocument/2006/relationships/hyperlink" Target="http://tasks.ceemat.ru/" TargetMode="External"/><Relationship Id="rId64" Type="http://schemas.openxmlformats.org/officeDocument/2006/relationships/hyperlink" Target="http://www.mathprog.narod.ru/" TargetMode="External"/><Relationship Id="rId69" Type="http://schemas.openxmlformats.org/officeDocument/2006/relationships/hyperlink" Target="http://www.reshebnik.ru/" TargetMode="External"/><Relationship Id="rId77" Type="http://schemas.openxmlformats.org/officeDocument/2006/relationships/hyperlink" Target="http://www.math-on-line.com/" TargetMode="External"/><Relationship Id="rId8" Type="http://schemas.openxmlformats.org/officeDocument/2006/relationships/endnotes" Target="endnotes.xml"/><Relationship Id="rId51" Type="http://schemas.openxmlformats.org/officeDocument/2006/relationships/hyperlink" Target="http://graphfunk.narod.ru/" TargetMode="External"/><Relationship Id="rId72" Type="http://schemas.openxmlformats.org/officeDocument/2006/relationships/hyperlink" Target="http://comp-science.narod.ru/" TargetMode="External"/><Relationship Id="rId80" Type="http://schemas.openxmlformats.org/officeDocument/2006/relationships/hyperlink" Target="http://www.mathem.h1.ru/" TargetMode="External"/><Relationship Id="rId85" Type="http://schemas.openxmlformats.org/officeDocument/2006/relationships/hyperlink" Target="http://www.zaba.ru/"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Data" Target="diagrams/data2.xml"/><Relationship Id="rId25" Type="http://schemas.openxmlformats.org/officeDocument/2006/relationships/chart" Target="charts/chart5.xml"/><Relationship Id="rId33" Type="http://schemas.openxmlformats.org/officeDocument/2006/relationships/hyperlink" Target="http://mat.1september.ru/" TargetMode="External"/><Relationship Id="rId38" Type="http://schemas.openxmlformats.org/officeDocument/2006/relationships/hyperlink" Target="http://eqworld.ipmnet.ru/" TargetMode="External"/><Relationship Id="rId46" Type="http://schemas.openxmlformats.org/officeDocument/2006/relationships/hyperlink" Target="http://www.allmath.ru/" TargetMode="External"/><Relationship Id="rId59" Type="http://schemas.openxmlformats.org/officeDocument/2006/relationships/hyperlink" Target="http://www.etudes.ru/" TargetMode="External"/><Relationship Id="rId67" Type="http://schemas.openxmlformats.org/officeDocument/2006/relationships/hyperlink" Target="http://methmath.chat.ru/" TargetMode="External"/><Relationship Id="rId20" Type="http://schemas.openxmlformats.org/officeDocument/2006/relationships/diagramColors" Target="diagrams/colors2.xml"/><Relationship Id="rId41" Type="http://schemas.openxmlformats.org/officeDocument/2006/relationships/hyperlink" Target="http://www.neive.by.ru/index.html" TargetMode="External"/><Relationship Id="rId54" Type="http://schemas.openxmlformats.org/officeDocument/2006/relationships/hyperlink" Target="http://www.uztest.ru/" TargetMode="External"/><Relationship Id="rId62" Type="http://schemas.openxmlformats.org/officeDocument/2006/relationships/hyperlink" Target="http://www.matematika.agava.ru/" TargetMode="External"/><Relationship Id="rId70" Type="http://schemas.openxmlformats.org/officeDocument/2006/relationships/hyperlink" Target="http://www.mathnet.spb.ru/" TargetMode="External"/><Relationship Id="rId75" Type="http://schemas.openxmlformats.org/officeDocument/2006/relationships/hyperlink" Target="http://zadachi.mccme.ru/" TargetMode="External"/><Relationship Id="rId83" Type="http://schemas.openxmlformats.org/officeDocument/2006/relationships/hyperlink" Target="http://school.msu.ru/" TargetMode="External"/><Relationship Id="rId88" Type="http://schemas.openxmlformats.org/officeDocument/2006/relationships/hyperlink" Target="http://olympiads.mccme.ru/mmo/"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hart" Target="charts/chart3.xml"/><Relationship Id="rId28" Type="http://schemas.openxmlformats.org/officeDocument/2006/relationships/hyperlink" Target="http://www.prodlenka.org/metodichka/searchby/6/barkina-iuliia-nikolaevna.html" TargetMode="External"/><Relationship Id="rId36" Type="http://schemas.openxmlformats.org/officeDocument/2006/relationships/hyperlink" Target="http://www.mccme.ru/" TargetMode="External"/><Relationship Id="rId49" Type="http://schemas.openxmlformats.org/officeDocument/2006/relationships/hyperlink" Target="http://www.bymath.net/" TargetMode="External"/><Relationship Id="rId57" Type="http://schemas.openxmlformats.org/officeDocument/2006/relationships/hyperlink" Target="http://www.math-on-line.com/" TargetMode="External"/><Relationship Id="rId10" Type="http://schemas.openxmlformats.org/officeDocument/2006/relationships/diagramLayout" Target="diagrams/layout1.xml"/><Relationship Id="rId31" Type="http://schemas.openxmlformats.org/officeDocument/2006/relationships/hyperlink" Target="http://sgpu2004.narod.ru/infotek/infotek2.htm" TargetMode="External"/><Relationship Id="rId44" Type="http://schemas.openxmlformats.org/officeDocument/2006/relationships/hyperlink" Target="http://www.math.ru/" TargetMode="External"/><Relationship Id="rId52" Type="http://schemas.openxmlformats.org/officeDocument/2006/relationships/hyperlink" Target="http://comp-science.narod.ru/" TargetMode="External"/><Relationship Id="rId60" Type="http://schemas.openxmlformats.org/officeDocument/2006/relationships/hyperlink" Target="http://www.mathem.h1.ru/" TargetMode="External"/><Relationship Id="rId65" Type="http://schemas.openxmlformats.org/officeDocument/2006/relationships/hyperlink" Target="http://www.zaba.ru/" TargetMode="External"/><Relationship Id="rId73" Type="http://schemas.openxmlformats.org/officeDocument/2006/relationships/hyperlink" Target="http://rain.ifmo.ru/cat/" TargetMode="External"/><Relationship Id="rId78" Type="http://schemas.openxmlformats.org/officeDocument/2006/relationships/hyperlink" Target="http://www.problems.ru/" TargetMode="External"/><Relationship Id="rId81" Type="http://schemas.openxmlformats.org/officeDocument/2006/relationships/hyperlink" Target="http://www.mathtest.ru/" TargetMode="External"/><Relationship Id="rId86" Type="http://schemas.openxmlformats.org/officeDocument/2006/relationships/hyperlink" Target="http://www.kenguru.sp.ru/" TargetMode="External"/><Relationship Id="rId4" Type="http://schemas.microsoft.com/office/2007/relationships/stylesWithEffects" Target="stylesWithEffects.xml"/><Relationship Id="rId9" Type="http://schemas.openxmlformats.org/officeDocument/2006/relationships/diagramData" Target="diagrams/data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0.14951698745990086"/>
          <c:w val="0.93888888888888888"/>
          <c:h val="0.70736548556430445"/>
        </c:manualLayout>
      </c:layout>
      <c:barChart>
        <c:barDir val="col"/>
        <c:grouping val="clustered"/>
        <c:varyColors val="0"/>
        <c:ser>
          <c:idx val="0"/>
          <c:order val="0"/>
          <c:tx>
            <c:strRef>
              <c:f>Лист1!$B$81</c:f>
              <c:strCache>
                <c:ptCount val="1"/>
                <c:pt idx="0">
                  <c:v>творческий</c:v>
                </c:pt>
              </c:strCache>
            </c:strRef>
          </c:tx>
          <c:spPr>
            <a:solidFill>
              <a:srgbClr val="0000FF"/>
            </a:solidFill>
          </c:spPr>
          <c:invertIfNegative val="0"/>
          <c:dLbls>
            <c:txPr>
              <a:bodyPr/>
              <a:lstStyle/>
              <a:p>
                <a:pPr>
                  <a:defRPr b="1" i="0" baseline="0"/>
                </a:pPr>
                <a:endParaRPr lang="ru-RU"/>
              </a:p>
            </c:txPr>
            <c:showLegendKey val="0"/>
            <c:showVal val="1"/>
            <c:showCatName val="0"/>
            <c:showSerName val="0"/>
            <c:showPercent val="0"/>
            <c:showBubbleSize val="0"/>
            <c:showLeaderLines val="0"/>
          </c:dLbls>
          <c:cat>
            <c:strRef>
              <c:f>Лист1!$C$80:$E$80</c:f>
              <c:strCache>
                <c:ptCount val="3"/>
                <c:pt idx="0">
                  <c:v>2010-2011</c:v>
                </c:pt>
                <c:pt idx="1">
                  <c:v>2011-2012</c:v>
                </c:pt>
                <c:pt idx="2">
                  <c:v>2012-2013</c:v>
                </c:pt>
              </c:strCache>
            </c:strRef>
          </c:cat>
          <c:val>
            <c:numRef>
              <c:f>Лист1!$C$81:$E$81</c:f>
              <c:numCache>
                <c:formatCode>0.00%</c:formatCode>
                <c:ptCount val="3"/>
                <c:pt idx="0">
                  <c:v>0.42899999999999999</c:v>
                </c:pt>
                <c:pt idx="1">
                  <c:v>0.441</c:v>
                </c:pt>
                <c:pt idx="2">
                  <c:v>0.45200000000000001</c:v>
                </c:pt>
              </c:numCache>
            </c:numRef>
          </c:val>
        </c:ser>
        <c:ser>
          <c:idx val="1"/>
          <c:order val="1"/>
          <c:tx>
            <c:strRef>
              <c:f>Лист1!$B$82</c:f>
              <c:strCache>
                <c:ptCount val="1"/>
                <c:pt idx="0">
                  <c:v>репродуктивно-творческий</c:v>
                </c:pt>
              </c:strCache>
            </c:strRef>
          </c:tx>
          <c:spPr>
            <a:solidFill>
              <a:srgbClr val="FFC000"/>
            </a:solidFill>
          </c:spPr>
          <c:invertIfNegative val="0"/>
          <c:dLbls>
            <c:txPr>
              <a:bodyPr/>
              <a:lstStyle/>
              <a:p>
                <a:pPr>
                  <a:defRPr b="1" i="0" baseline="0"/>
                </a:pPr>
                <a:endParaRPr lang="ru-RU"/>
              </a:p>
            </c:txPr>
            <c:showLegendKey val="0"/>
            <c:showVal val="1"/>
            <c:showCatName val="0"/>
            <c:showSerName val="0"/>
            <c:showPercent val="0"/>
            <c:showBubbleSize val="0"/>
            <c:showLeaderLines val="0"/>
          </c:dLbls>
          <c:cat>
            <c:strRef>
              <c:f>Лист1!$C$80:$E$80</c:f>
              <c:strCache>
                <c:ptCount val="3"/>
                <c:pt idx="0">
                  <c:v>2010-2011</c:v>
                </c:pt>
                <c:pt idx="1">
                  <c:v>2011-2012</c:v>
                </c:pt>
                <c:pt idx="2">
                  <c:v>2012-2013</c:v>
                </c:pt>
              </c:strCache>
            </c:strRef>
          </c:cat>
          <c:val>
            <c:numRef>
              <c:f>Лист1!$C$82:$E$82</c:f>
              <c:numCache>
                <c:formatCode>0.00%</c:formatCode>
                <c:ptCount val="3"/>
                <c:pt idx="0">
                  <c:v>0.27100000000000002</c:v>
                </c:pt>
                <c:pt idx="1">
                  <c:v>0.28799999999999998</c:v>
                </c:pt>
                <c:pt idx="2">
                  <c:v>0.28999999999999998</c:v>
                </c:pt>
              </c:numCache>
            </c:numRef>
          </c:val>
        </c:ser>
        <c:ser>
          <c:idx val="2"/>
          <c:order val="2"/>
          <c:tx>
            <c:strRef>
              <c:f>Лист1!$B$83</c:f>
              <c:strCache>
                <c:ptCount val="1"/>
                <c:pt idx="0">
                  <c:v>репродуктивный</c:v>
                </c:pt>
              </c:strCache>
            </c:strRef>
          </c:tx>
          <c:spPr>
            <a:solidFill>
              <a:srgbClr val="009900"/>
            </a:solidFill>
          </c:spPr>
          <c:invertIfNegative val="0"/>
          <c:dLbls>
            <c:txPr>
              <a:bodyPr/>
              <a:lstStyle/>
              <a:p>
                <a:pPr>
                  <a:defRPr b="1" i="0" baseline="0"/>
                </a:pPr>
                <a:endParaRPr lang="ru-RU"/>
              </a:p>
            </c:txPr>
            <c:showLegendKey val="0"/>
            <c:showVal val="1"/>
            <c:showCatName val="0"/>
            <c:showSerName val="0"/>
            <c:showPercent val="0"/>
            <c:showBubbleSize val="0"/>
            <c:showLeaderLines val="0"/>
          </c:dLbls>
          <c:cat>
            <c:strRef>
              <c:f>Лист1!$C$80:$E$80</c:f>
              <c:strCache>
                <c:ptCount val="3"/>
                <c:pt idx="0">
                  <c:v>2010-2011</c:v>
                </c:pt>
                <c:pt idx="1">
                  <c:v>2011-2012</c:v>
                </c:pt>
                <c:pt idx="2">
                  <c:v>2012-2013</c:v>
                </c:pt>
              </c:strCache>
            </c:strRef>
          </c:cat>
          <c:val>
            <c:numRef>
              <c:f>Лист1!$C$83:$E$83</c:f>
              <c:numCache>
                <c:formatCode>0.00%</c:formatCode>
                <c:ptCount val="3"/>
                <c:pt idx="0" formatCode="0%">
                  <c:v>0.3</c:v>
                </c:pt>
                <c:pt idx="1">
                  <c:v>0.27100000000000002</c:v>
                </c:pt>
                <c:pt idx="2">
                  <c:v>0.25800000000000001</c:v>
                </c:pt>
              </c:numCache>
            </c:numRef>
          </c:val>
        </c:ser>
        <c:dLbls>
          <c:showLegendKey val="0"/>
          <c:showVal val="0"/>
          <c:showCatName val="0"/>
          <c:showSerName val="0"/>
          <c:showPercent val="0"/>
          <c:showBubbleSize val="0"/>
        </c:dLbls>
        <c:gapWidth val="150"/>
        <c:axId val="167500416"/>
        <c:axId val="167510400"/>
      </c:barChart>
      <c:catAx>
        <c:axId val="167500416"/>
        <c:scaling>
          <c:orientation val="minMax"/>
        </c:scaling>
        <c:delete val="0"/>
        <c:axPos val="b"/>
        <c:majorTickMark val="out"/>
        <c:minorTickMark val="none"/>
        <c:tickLblPos val="nextTo"/>
        <c:txPr>
          <a:bodyPr/>
          <a:lstStyle/>
          <a:p>
            <a:pPr>
              <a:defRPr sz="1100" b="1" i="1" baseline="0"/>
            </a:pPr>
            <a:endParaRPr lang="ru-RU"/>
          </a:p>
        </c:txPr>
        <c:crossAx val="167510400"/>
        <c:crosses val="autoZero"/>
        <c:auto val="1"/>
        <c:lblAlgn val="ctr"/>
        <c:lblOffset val="100"/>
        <c:noMultiLvlLbl val="0"/>
      </c:catAx>
      <c:valAx>
        <c:axId val="167510400"/>
        <c:scaling>
          <c:orientation val="minMax"/>
        </c:scaling>
        <c:delete val="1"/>
        <c:axPos val="l"/>
        <c:numFmt formatCode="0.00%" sourceLinked="1"/>
        <c:majorTickMark val="out"/>
        <c:minorTickMark val="none"/>
        <c:tickLblPos val="nextTo"/>
        <c:crossAx val="167500416"/>
        <c:crosses val="autoZero"/>
        <c:crossBetween val="between"/>
      </c:valAx>
    </c:plotArea>
    <c:legend>
      <c:legendPos val="t"/>
      <c:overlay val="0"/>
      <c:txPr>
        <a:bodyPr/>
        <a:lstStyle/>
        <a:p>
          <a:pPr>
            <a:defRPr sz="1100" b="1" i="1" baseline="0"/>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txPr>
              <a:bodyPr/>
              <a:lstStyle/>
              <a:p>
                <a:pPr>
                  <a:defRPr sz="1200" b="1" i="0" baseline="0">
                    <a:latin typeface="Arial" panose="020B0604020202020204" pitchFamily="34" charset="0"/>
                  </a:defRPr>
                </a:pPr>
                <a:endParaRPr lang="ru-RU"/>
              </a:p>
            </c:txPr>
            <c:showLegendKey val="0"/>
            <c:showVal val="1"/>
            <c:showCatName val="0"/>
            <c:showSerName val="0"/>
            <c:showPercent val="0"/>
            <c:showBubbleSize val="0"/>
            <c:showLeaderLines val="0"/>
          </c:dLbls>
          <c:cat>
            <c:strRef>
              <c:f>Лист1!$A$27:$A$29</c:f>
              <c:strCache>
                <c:ptCount val="3"/>
                <c:pt idx="0">
                  <c:v>Традиционный урок</c:v>
                </c:pt>
                <c:pt idx="1">
                  <c:v>Урок с использованием презентации</c:v>
                </c:pt>
                <c:pt idx="2">
                  <c:v>Урок с использованием ИД</c:v>
                </c:pt>
              </c:strCache>
            </c:strRef>
          </c:cat>
          <c:val>
            <c:numRef>
              <c:f>Лист1!$B$27:$B$29</c:f>
              <c:numCache>
                <c:formatCode>0%</c:formatCode>
                <c:ptCount val="3"/>
                <c:pt idx="0">
                  <c:v>0.25</c:v>
                </c:pt>
                <c:pt idx="1">
                  <c:v>0.46</c:v>
                </c:pt>
                <c:pt idx="2">
                  <c:v>0.75</c:v>
                </c:pt>
              </c:numCache>
            </c:numRef>
          </c:val>
        </c:ser>
        <c:dLbls>
          <c:showLegendKey val="0"/>
          <c:showVal val="0"/>
          <c:showCatName val="0"/>
          <c:showSerName val="0"/>
          <c:showPercent val="0"/>
          <c:showBubbleSize val="0"/>
        </c:dLbls>
        <c:gapWidth val="150"/>
        <c:axId val="170074880"/>
        <c:axId val="170076416"/>
      </c:barChart>
      <c:catAx>
        <c:axId val="170074880"/>
        <c:scaling>
          <c:orientation val="minMax"/>
        </c:scaling>
        <c:delete val="0"/>
        <c:axPos val="b"/>
        <c:majorTickMark val="out"/>
        <c:minorTickMark val="none"/>
        <c:tickLblPos val="nextTo"/>
        <c:txPr>
          <a:bodyPr/>
          <a:lstStyle/>
          <a:p>
            <a:pPr>
              <a:defRPr b="1" i="0" baseline="0">
                <a:latin typeface="Arial" panose="020B0604020202020204" pitchFamily="34" charset="0"/>
              </a:defRPr>
            </a:pPr>
            <a:endParaRPr lang="ru-RU"/>
          </a:p>
        </c:txPr>
        <c:crossAx val="170076416"/>
        <c:crosses val="autoZero"/>
        <c:auto val="1"/>
        <c:lblAlgn val="ctr"/>
        <c:lblOffset val="100"/>
        <c:noMultiLvlLbl val="0"/>
      </c:catAx>
      <c:valAx>
        <c:axId val="170076416"/>
        <c:scaling>
          <c:orientation val="minMax"/>
        </c:scaling>
        <c:delete val="1"/>
        <c:axPos val="l"/>
        <c:numFmt formatCode="0%" sourceLinked="1"/>
        <c:majorTickMark val="out"/>
        <c:minorTickMark val="none"/>
        <c:tickLblPos val="nextTo"/>
        <c:crossAx val="17007488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Лист1!$A$5</c:f>
              <c:strCache>
                <c:ptCount val="1"/>
                <c:pt idx="0">
                  <c:v>Уровень обученности (%)</c:v>
                </c:pt>
              </c:strCache>
            </c:strRef>
          </c:tx>
          <c:spPr>
            <a:solidFill>
              <a:srgbClr val="FFFF00"/>
            </a:solidFill>
          </c:spPr>
          <c:invertIfNegative val="0"/>
          <c:dLbls>
            <c:txPr>
              <a:bodyPr/>
              <a:lstStyle/>
              <a:p>
                <a:pPr>
                  <a:defRPr sz="1100" b="1" i="0" baseline="0"/>
                </a:pPr>
                <a:endParaRPr lang="ru-RU"/>
              </a:p>
            </c:txPr>
            <c:showLegendKey val="0"/>
            <c:showVal val="1"/>
            <c:showCatName val="0"/>
            <c:showSerName val="0"/>
            <c:showPercent val="0"/>
            <c:showBubbleSize val="0"/>
            <c:showLeaderLines val="0"/>
          </c:dLbls>
          <c:cat>
            <c:multiLvlStrRef>
              <c:f>Лист1!$B$3:$J$4</c:f>
              <c:multiLvlStrCache>
                <c:ptCount val="9"/>
                <c:lvl>
                  <c:pt idx="0">
                    <c:v>5 класс</c:v>
                  </c:pt>
                  <c:pt idx="1">
                    <c:v>7 класс</c:v>
                  </c:pt>
                  <c:pt idx="2">
                    <c:v>10класс</c:v>
                  </c:pt>
                  <c:pt idx="3">
                    <c:v>6 класс</c:v>
                  </c:pt>
                  <c:pt idx="4">
                    <c:v>8 класс</c:v>
                  </c:pt>
                  <c:pt idx="5">
                    <c:v>11класс</c:v>
                  </c:pt>
                  <c:pt idx="6">
                    <c:v>7 класс</c:v>
                  </c:pt>
                  <c:pt idx="7">
                    <c:v>9класс</c:v>
                  </c:pt>
                  <c:pt idx="8">
                    <c:v>11класс</c:v>
                  </c:pt>
                </c:lvl>
                <c:lvl>
                  <c:pt idx="0">
                    <c:v>2010-2011 уч. год</c:v>
                  </c:pt>
                  <c:pt idx="3">
                    <c:v>2011-2012 уч. год</c:v>
                  </c:pt>
                  <c:pt idx="6">
                    <c:v>2012-2013 уч. год</c:v>
                  </c:pt>
                </c:lvl>
              </c:multiLvlStrCache>
            </c:multiLvlStrRef>
          </c:cat>
          <c:val>
            <c:numRef>
              <c:f>Лист1!$B$5:$J$5</c:f>
              <c:numCache>
                <c:formatCode>General</c:formatCode>
                <c:ptCount val="9"/>
                <c:pt idx="0">
                  <c:v>74</c:v>
                </c:pt>
                <c:pt idx="1">
                  <c:v>85</c:v>
                </c:pt>
                <c:pt idx="2">
                  <c:v>77</c:v>
                </c:pt>
                <c:pt idx="3">
                  <c:v>83</c:v>
                </c:pt>
                <c:pt idx="4">
                  <c:v>70</c:v>
                </c:pt>
                <c:pt idx="5">
                  <c:v>77</c:v>
                </c:pt>
                <c:pt idx="6">
                  <c:v>74</c:v>
                </c:pt>
                <c:pt idx="7">
                  <c:v>71</c:v>
                </c:pt>
                <c:pt idx="8">
                  <c:v>77</c:v>
                </c:pt>
              </c:numCache>
            </c:numRef>
          </c:val>
        </c:ser>
        <c:ser>
          <c:idx val="1"/>
          <c:order val="1"/>
          <c:tx>
            <c:strRef>
              <c:f>Лист1!$A$6</c:f>
              <c:strCache>
                <c:ptCount val="1"/>
                <c:pt idx="0">
                  <c:v>Качество знаний (ср. %)</c:v>
                </c:pt>
              </c:strCache>
            </c:strRef>
          </c:tx>
          <c:spPr>
            <a:solidFill>
              <a:srgbClr val="00FF00"/>
            </a:solidFill>
          </c:spPr>
          <c:invertIfNegative val="0"/>
          <c:dLbls>
            <c:txPr>
              <a:bodyPr/>
              <a:lstStyle/>
              <a:p>
                <a:pPr>
                  <a:defRPr sz="1100" b="1" i="0" baseline="0"/>
                </a:pPr>
                <a:endParaRPr lang="ru-RU"/>
              </a:p>
            </c:txPr>
            <c:showLegendKey val="0"/>
            <c:showVal val="1"/>
            <c:showCatName val="0"/>
            <c:showSerName val="0"/>
            <c:showPercent val="0"/>
            <c:showBubbleSize val="0"/>
            <c:showLeaderLines val="0"/>
          </c:dLbls>
          <c:cat>
            <c:multiLvlStrRef>
              <c:f>Лист1!$B$3:$J$4</c:f>
              <c:multiLvlStrCache>
                <c:ptCount val="9"/>
                <c:lvl>
                  <c:pt idx="0">
                    <c:v>5 класс</c:v>
                  </c:pt>
                  <c:pt idx="1">
                    <c:v>7 класс</c:v>
                  </c:pt>
                  <c:pt idx="2">
                    <c:v>10класс</c:v>
                  </c:pt>
                  <c:pt idx="3">
                    <c:v>6 класс</c:v>
                  </c:pt>
                  <c:pt idx="4">
                    <c:v>8 класс</c:v>
                  </c:pt>
                  <c:pt idx="5">
                    <c:v>11класс</c:v>
                  </c:pt>
                  <c:pt idx="6">
                    <c:v>7 класс</c:v>
                  </c:pt>
                  <c:pt idx="7">
                    <c:v>9класс</c:v>
                  </c:pt>
                  <c:pt idx="8">
                    <c:v>11класс</c:v>
                  </c:pt>
                </c:lvl>
                <c:lvl>
                  <c:pt idx="0">
                    <c:v>2010-2011 уч. год</c:v>
                  </c:pt>
                  <c:pt idx="3">
                    <c:v>2011-2012 уч. год</c:v>
                  </c:pt>
                  <c:pt idx="6">
                    <c:v>2012-2013 уч. год</c:v>
                  </c:pt>
                </c:lvl>
              </c:multiLvlStrCache>
            </c:multiLvlStrRef>
          </c:cat>
          <c:val>
            <c:numRef>
              <c:f>Лист1!$B$6:$J$6</c:f>
              <c:numCache>
                <c:formatCode>General</c:formatCode>
                <c:ptCount val="9"/>
                <c:pt idx="0">
                  <c:v>71</c:v>
                </c:pt>
                <c:pt idx="1">
                  <c:v>88</c:v>
                </c:pt>
                <c:pt idx="2">
                  <c:v>63</c:v>
                </c:pt>
                <c:pt idx="3">
                  <c:v>92</c:v>
                </c:pt>
                <c:pt idx="4">
                  <c:v>86</c:v>
                </c:pt>
                <c:pt idx="5">
                  <c:v>71</c:v>
                </c:pt>
                <c:pt idx="6">
                  <c:v>91</c:v>
                </c:pt>
                <c:pt idx="7">
                  <c:v>86</c:v>
                </c:pt>
                <c:pt idx="8">
                  <c:v>91</c:v>
                </c:pt>
              </c:numCache>
            </c:numRef>
          </c:val>
        </c:ser>
        <c:dLbls>
          <c:showLegendKey val="0"/>
          <c:showVal val="0"/>
          <c:showCatName val="0"/>
          <c:showSerName val="0"/>
          <c:showPercent val="0"/>
          <c:showBubbleSize val="0"/>
        </c:dLbls>
        <c:gapWidth val="150"/>
        <c:overlap val="100"/>
        <c:axId val="91278336"/>
        <c:axId val="170070784"/>
      </c:barChart>
      <c:catAx>
        <c:axId val="91278336"/>
        <c:scaling>
          <c:orientation val="minMax"/>
        </c:scaling>
        <c:delete val="0"/>
        <c:axPos val="b"/>
        <c:majorTickMark val="out"/>
        <c:minorTickMark val="none"/>
        <c:tickLblPos val="nextTo"/>
        <c:txPr>
          <a:bodyPr/>
          <a:lstStyle/>
          <a:p>
            <a:pPr>
              <a:defRPr b="1" i="0" baseline="0"/>
            </a:pPr>
            <a:endParaRPr lang="ru-RU"/>
          </a:p>
        </c:txPr>
        <c:crossAx val="170070784"/>
        <c:crosses val="autoZero"/>
        <c:auto val="1"/>
        <c:lblAlgn val="ctr"/>
        <c:lblOffset val="100"/>
        <c:noMultiLvlLbl val="0"/>
      </c:catAx>
      <c:valAx>
        <c:axId val="170070784"/>
        <c:scaling>
          <c:orientation val="minMax"/>
        </c:scaling>
        <c:delete val="1"/>
        <c:axPos val="l"/>
        <c:numFmt formatCode="0%" sourceLinked="1"/>
        <c:majorTickMark val="out"/>
        <c:minorTickMark val="none"/>
        <c:tickLblPos val="nextTo"/>
        <c:crossAx val="91278336"/>
        <c:crosses val="autoZero"/>
        <c:crossBetween val="between"/>
      </c:valAx>
    </c:plotArea>
    <c:legend>
      <c:legendPos val="t"/>
      <c:overlay val="0"/>
      <c:txPr>
        <a:bodyPr/>
        <a:lstStyle/>
        <a:p>
          <a:pPr>
            <a:defRPr b="1" i="0" baseline="0"/>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009900"/>
            </a:solidFill>
          </c:spPr>
          <c:invertIfNegative val="0"/>
          <c:dLbls>
            <c:txPr>
              <a:bodyPr/>
              <a:lstStyle/>
              <a:p>
                <a:pPr>
                  <a:defRPr sz="1400" b="1" i="1" baseline="0"/>
                </a:pPr>
                <a:endParaRPr lang="ru-RU"/>
              </a:p>
            </c:txPr>
            <c:showLegendKey val="0"/>
            <c:showVal val="1"/>
            <c:showCatName val="0"/>
            <c:showSerName val="0"/>
            <c:showPercent val="0"/>
            <c:showBubbleSize val="0"/>
            <c:showLeaderLines val="0"/>
          </c:dLbls>
          <c:cat>
            <c:strRef>
              <c:f>Лист1!$B$44:$B$45</c:f>
              <c:strCache>
                <c:ptCount val="2"/>
                <c:pt idx="0">
                  <c:v>2010-2011</c:v>
                </c:pt>
                <c:pt idx="1">
                  <c:v>2011-2012</c:v>
                </c:pt>
              </c:strCache>
            </c:strRef>
          </c:cat>
          <c:val>
            <c:numRef>
              <c:f>Лист1!$C$44:$C$45</c:f>
              <c:numCache>
                <c:formatCode>General</c:formatCode>
                <c:ptCount val="2"/>
                <c:pt idx="0">
                  <c:v>41.5</c:v>
                </c:pt>
                <c:pt idx="1">
                  <c:v>46.6</c:v>
                </c:pt>
              </c:numCache>
            </c:numRef>
          </c:val>
        </c:ser>
        <c:dLbls>
          <c:showLegendKey val="0"/>
          <c:showVal val="0"/>
          <c:showCatName val="0"/>
          <c:showSerName val="0"/>
          <c:showPercent val="0"/>
          <c:showBubbleSize val="0"/>
        </c:dLbls>
        <c:gapWidth val="150"/>
        <c:axId val="178541696"/>
        <c:axId val="178543232"/>
      </c:barChart>
      <c:catAx>
        <c:axId val="178541696"/>
        <c:scaling>
          <c:orientation val="minMax"/>
        </c:scaling>
        <c:delete val="0"/>
        <c:axPos val="l"/>
        <c:majorTickMark val="out"/>
        <c:minorTickMark val="none"/>
        <c:tickLblPos val="nextTo"/>
        <c:txPr>
          <a:bodyPr/>
          <a:lstStyle/>
          <a:p>
            <a:pPr>
              <a:defRPr sz="1200" b="1" i="0" baseline="0"/>
            </a:pPr>
            <a:endParaRPr lang="ru-RU"/>
          </a:p>
        </c:txPr>
        <c:crossAx val="178543232"/>
        <c:crosses val="autoZero"/>
        <c:auto val="1"/>
        <c:lblAlgn val="ctr"/>
        <c:lblOffset val="100"/>
        <c:noMultiLvlLbl val="0"/>
      </c:catAx>
      <c:valAx>
        <c:axId val="178543232"/>
        <c:scaling>
          <c:orientation val="minMax"/>
        </c:scaling>
        <c:delete val="1"/>
        <c:axPos val="b"/>
        <c:numFmt formatCode="General" sourceLinked="1"/>
        <c:majorTickMark val="out"/>
        <c:minorTickMark val="none"/>
        <c:tickLblPos val="nextTo"/>
        <c:crossAx val="17854169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9236668450151599E-2"/>
          <c:y val="6.9344120196475012E-2"/>
          <c:w val="0.92152666309969677"/>
          <c:h val="0.78091080134775126"/>
        </c:manualLayout>
      </c:layout>
      <c:barChart>
        <c:barDir val="col"/>
        <c:grouping val="clustered"/>
        <c:varyColors val="0"/>
        <c:ser>
          <c:idx val="0"/>
          <c:order val="0"/>
          <c:spPr>
            <a:gradFill>
              <a:gsLst>
                <a:gs pos="0">
                  <a:srgbClr val="660033"/>
                </a:gs>
                <a:gs pos="88000">
                  <a:schemeClr val="accent1">
                    <a:tint val="44500"/>
                    <a:satMod val="160000"/>
                  </a:schemeClr>
                </a:gs>
                <a:gs pos="100000">
                  <a:schemeClr val="accent1">
                    <a:tint val="23500"/>
                    <a:satMod val="160000"/>
                  </a:schemeClr>
                </a:gs>
              </a:gsLst>
              <a:lin ang="5400000" scaled="0"/>
            </a:gradFill>
          </c:spPr>
          <c:invertIfNegative val="0"/>
          <c:dLbls>
            <c:txPr>
              <a:bodyPr/>
              <a:lstStyle/>
              <a:p>
                <a:pPr>
                  <a:defRPr sz="1400" b="1" i="1" baseline="0"/>
                </a:pPr>
                <a:endParaRPr lang="ru-RU"/>
              </a:p>
            </c:txPr>
            <c:showLegendKey val="0"/>
            <c:showVal val="1"/>
            <c:showCatName val="0"/>
            <c:showSerName val="0"/>
            <c:showPercent val="0"/>
            <c:showBubbleSize val="0"/>
            <c:showLeaderLines val="0"/>
          </c:dLbls>
          <c:cat>
            <c:strRef>
              <c:f>Лист1!$B$51:$B$52</c:f>
              <c:strCache>
                <c:ptCount val="2"/>
                <c:pt idx="0">
                  <c:v>2011-2012</c:v>
                </c:pt>
                <c:pt idx="1">
                  <c:v>2012-2013</c:v>
                </c:pt>
              </c:strCache>
            </c:strRef>
          </c:cat>
          <c:val>
            <c:numRef>
              <c:f>Лист1!$C$51:$C$52</c:f>
              <c:numCache>
                <c:formatCode>General</c:formatCode>
                <c:ptCount val="2"/>
                <c:pt idx="0">
                  <c:v>3.9</c:v>
                </c:pt>
                <c:pt idx="1">
                  <c:v>4.3</c:v>
                </c:pt>
              </c:numCache>
            </c:numRef>
          </c:val>
        </c:ser>
        <c:dLbls>
          <c:showLegendKey val="0"/>
          <c:showVal val="0"/>
          <c:showCatName val="0"/>
          <c:showSerName val="0"/>
          <c:showPercent val="0"/>
          <c:showBubbleSize val="0"/>
        </c:dLbls>
        <c:gapWidth val="150"/>
        <c:axId val="178825472"/>
        <c:axId val="178843648"/>
      </c:barChart>
      <c:catAx>
        <c:axId val="178825472"/>
        <c:scaling>
          <c:orientation val="minMax"/>
        </c:scaling>
        <c:delete val="0"/>
        <c:axPos val="b"/>
        <c:majorTickMark val="out"/>
        <c:minorTickMark val="none"/>
        <c:tickLblPos val="nextTo"/>
        <c:txPr>
          <a:bodyPr/>
          <a:lstStyle/>
          <a:p>
            <a:pPr>
              <a:defRPr sz="1100" b="1" i="0" baseline="0"/>
            </a:pPr>
            <a:endParaRPr lang="ru-RU"/>
          </a:p>
        </c:txPr>
        <c:crossAx val="178843648"/>
        <c:crosses val="autoZero"/>
        <c:auto val="1"/>
        <c:lblAlgn val="ctr"/>
        <c:lblOffset val="100"/>
        <c:noMultiLvlLbl val="0"/>
      </c:catAx>
      <c:valAx>
        <c:axId val="178843648"/>
        <c:scaling>
          <c:orientation val="minMax"/>
        </c:scaling>
        <c:delete val="1"/>
        <c:axPos val="l"/>
        <c:numFmt formatCode="General" sourceLinked="1"/>
        <c:majorTickMark val="out"/>
        <c:minorTickMark val="none"/>
        <c:tickLblPos val="nextTo"/>
        <c:crossAx val="17882547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txPr>
              <a:bodyPr/>
              <a:lstStyle/>
              <a:p>
                <a:pPr>
                  <a:defRPr sz="1600" b="1" i="1" baseline="0"/>
                </a:pPr>
                <a:endParaRPr lang="ru-RU"/>
              </a:p>
            </c:txPr>
            <c:showLegendKey val="0"/>
            <c:showVal val="1"/>
            <c:showCatName val="0"/>
            <c:showSerName val="0"/>
            <c:showPercent val="0"/>
            <c:showBubbleSize val="0"/>
            <c:showLeaderLines val="1"/>
          </c:dLbls>
          <c:cat>
            <c:strRef>
              <c:f>Лист1!$A$2:$A$4</c:f>
              <c:strCache>
                <c:ptCount val="3"/>
                <c:pt idx="0">
                  <c:v>2010-2011 </c:v>
                </c:pt>
                <c:pt idx="1">
                  <c:v>2011-2012 </c:v>
                </c:pt>
                <c:pt idx="2">
                  <c:v>2012-2013 </c:v>
                </c:pt>
              </c:strCache>
            </c:strRef>
          </c:cat>
          <c:val>
            <c:numRef>
              <c:f>Лист1!$B$2:$B$4</c:f>
              <c:numCache>
                <c:formatCode>General</c:formatCode>
                <c:ptCount val="3"/>
                <c:pt idx="0">
                  <c:v>4</c:v>
                </c:pt>
                <c:pt idx="1">
                  <c:v>6</c:v>
                </c:pt>
                <c:pt idx="2">
                  <c:v>7</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sz="1100" baseline="0"/>
          </a:pPr>
          <a:endParaRPr lang="ru-RU"/>
        </a:p>
      </c:txPr>
    </c:legend>
    <c:plotVisOnly val="1"/>
    <c:dispBlanksAs val="gap"/>
    <c:showDLblsOverMax val="0"/>
  </c:chart>
  <c:externalData r:id="rId1">
    <c:autoUpdate val="0"/>
  </c:externalData>
</c:chartSpace>
</file>

<file path=word/diagrams/_rels/data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810180-CEEA-4455-9BAC-0CC034F9A8C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7F0C1759-F3D8-4135-B2BB-E19338F9DBBD}">
      <dgm:prSet phldrT="[Текст]"/>
      <dgm:spPr/>
      <dgm:t>
        <a:bodyPr/>
        <a:lstStyle/>
        <a:p>
          <a:pPr algn="ctr"/>
          <a:r>
            <a:rPr lang="ru-RU" b="1"/>
            <a:t>«проникающая» </a:t>
          </a:r>
        </a:p>
      </dgm:t>
    </dgm:pt>
    <dgm:pt modelId="{072076F8-4A3A-465C-8425-CBA489FCBC06}" type="parTrans" cxnId="{5CE2320D-6B28-45CA-9411-FB12EA8949E5}">
      <dgm:prSet/>
      <dgm:spPr/>
      <dgm:t>
        <a:bodyPr/>
        <a:lstStyle/>
        <a:p>
          <a:pPr algn="ctr"/>
          <a:endParaRPr lang="ru-RU"/>
        </a:p>
      </dgm:t>
    </dgm:pt>
    <dgm:pt modelId="{02B893BE-2F10-4FDB-BCC2-2B6615D38912}" type="sibTrans" cxnId="{5CE2320D-6B28-45CA-9411-FB12EA8949E5}">
      <dgm:prSet/>
      <dgm:spPr/>
      <dgm:t>
        <a:bodyPr/>
        <a:lstStyle/>
        <a:p>
          <a:pPr algn="ctr"/>
          <a:endParaRPr lang="ru-RU"/>
        </a:p>
      </dgm:t>
    </dgm:pt>
    <dgm:pt modelId="{1F589275-4E64-47A6-8115-3E0C4DD38831}">
      <dgm:prSet phldrT="[Текст]"/>
      <dgm:spPr/>
      <dgm:t>
        <a:bodyPr/>
        <a:lstStyle/>
        <a:p>
          <a:pPr algn="ctr"/>
          <a:r>
            <a:rPr lang="ru-RU" b="1"/>
            <a:t>основная</a:t>
          </a:r>
        </a:p>
      </dgm:t>
    </dgm:pt>
    <dgm:pt modelId="{9F555176-4791-40C2-B0FF-2849A3C9E3E7}" type="parTrans" cxnId="{3BFEB46C-F537-429D-A049-EA2558DC2F9A}">
      <dgm:prSet/>
      <dgm:spPr/>
      <dgm:t>
        <a:bodyPr/>
        <a:lstStyle/>
        <a:p>
          <a:pPr algn="ctr"/>
          <a:endParaRPr lang="ru-RU"/>
        </a:p>
      </dgm:t>
    </dgm:pt>
    <dgm:pt modelId="{E1D49F0E-ABE8-4EF6-8FC3-6A8ADFD8C0EB}" type="sibTrans" cxnId="{3BFEB46C-F537-429D-A049-EA2558DC2F9A}">
      <dgm:prSet/>
      <dgm:spPr/>
      <dgm:t>
        <a:bodyPr/>
        <a:lstStyle/>
        <a:p>
          <a:pPr algn="ctr"/>
          <a:endParaRPr lang="ru-RU"/>
        </a:p>
      </dgm:t>
    </dgm:pt>
    <dgm:pt modelId="{0BA6B2D6-65B4-4448-87C6-1AF2C4300BC6}">
      <dgm:prSet phldrT="[Текст]"/>
      <dgm:spPr/>
      <dgm:t>
        <a:bodyPr/>
        <a:lstStyle/>
        <a:p>
          <a:pPr algn="ctr"/>
          <a:r>
            <a:rPr lang="ru-RU" b="1"/>
            <a:t>монотехнология </a:t>
          </a:r>
        </a:p>
      </dgm:t>
    </dgm:pt>
    <dgm:pt modelId="{7CC7AC2E-CC04-4B57-AAF3-B4EA90542ED8}" type="parTrans" cxnId="{1E67733D-1ED4-4792-A570-09FA30B91080}">
      <dgm:prSet/>
      <dgm:spPr/>
      <dgm:t>
        <a:bodyPr/>
        <a:lstStyle/>
        <a:p>
          <a:pPr algn="ctr"/>
          <a:endParaRPr lang="ru-RU"/>
        </a:p>
      </dgm:t>
    </dgm:pt>
    <dgm:pt modelId="{E52ECA33-1895-4AA8-A0CA-ADD3117C8109}" type="sibTrans" cxnId="{1E67733D-1ED4-4792-A570-09FA30B91080}">
      <dgm:prSet/>
      <dgm:spPr/>
      <dgm:t>
        <a:bodyPr/>
        <a:lstStyle/>
        <a:p>
          <a:pPr algn="ctr"/>
          <a:endParaRPr lang="ru-RU"/>
        </a:p>
      </dgm:t>
    </dgm:pt>
    <dgm:pt modelId="{5861740D-91D2-403E-AC02-65B35BD445A8}" type="pres">
      <dgm:prSet presAssocID="{AF810180-CEEA-4455-9BAC-0CC034F9A8C6}" presName="linear" presStyleCnt="0">
        <dgm:presLayoutVars>
          <dgm:dir/>
          <dgm:animLvl val="lvl"/>
          <dgm:resizeHandles val="exact"/>
        </dgm:presLayoutVars>
      </dgm:prSet>
      <dgm:spPr/>
      <dgm:t>
        <a:bodyPr/>
        <a:lstStyle/>
        <a:p>
          <a:endParaRPr lang="ru-RU"/>
        </a:p>
      </dgm:t>
    </dgm:pt>
    <dgm:pt modelId="{541A0A99-B662-405B-8E4D-AF2852D9B2CF}" type="pres">
      <dgm:prSet presAssocID="{7F0C1759-F3D8-4135-B2BB-E19338F9DBBD}" presName="parentLin" presStyleCnt="0"/>
      <dgm:spPr/>
    </dgm:pt>
    <dgm:pt modelId="{5E65128A-6C81-4865-874B-E3C797D6B8A6}" type="pres">
      <dgm:prSet presAssocID="{7F0C1759-F3D8-4135-B2BB-E19338F9DBBD}" presName="parentLeftMargin" presStyleLbl="node1" presStyleIdx="0" presStyleCnt="3"/>
      <dgm:spPr/>
      <dgm:t>
        <a:bodyPr/>
        <a:lstStyle/>
        <a:p>
          <a:endParaRPr lang="ru-RU"/>
        </a:p>
      </dgm:t>
    </dgm:pt>
    <dgm:pt modelId="{F5DF5C4F-21C3-4479-80AF-93AB08AD4C58}" type="pres">
      <dgm:prSet presAssocID="{7F0C1759-F3D8-4135-B2BB-E19338F9DBBD}" presName="parentText" presStyleLbl="node1" presStyleIdx="0" presStyleCnt="3">
        <dgm:presLayoutVars>
          <dgm:chMax val="0"/>
          <dgm:bulletEnabled val="1"/>
        </dgm:presLayoutVars>
      </dgm:prSet>
      <dgm:spPr/>
      <dgm:t>
        <a:bodyPr/>
        <a:lstStyle/>
        <a:p>
          <a:endParaRPr lang="ru-RU"/>
        </a:p>
      </dgm:t>
    </dgm:pt>
    <dgm:pt modelId="{8F010C14-A231-4E3D-A69B-6529EF580D3F}" type="pres">
      <dgm:prSet presAssocID="{7F0C1759-F3D8-4135-B2BB-E19338F9DBBD}" presName="negativeSpace" presStyleCnt="0"/>
      <dgm:spPr/>
    </dgm:pt>
    <dgm:pt modelId="{993BED65-4060-48EC-938C-A4743EE7D46D}" type="pres">
      <dgm:prSet presAssocID="{7F0C1759-F3D8-4135-B2BB-E19338F9DBBD}" presName="childText" presStyleLbl="conFgAcc1" presStyleIdx="0" presStyleCnt="3">
        <dgm:presLayoutVars>
          <dgm:bulletEnabled val="1"/>
        </dgm:presLayoutVars>
      </dgm:prSet>
      <dgm:spPr/>
    </dgm:pt>
    <dgm:pt modelId="{F492E94C-52CC-4770-9C98-8689BA4A7A89}" type="pres">
      <dgm:prSet presAssocID="{02B893BE-2F10-4FDB-BCC2-2B6615D38912}" presName="spaceBetweenRectangles" presStyleCnt="0"/>
      <dgm:spPr/>
    </dgm:pt>
    <dgm:pt modelId="{1F1062A6-F6AC-457F-9F41-EA5A686A8182}" type="pres">
      <dgm:prSet presAssocID="{1F589275-4E64-47A6-8115-3E0C4DD38831}" presName="parentLin" presStyleCnt="0"/>
      <dgm:spPr/>
    </dgm:pt>
    <dgm:pt modelId="{34076F36-A9DA-4479-B11A-56B43DD5A522}" type="pres">
      <dgm:prSet presAssocID="{1F589275-4E64-47A6-8115-3E0C4DD38831}" presName="parentLeftMargin" presStyleLbl="node1" presStyleIdx="0" presStyleCnt="3"/>
      <dgm:spPr/>
      <dgm:t>
        <a:bodyPr/>
        <a:lstStyle/>
        <a:p>
          <a:endParaRPr lang="ru-RU"/>
        </a:p>
      </dgm:t>
    </dgm:pt>
    <dgm:pt modelId="{BD212AF9-6F14-44F4-A800-A605DDEDD4B6}" type="pres">
      <dgm:prSet presAssocID="{1F589275-4E64-47A6-8115-3E0C4DD38831}" presName="parentText" presStyleLbl="node1" presStyleIdx="1" presStyleCnt="3">
        <dgm:presLayoutVars>
          <dgm:chMax val="0"/>
          <dgm:bulletEnabled val="1"/>
        </dgm:presLayoutVars>
      </dgm:prSet>
      <dgm:spPr/>
      <dgm:t>
        <a:bodyPr/>
        <a:lstStyle/>
        <a:p>
          <a:endParaRPr lang="ru-RU"/>
        </a:p>
      </dgm:t>
    </dgm:pt>
    <dgm:pt modelId="{8A4B2DBF-E0E6-4759-8E5A-2C34C940B98F}" type="pres">
      <dgm:prSet presAssocID="{1F589275-4E64-47A6-8115-3E0C4DD38831}" presName="negativeSpace" presStyleCnt="0"/>
      <dgm:spPr/>
    </dgm:pt>
    <dgm:pt modelId="{4DCB2E34-9BCE-4A87-9072-55062ADC3D9D}" type="pres">
      <dgm:prSet presAssocID="{1F589275-4E64-47A6-8115-3E0C4DD38831}" presName="childText" presStyleLbl="conFgAcc1" presStyleIdx="1" presStyleCnt="3">
        <dgm:presLayoutVars>
          <dgm:bulletEnabled val="1"/>
        </dgm:presLayoutVars>
      </dgm:prSet>
      <dgm:spPr/>
    </dgm:pt>
    <dgm:pt modelId="{FB84E8CC-CE43-4C15-9AD9-AFBB49429C79}" type="pres">
      <dgm:prSet presAssocID="{E1D49F0E-ABE8-4EF6-8FC3-6A8ADFD8C0EB}" presName="spaceBetweenRectangles" presStyleCnt="0"/>
      <dgm:spPr/>
    </dgm:pt>
    <dgm:pt modelId="{7E95CECF-4B91-4F11-B0A9-89ABD0CBCB1E}" type="pres">
      <dgm:prSet presAssocID="{0BA6B2D6-65B4-4448-87C6-1AF2C4300BC6}" presName="parentLin" presStyleCnt="0"/>
      <dgm:spPr/>
    </dgm:pt>
    <dgm:pt modelId="{30513C08-8ED1-41FF-9DEF-AC2BD781E3B0}" type="pres">
      <dgm:prSet presAssocID="{0BA6B2D6-65B4-4448-87C6-1AF2C4300BC6}" presName="parentLeftMargin" presStyleLbl="node1" presStyleIdx="1" presStyleCnt="3"/>
      <dgm:spPr/>
      <dgm:t>
        <a:bodyPr/>
        <a:lstStyle/>
        <a:p>
          <a:endParaRPr lang="ru-RU"/>
        </a:p>
      </dgm:t>
    </dgm:pt>
    <dgm:pt modelId="{8CCF47DF-1D4F-4427-B353-A722AA27A699}" type="pres">
      <dgm:prSet presAssocID="{0BA6B2D6-65B4-4448-87C6-1AF2C4300BC6}" presName="parentText" presStyleLbl="node1" presStyleIdx="2" presStyleCnt="3">
        <dgm:presLayoutVars>
          <dgm:chMax val="0"/>
          <dgm:bulletEnabled val="1"/>
        </dgm:presLayoutVars>
      </dgm:prSet>
      <dgm:spPr/>
      <dgm:t>
        <a:bodyPr/>
        <a:lstStyle/>
        <a:p>
          <a:endParaRPr lang="ru-RU"/>
        </a:p>
      </dgm:t>
    </dgm:pt>
    <dgm:pt modelId="{CC4E1A3B-67E0-40C1-8A89-B05D8EC6224B}" type="pres">
      <dgm:prSet presAssocID="{0BA6B2D6-65B4-4448-87C6-1AF2C4300BC6}" presName="negativeSpace" presStyleCnt="0"/>
      <dgm:spPr/>
    </dgm:pt>
    <dgm:pt modelId="{E0E7F0EC-D0FC-41CA-A46F-9DB24A57BF4E}" type="pres">
      <dgm:prSet presAssocID="{0BA6B2D6-65B4-4448-87C6-1AF2C4300BC6}" presName="childText" presStyleLbl="conFgAcc1" presStyleIdx="2" presStyleCnt="3">
        <dgm:presLayoutVars>
          <dgm:bulletEnabled val="1"/>
        </dgm:presLayoutVars>
      </dgm:prSet>
      <dgm:spPr/>
    </dgm:pt>
  </dgm:ptLst>
  <dgm:cxnLst>
    <dgm:cxn modelId="{76BAC6EE-F1D5-41F8-99B8-0FC9E66E11C4}" type="presOf" srcId="{0BA6B2D6-65B4-4448-87C6-1AF2C4300BC6}" destId="{8CCF47DF-1D4F-4427-B353-A722AA27A699}" srcOrd="1" destOrd="0" presId="urn:microsoft.com/office/officeart/2005/8/layout/list1"/>
    <dgm:cxn modelId="{EB6B6EF4-09D4-439E-8AF2-C6651B3C04DC}" type="presOf" srcId="{0BA6B2D6-65B4-4448-87C6-1AF2C4300BC6}" destId="{30513C08-8ED1-41FF-9DEF-AC2BD781E3B0}" srcOrd="0" destOrd="0" presId="urn:microsoft.com/office/officeart/2005/8/layout/list1"/>
    <dgm:cxn modelId="{3BFEB46C-F537-429D-A049-EA2558DC2F9A}" srcId="{AF810180-CEEA-4455-9BAC-0CC034F9A8C6}" destId="{1F589275-4E64-47A6-8115-3E0C4DD38831}" srcOrd="1" destOrd="0" parTransId="{9F555176-4791-40C2-B0FF-2849A3C9E3E7}" sibTransId="{E1D49F0E-ABE8-4EF6-8FC3-6A8ADFD8C0EB}"/>
    <dgm:cxn modelId="{867106C1-8675-4588-9DF8-9374C42A2794}" type="presOf" srcId="{AF810180-CEEA-4455-9BAC-0CC034F9A8C6}" destId="{5861740D-91D2-403E-AC02-65B35BD445A8}" srcOrd="0" destOrd="0" presId="urn:microsoft.com/office/officeart/2005/8/layout/list1"/>
    <dgm:cxn modelId="{1E67733D-1ED4-4792-A570-09FA30B91080}" srcId="{AF810180-CEEA-4455-9BAC-0CC034F9A8C6}" destId="{0BA6B2D6-65B4-4448-87C6-1AF2C4300BC6}" srcOrd="2" destOrd="0" parTransId="{7CC7AC2E-CC04-4B57-AAF3-B4EA90542ED8}" sibTransId="{E52ECA33-1895-4AA8-A0CA-ADD3117C8109}"/>
    <dgm:cxn modelId="{E710C66F-1CCE-46E0-AEDE-143C0AB9CF4E}" type="presOf" srcId="{1F589275-4E64-47A6-8115-3E0C4DD38831}" destId="{34076F36-A9DA-4479-B11A-56B43DD5A522}" srcOrd="0" destOrd="0" presId="urn:microsoft.com/office/officeart/2005/8/layout/list1"/>
    <dgm:cxn modelId="{935E3564-E434-4F78-8190-ABF9649A5632}" type="presOf" srcId="{7F0C1759-F3D8-4135-B2BB-E19338F9DBBD}" destId="{5E65128A-6C81-4865-874B-E3C797D6B8A6}" srcOrd="0" destOrd="0" presId="urn:microsoft.com/office/officeart/2005/8/layout/list1"/>
    <dgm:cxn modelId="{6FAD1F43-62F6-4EDF-AFF5-72E15FEE21F5}" type="presOf" srcId="{7F0C1759-F3D8-4135-B2BB-E19338F9DBBD}" destId="{F5DF5C4F-21C3-4479-80AF-93AB08AD4C58}" srcOrd="1" destOrd="0" presId="urn:microsoft.com/office/officeart/2005/8/layout/list1"/>
    <dgm:cxn modelId="{5CE2320D-6B28-45CA-9411-FB12EA8949E5}" srcId="{AF810180-CEEA-4455-9BAC-0CC034F9A8C6}" destId="{7F0C1759-F3D8-4135-B2BB-E19338F9DBBD}" srcOrd="0" destOrd="0" parTransId="{072076F8-4A3A-465C-8425-CBA489FCBC06}" sibTransId="{02B893BE-2F10-4FDB-BCC2-2B6615D38912}"/>
    <dgm:cxn modelId="{2E9264BC-6F31-4FA2-98D3-9991E7CBB025}" type="presOf" srcId="{1F589275-4E64-47A6-8115-3E0C4DD38831}" destId="{BD212AF9-6F14-44F4-A800-A605DDEDD4B6}" srcOrd="1" destOrd="0" presId="urn:microsoft.com/office/officeart/2005/8/layout/list1"/>
    <dgm:cxn modelId="{B6C327C6-E394-4AB0-AA2A-89DA833ACD01}" type="presParOf" srcId="{5861740D-91D2-403E-AC02-65B35BD445A8}" destId="{541A0A99-B662-405B-8E4D-AF2852D9B2CF}" srcOrd="0" destOrd="0" presId="urn:microsoft.com/office/officeart/2005/8/layout/list1"/>
    <dgm:cxn modelId="{AD8647C5-07AF-40A6-AA93-FE01D97D2896}" type="presParOf" srcId="{541A0A99-B662-405B-8E4D-AF2852D9B2CF}" destId="{5E65128A-6C81-4865-874B-E3C797D6B8A6}" srcOrd="0" destOrd="0" presId="urn:microsoft.com/office/officeart/2005/8/layout/list1"/>
    <dgm:cxn modelId="{D69296A8-A2D0-4C1D-BED1-84641A5AD016}" type="presParOf" srcId="{541A0A99-B662-405B-8E4D-AF2852D9B2CF}" destId="{F5DF5C4F-21C3-4479-80AF-93AB08AD4C58}" srcOrd="1" destOrd="0" presId="urn:microsoft.com/office/officeart/2005/8/layout/list1"/>
    <dgm:cxn modelId="{7350E255-450C-4BFA-A903-78AF873B008F}" type="presParOf" srcId="{5861740D-91D2-403E-AC02-65B35BD445A8}" destId="{8F010C14-A231-4E3D-A69B-6529EF580D3F}" srcOrd="1" destOrd="0" presId="urn:microsoft.com/office/officeart/2005/8/layout/list1"/>
    <dgm:cxn modelId="{6D38A1CE-4A01-4D1B-9594-09FC82EDC5D0}" type="presParOf" srcId="{5861740D-91D2-403E-AC02-65B35BD445A8}" destId="{993BED65-4060-48EC-938C-A4743EE7D46D}" srcOrd="2" destOrd="0" presId="urn:microsoft.com/office/officeart/2005/8/layout/list1"/>
    <dgm:cxn modelId="{3B267FA5-1021-4CFC-9E21-FF5320503E6D}" type="presParOf" srcId="{5861740D-91D2-403E-AC02-65B35BD445A8}" destId="{F492E94C-52CC-4770-9C98-8689BA4A7A89}" srcOrd="3" destOrd="0" presId="urn:microsoft.com/office/officeart/2005/8/layout/list1"/>
    <dgm:cxn modelId="{E05627EF-EE77-4EB7-9CB3-69C561DDB633}" type="presParOf" srcId="{5861740D-91D2-403E-AC02-65B35BD445A8}" destId="{1F1062A6-F6AC-457F-9F41-EA5A686A8182}" srcOrd="4" destOrd="0" presId="urn:microsoft.com/office/officeart/2005/8/layout/list1"/>
    <dgm:cxn modelId="{D92E32B8-5120-4A56-BFF2-4DFEEC08E26A}" type="presParOf" srcId="{1F1062A6-F6AC-457F-9F41-EA5A686A8182}" destId="{34076F36-A9DA-4479-B11A-56B43DD5A522}" srcOrd="0" destOrd="0" presId="urn:microsoft.com/office/officeart/2005/8/layout/list1"/>
    <dgm:cxn modelId="{D6C9AE91-CEE6-4030-AF25-0A7271FB3A7A}" type="presParOf" srcId="{1F1062A6-F6AC-457F-9F41-EA5A686A8182}" destId="{BD212AF9-6F14-44F4-A800-A605DDEDD4B6}" srcOrd="1" destOrd="0" presId="urn:microsoft.com/office/officeart/2005/8/layout/list1"/>
    <dgm:cxn modelId="{2A926841-963F-44A1-A740-BA6042A388B2}" type="presParOf" srcId="{5861740D-91D2-403E-AC02-65B35BD445A8}" destId="{8A4B2DBF-E0E6-4759-8E5A-2C34C940B98F}" srcOrd="5" destOrd="0" presId="urn:microsoft.com/office/officeart/2005/8/layout/list1"/>
    <dgm:cxn modelId="{DB438131-10BD-4287-BADA-E9395ABD99E9}" type="presParOf" srcId="{5861740D-91D2-403E-AC02-65B35BD445A8}" destId="{4DCB2E34-9BCE-4A87-9072-55062ADC3D9D}" srcOrd="6" destOrd="0" presId="urn:microsoft.com/office/officeart/2005/8/layout/list1"/>
    <dgm:cxn modelId="{EEA0CD53-75D3-4842-9D59-37D85AA35FCF}" type="presParOf" srcId="{5861740D-91D2-403E-AC02-65B35BD445A8}" destId="{FB84E8CC-CE43-4C15-9AD9-AFBB49429C79}" srcOrd="7" destOrd="0" presId="urn:microsoft.com/office/officeart/2005/8/layout/list1"/>
    <dgm:cxn modelId="{F8453458-405E-41DF-812A-C483726CF47B}" type="presParOf" srcId="{5861740D-91D2-403E-AC02-65B35BD445A8}" destId="{7E95CECF-4B91-4F11-B0A9-89ABD0CBCB1E}" srcOrd="8" destOrd="0" presId="urn:microsoft.com/office/officeart/2005/8/layout/list1"/>
    <dgm:cxn modelId="{FB1D9521-6F93-4BC0-81CA-32E1C0FAF27F}" type="presParOf" srcId="{7E95CECF-4B91-4F11-B0A9-89ABD0CBCB1E}" destId="{30513C08-8ED1-41FF-9DEF-AC2BD781E3B0}" srcOrd="0" destOrd="0" presId="urn:microsoft.com/office/officeart/2005/8/layout/list1"/>
    <dgm:cxn modelId="{4D1F550B-CCD7-49A2-A149-00A8B2DC6EFD}" type="presParOf" srcId="{7E95CECF-4B91-4F11-B0A9-89ABD0CBCB1E}" destId="{8CCF47DF-1D4F-4427-B353-A722AA27A699}" srcOrd="1" destOrd="0" presId="urn:microsoft.com/office/officeart/2005/8/layout/list1"/>
    <dgm:cxn modelId="{4AE889B2-6860-4B1E-9E9C-DFD25188C8D2}" type="presParOf" srcId="{5861740D-91D2-403E-AC02-65B35BD445A8}" destId="{CC4E1A3B-67E0-40C1-8A89-B05D8EC6224B}" srcOrd="9" destOrd="0" presId="urn:microsoft.com/office/officeart/2005/8/layout/list1"/>
    <dgm:cxn modelId="{3914CAA9-2E6B-4B6C-B781-1B1341AB4063}" type="presParOf" srcId="{5861740D-91D2-403E-AC02-65B35BD445A8}" destId="{E0E7F0EC-D0FC-41CA-A46F-9DB24A57BF4E}" srcOrd="10"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288B77E-C11A-4B76-9D8B-04B3942A89CD}" type="doc">
      <dgm:prSet loTypeId="urn:microsoft.com/office/officeart/2005/8/layout/hList7" loCatId="list" qsTypeId="urn:microsoft.com/office/officeart/2005/8/quickstyle/simple1" qsCatId="simple" csTypeId="urn:microsoft.com/office/officeart/2005/8/colors/colorful1" csCatId="colorful" phldr="1"/>
      <dgm:spPr/>
      <dgm:t>
        <a:bodyPr/>
        <a:lstStyle/>
        <a:p>
          <a:endParaRPr lang="ru-RU"/>
        </a:p>
      </dgm:t>
    </dgm:pt>
    <dgm:pt modelId="{19C53CFC-B019-46C1-A3E6-3393C35FA517}">
      <dgm:prSet phldrT="[Текст]" custT="1"/>
      <dgm:spPr/>
      <dgm:t>
        <a:bodyPr/>
        <a:lstStyle/>
        <a:p>
          <a:r>
            <a:rPr lang="ru-RU" sz="1100"/>
            <a:t>удовлетворенность преподаванием предмета</a:t>
          </a:r>
        </a:p>
        <a:p>
          <a:r>
            <a:rPr lang="ru-RU" sz="1800" b="1"/>
            <a:t> 1,9 балла</a:t>
          </a:r>
        </a:p>
      </dgm:t>
    </dgm:pt>
    <dgm:pt modelId="{7C3C96A2-9F8B-4EB3-A47D-94F9A7B2A621}" type="parTrans" cxnId="{56C34A51-B27A-40D1-8524-00DDD63998FA}">
      <dgm:prSet/>
      <dgm:spPr/>
      <dgm:t>
        <a:bodyPr/>
        <a:lstStyle/>
        <a:p>
          <a:endParaRPr lang="ru-RU"/>
        </a:p>
      </dgm:t>
    </dgm:pt>
    <dgm:pt modelId="{83E6AA8C-CE5F-4754-B1E9-74AD62736826}" type="sibTrans" cxnId="{56C34A51-B27A-40D1-8524-00DDD63998FA}">
      <dgm:prSet/>
      <dgm:spPr/>
      <dgm:t>
        <a:bodyPr/>
        <a:lstStyle/>
        <a:p>
          <a:endParaRPr lang="ru-RU"/>
        </a:p>
      </dgm:t>
    </dgm:pt>
    <dgm:pt modelId="{DB5DE4A1-0CEC-491E-A736-2AE59E13B883}">
      <dgm:prSet phldrT="[Текст]" custT="1"/>
      <dgm:spPr/>
      <dgm:t>
        <a:bodyPr/>
        <a:lstStyle/>
        <a:p>
          <a:r>
            <a:rPr lang="ru-RU" sz="1400"/>
            <a:t>С  интересом выполняют домашнее задание</a:t>
          </a:r>
        </a:p>
        <a:p>
          <a:r>
            <a:rPr lang="ru-RU" sz="1800" b="1"/>
            <a:t>63%</a:t>
          </a:r>
        </a:p>
        <a:p>
          <a:r>
            <a:rPr lang="ru-RU" sz="1800" b="1"/>
            <a:t> </a:t>
          </a:r>
        </a:p>
      </dgm:t>
    </dgm:pt>
    <dgm:pt modelId="{4772E7E3-66F0-4E1C-A52C-03E709E29430}" type="parTrans" cxnId="{CDDB2555-C8EC-4545-AA8E-6E60D9554650}">
      <dgm:prSet/>
      <dgm:spPr/>
      <dgm:t>
        <a:bodyPr/>
        <a:lstStyle/>
        <a:p>
          <a:endParaRPr lang="ru-RU"/>
        </a:p>
      </dgm:t>
    </dgm:pt>
    <dgm:pt modelId="{DB94616B-893E-4755-856E-756658D74B0A}" type="sibTrans" cxnId="{CDDB2555-C8EC-4545-AA8E-6E60D9554650}">
      <dgm:prSet/>
      <dgm:spPr/>
      <dgm:t>
        <a:bodyPr/>
        <a:lstStyle/>
        <a:p>
          <a:endParaRPr lang="ru-RU"/>
        </a:p>
      </dgm:t>
    </dgm:pt>
    <dgm:pt modelId="{4AA66F6E-29FE-4C99-8E26-60BFDBA6F2C8}">
      <dgm:prSet phldrT="[Текст]"/>
      <dgm:spPr/>
      <dgm:t>
        <a:bodyPr/>
        <a:lstStyle/>
        <a:p>
          <a:r>
            <a:rPr lang="ru-RU"/>
            <a:t>Любимый предмет</a:t>
          </a:r>
        </a:p>
        <a:p>
          <a:r>
            <a:rPr lang="ru-RU"/>
            <a:t>71%</a:t>
          </a:r>
        </a:p>
      </dgm:t>
    </dgm:pt>
    <dgm:pt modelId="{7E1E75FF-BF73-4AF5-A4A1-95A8789E0AB6}" type="parTrans" cxnId="{E0B132C8-5624-4787-AD2B-56B228528AF8}">
      <dgm:prSet/>
      <dgm:spPr/>
      <dgm:t>
        <a:bodyPr/>
        <a:lstStyle/>
        <a:p>
          <a:endParaRPr lang="ru-RU"/>
        </a:p>
      </dgm:t>
    </dgm:pt>
    <dgm:pt modelId="{AF2C2A96-87D8-4496-99C8-5A4CF1AA8536}" type="sibTrans" cxnId="{E0B132C8-5624-4787-AD2B-56B228528AF8}">
      <dgm:prSet/>
      <dgm:spPr/>
      <dgm:t>
        <a:bodyPr/>
        <a:lstStyle/>
        <a:p>
          <a:endParaRPr lang="ru-RU"/>
        </a:p>
      </dgm:t>
    </dgm:pt>
    <dgm:pt modelId="{E5045829-1EB2-4CF6-9B40-3674B310AF41}">
      <dgm:prSet/>
      <dgm:spPr/>
      <dgm:t>
        <a:bodyPr/>
        <a:lstStyle/>
        <a:p>
          <a:r>
            <a:rPr lang="ru-RU"/>
            <a:t>Самый интересный урок</a:t>
          </a:r>
        </a:p>
        <a:p>
          <a:r>
            <a:rPr lang="ru-RU"/>
            <a:t>50%</a:t>
          </a:r>
        </a:p>
      </dgm:t>
    </dgm:pt>
    <dgm:pt modelId="{BFDD5479-667D-45D9-8AB2-5533B80CC261}" type="parTrans" cxnId="{629699DB-3E65-4247-834B-5FC2E831E82F}">
      <dgm:prSet/>
      <dgm:spPr/>
      <dgm:t>
        <a:bodyPr/>
        <a:lstStyle/>
        <a:p>
          <a:endParaRPr lang="ru-RU"/>
        </a:p>
      </dgm:t>
    </dgm:pt>
    <dgm:pt modelId="{DAFAE600-0B5B-419F-B100-A2BBC511A1AA}" type="sibTrans" cxnId="{629699DB-3E65-4247-834B-5FC2E831E82F}">
      <dgm:prSet/>
      <dgm:spPr/>
      <dgm:t>
        <a:bodyPr/>
        <a:lstStyle/>
        <a:p>
          <a:endParaRPr lang="ru-RU"/>
        </a:p>
      </dgm:t>
    </dgm:pt>
    <dgm:pt modelId="{CBDB4DE9-2F94-478A-A618-35B48F1C6648}" type="pres">
      <dgm:prSet presAssocID="{1288B77E-C11A-4B76-9D8B-04B3942A89CD}" presName="Name0" presStyleCnt="0">
        <dgm:presLayoutVars>
          <dgm:dir/>
          <dgm:resizeHandles val="exact"/>
        </dgm:presLayoutVars>
      </dgm:prSet>
      <dgm:spPr/>
      <dgm:t>
        <a:bodyPr/>
        <a:lstStyle/>
        <a:p>
          <a:endParaRPr lang="ru-RU"/>
        </a:p>
      </dgm:t>
    </dgm:pt>
    <dgm:pt modelId="{700EE334-58A9-40D1-81A1-C25A106202FF}" type="pres">
      <dgm:prSet presAssocID="{1288B77E-C11A-4B76-9D8B-04B3942A89CD}" presName="fgShape" presStyleLbl="fgShp" presStyleIdx="0" presStyleCnt="1"/>
      <dgm:spPr/>
    </dgm:pt>
    <dgm:pt modelId="{031ECEBF-EF44-4967-ADD3-308B1ABB9FBA}" type="pres">
      <dgm:prSet presAssocID="{1288B77E-C11A-4B76-9D8B-04B3942A89CD}" presName="linComp" presStyleCnt="0"/>
      <dgm:spPr/>
    </dgm:pt>
    <dgm:pt modelId="{95D3530C-98B6-449E-8D6D-630BBA7261C0}" type="pres">
      <dgm:prSet presAssocID="{19C53CFC-B019-46C1-A3E6-3393C35FA517}" presName="compNode" presStyleCnt="0"/>
      <dgm:spPr/>
    </dgm:pt>
    <dgm:pt modelId="{61DA1625-AC7B-4395-990C-B209D6C6559A}" type="pres">
      <dgm:prSet presAssocID="{19C53CFC-B019-46C1-A3E6-3393C35FA517}" presName="bkgdShape" presStyleLbl="node1" presStyleIdx="0" presStyleCnt="4"/>
      <dgm:spPr/>
      <dgm:t>
        <a:bodyPr/>
        <a:lstStyle/>
        <a:p>
          <a:endParaRPr lang="ru-RU"/>
        </a:p>
      </dgm:t>
    </dgm:pt>
    <dgm:pt modelId="{787F0189-6088-4A73-BB9A-36D8E634E9D1}" type="pres">
      <dgm:prSet presAssocID="{19C53CFC-B019-46C1-A3E6-3393C35FA517}" presName="nodeTx" presStyleLbl="node1" presStyleIdx="0" presStyleCnt="4">
        <dgm:presLayoutVars>
          <dgm:bulletEnabled val="1"/>
        </dgm:presLayoutVars>
      </dgm:prSet>
      <dgm:spPr/>
      <dgm:t>
        <a:bodyPr/>
        <a:lstStyle/>
        <a:p>
          <a:endParaRPr lang="ru-RU"/>
        </a:p>
      </dgm:t>
    </dgm:pt>
    <dgm:pt modelId="{3666558E-F893-4819-B5D1-087B841ACCEC}" type="pres">
      <dgm:prSet presAssocID="{19C53CFC-B019-46C1-A3E6-3393C35FA517}" presName="invisiNode" presStyleLbl="node1" presStyleIdx="0" presStyleCnt="4"/>
      <dgm:spPr/>
    </dgm:pt>
    <dgm:pt modelId="{CC8A7C22-0956-4B1B-BF09-BC8A272894DB}" type="pres">
      <dgm:prSet presAssocID="{19C53CFC-B019-46C1-A3E6-3393C35FA517}" presName="imagNode" presStyleLbl="fgImgPlace1" presStyleIdx="0" presStyleCnt="4"/>
      <dgm:spPr>
        <a:blipFill>
          <a:blip xmlns:r="http://schemas.openxmlformats.org/officeDocument/2006/relationships" r:embed="rId1">
            <a:extLst>
              <a:ext uri="{28A0092B-C50C-407E-A947-70E740481C1C}">
                <a14:useLocalDpi xmlns:a14="http://schemas.microsoft.com/office/drawing/2010/main" val="0"/>
              </a:ext>
            </a:extLst>
          </a:blip>
          <a:srcRect/>
          <a:stretch>
            <a:fillRect l="-39000" r="-39000"/>
          </a:stretch>
        </a:blipFill>
      </dgm:spPr>
    </dgm:pt>
    <dgm:pt modelId="{F55A3DC1-0E91-40D6-97A6-DB2CF80C84AA}" type="pres">
      <dgm:prSet presAssocID="{83E6AA8C-CE5F-4754-B1E9-74AD62736826}" presName="sibTrans" presStyleLbl="sibTrans2D1" presStyleIdx="0" presStyleCnt="0"/>
      <dgm:spPr/>
      <dgm:t>
        <a:bodyPr/>
        <a:lstStyle/>
        <a:p>
          <a:endParaRPr lang="ru-RU"/>
        </a:p>
      </dgm:t>
    </dgm:pt>
    <dgm:pt modelId="{9FE55DA2-009F-4DC7-9372-A3FC4F533BD8}" type="pres">
      <dgm:prSet presAssocID="{DB5DE4A1-0CEC-491E-A736-2AE59E13B883}" presName="compNode" presStyleCnt="0"/>
      <dgm:spPr/>
    </dgm:pt>
    <dgm:pt modelId="{9599BF87-F82E-4CEF-A5F5-914869CBFF3C}" type="pres">
      <dgm:prSet presAssocID="{DB5DE4A1-0CEC-491E-A736-2AE59E13B883}" presName="bkgdShape" presStyleLbl="node1" presStyleIdx="1" presStyleCnt="4" custLinFactNeighborX="-1967" custLinFactNeighborY="-1374"/>
      <dgm:spPr/>
      <dgm:t>
        <a:bodyPr/>
        <a:lstStyle/>
        <a:p>
          <a:endParaRPr lang="ru-RU"/>
        </a:p>
      </dgm:t>
    </dgm:pt>
    <dgm:pt modelId="{13C075C6-4381-4AAF-950D-66568173613F}" type="pres">
      <dgm:prSet presAssocID="{DB5DE4A1-0CEC-491E-A736-2AE59E13B883}" presName="nodeTx" presStyleLbl="node1" presStyleIdx="1" presStyleCnt="4">
        <dgm:presLayoutVars>
          <dgm:bulletEnabled val="1"/>
        </dgm:presLayoutVars>
      </dgm:prSet>
      <dgm:spPr/>
      <dgm:t>
        <a:bodyPr/>
        <a:lstStyle/>
        <a:p>
          <a:endParaRPr lang="ru-RU"/>
        </a:p>
      </dgm:t>
    </dgm:pt>
    <dgm:pt modelId="{292D3EA3-AEA5-462B-83AA-A89597EB34DC}" type="pres">
      <dgm:prSet presAssocID="{DB5DE4A1-0CEC-491E-A736-2AE59E13B883}" presName="invisiNode" presStyleLbl="node1" presStyleIdx="1" presStyleCnt="4"/>
      <dgm:spPr/>
    </dgm:pt>
    <dgm:pt modelId="{82ACB3EB-9E90-4C24-A392-4D66CFC7A9B5}" type="pres">
      <dgm:prSet presAssocID="{DB5DE4A1-0CEC-491E-A736-2AE59E13B883}" presName="imagNode" presStyleLbl="fgImgPlace1" presStyleIdx="1" presStyleCnt="4"/>
      <dgm:spPr>
        <a:blipFill>
          <a:blip xmlns:r="http://schemas.openxmlformats.org/officeDocument/2006/relationships" r:embed="rId2">
            <a:extLst>
              <a:ext uri="{28A0092B-C50C-407E-A947-70E740481C1C}">
                <a14:useLocalDpi xmlns:a14="http://schemas.microsoft.com/office/drawing/2010/main" val="0"/>
              </a:ext>
            </a:extLst>
          </a:blip>
          <a:srcRect/>
          <a:stretch>
            <a:fillRect l="-17000" r="-17000"/>
          </a:stretch>
        </a:blipFill>
      </dgm:spPr>
    </dgm:pt>
    <dgm:pt modelId="{9B84A39D-E433-4937-9208-EF18135966F1}" type="pres">
      <dgm:prSet presAssocID="{DB94616B-893E-4755-856E-756658D74B0A}" presName="sibTrans" presStyleLbl="sibTrans2D1" presStyleIdx="0" presStyleCnt="0"/>
      <dgm:spPr/>
      <dgm:t>
        <a:bodyPr/>
        <a:lstStyle/>
        <a:p>
          <a:endParaRPr lang="ru-RU"/>
        </a:p>
      </dgm:t>
    </dgm:pt>
    <dgm:pt modelId="{FFCC8E47-FED8-4AEA-B917-1219BE7FA783}" type="pres">
      <dgm:prSet presAssocID="{4AA66F6E-29FE-4C99-8E26-60BFDBA6F2C8}" presName="compNode" presStyleCnt="0"/>
      <dgm:spPr/>
    </dgm:pt>
    <dgm:pt modelId="{5E9BC36F-8805-41A2-8CCD-F8423B6A7E49}" type="pres">
      <dgm:prSet presAssocID="{4AA66F6E-29FE-4C99-8E26-60BFDBA6F2C8}" presName="bkgdShape" presStyleLbl="node1" presStyleIdx="2" presStyleCnt="4"/>
      <dgm:spPr/>
      <dgm:t>
        <a:bodyPr/>
        <a:lstStyle/>
        <a:p>
          <a:endParaRPr lang="ru-RU"/>
        </a:p>
      </dgm:t>
    </dgm:pt>
    <dgm:pt modelId="{E2AB7ACB-34B9-4537-8FB8-943112308A78}" type="pres">
      <dgm:prSet presAssocID="{4AA66F6E-29FE-4C99-8E26-60BFDBA6F2C8}" presName="nodeTx" presStyleLbl="node1" presStyleIdx="2" presStyleCnt="4">
        <dgm:presLayoutVars>
          <dgm:bulletEnabled val="1"/>
        </dgm:presLayoutVars>
      </dgm:prSet>
      <dgm:spPr/>
      <dgm:t>
        <a:bodyPr/>
        <a:lstStyle/>
        <a:p>
          <a:endParaRPr lang="ru-RU"/>
        </a:p>
      </dgm:t>
    </dgm:pt>
    <dgm:pt modelId="{9E16E0E5-3C9B-4C63-BACA-817AA1B849F0}" type="pres">
      <dgm:prSet presAssocID="{4AA66F6E-29FE-4C99-8E26-60BFDBA6F2C8}" presName="invisiNode" presStyleLbl="node1" presStyleIdx="2" presStyleCnt="4"/>
      <dgm:spPr/>
    </dgm:pt>
    <dgm:pt modelId="{D8C74CF3-E9CD-4C29-8423-DFDD48263C39}" type="pres">
      <dgm:prSet presAssocID="{4AA66F6E-29FE-4C99-8E26-60BFDBA6F2C8}" presName="imagNode" presStyleLbl="fgImgPlace1" presStyleIdx="2" presStyleCnt="4"/>
      <dgm:spPr>
        <a:blipFill>
          <a:blip xmlns:r="http://schemas.openxmlformats.org/officeDocument/2006/relationships" r:embed="rId3">
            <a:extLst>
              <a:ext uri="{28A0092B-C50C-407E-A947-70E740481C1C}">
                <a14:useLocalDpi xmlns:a14="http://schemas.microsoft.com/office/drawing/2010/main" val="0"/>
              </a:ext>
            </a:extLst>
          </a:blip>
          <a:srcRect/>
          <a:stretch>
            <a:fillRect t="-17000" b="-17000"/>
          </a:stretch>
        </a:blipFill>
      </dgm:spPr>
    </dgm:pt>
    <dgm:pt modelId="{76D1707B-838E-44F7-B8D5-FDA67A228811}" type="pres">
      <dgm:prSet presAssocID="{AF2C2A96-87D8-4496-99C8-5A4CF1AA8536}" presName="sibTrans" presStyleLbl="sibTrans2D1" presStyleIdx="0" presStyleCnt="0"/>
      <dgm:spPr/>
      <dgm:t>
        <a:bodyPr/>
        <a:lstStyle/>
        <a:p>
          <a:endParaRPr lang="ru-RU"/>
        </a:p>
      </dgm:t>
    </dgm:pt>
    <dgm:pt modelId="{1FDB14B5-63C6-4576-91A7-FDDF60237A5B}" type="pres">
      <dgm:prSet presAssocID="{E5045829-1EB2-4CF6-9B40-3674B310AF41}" presName="compNode" presStyleCnt="0"/>
      <dgm:spPr/>
    </dgm:pt>
    <dgm:pt modelId="{124B59E1-2881-4950-8E02-D1FE65E5F797}" type="pres">
      <dgm:prSet presAssocID="{E5045829-1EB2-4CF6-9B40-3674B310AF41}" presName="bkgdShape" presStyleLbl="node1" presStyleIdx="3" presStyleCnt="4" custLinFactNeighborX="95"/>
      <dgm:spPr/>
      <dgm:t>
        <a:bodyPr/>
        <a:lstStyle/>
        <a:p>
          <a:endParaRPr lang="ru-RU"/>
        </a:p>
      </dgm:t>
    </dgm:pt>
    <dgm:pt modelId="{214214DD-34A5-4FBD-BF16-63F0EB6599A6}" type="pres">
      <dgm:prSet presAssocID="{E5045829-1EB2-4CF6-9B40-3674B310AF41}" presName="nodeTx" presStyleLbl="node1" presStyleIdx="3" presStyleCnt="4">
        <dgm:presLayoutVars>
          <dgm:bulletEnabled val="1"/>
        </dgm:presLayoutVars>
      </dgm:prSet>
      <dgm:spPr/>
      <dgm:t>
        <a:bodyPr/>
        <a:lstStyle/>
        <a:p>
          <a:endParaRPr lang="ru-RU"/>
        </a:p>
      </dgm:t>
    </dgm:pt>
    <dgm:pt modelId="{53FBBF05-CB48-4B53-BE49-F7E15923280F}" type="pres">
      <dgm:prSet presAssocID="{E5045829-1EB2-4CF6-9B40-3674B310AF41}" presName="invisiNode" presStyleLbl="node1" presStyleIdx="3" presStyleCnt="4"/>
      <dgm:spPr/>
    </dgm:pt>
    <dgm:pt modelId="{0E27D723-2E01-4718-8251-11A82093D7EE}" type="pres">
      <dgm:prSet presAssocID="{E5045829-1EB2-4CF6-9B40-3674B310AF41}" presName="imagNode" presStyleLbl="fgImgPlace1" presStyleIdx="3" presStyleCnt="4"/>
      <dgm:spPr>
        <a:blipFill>
          <a:blip xmlns:r="http://schemas.openxmlformats.org/officeDocument/2006/relationships" r:embed="rId4">
            <a:extLst>
              <a:ext uri="{28A0092B-C50C-407E-A947-70E740481C1C}">
                <a14:useLocalDpi xmlns:a14="http://schemas.microsoft.com/office/drawing/2010/main" val="0"/>
              </a:ext>
            </a:extLst>
          </a:blip>
          <a:srcRect/>
          <a:stretch>
            <a:fillRect l="-17000" r="-17000"/>
          </a:stretch>
        </a:blipFill>
      </dgm:spPr>
    </dgm:pt>
  </dgm:ptLst>
  <dgm:cxnLst>
    <dgm:cxn modelId="{A4E05248-01A6-4F52-BFF0-1D24D7B35C5F}" type="presOf" srcId="{E5045829-1EB2-4CF6-9B40-3674B310AF41}" destId="{214214DD-34A5-4FBD-BF16-63F0EB6599A6}" srcOrd="1" destOrd="0" presId="urn:microsoft.com/office/officeart/2005/8/layout/hList7"/>
    <dgm:cxn modelId="{56C34A51-B27A-40D1-8524-00DDD63998FA}" srcId="{1288B77E-C11A-4B76-9D8B-04B3942A89CD}" destId="{19C53CFC-B019-46C1-A3E6-3393C35FA517}" srcOrd="0" destOrd="0" parTransId="{7C3C96A2-9F8B-4EB3-A47D-94F9A7B2A621}" sibTransId="{83E6AA8C-CE5F-4754-B1E9-74AD62736826}"/>
    <dgm:cxn modelId="{79DC1596-061A-430D-8BFF-6973E1382814}" type="presOf" srcId="{AF2C2A96-87D8-4496-99C8-5A4CF1AA8536}" destId="{76D1707B-838E-44F7-B8D5-FDA67A228811}" srcOrd="0" destOrd="0" presId="urn:microsoft.com/office/officeart/2005/8/layout/hList7"/>
    <dgm:cxn modelId="{CDDB2555-C8EC-4545-AA8E-6E60D9554650}" srcId="{1288B77E-C11A-4B76-9D8B-04B3942A89CD}" destId="{DB5DE4A1-0CEC-491E-A736-2AE59E13B883}" srcOrd="1" destOrd="0" parTransId="{4772E7E3-66F0-4E1C-A52C-03E709E29430}" sibTransId="{DB94616B-893E-4755-856E-756658D74B0A}"/>
    <dgm:cxn modelId="{0C7020F9-1274-4B5A-9335-B9EC5D06F44D}" type="presOf" srcId="{19C53CFC-B019-46C1-A3E6-3393C35FA517}" destId="{787F0189-6088-4A73-BB9A-36D8E634E9D1}" srcOrd="1" destOrd="0" presId="urn:microsoft.com/office/officeart/2005/8/layout/hList7"/>
    <dgm:cxn modelId="{629699DB-3E65-4247-834B-5FC2E831E82F}" srcId="{1288B77E-C11A-4B76-9D8B-04B3942A89CD}" destId="{E5045829-1EB2-4CF6-9B40-3674B310AF41}" srcOrd="3" destOrd="0" parTransId="{BFDD5479-667D-45D9-8AB2-5533B80CC261}" sibTransId="{DAFAE600-0B5B-419F-B100-A2BBC511A1AA}"/>
    <dgm:cxn modelId="{BD6497D0-01C7-4191-8AF2-995158DBAAB0}" type="presOf" srcId="{1288B77E-C11A-4B76-9D8B-04B3942A89CD}" destId="{CBDB4DE9-2F94-478A-A618-35B48F1C6648}" srcOrd="0" destOrd="0" presId="urn:microsoft.com/office/officeart/2005/8/layout/hList7"/>
    <dgm:cxn modelId="{0B66709C-7406-429F-8453-7D0E284BCE4D}" type="presOf" srcId="{4AA66F6E-29FE-4C99-8E26-60BFDBA6F2C8}" destId="{5E9BC36F-8805-41A2-8CCD-F8423B6A7E49}" srcOrd="0" destOrd="0" presId="urn:microsoft.com/office/officeart/2005/8/layout/hList7"/>
    <dgm:cxn modelId="{8296A444-57FC-495E-B6BB-FD645E08F513}" type="presOf" srcId="{DB94616B-893E-4755-856E-756658D74B0A}" destId="{9B84A39D-E433-4937-9208-EF18135966F1}" srcOrd="0" destOrd="0" presId="urn:microsoft.com/office/officeart/2005/8/layout/hList7"/>
    <dgm:cxn modelId="{59EBC780-EBA2-49A3-A0F4-F86CCE6D8A00}" type="presOf" srcId="{83E6AA8C-CE5F-4754-B1E9-74AD62736826}" destId="{F55A3DC1-0E91-40D6-97A6-DB2CF80C84AA}" srcOrd="0" destOrd="0" presId="urn:microsoft.com/office/officeart/2005/8/layout/hList7"/>
    <dgm:cxn modelId="{4663484C-0838-4892-9279-290457BB78F5}" type="presOf" srcId="{DB5DE4A1-0CEC-491E-A736-2AE59E13B883}" destId="{9599BF87-F82E-4CEF-A5F5-914869CBFF3C}" srcOrd="0" destOrd="0" presId="urn:microsoft.com/office/officeart/2005/8/layout/hList7"/>
    <dgm:cxn modelId="{4DA03F6A-7FEE-4BFE-869F-6F4C585BA2D3}" type="presOf" srcId="{4AA66F6E-29FE-4C99-8E26-60BFDBA6F2C8}" destId="{E2AB7ACB-34B9-4537-8FB8-943112308A78}" srcOrd="1" destOrd="0" presId="urn:microsoft.com/office/officeart/2005/8/layout/hList7"/>
    <dgm:cxn modelId="{95E693C0-2A36-4907-AAC1-6691CF8E9680}" type="presOf" srcId="{E5045829-1EB2-4CF6-9B40-3674B310AF41}" destId="{124B59E1-2881-4950-8E02-D1FE65E5F797}" srcOrd="0" destOrd="0" presId="urn:microsoft.com/office/officeart/2005/8/layout/hList7"/>
    <dgm:cxn modelId="{E0B132C8-5624-4787-AD2B-56B228528AF8}" srcId="{1288B77E-C11A-4B76-9D8B-04B3942A89CD}" destId="{4AA66F6E-29FE-4C99-8E26-60BFDBA6F2C8}" srcOrd="2" destOrd="0" parTransId="{7E1E75FF-BF73-4AF5-A4A1-95A8789E0AB6}" sibTransId="{AF2C2A96-87D8-4496-99C8-5A4CF1AA8536}"/>
    <dgm:cxn modelId="{862F4005-6ADC-4579-926D-74BE944EA653}" type="presOf" srcId="{DB5DE4A1-0CEC-491E-A736-2AE59E13B883}" destId="{13C075C6-4381-4AAF-950D-66568173613F}" srcOrd="1" destOrd="0" presId="urn:microsoft.com/office/officeart/2005/8/layout/hList7"/>
    <dgm:cxn modelId="{90B1ADF0-DB77-4BD2-A69D-A957D03FFA0A}" type="presOf" srcId="{19C53CFC-B019-46C1-A3E6-3393C35FA517}" destId="{61DA1625-AC7B-4395-990C-B209D6C6559A}" srcOrd="0" destOrd="0" presId="urn:microsoft.com/office/officeart/2005/8/layout/hList7"/>
    <dgm:cxn modelId="{9C359817-92F2-4F9F-A0CB-7A9D61EEEC4F}" type="presParOf" srcId="{CBDB4DE9-2F94-478A-A618-35B48F1C6648}" destId="{700EE334-58A9-40D1-81A1-C25A106202FF}" srcOrd="0" destOrd="0" presId="urn:microsoft.com/office/officeart/2005/8/layout/hList7"/>
    <dgm:cxn modelId="{F5D012D2-3511-4B71-9F6F-D5D67D232FAD}" type="presParOf" srcId="{CBDB4DE9-2F94-478A-A618-35B48F1C6648}" destId="{031ECEBF-EF44-4967-ADD3-308B1ABB9FBA}" srcOrd="1" destOrd="0" presId="urn:microsoft.com/office/officeart/2005/8/layout/hList7"/>
    <dgm:cxn modelId="{C3F02233-060F-478C-87AC-85D28635AD59}" type="presParOf" srcId="{031ECEBF-EF44-4967-ADD3-308B1ABB9FBA}" destId="{95D3530C-98B6-449E-8D6D-630BBA7261C0}" srcOrd="0" destOrd="0" presId="urn:microsoft.com/office/officeart/2005/8/layout/hList7"/>
    <dgm:cxn modelId="{BA2790FF-FC0B-43AF-A702-C48CEB13982D}" type="presParOf" srcId="{95D3530C-98B6-449E-8D6D-630BBA7261C0}" destId="{61DA1625-AC7B-4395-990C-B209D6C6559A}" srcOrd="0" destOrd="0" presId="urn:microsoft.com/office/officeart/2005/8/layout/hList7"/>
    <dgm:cxn modelId="{37472CC7-95AA-42BA-B40F-94B4F81264BC}" type="presParOf" srcId="{95D3530C-98B6-449E-8D6D-630BBA7261C0}" destId="{787F0189-6088-4A73-BB9A-36D8E634E9D1}" srcOrd="1" destOrd="0" presId="urn:microsoft.com/office/officeart/2005/8/layout/hList7"/>
    <dgm:cxn modelId="{935561CF-6A4C-4EBF-BEFB-EB5ACA52913F}" type="presParOf" srcId="{95D3530C-98B6-449E-8D6D-630BBA7261C0}" destId="{3666558E-F893-4819-B5D1-087B841ACCEC}" srcOrd="2" destOrd="0" presId="urn:microsoft.com/office/officeart/2005/8/layout/hList7"/>
    <dgm:cxn modelId="{D8E85539-75A3-441F-B255-60944F189981}" type="presParOf" srcId="{95D3530C-98B6-449E-8D6D-630BBA7261C0}" destId="{CC8A7C22-0956-4B1B-BF09-BC8A272894DB}" srcOrd="3" destOrd="0" presId="urn:microsoft.com/office/officeart/2005/8/layout/hList7"/>
    <dgm:cxn modelId="{45450F59-1E16-4B1E-A0B8-AB0F2D5E52EE}" type="presParOf" srcId="{031ECEBF-EF44-4967-ADD3-308B1ABB9FBA}" destId="{F55A3DC1-0E91-40D6-97A6-DB2CF80C84AA}" srcOrd="1" destOrd="0" presId="urn:microsoft.com/office/officeart/2005/8/layout/hList7"/>
    <dgm:cxn modelId="{FCBC8357-AB57-4398-BB9A-C7630BD95665}" type="presParOf" srcId="{031ECEBF-EF44-4967-ADD3-308B1ABB9FBA}" destId="{9FE55DA2-009F-4DC7-9372-A3FC4F533BD8}" srcOrd="2" destOrd="0" presId="urn:microsoft.com/office/officeart/2005/8/layout/hList7"/>
    <dgm:cxn modelId="{39443CB6-1844-4ED3-8E22-52467526E22D}" type="presParOf" srcId="{9FE55DA2-009F-4DC7-9372-A3FC4F533BD8}" destId="{9599BF87-F82E-4CEF-A5F5-914869CBFF3C}" srcOrd="0" destOrd="0" presId="urn:microsoft.com/office/officeart/2005/8/layout/hList7"/>
    <dgm:cxn modelId="{2162FD70-B157-4B5F-9CA0-9CF63346294A}" type="presParOf" srcId="{9FE55DA2-009F-4DC7-9372-A3FC4F533BD8}" destId="{13C075C6-4381-4AAF-950D-66568173613F}" srcOrd="1" destOrd="0" presId="urn:microsoft.com/office/officeart/2005/8/layout/hList7"/>
    <dgm:cxn modelId="{7B63A660-CE40-47CC-BB02-9CF48AB45524}" type="presParOf" srcId="{9FE55DA2-009F-4DC7-9372-A3FC4F533BD8}" destId="{292D3EA3-AEA5-462B-83AA-A89597EB34DC}" srcOrd="2" destOrd="0" presId="urn:microsoft.com/office/officeart/2005/8/layout/hList7"/>
    <dgm:cxn modelId="{1D11AAD0-BE11-4432-9F4C-B15828EF45EA}" type="presParOf" srcId="{9FE55DA2-009F-4DC7-9372-A3FC4F533BD8}" destId="{82ACB3EB-9E90-4C24-A392-4D66CFC7A9B5}" srcOrd="3" destOrd="0" presId="urn:microsoft.com/office/officeart/2005/8/layout/hList7"/>
    <dgm:cxn modelId="{F1ACA8F4-D909-4D98-8A77-564FEA6E5C70}" type="presParOf" srcId="{031ECEBF-EF44-4967-ADD3-308B1ABB9FBA}" destId="{9B84A39D-E433-4937-9208-EF18135966F1}" srcOrd="3" destOrd="0" presId="urn:microsoft.com/office/officeart/2005/8/layout/hList7"/>
    <dgm:cxn modelId="{3F547BA0-930A-43F1-A10F-8D1EE0814BEF}" type="presParOf" srcId="{031ECEBF-EF44-4967-ADD3-308B1ABB9FBA}" destId="{FFCC8E47-FED8-4AEA-B917-1219BE7FA783}" srcOrd="4" destOrd="0" presId="urn:microsoft.com/office/officeart/2005/8/layout/hList7"/>
    <dgm:cxn modelId="{903BDFB3-94EE-4B82-AC02-B754881254E8}" type="presParOf" srcId="{FFCC8E47-FED8-4AEA-B917-1219BE7FA783}" destId="{5E9BC36F-8805-41A2-8CCD-F8423B6A7E49}" srcOrd="0" destOrd="0" presId="urn:microsoft.com/office/officeart/2005/8/layout/hList7"/>
    <dgm:cxn modelId="{DE086652-B029-4A35-AA11-86AB40B4A3A6}" type="presParOf" srcId="{FFCC8E47-FED8-4AEA-B917-1219BE7FA783}" destId="{E2AB7ACB-34B9-4537-8FB8-943112308A78}" srcOrd="1" destOrd="0" presId="urn:microsoft.com/office/officeart/2005/8/layout/hList7"/>
    <dgm:cxn modelId="{8949189E-96FB-4E19-9BBF-D4BC479B0970}" type="presParOf" srcId="{FFCC8E47-FED8-4AEA-B917-1219BE7FA783}" destId="{9E16E0E5-3C9B-4C63-BACA-817AA1B849F0}" srcOrd="2" destOrd="0" presId="urn:microsoft.com/office/officeart/2005/8/layout/hList7"/>
    <dgm:cxn modelId="{8929E0B9-7CF4-4E71-9C31-C8BE09609474}" type="presParOf" srcId="{FFCC8E47-FED8-4AEA-B917-1219BE7FA783}" destId="{D8C74CF3-E9CD-4C29-8423-DFDD48263C39}" srcOrd="3" destOrd="0" presId="urn:microsoft.com/office/officeart/2005/8/layout/hList7"/>
    <dgm:cxn modelId="{CF6319EC-E074-4469-9753-3DFADB3CBF7B}" type="presParOf" srcId="{031ECEBF-EF44-4967-ADD3-308B1ABB9FBA}" destId="{76D1707B-838E-44F7-B8D5-FDA67A228811}" srcOrd="5" destOrd="0" presId="urn:microsoft.com/office/officeart/2005/8/layout/hList7"/>
    <dgm:cxn modelId="{9BE1FB14-D545-4796-8751-892F65B588F4}" type="presParOf" srcId="{031ECEBF-EF44-4967-ADD3-308B1ABB9FBA}" destId="{1FDB14B5-63C6-4576-91A7-FDDF60237A5B}" srcOrd="6" destOrd="0" presId="urn:microsoft.com/office/officeart/2005/8/layout/hList7"/>
    <dgm:cxn modelId="{5EFF17F2-F243-4455-B4CD-FA506FC98DC5}" type="presParOf" srcId="{1FDB14B5-63C6-4576-91A7-FDDF60237A5B}" destId="{124B59E1-2881-4950-8E02-D1FE65E5F797}" srcOrd="0" destOrd="0" presId="urn:microsoft.com/office/officeart/2005/8/layout/hList7"/>
    <dgm:cxn modelId="{5186ACAE-A119-458C-A638-9C5FFE2475F1}" type="presParOf" srcId="{1FDB14B5-63C6-4576-91A7-FDDF60237A5B}" destId="{214214DD-34A5-4FBD-BF16-63F0EB6599A6}" srcOrd="1" destOrd="0" presId="urn:microsoft.com/office/officeart/2005/8/layout/hList7"/>
    <dgm:cxn modelId="{FAEB300A-0004-4B29-AA76-0A6FC3109473}" type="presParOf" srcId="{1FDB14B5-63C6-4576-91A7-FDDF60237A5B}" destId="{53FBBF05-CB48-4B53-BE49-F7E15923280F}" srcOrd="2" destOrd="0" presId="urn:microsoft.com/office/officeart/2005/8/layout/hList7"/>
    <dgm:cxn modelId="{684731A7-728E-45B6-9AF3-33C9C71E711C}" type="presParOf" srcId="{1FDB14B5-63C6-4576-91A7-FDDF60237A5B}" destId="{0E27D723-2E01-4718-8251-11A82093D7EE}" srcOrd="3" destOrd="0" presId="urn:microsoft.com/office/officeart/2005/8/layout/hList7"/>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3BED65-4060-48EC-938C-A4743EE7D46D}">
      <dsp:nvSpPr>
        <dsp:cNvPr id="0" name=""/>
        <dsp:cNvSpPr/>
      </dsp:nvSpPr>
      <dsp:spPr>
        <a:xfrm>
          <a:off x="0" y="199758"/>
          <a:ext cx="4079631"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5DF5C4F-21C3-4479-80AF-93AB08AD4C58}">
      <dsp:nvSpPr>
        <dsp:cNvPr id="0" name=""/>
        <dsp:cNvSpPr/>
      </dsp:nvSpPr>
      <dsp:spPr>
        <a:xfrm>
          <a:off x="203981" y="37398"/>
          <a:ext cx="2855741"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40" tIns="0" rIns="107940" bIns="0" numCol="1" spcCol="1270" anchor="ctr" anchorCtr="0">
          <a:noAutofit/>
        </a:bodyPr>
        <a:lstStyle/>
        <a:p>
          <a:pPr lvl="0" algn="ctr" defTabSz="488950">
            <a:lnSpc>
              <a:spcPct val="90000"/>
            </a:lnSpc>
            <a:spcBef>
              <a:spcPct val="0"/>
            </a:spcBef>
            <a:spcAft>
              <a:spcPct val="35000"/>
            </a:spcAft>
          </a:pPr>
          <a:r>
            <a:rPr lang="ru-RU" sz="1100" b="1" kern="1200"/>
            <a:t>«проникающая» </a:t>
          </a:r>
        </a:p>
      </dsp:txBody>
      <dsp:txXfrm>
        <a:off x="219833" y="53250"/>
        <a:ext cx="2824037" cy="293016"/>
      </dsp:txXfrm>
    </dsp:sp>
    <dsp:sp modelId="{4DCB2E34-9BCE-4A87-9072-55062ADC3D9D}">
      <dsp:nvSpPr>
        <dsp:cNvPr id="0" name=""/>
        <dsp:cNvSpPr/>
      </dsp:nvSpPr>
      <dsp:spPr>
        <a:xfrm>
          <a:off x="0" y="698718"/>
          <a:ext cx="4079631"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D212AF9-6F14-44F4-A800-A605DDEDD4B6}">
      <dsp:nvSpPr>
        <dsp:cNvPr id="0" name=""/>
        <dsp:cNvSpPr/>
      </dsp:nvSpPr>
      <dsp:spPr>
        <a:xfrm>
          <a:off x="203981" y="536358"/>
          <a:ext cx="2855741"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40" tIns="0" rIns="107940" bIns="0" numCol="1" spcCol="1270" anchor="ctr" anchorCtr="0">
          <a:noAutofit/>
        </a:bodyPr>
        <a:lstStyle/>
        <a:p>
          <a:pPr lvl="0" algn="ctr" defTabSz="488950">
            <a:lnSpc>
              <a:spcPct val="90000"/>
            </a:lnSpc>
            <a:spcBef>
              <a:spcPct val="0"/>
            </a:spcBef>
            <a:spcAft>
              <a:spcPct val="35000"/>
            </a:spcAft>
          </a:pPr>
          <a:r>
            <a:rPr lang="ru-RU" sz="1100" b="1" kern="1200"/>
            <a:t>основная</a:t>
          </a:r>
        </a:p>
      </dsp:txBody>
      <dsp:txXfrm>
        <a:off x="219833" y="552210"/>
        <a:ext cx="2824037" cy="293016"/>
      </dsp:txXfrm>
    </dsp:sp>
    <dsp:sp modelId="{E0E7F0EC-D0FC-41CA-A46F-9DB24A57BF4E}">
      <dsp:nvSpPr>
        <dsp:cNvPr id="0" name=""/>
        <dsp:cNvSpPr/>
      </dsp:nvSpPr>
      <dsp:spPr>
        <a:xfrm>
          <a:off x="0" y="1197678"/>
          <a:ext cx="4079631"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CCF47DF-1D4F-4427-B353-A722AA27A699}">
      <dsp:nvSpPr>
        <dsp:cNvPr id="0" name=""/>
        <dsp:cNvSpPr/>
      </dsp:nvSpPr>
      <dsp:spPr>
        <a:xfrm>
          <a:off x="203981" y="1035318"/>
          <a:ext cx="2855741"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40" tIns="0" rIns="107940" bIns="0" numCol="1" spcCol="1270" anchor="ctr" anchorCtr="0">
          <a:noAutofit/>
        </a:bodyPr>
        <a:lstStyle/>
        <a:p>
          <a:pPr lvl="0" algn="ctr" defTabSz="488950">
            <a:lnSpc>
              <a:spcPct val="90000"/>
            </a:lnSpc>
            <a:spcBef>
              <a:spcPct val="0"/>
            </a:spcBef>
            <a:spcAft>
              <a:spcPct val="35000"/>
            </a:spcAft>
          </a:pPr>
          <a:r>
            <a:rPr lang="ru-RU" sz="1100" b="1" kern="1200"/>
            <a:t>монотехнология </a:t>
          </a:r>
        </a:p>
      </dsp:txBody>
      <dsp:txXfrm>
        <a:off x="219833" y="1051170"/>
        <a:ext cx="2824037" cy="2930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DA1625-AC7B-4395-990C-B209D6C6559A}">
      <dsp:nvSpPr>
        <dsp:cNvPr id="0" name=""/>
        <dsp:cNvSpPr/>
      </dsp:nvSpPr>
      <dsp:spPr>
        <a:xfrm>
          <a:off x="1279" y="0"/>
          <a:ext cx="1340792" cy="320040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t>удовлетворенность преподаванием предмета</a:t>
          </a:r>
        </a:p>
        <a:p>
          <a:pPr lvl="0" algn="ctr" defTabSz="488950">
            <a:lnSpc>
              <a:spcPct val="90000"/>
            </a:lnSpc>
            <a:spcBef>
              <a:spcPct val="0"/>
            </a:spcBef>
            <a:spcAft>
              <a:spcPct val="35000"/>
            </a:spcAft>
          </a:pPr>
          <a:r>
            <a:rPr lang="ru-RU" sz="1800" b="1" kern="1200"/>
            <a:t> 1,9 балла</a:t>
          </a:r>
        </a:p>
      </dsp:txBody>
      <dsp:txXfrm>
        <a:off x="1279" y="1280160"/>
        <a:ext cx="1340792" cy="1280160"/>
      </dsp:txXfrm>
    </dsp:sp>
    <dsp:sp modelId="{CC8A7C22-0956-4B1B-BF09-BC8A272894DB}">
      <dsp:nvSpPr>
        <dsp:cNvPr id="0" name=""/>
        <dsp:cNvSpPr/>
      </dsp:nvSpPr>
      <dsp:spPr>
        <a:xfrm>
          <a:off x="138808" y="192024"/>
          <a:ext cx="1065733" cy="1065733"/>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39000" r="-39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599BF87-F82E-4CEF-A5F5-914869CBFF3C}">
      <dsp:nvSpPr>
        <dsp:cNvPr id="0" name=""/>
        <dsp:cNvSpPr/>
      </dsp:nvSpPr>
      <dsp:spPr>
        <a:xfrm>
          <a:off x="1355922" y="0"/>
          <a:ext cx="1340792" cy="320040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t>С  интересом выполняют домашнее задание</a:t>
          </a:r>
        </a:p>
        <a:p>
          <a:pPr lvl="0" algn="ctr" defTabSz="622300">
            <a:lnSpc>
              <a:spcPct val="90000"/>
            </a:lnSpc>
            <a:spcBef>
              <a:spcPct val="0"/>
            </a:spcBef>
            <a:spcAft>
              <a:spcPct val="35000"/>
            </a:spcAft>
          </a:pPr>
          <a:r>
            <a:rPr lang="ru-RU" sz="1800" b="1" kern="1200"/>
            <a:t>63%</a:t>
          </a:r>
        </a:p>
        <a:p>
          <a:pPr lvl="0" algn="ctr" defTabSz="622300">
            <a:lnSpc>
              <a:spcPct val="90000"/>
            </a:lnSpc>
            <a:spcBef>
              <a:spcPct val="0"/>
            </a:spcBef>
            <a:spcAft>
              <a:spcPct val="35000"/>
            </a:spcAft>
          </a:pPr>
          <a:r>
            <a:rPr lang="ru-RU" sz="1800" b="1" kern="1200"/>
            <a:t> </a:t>
          </a:r>
        </a:p>
      </dsp:txBody>
      <dsp:txXfrm>
        <a:off x="1355922" y="1280160"/>
        <a:ext cx="1340792" cy="1280160"/>
      </dsp:txXfrm>
    </dsp:sp>
    <dsp:sp modelId="{82ACB3EB-9E90-4C24-A392-4D66CFC7A9B5}">
      <dsp:nvSpPr>
        <dsp:cNvPr id="0" name=""/>
        <dsp:cNvSpPr/>
      </dsp:nvSpPr>
      <dsp:spPr>
        <a:xfrm>
          <a:off x="1519825" y="192024"/>
          <a:ext cx="1065733" cy="1065733"/>
        </a:xfrm>
        <a:prstGeom prst="ellipse">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17000" r="-17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E9BC36F-8805-41A2-8CCD-F8423B6A7E49}">
      <dsp:nvSpPr>
        <dsp:cNvPr id="0" name=""/>
        <dsp:cNvSpPr/>
      </dsp:nvSpPr>
      <dsp:spPr>
        <a:xfrm>
          <a:off x="2763311" y="0"/>
          <a:ext cx="1340792" cy="320040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kern="1200"/>
            <a:t>Любимый предмет</a:t>
          </a:r>
        </a:p>
        <a:p>
          <a:pPr lvl="0" algn="ctr" defTabSz="711200">
            <a:lnSpc>
              <a:spcPct val="90000"/>
            </a:lnSpc>
            <a:spcBef>
              <a:spcPct val="0"/>
            </a:spcBef>
            <a:spcAft>
              <a:spcPct val="35000"/>
            </a:spcAft>
          </a:pPr>
          <a:r>
            <a:rPr lang="ru-RU" sz="1600" kern="1200"/>
            <a:t>71%</a:t>
          </a:r>
        </a:p>
      </dsp:txBody>
      <dsp:txXfrm>
        <a:off x="2763311" y="1280160"/>
        <a:ext cx="1340792" cy="1280160"/>
      </dsp:txXfrm>
    </dsp:sp>
    <dsp:sp modelId="{D8C74CF3-E9CD-4C29-8423-DFDD48263C39}">
      <dsp:nvSpPr>
        <dsp:cNvPr id="0" name=""/>
        <dsp:cNvSpPr/>
      </dsp:nvSpPr>
      <dsp:spPr>
        <a:xfrm>
          <a:off x="2900841" y="192024"/>
          <a:ext cx="1065733" cy="1065733"/>
        </a:xfrm>
        <a:prstGeom prst="ellipse">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17000" b="-17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24B59E1-2881-4950-8E02-D1FE65E5F797}">
      <dsp:nvSpPr>
        <dsp:cNvPr id="0" name=""/>
        <dsp:cNvSpPr/>
      </dsp:nvSpPr>
      <dsp:spPr>
        <a:xfrm>
          <a:off x="4145601" y="0"/>
          <a:ext cx="1340792" cy="3200400"/>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kern="1200"/>
            <a:t>Самый интересный урок</a:t>
          </a:r>
        </a:p>
        <a:p>
          <a:pPr lvl="0" algn="ctr" defTabSz="711200">
            <a:lnSpc>
              <a:spcPct val="90000"/>
            </a:lnSpc>
            <a:spcBef>
              <a:spcPct val="0"/>
            </a:spcBef>
            <a:spcAft>
              <a:spcPct val="35000"/>
            </a:spcAft>
          </a:pPr>
          <a:r>
            <a:rPr lang="ru-RU" sz="1600" kern="1200"/>
            <a:t>50%</a:t>
          </a:r>
        </a:p>
      </dsp:txBody>
      <dsp:txXfrm>
        <a:off x="4145601" y="1280160"/>
        <a:ext cx="1340792" cy="1280160"/>
      </dsp:txXfrm>
    </dsp:sp>
    <dsp:sp modelId="{0E27D723-2E01-4718-8251-11A82093D7EE}">
      <dsp:nvSpPr>
        <dsp:cNvPr id="0" name=""/>
        <dsp:cNvSpPr/>
      </dsp:nvSpPr>
      <dsp:spPr>
        <a:xfrm>
          <a:off x="4281857" y="192024"/>
          <a:ext cx="1065733" cy="1065733"/>
        </a:xfrm>
        <a:prstGeom prst="ellipse">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17000" r="-17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00EE334-58A9-40D1-81A1-C25A106202FF}">
      <dsp:nvSpPr>
        <dsp:cNvPr id="0" name=""/>
        <dsp:cNvSpPr/>
      </dsp:nvSpPr>
      <dsp:spPr>
        <a:xfrm>
          <a:off x="219456" y="2560320"/>
          <a:ext cx="5047488" cy="480060"/>
        </a:xfrm>
        <a:prstGeom prst="leftRightArrow">
          <a:avLst/>
        </a:prstGeom>
        <a:solidFill>
          <a:schemeClr val="accent2">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83020-10A6-47E0-A403-C52C6514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27</Pages>
  <Words>8331</Words>
  <Characters>47489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иии</dc:creator>
  <cp:lastModifiedBy>иии</cp:lastModifiedBy>
  <cp:revision>5</cp:revision>
  <cp:lastPrinted>2014-02-24T08:55:00Z</cp:lastPrinted>
  <dcterms:created xsi:type="dcterms:W3CDTF">2014-02-24T04:21:00Z</dcterms:created>
  <dcterms:modified xsi:type="dcterms:W3CDTF">2014-02-24T12:14:00Z</dcterms:modified>
</cp:coreProperties>
</file>