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08" w:rsidRDefault="00900208" w:rsidP="00900208">
      <w:pPr>
        <w:pStyle w:val="a5"/>
        <w:jc w:val="center"/>
      </w:pPr>
      <w:r>
        <w:rPr>
          <w:b/>
          <w:bCs/>
          <w:i/>
          <w:iCs/>
          <w:color w:val="990000"/>
          <w:sz w:val="36"/>
          <w:szCs w:val="36"/>
        </w:rPr>
        <w:t>Сценарий проведения праздника 1 сентября 2007г.</w:t>
      </w:r>
    </w:p>
    <w:p w:rsidR="00900208" w:rsidRDefault="00900208" w:rsidP="00900208">
      <w:pPr>
        <w:pStyle w:val="a7"/>
      </w:pPr>
      <w:r>
        <w:t>Вед.1: Пролетело лето,  как комета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          Листья на деревьях пожелтели, 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          Кончились каникулы и лето, 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          Птицы лишь пока не улетели.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 Вед.2 :А на школьном солнечном дворе 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             Весело сегодня детворе.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             И звучит знакомый школьный вальс 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             На линейку приглашает нас.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Здравствуйте, дорогие </w:t>
      </w:r>
      <w:proofErr w:type="spellStart"/>
      <w:r>
        <w:rPr>
          <w:sz w:val="28"/>
          <w:szCs w:val="28"/>
        </w:rPr>
        <w:t>друзья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>, родители, учителя, гости нашего праздника.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Первый день осени по традиции становится первым днем нового учебного года, Днем Знаний.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proofErr w:type="gramStart"/>
      <w:r>
        <w:rPr>
          <w:sz w:val="28"/>
          <w:szCs w:val="28"/>
        </w:rPr>
        <w:t>Позади осталось</w:t>
      </w:r>
      <w:proofErr w:type="gramEnd"/>
      <w:r>
        <w:rPr>
          <w:sz w:val="28"/>
          <w:szCs w:val="28"/>
        </w:rPr>
        <w:t xml:space="preserve"> лето, позади отдых и развлечения, впереди учеба, труд души и ума, творческие поиски самих себя.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>Мы поздравляем всех с началом нового этапа школьного экскурса длиною в целый год.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  <w:lang w:val="en-US"/>
        </w:rPr>
        <w:t>        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Наши поздравления адресованы не только Вам, присутствующим на торжественной линейке, но и тем, кто сегодня пополняет ряды  первоклассники. Встречайте.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На свой последний праздник первого звонка 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Идут выпускники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А с ними за руку 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Идут мальчишки гордые,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Идут девчонки славные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Шагают в первый класс.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i/>
          <w:iCs/>
        </w:rPr>
        <w:lastRenderedPageBreak/>
        <w:t>( Под музыку входят выпускники с первоклассниками)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Школьные двери вновь распахнутся, 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Завтра учебные будни начнутся.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Ну а сегодня – праздничный час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С праздником мы поздравляем всех вас!</w:t>
      </w:r>
    </w:p>
    <w:p w:rsidR="00900208" w:rsidRDefault="00900208" w:rsidP="00900208">
      <w:pPr>
        <w:pStyle w:val="a3"/>
      </w:pPr>
      <w:r>
        <w:t>Торжественная линейка, посвященная первому звонку 2007 – 2008 учебного года, считается открытой. Слово для поздравления предоставляется директору школы …</w:t>
      </w:r>
    </w:p>
    <w:p w:rsidR="00900208" w:rsidRDefault="00900208" w:rsidP="00900208">
      <w:pPr>
        <w:pStyle w:val="a3"/>
      </w:pPr>
    </w:p>
    <w:p w:rsidR="00900208" w:rsidRDefault="00900208" w:rsidP="00900208">
      <w:pPr>
        <w:pStyle w:val="a3"/>
      </w:pPr>
    </w:p>
    <w:p w:rsidR="00900208" w:rsidRDefault="00900208" w:rsidP="00900208">
      <w:pPr>
        <w:pStyle w:val="a3"/>
      </w:pPr>
      <w:r>
        <w:t xml:space="preserve">Слово предоставляется почётному гостю – Абдуллиной Ирине Николаевне, заведующей психолого-логопедической службы Управления Образования администрации и молодёжной политики </w:t>
      </w:r>
      <w:proofErr w:type="gramStart"/>
      <w:r>
        <w:t>г</w:t>
      </w:r>
      <w:proofErr w:type="gramEnd"/>
      <w:r>
        <w:t>. Новочебоксарска …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Вот и лето прошло. Опять сентябрь. Коридоры школ наполнены звонкими голосами. Новые встречи. И сегодня </w:t>
      </w:r>
      <w:r>
        <w:rPr>
          <w:i/>
          <w:iCs/>
          <w:sz w:val="28"/>
          <w:szCs w:val="28"/>
        </w:rPr>
        <w:t>…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озираясь входит Буратино)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Мальчик, мальчик! У нас здесь праздник, ты что, не видишь?</w:t>
      </w:r>
    </w:p>
    <w:p w:rsidR="00900208" w:rsidRDefault="00900208" w:rsidP="00900208">
      <w:pPr>
        <w:spacing w:before="100" w:beforeAutospacing="1" w:after="100" w:afterAutospacing="1"/>
      </w:pPr>
      <w:r>
        <w:rPr>
          <w:b/>
          <w:bCs/>
          <w:sz w:val="28"/>
          <w:szCs w:val="28"/>
          <w:u w:val="single"/>
        </w:rPr>
        <w:t>Б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– А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>?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Ты же на линейке стоишь!</w:t>
      </w:r>
    </w:p>
    <w:p w:rsidR="00900208" w:rsidRDefault="00900208" w:rsidP="00900208">
      <w:pPr>
        <w:spacing w:before="100" w:beforeAutospacing="1" w:after="100" w:afterAutospacing="1"/>
      </w:pPr>
      <w:r>
        <w:rPr>
          <w:b/>
          <w:bCs/>
          <w:sz w:val="28"/>
          <w:szCs w:val="28"/>
          <w:u w:val="single"/>
        </w:rPr>
        <w:t>Б.</w:t>
      </w:r>
      <w:r>
        <w:rPr>
          <w:i/>
          <w:iCs/>
          <w:sz w:val="28"/>
          <w:szCs w:val="28"/>
        </w:rPr>
        <w:t xml:space="preserve"> (поднимает ноги, смотрит вниз)</w:t>
      </w:r>
      <w:r>
        <w:rPr>
          <w:sz w:val="28"/>
          <w:szCs w:val="28"/>
        </w:rPr>
        <w:t xml:space="preserve"> – не вижу никакой линейки!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Я говорю, что все это называется «линейка». Понятно?</w:t>
      </w:r>
    </w:p>
    <w:p w:rsidR="00900208" w:rsidRDefault="00900208" w:rsidP="00900208">
      <w:pPr>
        <w:spacing w:before="100" w:beforeAutospacing="1" w:after="100" w:afterAutospacing="1"/>
      </w:pPr>
      <w:r>
        <w:rPr>
          <w:b/>
          <w:bCs/>
          <w:sz w:val="28"/>
          <w:szCs w:val="28"/>
          <w:u w:val="single"/>
        </w:rPr>
        <w:t>Б.</w:t>
      </w:r>
      <w:r>
        <w:rPr>
          <w:sz w:val="28"/>
          <w:szCs w:val="28"/>
        </w:rPr>
        <w:t xml:space="preserve"> – Понятно, непонятно! Некогда мне с вами разговаривать! Я в школу учится. В 9 класс! О!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Ой- ой- ой! Ты в 9-й! А считать и писать умеешь?</w:t>
      </w:r>
    </w:p>
    <w:p w:rsidR="00900208" w:rsidRDefault="00900208" w:rsidP="00900208">
      <w:pPr>
        <w:spacing w:before="100" w:beforeAutospacing="1" w:after="100" w:afterAutospacing="1"/>
      </w:pPr>
      <w:r>
        <w:rPr>
          <w:b/>
          <w:bCs/>
          <w:sz w:val="28"/>
          <w:szCs w:val="28"/>
          <w:u w:val="single"/>
        </w:rPr>
        <w:t xml:space="preserve">Б. </w:t>
      </w:r>
      <w:r>
        <w:rPr>
          <w:sz w:val="28"/>
          <w:szCs w:val="28"/>
        </w:rPr>
        <w:t> – Ой- ой- ой! Да я вот сам заявление написал в школу! Подумаешь!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 xml:space="preserve">читает вслух)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Дирехтару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учица</w:t>
      </w:r>
      <w:proofErr w:type="spellEnd"/>
      <w:r>
        <w:rPr>
          <w:sz w:val="28"/>
          <w:szCs w:val="28"/>
        </w:rPr>
        <w:t xml:space="preserve">. Целую. </w:t>
      </w:r>
      <w:proofErr w:type="spellStart"/>
      <w:r>
        <w:rPr>
          <w:sz w:val="28"/>
          <w:szCs w:val="28"/>
        </w:rPr>
        <w:t>Буратина</w:t>
      </w:r>
      <w:proofErr w:type="spellEnd"/>
      <w:r>
        <w:rPr>
          <w:sz w:val="28"/>
          <w:szCs w:val="28"/>
        </w:rPr>
        <w:t xml:space="preserve">. 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Нет, Буратино. В 9 класс тебя не возьмут. И в 8 тоже не возьмут, и в 5. А вот в 1 можно попробовать. Ты буквы, вообще-то, знаешь?</w:t>
      </w:r>
    </w:p>
    <w:p w:rsidR="00900208" w:rsidRDefault="00900208" w:rsidP="00900208">
      <w:pPr>
        <w:spacing w:before="100" w:beforeAutospacing="1" w:after="100" w:afterAutospacing="1"/>
      </w:pPr>
      <w:r>
        <w:rPr>
          <w:b/>
          <w:bCs/>
          <w:sz w:val="28"/>
          <w:szCs w:val="28"/>
          <w:u w:val="single"/>
        </w:rPr>
        <w:t>Б.</w:t>
      </w:r>
      <w:r>
        <w:rPr>
          <w:sz w:val="28"/>
          <w:szCs w:val="28"/>
        </w:rPr>
        <w:t xml:space="preserve"> – А как же! Это …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буквы путает)</w:t>
      </w:r>
      <w:r>
        <w:rPr>
          <w:sz w:val="14"/>
          <w:szCs w:val="14"/>
        </w:rPr>
        <w:t xml:space="preserve">         </w:t>
      </w:r>
      <w:r>
        <w:t>Ну ладно, все понятно. Ну что, ребята? Возьмем его в 1 класс? Хорошо, становись с нами</w:t>
      </w:r>
    </w:p>
    <w:p w:rsidR="00900208" w:rsidRPr="00900208" w:rsidRDefault="00900208" w:rsidP="0090020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Б. </w:t>
      </w:r>
      <w:r>
        <w:rPr>
          <w:sz w:val="28"/>
          <w:szCs w:val="28"/>
        </w:rPr>
        <w:t> – Ребята, я докажу, что буду прилежно и хорошо учиться.</w:t>
      </w:r>
    </w:p>
    <w:p w:rsidR="00900208" w:rsidRDefault="00900208" w:rsidP="0090020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А это мы сейчас проверим. Итак, слушаем и отгадываем загадки.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>         То я в клетку, то в линейку,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         Написать по ним  сумей-ка, 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>         Можешь и нарисовать.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>         Называюсь я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тетрадь )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>         Я с собой ее ношу,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>         Не макаю, но пишу.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>         Замечательная штучка</w:t>
      </w:r>
    </w:p>
    <w:p w:rsidR="00900208" w:rsidRDefault="00900208" w:rsidP="0090020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         Самопишущая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ручка )</w:t>
      </w:r>
    </w:p>
    <w:p w:rsidR="00900208" w:rsidRDefault="00900208" w:rsidP="0090020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 ноге стоит одной,</w:t>
      </w:r>
    </w:p>
    <w:p w:rsidR="00900208" w:rsidRDefault="00900208" w:rsidP="0090020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Крутит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ертит головой,</w:t>
      </w:r>
    </w:p>
    <w:p w:rsidR="00900208" w:rsidRDefault="00900208" w:rsidP="00900208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показывая страны,</w:t>
      </w:r>
    </w:p>
    <w:p w:rsidR="00900208" w:rsidRDefault="00900208" w:rsidP="0090020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Реки, горы, океаны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лобус).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>- Ну вот, теперь мы видим, что загадки вы отгадывать умеете, значит, готовы к школе.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 xml:space="preserve">Сегодня не просто День Знаний, сегодня День рождения нового учебного года. А какой же День рождения  без подарков? 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Вот такую книгу в подарок получают от школьных друзей наши первоклассники.</w:t>
      </w:r>
    </w:p>
    <w:p w:rsidR="00900208" w:rsidRDefault="00900208" w:rsidP="00900208">
      <w:pPr>
        <w:spacing w:before="100" w:beforeAutospacing="1" w:after="100" w:afterAutospacing="1"/>
      </w:pP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>ручают первоклассникам  буквари.)</w:t>
      </w:r>
    </w:p>
    <w:p w:rsidR="00900208" w:rsidRDefault="00900208" w:rsidP="00900208">
      <w:pPr>
        <w:spacing w:before="100" w:beforeAutospacing="1" w:after="100" w:afterAutospacing="1"/>
      </w:pPr>
      <w:r>
        <w:rPr>
          <w:sz w:val="28"/>
          <w:szCs w:val="28"/>
        </w:rPr>
        <w:t xml:space="preserve"> - Дорогие ребята, за годы учебы многое пережитое тут забудется, но этот день – день вступления в нашу большую школьную семью – останется навсегда в твоей памяти, в твоем сердце.  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И снова в позолоте тополя,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lastRenderedPageBreak/>
        <w:t xml:space="preserve">А школа – как корабль у причала, 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Где ждут учеников учителя, 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Чтоб новой жизни положить начало.                 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От этих минут никуда нам не деться,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И каждый из нас с этим чувством знаком.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От этих минут так тревожно на сердце,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И связаны мысли с первым звонком.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Внимание. Дать первый звонок!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i/>
          <w:iCs/>
          <w:sz w:val="28"/>
          <w:szCs w:val="28"/>
        </w:rPr>
        <w:t>( звенит звонок)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Звенит звонок, все громче, все слышней,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Как будто трель над миром разливается.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Ты думаешь, распелся соловей?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А вот и нет – уроки начинаются.</w:t>
      </w:r>
    </w:p>
    <w:p w:rsidR="00900208" w:rsidRDefault="00900208" w:rsidP="00900208">
      <w:pPr>
        <w:spacing w:before="100" w:beforeAutospacing="1" w:after="100" w:afterAutospacing="1"/>
        <w:ind w:left="36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Звенит звонок и весел и </w:t>
      </w:r>
      <w:proofErr w:type="gramStart"/>
      <w:r>
        <w:rPr>
          <w:sz w:val="28"/>
          <w:szCs w:val="28"/>
        </w:rPr>
        <w:t>горласт</w:t>
      </w:r>
      <w:proofErr w:type="gramEnd"/>
      <w:r>
        <w:rPr>
          <w:sz w:val="28"/>
          <w:szCs w:val="28"/>
        </w:rPr>
        <w:t>,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>И радостью душа переполняется.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И в первый раз для каждого из вас </w:t>
      </w:r>
    </w:p>
    <w:p w:rsidR="00900208" w:rsidRDefault="00900208" w:rsidP="00900208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Школьные уроки начинаются.</w:t>
      </w:r>
    </w:p>
    <w:p w:rsidR="00900208" w:rsidRDefault="00900208" w:rsidP="0090020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Дорогие 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Давайте поздравим наших милых и добрых учителей с началом нового учебного года.</w:t>
      </w:r>
    </w:p>
    <w:p w:rsidR="00900208" w:rsidRDefault="00900208" w:rsidP="0090020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sz w:val="28"/>
          <w:szCs w:val="28"/>
        </w:rPr>
        <w:t xml:space="preserve">Дорогие учителя! Примите в знак любви и благодарности от своих воспитанников цветы!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учащиеся дарят цветы)</w:t>
      </w:r>
    </w:p>
    <w:p w:rsidR="00900208" w:rsidRDefault="00900208" w:rsidP="00900208">
      <w:pPr>
        <w:spacing w:before="100" w:beforeAutospacing="1" w:after="100" w:afterAutospacing="1"/>
        <w:ind w:left="360"/>
      </w:pPr>
      <w:r>
        <w:rPr>
          <w:sz w:val="28"/>
          <w:szCs w:val="28"/>
        </w:rPr>
        <w:t xml:space="preserve">- Звенит звонок, который приглашает всех в школу, в свои классы. Добро пожаловать в школу!    </w:t>
      </w:r>
    </w:p>
    <w:p w:rsidR="00900208" w:rsidRDefault="00900208" w:rsidP="00900208">
      <w:pPr>
        <w:spacing w:before="100" w:beforeAutospacing="1" w:after="100" w:afterAutospacing="1" w:line="480" w:lineRule="auto"/>
      </w:pPr>
      <w:r>
        <w:rPr>
          <w:sz w:val="28"/>
          <w:szCs w:val="28"/>
        </w:rPr>
        <w:t> </w:t>
      </w:r>
    </w:p>
    <w:p w:rsidR="00900208" w:rsidRDefault="00900208" w:rsidP="00900208">
      <w:pPr>
        <w:pStyle w:val="a9"/>
        <w:spacing w:before="0" w:beforeAutospacing="0" w:after="0" w:afterAutospacing="0"/>
      </w:pPr>
      <w:r>
        <w:lastRenderedPageBreak/>
        <w:t xml:space="preserve">   </w:t>
      </w:r>
    </w:p>
    <w:p w:rsidR="00900208" w:rsidRDefault="00900208" w:rsidP="00900208"/>
    <w:p w:rsidR="00000000" w:rsidRDefault="0090020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CD6"/>
    <w:multiLevelType w:val="hybridMultilevel"/>
    <w:tmpl w:val="7682BDC8"/>
    <w:lvl w:ilvl="0" w:tplc="2EE45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>
    <w:useFELayout/>
  </w:compat>
  <w:rsids>
    <w:rsidRoot w:val="00900208"/>
    <w:rsid w:val="0090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002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00208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Title"/>
    <w:basedOn w:val="a"/>
    <w:link w:val="a6"/>
    <w:qFormat/>
    <w:rsid w:val="009002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Название Знак"/>
    <w:basedOn w:val="a0"/>
    <w:link w:val="a5"/>
    <w:rsid w:val="00900208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Subtitle"/>
    <w:basedOn w:val="a"/>
    <w:link w:val="a8"/>
    <w:qFormat/>
    <w:rsid w:val="009002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8">
    <w:name w:val="Подзаголовок Знак"/>
    <w:basedOn w:val="a0"/>
    <w:link w:val="a7"/>
    <w:rsid w:val="00900208"/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Normal (Web)"/>
    <w:basedOn w:val="a"/>
    <w:semiHidden/>
    <w:rsid w:val="009002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2012-08-15T16:14:00Z</dcterms:created>
  <dcterms:modified xsi:type="dcterms:W3CDTF">2012-08-15T16:14:00Z</dcterms:modified>
</cp:coreProperties>
</file>