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51" w:rsidRPr="00654252" w:rsidRDefault="003E1951" w:rsidP="007F6918">
      <w:pPr>
        <w:pStyle w:val="a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65425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Интеграция дисциплин в реализации проектной деятельности</w:t>
      </w:r>
    </w:p>
    <w:p w:rsidR="007F6918" w:rsidRPr="006D36E6" w:rsidRDefault="007F6918" w:rsidP="007F6918">
      <w:pPr>
        <w:pStyle w:val="a3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7F6918" w:rsidRPr="006D36E6" w:rsidRDefault="007F6918" w:rsidP="008C0436">
      <w:pPr>
        <w:pStyle w:val="a3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6D36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Ивонина Е.Н.</w:t>
      </w:r>
    </w:p>
    <w:p w:rsidR="007F6918" w:rsidRPr="006D36E6" w:rsidRDefault="007F6918" w:rsidP="007F69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005B" w:rsidRPr="006D36E6" w:rsidRDefault="0022005B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В настоящее время перед преподавателями стоит сложная задача: осуществлять инновационную деятельность, примен</w:t>
      </w:r>
      <w:r w:rsidR="005B71C2" w:rsidRPr="006D36E6">
        <w:rPr>
          <w:rFonts w:ascii="Times New Roman" w:hAnsi="Times New Roman" w:cs="Times New Roman"/>
          <w:sz w:val="24"/>
          <w:szCs w:val="24"/>
        </w:rPr>
        <w:t>ять</w:t>
      </w:r>
      <w:r w:rsidRPr="006D36E6">
        <w:rPr>
          <w:rFonts w:ascii="Times New Roman" w:hAnsi="Times New Roman" w:cs="Times New Roman"/>
          <w:sz w:val="24"/>
          <w:szCs w:val="24"/>
        </w:rPr>
        <w:t xml:space="preserve"> новы</w:t>
      </w:r>
      <w:r w:rsidR="005B71C2" w:rsidRPr="006D36E6">
        <w:rPr>
          <w:rFonts w:ascii="Times New Roman" w:hAnsi="Times New Roman" w:cs="Times New Roman"/>
          <w:sz w:val="24"/>
          <w:szCs w:val="24"/>
        </w:rPr>
        <w:t>е</w:t>
      </w:r>
      <w:r w:rsidRPr="006D36E6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5B71C2" w:rsidRPr="006D36E6">
        <w:rPr>
          <w:rFonts w:ascii="Times New Roman" w:hAnsi="Times New Roman" w:cs="Times New Roman"/>
          <w:sz w:val="24"/>
          <w:szCs w:val="24"/>
        </w:rPr>
        <w:t>и</w:t>
      </w:r>
      <w:r w:rsidR="0064523B" w:rsidRPr="006D36E6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6D36E6">
        <w:rPr>
          <w:rFonts w:ascii="Times New Roman" w:hAnsi="Times New Roman" w:cs="Times New Roman"/>
          <w:sz w:val="24"/>
          <w:szCs w:val="24"/>
        </w:rPr>
        <w:t xml:space="preserve">, </w:t>
      </w:r>
      <w:r w:rsidR="005B71C2" w:rsidRPr="006D36E6">
        <w:rPr>
          <w:rFonts w:ascii="Times New Roman" w:hAnsi="Times New Roman" w:cs="Times New Roman"/>
          <w:sz w:val="24"/>
          <w:szCs w:val="24"/>
        </w:rPr>
        <w:t>готовить специалистов согласно требованиям времени и запросам работодателей.</w:t>
      </w:r>
    </w:p>
    <w:p w:rsidR="005B71C2" w:rsidRPr="006D36E6" w:rsidRDefault="005B71C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Поэтому, на первое место среди</w:t>
      </w:r>
      <w:r w:rsidR="007F6918" w:rsidRPr="006D36E6">
        <w:rPr>
          <w:rFonts w:ascii="Times New Roman" w:hAnsi="Times New Roman" w:cs="Times New Roman"/>
          <w:sz w:val="24"/>
          <w:szCs w:val="24"/>
        </w:rPr>
        <w:t xml:space="preserve"> подходов к обучению </w:t>
      </w:r>
      <w:r w:rsidRPr="006D36E6">
        <w:rPr>
          <w:rFonts w:ascii="Times New Roman" w:hAnsi="Times New Roman" w:cs="Times New Roman"/>
          <w:sz w:val="24"/>
          <w:szCs w:val="24"/>
        </w:rPr>
        <w:t xml:space="preserve">выходят </w:t>
      </w:r>
      <w:r w:rsidR="003E1951" w:rsidRPr="006D36E6">
        <w:rPr>
          <w:rFonts w:ascii="Times New Roman" w:hAnsi="Times New Roman" w:cs="Times New Roman"/>
          <w:sz w:val="24"/>
          <w:szCs w:val="24"/>
        </w:rPr>
        <w:t>активные методы обучения</w:t>
      </w:r>
      <w:r w:rsidRPr="006D36E6">
        <w:rPr>
          <w:rFonts w:ascii="Times New Roman" w:hAnsi="Times New Roman" w:cs="Times New Roman"/>
          <w:sz w:val="24"/>
          <w:szCs w:val="24"/>
        </w:rPr>
        <w:t>, способствующие закреплению знаний и навыков по получаемым студентами специальностям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. </w:t>
      </w:r>
      <w:r w:rsidR="00653C06" w:rsidRPr="006D36E6">
        <w:rPr>
          <w:rFonts w:ascii="Times New Roman" w:hAnsi="Times New Roman" w:cs="Times New Roman"/>
          <w:sz w:val="24"/>
          <w:szCs w:val="24"/>
        </w:rPr>
        <w:t>Студенты, обучающиеся на специальностях «Экономика и бухгалтерский учёт» и «Менеджмент» из года в год встают перед проблемой качественного прохождения производственной практики. Особенно остро встаёт эта проблема перед студентами – бухгалтерами. Поэтому, для смягчения этих проблем и для того, чтобы студенты получили реальные навыки работы с цифрами, документами, информацией,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 учебные программы должны быть построены на комбинации лекций и </w:t>
      </w:r>
      <w:r w:rsidR="007F6918" w:rsidRPr="006D36E6">
        <w:rPr>
          <w:rFonts w:ascii="Times New Roman" w:hAnsi="Times New Roman" w:cs="Times New Roman"/>
          <w:sz w:val="24"/>
          <w:szCs w:val="24"/>
        </w:rPr>
        <w:t>занятий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 с активным участием студентов</w:t>
      </w:r>
      <w:r w:rsidR="00653C06" w:rsidRPr="006D36E6">
        <w:rPr>
          <w:rFonts w:ascii="Times New Roman" w:hAnsi="Times New Roman" w:cs="Times New Roman"/>
          <w:sz w:val="24"/>
          <w:szCs w:val="24"/>
        </w:rPr>
        <w:t>, в том числе практических</w:t>
      </w:r>
      <w:r w:rsidR="003E1951" w:rsidRPr="006D36E6">
        <w:rPr>
          <w:rFonts w:ascii="Times New Roman" w:hAnsi="Times New Roman" w:cs="Times New Roman"/>
          <w:sz w:val="24"/>
          <w:szCs w:val="24"/>
        </w:rPr>
        <w:t>.</w:t>
      </w:r>
    </w:p>
    <w:p w:rsidR="007F6918" w:rsidRPr="006D36E6" w:rsidRDefault="005B71C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На мой взгляд, л</w:t>
      </w:r>
      <w:r w:rsidR="007F6918" w:rsidRPr="006D36E6">
        <w:rPr>
          <w:rFonts w:ascii="Times New Roman" w:hAnsi="Times New Roman" w:cs="Times New Roman"/>
          <w:sz w:val="24"/>
          <w:szCs w:val="24"/>
        </w:rPr>
        <w:t>учшим образом сочетается с учебой проектная деятельность студентов, развивающая их инициативу, навыки профессиональной деятельности.</w:t>
      </w:r>
    </w:p>
    <w:p w:rsidR="0064523B" w:rsidRPr="006D36E6" w:rsidRDefault="00643EF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Целью</w:t>
      </w:r>
      <w:r w:rsidRPr="006D36E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D36E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проектной деятельности</w:t>
      </w:r>
      <w:r w:rsidRPr="006D36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является</w:t>
      </w:r>
      <w:r w:rsidRPr="006D36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и применение учащимися знаний, умений и навыков, приобретенных при изучении различных предметов.</w:t>
      </w:r>
      <w:r w:rsidR="004F2BDA"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 Здесь, как нигде, проявляются межпредметные связи</w:t>
      </w:r>
      <w:r w:rsidR="00653C06"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41D6"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изучаемых студентами </w:t>
      </w:r>
      <w:r w:rsidR="00653C06" w:rsidRPr="006D36E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6A41D6" w:rsidRPr="006D36E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53C06"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 «Основы предпринимательства», «Бизнес-планирование», «Финансы, денежное обращение и кредит», «Основы банковского дела», «Налоги и налогообложение», «Документационное обеспечение управления»</w:t>
      </w:r>
      <w:r w:rsidR="006A41D6" w:rsidRPr="006D36E6">
        <w:rPr>
          <w:rFonts w:ascii="Times New Roman" w:hAnsi="Times New Roman" w:cs="Times New Roman"/>
          <w:sz w:val="24"/>
          <w:szCs w:val="24"/>
          <w:lang w:eastAsia="ru-RU"/>
        </w:rPr>
        <w:t>. На основе теоретических и практических знаний, полученных студентами в процессе изучения этих дисциплин, им предлагается выполнить бизнес-проект по организации коммерческого предприятия.</w:t>
      </w:r>
    </w:p>
    <w:p w:rsidR="0064523B" w:rsidRPr="006D36E6" w:rsidRDefault="00643EF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80000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i/>
          <w:iCs/>
          <w:color w:val="080000"/>
          <w:sz w:val="24"/>
          <w:szCs w:val="24"/>
          <w:lang w:eastAsia="ru-RU"/>
        </w:rPr>
        <w:t>Задачи проектной деятельности:</w:t>
      </w:r>
    </w:p>
    <w:p w:rsidR="0064523B" w:rsidRPr="006D36E6" w:rsidRDefault="00643EF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80000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- 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 </w:t>
      </w:r>
    </w:p>
    <w:p w:rsidR="0064523B" w:rsidRPr="006D36E6" w:rsidRDefault="00643EF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80000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- Формирование навыков сбора и обработки информации, </w:t>
      </w:r>
    </w:p>
    <w:p w:rsidR="0064523B" w:rsidRPr="006D36E6" w:rsidRDefault="00643EF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80000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- Умение анализировать (креативность и критическое мышление); </w:t>
      </w:r>
    </w:p>
    <w:p w:rsidR="0064523B" w:rsidRPr="006D36E6" w:rsidRDefault="00643EF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80000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- Умение составлять письменный отчет </w:t>
      </w:r>
      <w:r w:rsidR="004F2BDA"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>о выполненном проекте и презентовать его</w:t>
      </w:r>
      <w:r w:rsidR="00630833"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>.</w:t>
      </w:r>
    </w:p>
    <w:p w:rsidR="0064523B" w:rsidRPr="006D36E6" w:rsidRDefault="00643EF2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80000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 xml:space="preserve">К </w:t>
      </w:r>
      <w:r w:rsidR="00D60BD5"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 xml:space="preserve">одному из </w:t>
      </w:r>
      <w:r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>важн</w:t>
      </w:r>
      <w:r w:rsidR="00D60BD5"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>ейших</w:t>
      </w:r>
      <w:r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 xml:space="preserve"> фактор</w:t>
      </w:r>
      <w:r w:rsidR="00D60BD5"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>ов проектной деятельности относи</w:t>
      </w:r>
      <w:r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>тся</w:t>
      </w:r>
      <w:r w:rsidR="0098763A" w:rsidRPr="006D36E6">
        <w:rPr>
          <w:rFonts w:ascii="Times New Roman" w:hAnsi="Times New Roman" w:cs="Times New Roman"/>
          <w:iCs/>
          <w:color w:val="080000"/>
          <w:sz w:val="24"/>
          <w:szCs w:val="24"/>
          <w:lang w:eastAsia="ru-RU"/>
        </w:rPr>
        <w:t xml:space="preserve"> </w:t>
      </w:r>
      <w:r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создание условий для отношений сотрудничества между </w:t>
      </w:r>
      <w:r w:rsidR="00D60BD5"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>преподавателем и студентом</w:t>
      </w:r>
      <w:r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. </w:t>
      </w:r>
    </w:p>
    <w:p w:rsidR="005E6E89" w:rsidRPr="006D36E6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преподаватель не преподносит готовое знание, которое передается студентам, не объясняет и не демонстрирует студентам правильный способ действия. </w:t>
      </w:r>
      <w:r w:rsidR="007F6918" w:rsidRPr="006D36E6">
        <w:rPr>
          <w:rFonts w:ascii="Times New Roman" w:hAnsi="Times New Roman" w:cs="Times New Roman"/>
          <w:sz w:val="24"/>
          <w:szCs w:val="24"/>
        </w:rPr>
        <w:t>Т.к. в реальной жизни н</w:t>
      </w:r>
      <w:r w:rsidRPr="006D36E6">
        <w:rPr>
          <w:rFonts w:ascii="Times New Roman" w:hAnsi="Times New Roman" w:cs="Times New Roman"/>
          <w:sz w:val="24"/>
          <w:szCs w:val="24"/>
        </w:rPr>
        <w:t>еобходим</w:t>
      </w:r>
      <w:r w:rsidR="007F6918" w:rsidRPr="006D36E6">
        <w:rPr>
          <w:rFonts w:ascii="Times New Roman" w:hAnsi="Times New Roman" w:cs="Times New Roman"/>
          <w:sz w:val="24"/>
          <w:szCs w:val="24"/>
        </w:rPr>
        <w:t>ы</w:t>
      </w:r>
      <w:r w:rsidRPr="006D36E6">
        <w:rPr>
          <w:rFonts w:ascii="Times New Roman" w:hAnsi="Times New Roman" w:cs="Times New Roman"/>
          <w:sz w:val="24"/>
          <w:szCs w:val="24"/>
        </w:rPr>
        <w:t>е знани</w:t>
      </w:r>
      <w:r w:rsidR="007F6918" w:rsidRPr="006D36E6">
        <w:rPr>
          <w:rFonts w:ascii="Times New Roman" w:hAnsi="Times New Roman" w:cs="Times New Roman"/>
          <w:sz w:val="24"/>
          <w:szCs w:val="24"/>
        </w:rPr>
        <w:t>я</w:t>
      </w:r>
      <w:r w:rsidRPr="006D36E6">
        <w:rPr>
          <w:rFonts w:ascii="Times New Roman" w:hAnsi="Times New Roman" w:cs="Times New Roman"/>
          <w:sz w:val="24"/>
          <w:szCs w:val="24"/>
        </w:rPr>
        <w:t xml:space="preserve"> и правильные ответы на поставленные вопросы студенту нужно</w:t>
      </w:r>
      <w:r w:rsidR="007F6918" w:rsidRPr="006D36E6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6D36E6">
        <w:rPr>
          <w:rFonts w:ascii="Times New Roman" w:hAnsi="Times New Roman" w:cs="Times New Roman"/>
          <w:sz w:val="24"/>
          <w:szCs w:val="24"/>
        </w:rPr>
        <w:t xml:space="preserve"> добывать собственными силами </w:t>
      </w:r>
      <w:r w:rsidR="0098763A" w:rsidRPr="006D36E6">
        <w:rPr>
          <w:rFonts w:ascii="Times New Roman" w:hAnsi="Times New Roman" w:cs="Times New Roman"/>
          <w:sz w:val="24"/>
          <w:szCs w:val="24"/>
        </w:rPr>
        <w:t>-</w:t>
      </w:r>
      <w:r w:rsidRPr="006D36E6">
        <w:rPr>
          <w:rFonts w:ascii="Times New Roman" w:hAnsi="Times New Roman" w:cs="Times New Roman"/>
          <w:sz w:val="24"/>
          <w:szCs w:val="24"/>
        </w:rPr>
        <w:t xml:space="preserve"> именно этому и надлежит учиться в первую очередь. </w:t>
      </w:r>
    </w:p>
    <w:p w:rsidR="008A3B92" w:rsidRPr="006D36E6" w:rsidRDefault="005E6E89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В процессе выполнения проектов с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туденты </w:t>
      </w:r>
      <w:r w:rsidRPr="006D36E6">
        <w:rPr>
          <w:rFonts w:ascii="Times New Roman" w:hAnsi="Times New Roman" w:cs="Times New Roman"/>
          <w:sz w:val="24"/>
          <w:szCs w:val="24"/>
        </w:rPr>
        <w:t>уча</w:t>
      </w:r>
      <w:r w:rsidR="003E1951" w:rsidRPr="006D36E6">
        <w:rPr>
          <w:rFonts w:ascii="Times New Roman" w:hAnsi="Times New Roman" w:cs="Times New Roman"/>
          <w:sz w:val="24"/>
          <w:szCs w:val="24"/>
        </w:rPr>
        <w:t>тся использовать все возможные источники информации: справочники, газеты, журналы, учебную и художественную литературу, информ</w:t>
      </w:r>
      <w:r w:rsidR="0098763A" w:rsidRPr="006D36E6">
        <w:rPr>
          <w:rFonts w:ascii="Times New Roman" w:hAnsi="Times New Roman" w:cs="Times New Roman"/>
          <w:sz w:val="24"/>
          <w:szCs w:val="24"/>
        </w:rPr>
        <w:t>ационные ресурсы сети Интернет.</w:t>
      </w:r>
    </w:p>
    <w:p w:rsidR="001C70BD" w:rsidRPr="006D36E6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 xml:space="preserve">В ходе выполнения проектов </w:t>
      </w:r>
      <w:r w:rsidR="001C70BD" w:rsidRPr="006D36E6">
        <w:rPr>
          <w:rFonts w:ascii="Times New Roman" w:hAnsi="Times New Roman" w:cs="Times New Roman"/>
          <w:sz w:val="24"/>
          <w:szCs w:val="24"/>
        </w:rPr>
        <w:t xml:space="preserve">по организации собственного бизнеса </w:t>
      </w:r>
      <w:r w:rsidRPr="006D36E6">
        <w:rPr>
          <w:rFonts w:ascii="Times New Roman" w:hAnsi="Times New Roman" w:cs="Times New Roman"/>
          <w:sz w:val="24"/>
          <w:szCs w:val="24"/>
        </w:rPr>
        <w:t xml:space="preserve">у студентов формируется самостоятельность и настойчивость в решении творческих задач, приобретается умение планировать свою деятельность, работать коллективно. Самостоятельные активные действия в свою очередь способствуют развитию инициативности. </w:t>
      </w:r>
    </w:p>
    <w:p w:rsidR="003E1951" w:rsidRPr="006D36E6" w:rsidRDefault="001C70BD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Р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абота по выполнению </w:t>
      </w:r>
      <w:r w:rsidRPr="006D36E6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проектов позволяет значительно активизировать работу по самообразованию. Известно, что самообразование является важнейшим средством формирования качеств человека. Выполнение проектов — процесс творческий, </w:t>
      </w:r>
      <w:r w:rsidR="008C0436" w:rsidRPr="006D36E6">
        <w:rPr>
          <w:rFonts w:ascii="Times New Roman" w:hAnsi="Times New Roman" w:cs="Times New Roman"/>
          <w:sz w:val="24"/>
          <w:szCs w:val="24"/>
        </w:rPr>
        <w:t>т. е.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 проектная деятельность стимулирует процесс самообразования, самообразование стимулирует творчество.</w:t>
      </w:r>
    </w:p>
    <w:p w:rsidR="003E1951" w:rsidRPr="006D36E6" w:rsidRDefault="001C70BD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В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 процессе деятельности по выполнению проекта при</w:t>
      </w:r>
      <w:r w:rsidRPr="006D36E6">
        <w:rPr>
          <w:rFonts w:ascii="Times New Roman" w:hAnsi="Times New Roman" w:cs="Times New Roman"/>
          <w:sz w:val="24"/>
          <w:szCs w:val="24"/>
        </w:rPr>
        <w:t xml:space="preserve"> поиске необходимой информации </w:t>
      </w:r>
      <w:r w:rsidR="003E1951" w:rsidRPr="006D36E6">
        <w:rPr>
          <w:rFonts w:ascii="Times New Roman" w:hAnsi="Times New Roman" w:cs="Times New Roman"/>
          <w:sz w:val="24"/>
          <w:szCs w:val="24"/>
        </w:rPr>
        <w:t>у студентов формируются такие необходимые качества личности, как коммуникативность, широта интересов и предприимчивость.</w:t>
      </w:r>
      <w:r w:rsidRPr="006D36E6">
        <w:rPr>
          <w:rFonts w:ascii="Times New Roman" w:hAnsi="Times New Roman" w:cs="Times New Roman"/>
          <w:sz w:val="24"/>
          <w:szCs w:val="24"/>
        </w:rPr>
        <w:t xml:space="preserve"> </w:t>
      </w:r>
      <w:r w:rsidR="003E1951" w:rsidRPr="006D36E6">
        <w:rPr>
          <w:rFonts w:ascii="Times New Roman" w:hAnsi="Times New Roman" w:cs="Times New Roman"/>
          <w:sz w:val="24"/>
          <w:szCs w:val="24"/>
        </w:rPr>
        <w:t>При выполнении проекта студенты получают практические навыки при решении конкретных задач, в работе с учебной, специальной и справочной литературой, в оформлении результатов работ и реализации межпредметных связей.</w:t>
      </w:r>
    </w:p>
    <w:p w:rsidR="006B0DA0" w:rsidRPr="006D36E6" w:rsidRDefault="001C70BD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С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туденты проходят по всем этапам проектирования, что, в конечном итоге, дает им представление о последовательности создания проектов и правилах их выполнения. </w:t>
      </w:r>
      <w:r w:rsidR="00643EF2"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>Повышение мотивации и развитие творческих способностей происходит из-за наличия в проектной деятельности ключевого признака</w:t>
      </w:r>
      <w:r w:rsidR="008C0436"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 - самостоятельного выбора.</w:t>
      </w:r>
      <w:r w:rsidR="00643EF2" w:rsidRPr="006D36E6">
        <w:rPr>
          <w:rFonts w:ascii="Times New Roman" w:hAnsi="Times New Roman" w:cs="Times New Roman"/>
          <w:color w:val="080000"/>
          <w:sz w:val="24"/>
          <w:szCs w:val="24"/>
          <w:lang w:eastAsia="ru-RU"/>
        </w:rPr>
        <w:t xml:space="preserve"> 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Получая задание на </w:t>
      </w:r>
      <w:r w:rsidRPr="006D36E6">
        <w:rPr>
          <w:rFonts w:ascii="Times New Roman" w:hAnsi="Times New Roman" w:cs="Times New Roman"/>
          <w:sz w:val="24"/>
          <w:szCs w:val="24"/>
        </w:rPr>
        <w:t>создание бизнес-</w:t>
      </w:r>
      <w:r w:rsidR="008A3B92" w:rsidRPr="006D36E6">
        <w:rPr>
          <w:rFonts w:ascii="Times New Roman" w:hAnsi="Times New Roman" w:cs="Times New Roman"/>
          <w:sz w:val="24"/>
          <w:szCs w:val="24"/>
        </w:rPr>
        <w:t xml:space="preserve">проекта, </w:t>
      </w:r>
      <w:r w:rsidRPr="006D36E6">
        <w:rPr>
          <w:rFonts w:ascii="Times New Roman" w:hAnsi="Times New Roman" w:cs="Times New Roman"/>
          <w:sz w:val="24"/>
          <w:szCs w:val="24"/>
        </w:rPr>
        <w:t xml:space="preserve"> 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студенты имеют возможность самостоятельно выбирать </w:t>
      </w:r>
      <w:r w:rsidRPr="006D36E6">
        <w:rPr>
          <w:rFonts w:ascii="Times New Roman" w:hAnsi="Times New Roman" w:cs="Times New Roman"/>
          <w:sz w:val="24"/>
          <w:szCs w:val="24"/>
        </w:rPr>
        <w:t>вид коммерческой деятельности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, исходя из своих собственных </w:t>
      </w:r>
      <w:r w:rsidRPr="006D36E6">
        <w:rPr>
          <w:rFonts w:ascii="Times New Roman" w:hAnsi="Times New Roman" w:cs="Times New Roman"/>
          <w:sz w:val="24"/>
          <w:szCs w:val="24"/>
        </w:rPr>
        <w:t>интересов</w:t>
      </w:r>
      <w:r w:rsidR="006B0DA0" w:rsidRPr="006D36E6">
        <w:rPr>
          <w:rFonts w:ascii="Times New Roman" w:hAnsi="Times New Roman" w:cs="Times New Roman"/>
          <w:sz w:val="24"/>
          <w:szCs w:val="24"/>
        </w:rPr>
        <w:t xml:space="preserve"> и</w:t>
      </w:r>
      <w:r w:rsidRPr="006D36E6">
        <w:rPr>
          <w:rFonts w:ascii="Times New Roman" w:hAnsi="Times New Roman" w:cs="Times New Roman"/>
          <w:sz w:val="24"/>
          <w:szCs w:val="24"/>
        </w:rPr>
        <w:t xml:space="preserve"> </w:t>
      </w:r>
      <w:r w:rsidR="003E1951" w:rsidRPr="006D36E6">
        <w:rPr>
          <w:rFonts w:ascii="Times New Roman" w:hAnsi="Times New Roman" w:cs="Times New Roman"/>
          <w:sz w:val="24"/>
          <w:szCs w:val="24"/>
        </w:rPr>
        <w:t>представлений о необходимости решения той или иной проблемы. Они учатся выявлять проблемы, определять цели и задачи которые могут встать перед ними в процессе их профессиональной деятельности. Более того, они учатся находить пути решения этих проблем.</w:t>
      </w:r>
    </w:p>
    <w:p w:rsidR="003E1951" w:rsidRPr="006D36E6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 xml:space="preserve">Использование проектной методики в данном случае позволяет формировать у студентов полезные навыки: поиск, отбор, систематизация и анализ информации, работа </w:t>
      </w:r>
    </w:p>
    <w:p w:rsidR="003E1951" w:rsidRPr="006D36E6" w:rsidRDefault="006B0DA0" w:rsidP="0098763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П</w:t>
      </w:r>
      <w:r w:rsidR="003E1951" w:rsidRPr="006D36E6">
        <w:rPr>
          <w:rFonts w:ascii="Times New Roman" w:hAnsi="Times New Roman" w:cs="Times New Roman"/>
          <w:sz w:val="24"/>
          <w:szCs w:val="24"/>
        </w:rPr>
        <w:t>роект является самостоятельной частью подготовки будущего специалиста и имеет своей целью:</w:t>
      </w:r>
    </w:p>
    <w:p w:rsidR="003E1951" w:rsidRPr="006D36E6" w:rsidRDefault="003E1951" w:rsidP="0064523B">
      <w:pPr>
        <w:numPr>
          <w:ilvl w:val="0"/>
          <w:numId w:val="2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систематизацию, закрепление и углубление теоретических и практических знаний по предметам, применение этих знан</w:t>
      </w:r>
      <w:r w:rsidR="008C0436" w:rsidRPr="006D36E6">
        <w:rPr>
          <w:rFonts w:ascii="Times New Roman" w:hAnsi="Times New Roman" w:cs="Times New Roman"/>
          <w:sz w:val="24"/>
          <w:szCs w:val="24"/>
        </w:rPr>
        <w:t>ий при решении конкретных задач;</w:t>
      </w:r>
    </w:p>
    <w:p w:rsidR="003E1951" w:rsidRPr="006D36E6" w:rsidRDefault="003E1951" w:rsidP="0064523B">
      <w:pPr>
        <w:numPr>
          <w:ilvl w:val="0"/>
          <w:numId w:val="2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lastRenderedPageBreak/>
        <w:t>совершенствование форм и методов самостоятельной работы, овладение методикой научно-исследовательской деятельности и выработку навыков письменного изложения и офо</w:t>
      </w:r>
      <w:r w:rsidR="008C0436" w:rsidRPr="006D36E6">
        <w:rPr>
          <w:rFonts w:ascii="Times New Roman" w:hAnsi="Times New Roman" w:cs="Times New Roman"/>
          <w:sz w:val="24"/>
          <w:szCs w:val="24"/>
        </w:rPr>
        <w:t>рмления получаемых результатов;</w:t>
      </w:r>
    </w:p>
    <w:p w:rsidR="003E1951" w:rsidRPr="006D36E6" w:rsidRDefault="003E1951" w:rsidP="0064523B">
      <w:pPr>
        <w:numPr>
          <w:ilvl w:val="0"/>
          <w:numId w:val="2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выяснение степени подготовленности выпускника к</w:t>
      </w:r>
      <w:r w:rsidR="008C0436" w:rsidRPr="006D36E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3E1951" w:rsidRPr="006D36E6" w:rsidRDefault="006B0DA0" w:rsidP="0098763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Такая п</w:t>
      </w:r>
      <w:r w:rsidR="003E1951" w:rsidRPr="006D36E6">
        <w:rPr>
          <w:rFonts w:ascii="Times New Roman" w:hAnsi="Times New Roman" w:cs="Times New Roman"/>
          <w:sz w:val="24"/>
          <w:szCs w:val="24"/>
        </w:rPr>
        <w:t>роектн</w:t>
      </w:r>
      <w:r w:rsidRPr="006D36E6">
        <w:rPr>
          <w:rFonts w:ascii="Times New Roman" w:hAnsi="Times New Roman" w:cs="Times New Roman"/>
          <w:sz w:val="24"/>
          <w:szCs w:val="24"/>
        </w:rPr>
        <w:t>ая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6D36E6">
        <w:rPr>
          <w:rFonts w:ascii="Times New Roman" w:hAnsi="Times New Roman" w:cs="Times New Roman"/>
          <w:sz w:val="24"/>
          <w:szCs w:val="24"/>
        </w:rPr>
        <w:t>а</w:t>
      </w:r>
      <w:r w:rsidR="003E1951" w:rsidRPr="006D36E6">
        <w:rPr>
          <w:rFonts w:ascii="Times New Roman" w:hAnsi="Times New Roman" w:cs="Times New Roman"/>
          <w:sz w:val="24"/>
          <w:szCs w:val="24"/>
        </w:rPr>
        <w:t xml:space="preserve"> позволяет значительно повысить эффективность обучения, поэтому основными принципами обучения будут являться:</w:t>
      </w:r>
    </w:p>
    <w:p w:rsidR="003E1951" w:rsidRPr="006D36E6" w:rsidRDefault="003E1951" w:rsidP="0064523B">
      <w:pPr>
        <w:numPr>
          <w:ilvl w:val="0"/>
          <w:numId w:val="4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активизация деятел</w:t>
      </w:r>
      <w:r w:rsidR="008A3B92" w:rsidRPr="006D36E6">
        <w:rPr>
          <w:rFonts w:ascii="Times New Roman" w:hAnsi="Times New Roman" w:cs="Times New Roman"/>
          <w:sz w:val="24"/>
          <w:szCs w:val="24"/>
        </w:rPr>
        <w:t>ьности каждого студента группы</w:t>
      </w:r>
      <w:r w:rsidR="008C0436" w:rsidRPr="006D36E6">
        <w:rPr>
          <w:rFonts w:ascii="Times New Roman" w:hAnsi="Times New Roman" w:cs="Times New Roman"/>
          <w:sz w:val="24"/>
          <w:szCs w:val="24"/>
        </w:rPr>
        <w:t>;</w:t>
      </w:r>
    </w:p>
    <w:p w:rsidR="003E1951" w:rsidRPr="006D36E6" w:rsidRDefault="003E1951" w:rsidP="0064523B">
      <w:pPr>
        <w:numPr>
          <w:ilvl w:val="0"/>
          <w:numId w:val="4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опора на сознательн</w:t>
      </w:r>
      <w:r w:rsidR="008A3B92" w:rsidRPr="006D36E6">
        <w:rPr>
          <w:rFonts w:ascii="Times New Roman" w:hAnsi="Times New Roman" w:cs="Times New Roman"/>
          <w:sz w:val="24"/>
          <w:szCs w:val="24"/>
        </w:rPr>
        <w:t>ый поиск и</w:t>
      </w:r>
      <w:r w:rsidR="008C0436" w:rsidRPr="006D36E6">
        <w:rPr>
          <w:rFonts w:ascii="Times New Roman" w:hAnsi="Times New Roman" w:cs="Times New Roman"/>
          <w:sz w:val="24"/>
          <w:szCs w:val="24"/>
        </w:rPr>
        <w:t xml:space="preserve"> усвоение материала;</w:t>
      </w:r>
    </w:p>
    <w:p w:rsidR="003E1951" w:rsidRPr="006D36E6" w:rsidRDefault="003E1951" w:rsidP="0064523B">
      <w:pPr>
        <w:numPr>
          <w:ilvl w:val="0"/>
          <w:numId w:val="4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сотрудничество и взаимопомощь в режиме преподаватель</w:t>
      </w:r>
      <w:r w:rsidR="006B0DA0" w:rsidRPr="006D36E6">
        <w:rPr>
          <w:rFonts w:ascii="Times New Roman" w:hAnsi="Times New Roman" w:cs="Times New Roman"/>
          <w:sz w:val="24"/>
          <w:szCs w:val="24"/>
        </w:rPr>
        <w:t xml:space="preserve"> </w:t>
      </w:r>
      <w:r w:rsidRPr="006D36E6">
        <w:rPr>
          <w:rFonts w:ascii="Times New Roman" w:hAnsi="Times New Roman" w:cs="Times New Roman"/>
          <w:sz w:val="24"/>
          <w:szCs w:val="24"/>
        </w:rPr>
        <w:t>-</w:t>
      </w:r>
      <w:r w:rsidR="006B0DA0" w:rsidRPr="006D36E6">
        <w:rPr>
          <w:rFonts w:ascii="Times New Roman" w:hAnsi="Times New Roman" w:cs="Times New Roman"/>
          <w:sz w:val="24"/>
          <w:szCs w:val="24"/>
        </w:rPr>
        <w:t xml:space="preserve"> </w:t>
      </w:r>
      <w:r w:rsidRPr="006D36E6">
        <w:rPr>
          <w:rFonts w:ascii="Times New Roman" w:hAnsi="Times New Roman" w:cs="Times New Roman"/>
          <w:sz w:val="24"/>
          <w:szCs w:val="24"/>
        </w:rPr>
        <w:t>студент на всех уровнях усвое</w:t>
      </w:r>
      <w:r w:rsidR="008C0436" w:rsidRPr="006D36E6">
        <w:rPr>
          <w:rFonts w:ascii="Times New Roman" w:hAnsi="Times New Roman" w:cs="Times New Roman"/>
          <w:sz w:val="24"/>
          <w:szCs w:val="24"/>
        </w:rPr>
        <w:t>ния материала и его применения.</w:t>
      </w:r>
    </w:p>
    <w:p w:rsidR="003E1951" w:rsidRPr="006D36E6" w:rsidRDefault="003E1951" w:rsidP="0098763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Участвуя в проектной деятельности, студенты демонстрируют:</w:t>
      </w:r>
    </w:p>
    <w:p w:rsidR="008C0436" w:rsidRPr="006D36E6" w:rsidRDefault="003E1951" w:rsidP="0064523B">
      <w:pPr>
        <w:numPr>
          <w:ilvl w:val="0"/>
          <w:numId w:val="6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знание и владение основными исследовательскими методами (сбор и обработка данных, объяснение полученных результатов, виден</w:t>
      </w:r>
      <w:r w:rsidR="008C0436" w:rsidRPr="006D36E6">
        <w:rPr>
          <w:rFonts w:ascii="Times New Roman" w:hAnsi="Times New Roman" w:cs="Times New Roman"/>
          <w:sz w:val="24"/>
          <w:szCs w:val="24"/>
        </w:rPr>
        <w:t>ие и выдвижение новых проблем);</w:t>
      </w:r>
    </w:p>
    <w:p w:rsidR="003E1951" w:rsidRPr="006D36E6" w:rsidRDefault="003E1951" w:rsidP="0064523B">
      <w:pPr>
        <w:numPr>
          <w:ilvl w:val="0"/>
          <w:numId w:val="6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 xml:space="preserve">владение компьютерной грамотностью для введения и редактирования информации (текстовой, графической), умение работать с мультимедиатехникой; </w:t>
      </w:r>
    </w:p>
    <w:p w:rsidR="003E1951" w:rsidRPr="006D36E6" w:rsidRDefault="003E1951" w:rsidP="0064523B">
      <w:pPr>
        <w:numPr>
          <w:ilvl w:val="0"/>
          <w:numId w:val="6"/>
        </w:numPr>
        <w:spacing w:after="0" w:line="360" w:lineRule="auto"/>
        <w:ind w:left="510" w:right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 xml:space="preserve">умение интегрировать ранее полученные знания по разным учебным дисциплинам для решения познавательных задач. </w:t>
      </w:r>
    </w:p>
    <w:p w:rsidR="003E1951" w:rsidRPr="006D36E6" w:rsidRDefault="003E1951" w:rsidP="0064523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Возрастает объем консультаций и диалогов со студент</w:t>
      </w:r>
      <w:r w:rsidR="00E771F6" w:rsidRPr="006D36E6">
        <w:rPr>
          <w:rFonts w:ascii="Times New Roman" w:hAnsi="Times New Roman" w:cs="Times New Roman"/>
          <w:sz w:val="24"/>
          <w:szCs w:val="24"/>
        </w:rPr>
        <w:t>ами</w:t>
      </w:r>
      <w:r w:rsidRPr="006D36E6">
        <w:rPr>
          <w:rFonts w:ascii="Times New Roman" w:hAnsi="Times New Roman" w:cs="Times New Roman"/>
          <w:sz w:val="24"/>
          <w:szCs w:val="24"/>
        </w:rPr>
        <w:t xml:space="preserve">. Преподаватель </w:t>
      </w:r>
      <w:r w:rsidR="0098763A" w:rsidRPr="006D36E6">
        <w:rPr>
          <w:rFonts w:ascii="Times New Roman" w:hAnsi="Times New Roman" w:cs="Times New Roman"/>
          <w:sz w:val="24"/>
          <w:szCs w:val="24"/>
        </w:rPr>
        <w:t xml:space="preserve">выступает в </w:t>
      </w:r>
      <w:r w:rsidRPr="006D36E6">
        <w:rPr>
          <w:rFonts w:ascii="Times New Roman" w:hAnsi="Times New Roman" w:cs="Times New Roman"/>
          <w:sz w:val="24"/>
          <w:szCs w:val="24"/>
        </w:rPr>
        <w:t>рол</w:t>
      </w:r>
      <w:r w:rsidR="0098763A" w:rsidRPr="006D36E6">
        <w:rPr>
          <w:rFonts w:ascii="Times New Roman" w:hAnsi="Times New Roman" w:cs="Times New Roman"/>
          <w:sz w:val="24"/>
          <w:szCs w:val="24"/>
        </w:rPr>
        <w:t>и</w:t>
      </w:r>
      <w:r w:rsidRPr="006D36E6">
        <w:rPr>
          <w:rFonts w:ascii="Times New Roman" w:hAnsi="Times New Roman" w:cs="Times New Roman"/>
          <w:sz w:val="24"/>
          <w:szCs w:val="24"/>
        </w:rPr>
        <w:t xml:space="preserve"> консультанта, когда студентам при самостоятельном выполнении задания требуется или совет, или определенные источники информации. Авторитет преподавателя базируется теперь на умении стимулировать ту умственную активность студента, в которой тот уже сам лично заинтересован ради успеха в предпринятой им проектной деятельности.</w:t>
      </w:r>
    </w:p>
    <w:p w:rsidR="003E1951" w:rsidRPr="006D36E6" w:rsidRDefault="003E1951" w:rsidP="0064523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Однако следует отметить ряд факторов, управляемых преподавателем в процессе обучения и влияющих на эффективн</w:t>
      </w:r>
      <w:r w:rsidR="00E771F6" w:rsidRPr="006D36E6">
        <w:rPr>
          <w:rFonts w:ascii="Times New Roman" w:hAnsi="Times New Roman" w:cs="Times New Roman"/>
          <w:sz w:val="24"/>
          <w:szCs w:val="24"/>
        </w:rPr>
        <w:t>ость</w:t>
      </w:r>
      <w:r w:rsidRPr="006D36E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771F6" w:rsidRPr="006D36E6">
        <w:rPr>
          <w:rFonts w:ascii="Times New Roman" w:hAnsi="Times New Roman" w:cs="Times New Roman"/>
          <w:sz w:val="24"/>
          <w:szCs w:val="24"/>
        </w:rPr>
        <w:t>ы</w:t>
      </w:r>
      <w:r w:rsidRPr="006D36E6">
        <w:rPr>
          <w:rFonts w:ascii="Times New Roman" w:hAnsi="Times New Roman" w:cs="Times New Roman"/>
          <w:sz w:val="24"/>
          <w:szCs w:val="24"/>
        </w:rPr>
        <w:t xml:space="preserve"> студента над проектом:</w:t>
      </w:r>
    </w:p>
    <w:p w:rsidR="003E1951" w:rsidRPr="006D36E6" w:rsidRDefault="003E1951" w:rsidP="0064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— формирование базы знаний, составляющая основу для начала самостоятельной работы над проектом;</w:t>
      </w:r>
    </w:p>
    <w:p w:rsidR="003E1951" w:rsidRPr="006D36E6" w:rsidRDefault="003E1951" w:rsidP="0064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— установка на новые знания, получаемые в процессе исследования;</w:t>
      </w:r>
    </w:p>
    <w:p w:rsidR="003E1951" w:rsidRPr="006D36E6" w:rsidRDefault="003E1951" w:rsidP="0064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— контроль над правильной интерпретацией знаний.</w:t>
      </w:r>
    </w:p>
    <w:p w:rsidR="003E1951" w:rsidRPr="006D36E6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A41D6" w:rsidRPr="006D36E6">
        <w:rPr>
          <w:rFonts w:ascii="Times New Roman" w:hAnsi="Times New Roman" w:cs="Times New Roman"/>
          <w:sz w:val="24"/>
          <w:szCs w:val="24"/>
        </w:rPr>
        <w:t>, предусмотренные программой дис</w:t>
      </w:r>
      <w:r w:rsidR="00820BAE">
        <w:rPr>
          <w:rFonts w:ascii="Times New Roman" w:hAnsi="Times New Roman" w:cs="Times New Roman"/>
          <w:sz w:val="24"/>
          <w:szCs w:val="24"/>
        </w:rPr>
        <w:t>ц</w:t>
      </w:r>
      <w:r w:rsidR="006A41D6" w:rsidRPr="006D36E6">
        <w:rPr>
          <w:rFonts w:ascii="Times New Roman" w:hAnsi="Times New Roman" w:cs="Times New Roman"/>
          <w:sz w:val="24"/>
          <w:szCs w:val="24"/>
        </w:rPr>
        <w:t>иплины,</w:t>
      </w:r>
      <w:r w:rsidRPr="006D36E6">
        <w:rPr>
          <w:rFonts w:ascii="Times New Roman" w:hAnsi="Times New Roman" w:cs="Times New Roman"/>
          <w:sz w:val="24"/>
          <w:szCs w:val="24"/>
        </w:rPr>
        <w:t xml:space="preserve"> </w:t>
      </w:r>
      <w:r w:rsidR="00E771F6" w:rsidRPr="006D36E6">
        <w:rPr>
          <w:rFonts w:ascii="Times New Roman" w:hAnsi="Times New Roman" w:cs="Times New Roman"/>
          <w:sz w:val="24"/>
          <w:szCs w:val="24"/>
        </w:rPr>
        <w:t>в период подготовки проектов могут</w:t>
      </w:r>
      <w:r w:rsidRPr="006D36E6">
        <w:rPr>
          <w:rFonts w:ascii="Times New Roman" w:hAnsi="Times New Roman" w:cs="Times New Roman"/>
          <w:sz w:val="24"/>
          <w:szCs w:val="24"/>
        </w:rPr>
        <w:t xml:space="preserve"> быть посвящены обсуждению проблем, возникших при выполнении самостоятельной работы и разработке проектов. В процессе решения проблем высказываются различные точки зрения,  студенты соглашаются и спорят, доказывают свою позицию, а вместе с этим и узнают обсуждаемый предмет глубже. Именно проекты с их проблемами позволяют реализовать весь комплекс целей обучения, включая и экономические вопросы.</w:t>
      </w:r>
    </w:p>
    <w:p w:rsidR="003E1951" w:rsidRPr="006D36E6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 xml:space="preserve">При работе в составе </w:t>
      </w:r>
      <w:r w:rsidR="008E29A1" w:rsidRPr="006D36E6">
        <w:rPr>
          <w:rFonts w:ascii="Times New Roman" w:hAnsi="Times New Roman" w:cs="Times New Roman"/>
          <w:sz w:val="24"/>
          <w:szCs w:val="24"/>
        </w:rPr>
        <w:t>группы</w:t>
      </w:r>
      <w:r w:rsidRPr="006D36E6">
        <w:rPr>
          <w:rFonts w:ascii="Times New Roman" w:hAnsi="Times New Roman" w:cs="Times New Roman"/>
          <w:sz w:val="24"/>
          <w:szCs w:val="24"/>
        </w:rPr>
        <w:t xml:space="preserve"> по созданию проекта, студент не только приобретает опыт социального взаимодействия в творческом коллективе, формирует собственное представление о </w:t>
      </w:r>
      <w:r w:rsidRPr="006D36E6">
        <w:rPr>
          <w:rFonts w:ascii="Times New Roman" w:hAnsi="Times New Roman" w:cs="Times New Roman"/>
          <w:sz w:val="24"/>
          <w:szCs w:val="24"/>
        </w:rPr>
        <w:lastRenderedPageBreak/>
        <w:t>принципах сотрудничества, но и использует полученные знания в конкретной деятельности (самостоятельно осуществляет целеполагание, организацию собственной деятельности, ее самоконтроль и самоанализ).</w:t>
      </w:r>
    </w:p>
    <w:p w:rsidR="003E1951" w:rsidRPr="006D36E6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6E6">
        <w:rPr>
          <w:rFonts w:ascii="Times New Roman" w:hAnsi="Times New Roman" w:cs="Times New Roman"/>
          <w:sz w:val="24"/>
          <w:szCs w:val="24"/>
        </w:rPr>
        <w:t>Таким образом, современный преподаватель – это, прежде всего организатор процесса познания, координатор и помощник.</w:t>
      </w:r>
    </w:p>
    <w:p w:rsidR="003E1951" w:rsidRPr="006D36E6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метода проектов и исследовательского метода на практике ведет к изменению позиции </w:t>
      </w:r>
      <w:r w:rsidR="00643EF2" w:rsidRPr="006D36E6">
        <w:rPr>
          <w:rFonts w:ascii="Times New Roman" w:hAnsi="Times New Roman" w:cs="Times New Roman"/>
          <w:sz w:val="24"/>
          <w:szCs w:val="24"/>
          <w:lang w:eastAsia="ru-RU"/>
        </w:rPr>
        <w:t>преподавателя</w:t>
      </w:r>
      <w:r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. Из носителя готовых знаний он превращается в организатора познавательной, исследовательской деятельности своих </w:t>
      </w:r>
      <w:r w:rsidR="00643EF2" w:rsidRPr="006D36E6">
        <w:rPr>
          <w:rFonts w:ascii="Times New Roman" w:hAnsi="Times New Roman" w:cs="Times New Roman"/>
          <w:sz w:val="24"/>
          <w:szCs w:val="24"/>
          <w:lang w:eastAsia="ru-RU"/>
        </w:rPr>
        <w:t>студентов</w:t>
      </w:r>
      <w:r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E1951" w:rsidRPr="007F6918" w:rsidRDefault="003E1951" w:rsidP="00645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6E6">
        <w:rPr>
          <w:rFonts w:ascii="Times New Roman" w:hAnsi="Times New Roman" w:cs="Times New Roman"/>
          <w:sz w:val="24"/>
          <w:szCs w:val="24"/>
          <w:lang w:eastAsia="ru-RU"/>
        </w:rPr>
        <w:t>Отдельно следует сказать о необходимости организации внешней оценки проектов, поскольку только таким образом можно отслеживать их эффективность.</w:t>
      </w:r>
      <w:r w:rsidR="00643EF2" w:rsidRPr="006D36E6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Студенты </w:t>
      </w:r>
      <w:r w:rsidR="00726543" w:rsidRPr="006D36E6">
        <w:rPr>
          <w:rFonts w:ascii="Times New Roman" w:hAnsi="Times New Roman" w:cs="Times New Roman"/>
          <w:sz w:val="24"/>
          <w:szCs w:val="24"/>
          <w:lang w:eastAsia="ru-RU"/>
        </w:rPr>
        <w:t>сначала защищают свои проекты внутри группы, а затем выходят на более широкую аудиторию в рамках проводящихся в колледже и за его пределами студенческих конференций. Это даёт им бесценный опыт и позволяет оценить себя и свои умения в сравнении с другими участниками конференций и оценить свои возможности в дальнейшей взрослой жизни</w:t>
      </w:r>
      <w:r w:rsidR="00726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951" w:rsidRDefault="003E1951" w:rsidP="0064523B">
      <w:pPr>
        <w:spacing w:after="0" w:line="360" w:lineRule="auto"/>
      </w:pPr>
    </w:p>
    <w:sectPr w:rsidR="003E1951" w:rsidSect="007F69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2A6" w:rsidRDefault="00EC02A6">
      <w:r>
        <w:separator/>
      </w:r>
    </w:p>
  </w:endnote>
  <w:endnote w:type="continuationSeparator" w:id="1">
    <w:p w:rsidR="00EC02A6" w:rsidRDefault="00EC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6E6" w:rsidRDefault="00592BD2" w:rsidP="003310A1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36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0BAE">
      <w:rPr>
        <w:rStyle w:val="aa"/>
        <w:noProof/>
      </w:rPr>
      <w:t>3</w:t>
    </w:r>
    <w:r>
      <w:rPr>
        <w:rStyle w:val="aa"/>
      </w:rPr>
      <w:fldChar w:fldCharType="end"/>
    </w:r>
  </w:p>
  <w:p w:rsidR="006D36E6" w:rsidRDefault="006D36E6" w:rsidP="00C756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2A6" w:rsidRDefault="00EC02A6">
      <w:r>
        <w:separator/>
      </w:r>
    </w:p>
  </w:footnote>
  <w:footnote w:type="continuationSeparator" w:id="1">
    <w:p w:rsidR="00EC02A6" w:rsidRDefault="00EC0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8E9"/>
    <w:multiLevelType w:val="multilevel"/>
    <w:tmpl w:val="A14C5B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BA226AF"/>
    <w:multiLevelType w:val="multilevel"/>
    <w:tmpl w:val="93F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8945816"/>
    <w:multiLevelType w:val="multilevel"/>
    <w:tmpl w:val="1A96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B6676B2"/>
    <w:multiLevelType w:val="multilevel"/>
    <w:tmpl w:val="A99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40F54970"/>
    <w:multiLevelType w:val="hybridMultilevel"/>
    <w:tmpl w:val="08A6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D3E18"/>
    <w:multiLevelType w:val="multilevel"/>
    <w:tmpl w:val="C1D0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74EB20B0"/>
    <w:multiLevelType w:val="multilevel"/>
    <w:tmpl w:val="8E1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5CF"/>
    <w:rsid w:val="000352D6"/>
    <w:rsid w:val="00062B0C"/>
    <w:rsid w:val="000724FF"/>
    <w:rsid w:val="00147622"/>
    <w:rsid w:val="001749F6"/>
    <w:rsid w:val="001C70BD"/>
    <w:rsid w:val="00200C16"/>
    <w:rsid w:val="0022005B"/>
    <w:rsid w:val="00235783"/>
    <w:rsid w:val="003310A1"/>
    <w:rsid w:val="003E1951"/>
    <w:rsid w:val="00413EBF"/>
    <w:rsid w:val="00443F06"/>
    <w:rsid w:val="00462F50"/>
    <w:rsid w:val="004F2BDA"/>
    <w:rsid w:val="00592BD2"/>
    <w:rsid w:val="005B71C2"/>
    <w:rsid w:val="005E6E89"/>
    <w:rsid w:val="00630833"/>
    <w:rsid w:val="00641621"/>
    <w:rsid w:val="00643EF2"/>
    <w:rsid w:val="0064523B"/>
    <w:rsid w:val="00653C06"/>
    <w:rsid w:val="00654252"/>
    <w:rsid w:val="006703F8"/>
    <w:rsid w:val="006A41D6"/>
    <w:rsid w:val="006B0DA0"/>
    <w:rsid w:val="006B73BE"/>
    <w:rsid w:val="006D36E6"/>
    <w:rsid w:val="00726543"/>
    <w:rsid w:val="00757601"/>
    <w:rsid w:val="007C06F3"/>
    <w:rsid w:val="007D15CF"/>
    <w:rsid w:val="007F6918"/>
    <w:rsid w:val="00820BAE"/>
    <w:rsid w:val="008A3B92"/>
    <w:rsid w:val="008A3D5F"/>
    <w:rsid w:val="008C0436"/>
    <w:rsid w:val="008E29A1"/>
    <w:rsid w:val="0098763A"/>
    <w:rsid w:val="009C5402"/>
    <w:rsid w:val="00C7569D"/>
    <w:rsid w:val="00D60BD5"/>
    <w:rsid w:val="00E228A7"/>
    <w:rsid w:val="00E771F6"/>
    <w:rsid w:val="00EA2229"/>
    <w:rsid w:val="00EC02A6"/>
    <w:rsid w:val="00FD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3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8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03F8"/>
    <w:rPr>
      <w:rFonts w:ascii="Times New Roman" w:hAnsi="Times New Roman" w:cs="Times New Roman"/>
      <w:b/>
      <w:bCs/>
      <w:color w:val="080000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D15CF"/>
    <w:pPr>
      <w:ind w:left="720"/>
    </w:pPr>
  </w:style>
  <w:style w:type="character" w:styleId="a4">
    <w:name w:val="Strong"/>
    <w:basedOn w:val="a0"/>
    <w:uiPriority w:val="99"/>
    <w:qFormat/>
    <w:rsid w:val="006703F8"/>
    <w:rPr>
      <w:b/>
      <w:bCs/>
    </w:rPr>
  </w:style>
  <w:style w:type="paragraph" w:styleId="a5">
    <w:name w:val="Normal (Web)"/>
    <w:basedOn w:val="a"/>
    <w:uiPriority w:val="99"/>
    <w:semiHidden/>
    <w:rsid w:val="006703F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7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703F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75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3CCD"/>
    <w:rPr>
      <w:rFonts w:cs="Calibri"/>
      <w:lang w:eastAsia="en-US"/>
    </w:rPr>
  </w:style>
  <w:style w:type="character" w:styleId="aa">
    <w:name w:val="page number"/>
    <w:basedOn w:val="a0"/>
    <w:uiPriority w:val="99"/>
    <w:rsid w:val="00C7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40818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FFFF"/>
                                                        <w:left w:val="none" w:sz="0" w:space="0" w:color="FFFFFF"/>
                                                        <w:bottom w:val="none" w:sz="0" w:space="4" w:color="FFFFFF"/>
                                                        <w:right w:val="none" w:sz="0" w:space="0" w:color="FFFFFF"/>
                                                      </w:divBdr>
                                                      <w:divsChild>
                                                        <w:div w:id="140818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8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18710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1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1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8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8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18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187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187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ОАТК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Ивонина Елена</dc:creator>
  <cp:keywords/>
  <dc:description/>
  <cp:lastModifiedBy>Ивонина Елена</cp:lastModifiedBy>
  <cp:revision>23</cp:revision>
  <dcterms:created xsi:type="dcterms:W3CDTF">2010-12-03T06:07:00Z</dcterms:created>
  <dcterms:modified xsi:type="dcterms:W3CDTF">2011-01-20T12:05:00Z</dcterms:modified>
</cp:coreProperties>
</file>