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C0" w:rsidRDefault="00C362C0" w:rsidP="00C36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 образования Администрации Тазовского района </w:t>
      </w:r>
    </w:p>
    <w:p w:rsidR="00C362C0" w:rsidRDefault="00C362C0" w:rsidP="00C36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3970FA" w:rsidRDefault="00C362C0" w:rsidP="00C36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Газ-Салинская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средняя общеобразовательная школа</w:t>
      </w:r>
    </w:p>
    <w:p w:rsidR="00C362C0" w:rsidRDefault="00C362C0" w:rsidP="00C362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C0" w:rsidRDefault="00C362C0" w:rsidP="00C362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C0" w:rsidRDefault="00C362C0" w:rsidP="00C362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C0" w:rsidRDefault="00C362C0" w:rsidP="00C362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C0" w:rsidRDefault="00C362C0" w:rsidP="00C362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C0" w:rsidRPr="00C362C0" w:rsidRDefault="00C362C0" w:rsidP="00C362C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362C0">
        <w:rPr>
          <w:rFonts w:ascii="Times New Roman" w:hAnsi="Times New Roman" w:cs="Times New Roman"/>
          <w:b/>
          <w:sz w:val="72"/>
          <w:szCs w:val="72"/>
        </w:rPr>
        <w:t>Творческий отчет</w:t>
      </w:r>
    </w:p>
    <w:p w:rsidR="00C362C0" w:rsidRDefault="00C362C0" w:rsidP="00C362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C0" w:rsidRDefault="00C362C0" w:rsidP="00C36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352800" cy="3038475"/>
            <wp:effectExtent l="19050" t="0" r="0" b="0"/>
            <wp:docPr id="1" name="Рисунок 1" descr="C:\Users\СВЕТА\Pictures\К5\06032014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Pictures\К5\06032014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333" b="37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2C0" w:rsidRDefault="00C362C0" w:rsidP="00C362C0">
      <w:pPr>
        <w:rPr>
          <w:rFonts w:ascii="Times New Roman" w:hAnsi="Times New Roman" w:cs="Times New Roman"/>
          <w:b/>
          <w:sz w:val="24"/>
          <w:szCs w:val="24"/>
        </w:rPr>
      </w:pPr>
    </w:p>
    <w:p w:rsidR="00C362C0" w:rsidRDefault="00C362C0" w:rsidP="00C36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Коноваловой Елены Анатольевны,</w:t>
      </w:r>
    </w:p>
    <w:p w:rsidR="00C362C0" w:rsidRDefault="00C362C0" w:rsidP="00C36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 музыки</w:t>
      </w:r>
    </w:p>
    <w:p w:rsidR="00C362C0" w:rsidRDefault="00C362C0" w:rsidP="00C362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C0" w:rsidRDefault="00C362C0" w:rsidP="00C362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C0" w:rsidRDefault="00C362C0" w:rsidP="00C362C0">
      <w:pPr>
        <w:rPr>
          <w:rFonts w:ascii="Times New Roman" w:hAnsi="Times New Roman" w:cs="Times New Roman"/>
          <w:b/>
          <w:sz w:val="24"/>
          <w:szCs w:val="24"/>
        </w:rPr>
      </w:pPr>
    </w:p>
    <w:p w:rsidR="00C362C0" w:rsidRDefault="00C362C0" w:rsidP="00C36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 г.</w:t>
      </w:r>
    </w:p>
    <w:p w:rsidR="00AB0418" w:rsidRPr="00AB0418" w:rsidRDefault="00C362C0" w:rsidP="00C362C0">
      <w:pPr>
        <w:jc w:val="center"/>
        <w:rPr>
          <w:rFonts w:ascii="Times New Roman" w:hAnsi="Times New Roman" w:cs="Times New Roman"/>
          <w:sz w:val="32"/>
          <w:szCs w:val="32"/>
        </w:rPr>
      </w:pPr>
      <w:r w:rsidRPr="00AB0418">
        <w:rPr>
          <w:rFonts w:ascii="Times New Roman" w:hAnsi="Times New Roman" w:cs="Times New Roman"/>
          <w:sz w:val="32"/>
          <w:szCs w:val="32"/>
        </w:rPr>
        <w:lastRenderedPageBreak/>
        <w:t xml:space="preserve">Содержание </w:t>
      </w:r>
      <w:r w:rsidR="00AB0418" w:rsidRPr="00AB0418">
        <w:rPr>
          <w:rFonts w:ascii="Times New Roman" w:hAnsi="Times New Roman" w:cs="Times New Roman"/>
          <w:sz w:val="32"/>
          <w:szCs w:val="32"/>
        </w:rPr>
        <w:t>творческого отчета</w:t>
      </w:r>
      <w:r w:rsidR="00AB0418">
        <w:rPr>
          <w:rFonts w:ascii="Times New Roman" w:hAnsi="Times New Roman" w:cs="Times New Roman"/>
          <w:sz w:val="32"/>
          <w:szCs w:val="32"/>
        </w:rPr>
        <w:t>:</w:t>
      </w:r>
    </w:p>
    <w:p w:rsidR="00C362C0" w:rsidRDefault="00C362C0" w:rsidP="00C36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2C0" w:rsidRDefault="00C362C0" w:rsidP="00D7344F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C362C0" w:rsidRDefault="00C362C0" w:rsidP="00D7344F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педагогической деятельности</w:t>
      </w:r>
    </w:p>
    <w:p w:rsidR="00C362C0" w:rsidRDefault="00C362C0" w:rsidP="00D7344F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Научно-методическая деятельность</w:t>
      </w:r>
    </w:p>
    <w:p w:rsidR="00C362C0" w:rsidRDefault="00AB0418" w:rsidP="00D7344F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Учебно-материальная база</w:t>
      </w:r>
    </w:p>
    <w:p w:rsidR="00C362C0" w:rsidRDefault="00AB0418" w:rsidP="00D7344F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AB0418" w:rsidRPr="00C362C0" w:rsidRDefault="0091297C" w:rsidP="00D7344F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B0418">
        <w:rPr>
          <w:rFonts w:ascii="Times New Roman" w:hAnsi="Times New Roman" w:cs="Times New Roman"/>
          <w:sz w:val="24"/>
          <w:szCs w:val="24"/>
        </w:rPr>
        <w:t>риложения</w:t>
      </w:r>
    </w:p>
    <w:p w:rsidR="00C362C0" w:rsidRDefault="00C362C0" w:rsidP="00C362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C0" w:rsidRDefault="00C362C0" w:rsidP="00C362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418" w:rsidRDefault="00AB0418" w:rsidP="00C362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418" w:rsidRDefault="00AB0418" w:rsidP="00C362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418" w:rsidRDefault="00AB0418" w:rsidP="00C362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418" w:rsidRDefault="00AB0418" w:rsidP="00C362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418" w:rsidRDefault="00AB0418" w:rsidP="00C362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418" w:rsidRDefault="00AB0418" w:rsidP="00C362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418" w:rsidRDefault="00AB0418" w:rsidP="00C362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418" w:rsidRPr="00AB0418" w:rsidRDefault="00AB0418" w:rsidP="00AB0418">
      <w:pPr>
        <w:rPr>
          <w:rFonts w:ascii="Times New Roman" w:hAnsi="Times New Roman" w:cs="Times New Roman"/>
          <w:sz w:val="24"/>
          <w:szCs w:val="24"/>
        </w:rPr>
      </w:pPr>
    </w:p>
    <w:p w:rsidR="00AB0418" w:rsidRPr="00AB0418" w:rsidRDefault="00AB0418" w:rsidP="00AB0418">
      <w:pPr>
        <w:rPr>
          <w:rFonts w:ascii="Times New Roman" w:hAnsi="Times New Roman" w:cs="Times New Roman"/>
          <w:sz w:val="24"/>
          <w:szCs w:val="24"/>
        </w:rPr>
      </w:pPr>
    </w:p>
    <w:p w:rsidR="00AB0418" w:rsidRPr="00AB0418" w:rsidRDefault="00AB0418" w:rsidP="00AB0418">
      <w:pPr>
        <w:rPr>
          <w:rFonts w:ascii="Times New Roman" w:hAnsi="Times New Roman" w:cs="Times New Roman"/>
          <w:sz w:val="24"/>
          <w:szCs w:val="24"/>
        </w:rPr>
      </w:pPr>
    </w:p>
    <w:p w:rsidR="00AB0418" w:rsidRPr="00AB0418" w:rsidRDefault="00AB0418" w:rsidP="00AB0418">
      <w:pPr>
        <w:rPr>
          <w:rFonts w:ascii="Times New Roman" w:hAnsi="Times New Roman" w:cs="Times New Roman"/>
          <w:sz w:val="24"/>
          <w:szCs w:val="24"/>
        </w:rPr>
      </w:pPr>
    </w:p>
    <w:p w:rsidR="00AB0418" w:rsidRDefault="00AB0418" w:rsidP="00AB0418">
      <w:pPr>
        <w:rPr>
          <w:rFonts w:ascii="Times New Roman" w:hAnsi="Times New Roman" w:cs="Times New Roman"/>
          <w:sz w:val="24"/>
          <w:szCs w:val="24"/>
        </w:rPr>
      </w:pPr>
    </w:p>
    <w:p w:rsidR="00AB0418" w:rsidRDefault="00AB0418" w:rsidP="00AB0418">
      <w:pPr>
        <w:rPr>
          <w:rFonts w:ascii="Times New Roman" w:hAnsi="Times New Roman" w:cs="Times New Roman"/>
          <w:sz w:val="24"/>
          <w:szCs w:val="24"/>
        </w:rPr>
      </w:pPr>
    </w:p>
    <w:p w:rsidR="00AB0418" w:rsidRDefault="00AB0418" w:rsidP="00AB0418">
      <w:pPr>
        <w:rPr>
          <w:rFonts w:ascii="Times New Roman" w:hAnsi="Times New Roman" w:cs="Times New Roman"/>
          <w:sz w:val="24"/>
          <w:szCs w:val="24"/>
        </w:rPr>
      </w:pPr>
    </w:p>
    <w:p w:rsidR="00AB0418" w:rsidRDefault="00AB0418" w:rsidP="00AB0418">
      <w:pPr>
        <w:rPr>
          <w:rFonts w:ascii="Times New Roman" w:hAnsi="Times New Roman" w:cs="Times New Roman"/>
          <w:sz w:val="24"/>
          <w:szCs w:val="24"/>
        </w:rPr>
      </w:pPr>
    </w:p>
    <w:p w:rsidR="00AB0418" w:rsidRDefault="00AB0418" w:rsidP="00AB0418">
      <w:pPr>
        <w:rPr>
          <w:rFonts w:ascii="Times New Roman" w:hAnsi="Times New Roman" w:cs="Times New Roman"/>
          <w:sz w:val="24"/>
          <w:szCs w:val="24"/>
        </w:rPr>
      </w:pPr>
    </w:p>
    <w:p w:rsidR="00AB0418" w:rsidRDefault="00AB0418" w:rsidP="00AB0418">
      <w:pPr>
        <w:rPr>
          <w:rFonts w:ascii="Times New Roman" w:hAnsi="Times New Roman" w:cs="Times New Roman"/>
          <w:sz w:val="24"/>
          <w:szCs w:val="24"/>
        </w:rPr>
      </w:pPr>
    </w:p>
    <w:p w:rsidR="00AB0418" w:rsidRDefault="00AB0418" w:rsidP="00AB0418">
      <w:pPr>
        <w:rPr>
          <w:rFonts w:ascii="Times New Roman" w:hAnsi="Times New Roman" w:cs="Times New Roman"/>
          <w:sz w:val="24"/>
          <w:szCs w:val="24"/>
        </w:rPr>
      </w:pPr>
    </w:p>
    <w:p w:rsidR="00AB0418" w:rsidRDefault="00AB0418" w:rsidP="00AB0418">
      <w:pPr>
        <w:rPr>
          <w:rFonts w:ascii="Times New Roman" w:hAnsi="Times New Roman" w:cs="Times New Roman"/>
          <w:sz w:val="24"/>
          <w:szCs w:val="24"/>
        </w:rPr>
      </w:pPr>
    </w:p>
    <w:p w:rsidR="00AB0418" w:rsidRDefault="00AB0418" w:rsidP="00AB0418">
      <w:pPr>
        <w:rPr>
          <w:rFonts w:ascii="Times New Roman" w:hAnsi="Times New Roman" w:cs="Times New Roman"/>
          <w:sz w:val="24"/>
          <w:szCs w:val="24"/>
        </w:rPr>
      </w:pPr>
    </w:p>
    <w:p w:rsidR="00AB0418" w:rsidRDefault="00AB0418" w:rsidP="00AB0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418">
        <w:rPr>
          <w:rFonts w:ascii="Times New Roman" w:hAnsi="Times New Roman" w:cs="Times New Roman"/>
          <w:b/>
          <w:sz w:val="24"/>
          <w:szCs w:val="24"/>
        </w:rPr>
        <w:t>РАЗДЕЛ 1.  ОБЩИЕ СВЕДЕНИЯ</w:t>
      </w:r>
    </w:p>
    <w:p w:rsidR="00AB0418" w:rsidRDefault="00AB0418" w:rsidP="00AB041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Имя Отчество: </w:t>
      </w:r>
      <w:r w:rsidRPr="003A1CD3">
        <w:rPr>
          <w:rFonts w:ascii="Times New Roman" w:hAnsi="Times New Roman" w:cs="Times New Roman"/>
          <w:sz w:val="24"/>
          <w:szCs w:val="24"/>
          <w:u w:val="single"/>
        </w:rPr>
        <w:t>Коновалова Елена Анатольевна</w:t>
      </w:r>
    </w:p>
    <w:p w:rsidR="00AB0418" w:rsidRDefault="00AB0418" w:rsidP="00AB041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Pr="003A1CD3">
        <w:rPr>
          <w:rFonts w:ascii="Times New Roman" w:hAnsi="Times New Roman" w:cs="Times New Roman"/>
          <w:sz w:val="24"/>
          <w:szCs w:val="24"/>
          <w:u w:val="single"/>
        </w:rPr>
        <w:t>:  15 апреля 1966 г.</w:t>
      </w:r>
    </w:p>
    <w:p w:rsidR="00AB0418" w:rsidRDefault="00AB0418" w:rsidP="00AB041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1CD3">
        <w:rPr>
          <w:rFonts w:ascii="Times New Roman" w:hAnsi="Times New Roman" w:cs="Times New Roman"/>
          <w:sz w:val="24"/>
          <w:szCs w:val="24"/>
          <w:u w:val="single"/>
        </w:rPr>
        <w:t>среднее профессиональное</w:t>
      </w:r>
    </w:p>
    <w:p w:rsidR="00AB0418" w:rsidRDefault="00AB0418" w:rsidP="00D7344F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учебного заведения: </w:t>
      </w:r>
      <w:r w:rsidRPr="003A1CD3">
        <w:rPr>
          <w:rFonts w:ascii="Times New Roman" w:hAnsi="Times New Roman" w:cs="Times New Roman"/>
          <w:sz w:val="24"/>
          <w:szCs w:val="24"/>
          <w:u w:val="single"/>
        </w:rPr>
        <w:t>Свердловское областное училище культуры</w:t>
      </w:r>
      <w:r>
        <w:rPr>
          <w:rFonts w:ascii="Times New Roman" w:hAnsi="Times New Roman" w:cs="Times New Roman"/>
          <w:sz w:val="24"/>
          <w:szCs w:val="24"/>
        </w:rPr>
        <w:t>, квалификация – организатор социально-культурной деятельности, руководитель детского хорового коллектива, специальность – социально-культурная деятельность и народное художественное творчество. Дата окончания 1998 год</w:t>
      </w:r>
    </w:p>
    <w:p w:rsidR="00AB0418" w:rsidRDefault="00AB0418" w:rsidP="00AB041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</w:t>
      </w:r>
      <w:r w:rsidR="003A1CD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Ind w:w="360" w:type="dxa"/>
        <w:tblLook w:val="04A0"/>
      </w:tblPr>
      <w:tblGrid>
        <w:gridCol w:w="2118"/>
        <w:gridCol w:w="2144"/>
        <w:gridCol w:w="2192"/>
        <w:gridCol w:w="2126"/>
      </w:tblGrid>
      <w:tr w:rsidR="00AB0418" w:rsidTr="003A1CD3">
        <w:trPr>
          <w:trHeight w:val="691"/>
        </w:trPr>
        <w:tc>
          <w:tcPr>
            <w:tcW w:w="2118" w:type="dxa"/>
          </w:tcPr>
          <w:p w:rsidR="00AB0418" w:rsidRDefault="00AB0418" w:rsidP="00AB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44" w:type="dxa"/>
          </w:tcPr>
          <w:p w:rsidR="00AB0418" w:rsidRDefault="00AB0418" w:rsidP="00AB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</w:p>
        </w:tc>
        <w:tc>
          <w:tcPr>
            <w:tcW w:w="2192" w:type="dxa"/>
          </w:tcPr>
          <w:p w:rsidR="00AB0418" w:rsidRDefault="00AB0418" w:rsidP="00AB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126" w:type="dxa"/>
          </w:tcPr>
          <w:p w:rsidR="00AB0418" w:rsidRDefault="00AB0418" w:rsidP="00AB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в МКОУ ГСОШ</w:t>
            </w:r>
          </w:p>
        </w:tc>
      </w:tr>
      <w:tr w:rsidR="00AB0418" w:rsidTr="003A1CD3">
        <w:trPr>
          <w:trHeight w:val="355"/>
        </w:trPr>
        <w:tc>
          <w:tcPr>
            <w:tcW w:w="2118" w:type="dxa"/>
          </w:tcPr>
          <w:p w:rsidR="00AB0418" w:rsidRDefault="00AB0418" w:rsidP="003A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марта 2014г.</w:t>
            </w:r>
          </w:p>
        </w:tc>
        <w:tc>
          <w:tcPr>
            <w:tcW w:w="2144" w:type="dxa"/>
          </w:tcPr>
          <w:p w:rsidR="00AB0418" w:rsidRDefault="003A1CD3" w:rsidP="003A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2192" w:type="dxa"/>
          </w:tcPr>
          <w:p w:rsidR="00AB0418" w:rsidRDefault="003A1CD3" w:rsidP="003A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6" w:type="dxa"/>
          </w:tcPr>
          <w:p w:rsidR="00AB0418" w:rsidRDefault="003A1CD3" w:rsidP="003A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</w:tbl>
    <w:p w:rsidR="00AB0418" w:rsidRDefault="00AB0418" w:rsidP="00AB04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A1CD3" w:rsidRDefault="003A1CD3" w:rsidP="003A1CD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Аттестация:</w:t>
      </w:r>
    </w:p>
    <w:tbl>
      <w:tblPr>
        <w:tblStyle w:val="a6"/>
        <w:tblW w:w="0" w:type="auto"/>
        <w:tblInd w:w="392" w:type="dxa"/>
        <w:tblLook w:val="04A0"/>
      </w:tblPr>
      <w:tblGrid>
        <w:gridCol w:w="2145"/>
        <w:gridCol w:w="2146"/>
        <w:gridCol w:w="2146"/>
        <w:gridCol w:w="2146"/>
      </w:tblGrid>
      <w:tr w:rsidR="003A1CD3" w:rsidTr="003A1CD3">
        <w:trPr>
          <w:trHeight w:val="426"/>
        </w:trPr>
        <w:tc>
          <w:tcPr>
            <w:tcW w:w="2145" w:type="dxa"/>
          </w:tcPr>
          <w:p w:rsidR="003A1CD3" w:rsidRDefault="003A1CD3" w:rsidP="003A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146" w:type="dxa"/>
          </w:tcPr>
          <w:p w:rsidR="003A1CD3" w:rsidRDefault="003A1CD3" w:rsidP="003A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Разряд </w:t>
            </w:r>
          </w:p>
        </w:tc>
        <w:tc>
          <w:tcPr>
            <w:tcW w:w="2146" w:type="dxa"/>
          </w:tcPr>
          <w:p w:rsidR="003A1CD3" w:rsidRDefault="003A1CD3" w:rsidP="003A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146" w:type="dxa"/>
          </w:tcPr>
          <w:p w:rsidR="003A1CD3" w:rsidRDefault="003A1CD3" w:rsidP="003A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3A1CD3" w:rsidTr="003A1CD3">
        <w:trPr>
          <w:trHeight w:val="449"/>
        </w:trPr>
        <w:tc>
          <w:tcPr>
            <w:tcW w:w="2145" w:type="dxa"/>
          </w:tcPr>
          <w:p w:rsidR="003A1CD3" w:rsidRDefault="003A1CD3" w:rsidP="003A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</w:p>
        </w:tc>
        <w:tc>
          <w:tcPr>
            <w:tcW w:w="2146" w:type="dxa"/>
          </w:tcPr>
          <w:p w:rsidR="003A1CD3" w:rsidRDefault="003A1CD3" w:rsidP="003A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3A1CD3" w:rsidRDefault="003A1CD3" w:rsidP="003A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</w:tc>
        <w:tc>
          <w:tcPr>
            <w:tcW w:w="2146" w:type="dxa"/>
          </w:tcPr>
          <w:p w:rsidR="003A1CD3" w:rsidRDefault="003A1CD3" w:rsidP="003A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CD3" w:rsidRDefault="003A1CD3" w:rsidP="003A1CD3">
      <w:pPr>
        <w:rPr>
          <w:rFonts w:ascii="Times New Roman" w:hAnsi="Times New Roman" w:cs="Times New Roman"/>
          <w:sz w:val="24"/>
          <w:szCs w:val="24"/>
        </w:rPr>
      </w:pPr>
    </w:p>
    <w:p w:rsidR="003A1CD3" w:rsidRDefault="003A1CD3" w:rsidP="003A1CD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квалификации:</w:t>
      </w:r>
    </w:p>
    <w:p w:rsidR="00DA29CC" w:rsidRDefault="00DA29CC" w:rsidP="00D7344F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FD1A9E">
        <w:rPr>
          <w:rFonts w:ascii="Times New Roman" w:hAnsi="Times New Roman" w:cs="Times New Roman"/>
          <w:sz w:val="24"/>
          <w:szCs w:val="24"/>
        </w:rPr>
        <w:t>Свидетельство о повышении квалификации №3271 по программе «ФГОС основного и среднего (полного) общего образования: содержание, актуальные вопросы введения и реализации»  г</w:t>
      </w:r>
      <w:proofErr w:type="gramStart"/>
      <w:r w:rsidRPr="00FD1A9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D1A9E">
        <w:rPr>
          <w:rFonts w:ascii="Times New Roman" w:hAnsi="Times New Roman" w:cs="Times New Roman"/>
          <w:sz w:val="24"/>
          <w:szCs w:val="24"/>
        </w:rPr>
        <w:t>алехард   2012г.</w:t>
      </w:r>
    </w:p>
    <w:p w:rsidR="009A52CF" w:rsidRPr="00FD1A9E" w:rsidRDefault="009A52CF" w:rsidP="00D7344F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прохождении курса «Личностно-ориентированный урок»  (дистанционно) 2014г.</w:t>
      </w:r>
    </w:p>
    <w:p w:rsidR="00FD1A9E" w:rsidRDefault="00FD1A9E" w:rsidP="00D7344F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FD1A9E">
        <w:rPr>
          <w:rFonts w:ascii="Times New Roman" w:hAnsi="Times New Roman" w:cs="Times New Roman"/>
          <w:sz w:val="24"/>
          <w:szCs w:val="24"/>
        </w:rPr>
        <w:t>Сертификат № 00208215 о прохождении курсов «Отечественная история». Национальный Открытый Университет «ИНТУИТ» (дистанционно) г</w:t>
      </w:r>
      <w:proofErr w:type="gramStart"/>
      <w:r w:rsidRPr="00FD1A9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D1A9E">
        <w:rPr>
          <w:rFonts w:ascii="Times New Roman" w:hAnsi="Times New Roman" w:cs="Times New Roman"/>
          <w:sz w:val="24"/>
          <w:szCs w:val="24"/>
        </w:rPr>
        <w:t>осква 2012 г.</w:t>
      </w:r>
    </w:p>
    <w:p w:rsidR="004525B7" w:rsidRPr="00FD1A9E" w:rsidRDefault="004525B7" w:rsidP="00D7344F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FD1A9E">
        <w:rPr>
          <w:rFonts w:ascii="Times New Roman" w:hAnsi="Times New Roman" w:cs="Times New Roman"/>
          <w:sz w:val="24"/>
          <w:szCs w:val="24"/>
        </w:rPr>
        <w:t>Сертификат № 00095357 о прохождении курсов «</w:t>
      </w:r>
      <w:r w:rsidRPr="00FD1A9E">
        <w:rPr>
          <w:rFonts w:ascii="Times New Roman" w:hAnsi="Times New Roman" w:cs="Times New Roman"/>
          <w:sz w:val="24"/>
          <w:szCs w:val="24"/>
          <w:lang w:val="en-US"/>
        </w:rPr>
        <w:t>Intel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D1A9E">
        <w:rPr>
          <w:rFonts w:ascii="Times New Roman" w:hAnsi="Times New Roman" w:cs="Times New Roman"/>
          <w:sz w:val="24"/>
          <w:szCs w:val="24"/>
        </w:rPr>
        <w:t>Обучение для будущего». Национальный Открытый Университет «ИНТУ</w:t>
      </w:r>
      <w:r>
        <w:rPr>
          <w:rFonts w:ascii="Times New Roman" w:hAnsi="Times New Roman" w:cs="Times New Roman"/>
          <w:sz w:val="24"/>
          <w:szCs w:val="24"/>
        </w:rPr>
        <w:t>ИТ» (дистанционно)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осква 2014</w:t>
      </w:r>
      <w:r w:rsidRPr="00FD1A9E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D1A9E" w:rsidRPr="00FD1A9E" w:rsidRDefault="00FD1A9E" w:rsidP="00D7344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почетных, ученых званий, степеней: </w:t>
      </w:r>
      <w:r w:rsidRPr="00FD1A9E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FD1A9E" w:rsidRDefault="00FD1A9E" w:rsidP="00D7344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наград, грамот, благодарственных писем: </w:t>
      </w:r>
    </w:p>
    <w:tbl>
      <w:tblPr>
        <w:tblStyle w:val="a6"/>
        <w:tblW w:w="0" w:type="auto"/>
        <w:tblInd w:w="360" w:type="dxa"/>
        <w:tblLook w:val="04A0"/>
      </w:tblPr>
      <w:tblGrid>
        <w:gridCol w:w="696"/>
        <w:gridCol w:w="1960"/>
        <w:gridCol w:w="6555"/>
      </w:tblGrid>
      <w:tr w:rsidR="00B24453" w:rsidTr="00B24453">
        <w:tc>
          <w:tcPr>
            <w:tcW w:w="0" w:type="auto"/>
          </w:tcPr>
          <w:p w:rsidR="00B24453" w:rsidRDefault="00B24453" w:rsidP="00B2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 </w:t>
            </w:r>
          </w:p>
        </w:tc>
        <w:tc>
          <w:tcPr>
            <w:tcW w:w="0" w:type="auto"/>
          </w:tcPr>
          <w:p w:rsidR="00B24453" w:rsidRDefault="00B24453" w:rsidP="00B2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</w:tcPr>
          <w:p w:rsidR="00B24453" w:rsidRDefault="00B24453" w:rsidP="00B2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53" w:rsidTr="00B24453">
        <w:tc>
          <w:tcPr>
            <w:tcW w:w="0" w:type="auto"/>
          </w:tcPr>
          <w:p w:rsidR="00B24453" w:rsidRDefault="00B24453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B24453" w:rsidRDefault="00B24453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0" w:type="auto"/>
          </w:tcPr>
          <w:p w:rsidR="00B24453" w:rsidRDefault="00B24453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в связи с празднованием Дня Учителя за активное участие в мероприятиях, проводимых учреждениями культуры.</w:t>
            </w:r>
          </w:p>
        </w:tc>
      </w:tr>
      <w:tr w:rsidR="00BF5886" w:rsidTr="00B24453">
        <w:tc>
          <w:tcPr>
            <w:tcW w:w="0" w:type="auto"/>
          </w:tcPr>
          <w:p w:rsidR="00BF5886" w:rsidRDefault="00BF5886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BF5886" w:rsidRDefault="00BF5886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0" w:type="auto"/>
          </w:tcPr>
          <w:p w:rsidR="00BF5886" w:rsidRDefault="00BF5886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за оказанную помощь в проведении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F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форума молодежи Тазовского района</w:t>
            </w:r>
          </w:p>
        </w:tc>
      </w:tr>
      <w:tr w:rsidR="00B24453" w:rsidTr="00B24453">
        <w:tc>
          <w:tcPr>
            <w:tcW w:w="0" w:type="auto"/>
          </w:tcPr>
          <w:p w:rsidR="00B24453" w:rsidRDefault="00B24453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B24453" w:rsidRDefault="00B24453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0" w:type="auto"/>
          </w:tcPr>
          <w:p w:rsidR="00B24453" w:rsidRDefault="00903A5A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активное участие в культурно-массовых мероприятиях Центра национальных культур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азовский по итогам творческого сезона 2012-2013 г.г.</w:t>
            </w:r>
          </w:p>
        </w:tc>
      </w:tr>
      <w:tr w:rsidR="00903A5A" w:rsidTr="00B24453">
        <w:tc>
          <w:tcPr>
            <w:tcW w:w="0" w:type="auto"/>
          </w:tcPr>
          <w:p w:rsidR="00903A5A" w:rsidRDefault="00903A5A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903A5A" w:rsidRDefault="00903A5A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0" w:type="auto"/>
          </w:tcPr>
          <w:p w:rsidR="00903A5A" w:rsidRPr="00903A5A" w:rsidRDefault="00903A5A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  <w:r w:rsidRPr="00903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подготовку участника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открытой научно-исследовательской конференции учащихся и студентов «Ступень в будущее»</w:t>
            </w:r>
          </w:p>
        </w:tc>
      </w:tr>
      <w:tr w:rsidR="00903A5A" w:rsidTr="00B24453">
        <w:tc>
          <w:tcPr>
            <w:tcW w:w="0" w:type="auto"/>
          </w:tcPr>
          <w:p w:rsidR="00903A5A" w:rsidRDefault="00903A5A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903A5A" w:rsidRDefault="00903A5A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0" w:type="auto"/>
          </w:tcPr>
          <w:p w:rsidR="00903A5A" w:rsidRPr="00903A5A" w:rsidRDefault="00903A5A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за вклад в организацию и проведение торжественной церемонии вручения грантов и стипендий Главы района «Достижения молодых», «Спортивная элита – 2012» и подведения итогов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-ой  Спартакиады трудящихся Тазовского района «За единую и здоровую Россию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веке»</w:t>
            </w:r>
          </w:p>
        </w:tc>
      </w:tr>
      <w:tr w:rsidR="00903A5A" w:rsidTr="00B24453">
        <w:tc>
          <w:tcPr>
            <w:tcW w:w="0" w:type="auto"/>
          </w:tcPr>
          <w:p w:rsidR="00903A5A" w:rsidRDefault="00903A5A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903A5A" w:rsidRDefault="00903A5A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0" w:type="auto"/>
          </w:tcPr>
          <w:p w:rsidR="00903A5A" w:rsidRDefault="00903A5A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 в районном военно-патриотическом фестивале «Пусть будет мирным небо над Россией»</w:t>
            </w:r>
          </w:p>
        </w:tc>
      </w:tr>
      <w:tr w:rsidR="00903A5A" w:rsidTr="00B24453">
        <w:tc>
          <w:tcPr>
            <w:tcW w:w="0" w:type="auto"/>
          </w:tcPr>
          <w:p w:rsidR="00903A5A" w:rsidRDefault="00BF5886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903A5A" w:rsidRDefault="00BF5886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0" w:type="auto"/>
          </w:tcPr>
          <w:p w:rsidR="00903A5A" w:rsidRDefault="00BF5886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активное участие в концертной программе, приуроченной Дню Победы</w:t>
            </w:r>
          </w:p>
        </w:tc>
      </w:tr>
      <w:tr w:rsidR="00BF5886" w:rsidTr="00B24453">
        <w:tc>
          <w:tcPr>
            <w:tcW w:w="0" w:type="auto"/>
          </w:tcPr>
          <w:p w:rsidR="00BF5886" w:rsidRDefault="00BF5886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BF5886" w:rsidRDefault="00BF5886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0" w:type="auto"/>
          </w:tcPr>
          <w:p w:rsidR="00BF5886" w:rsidRDefault="00BF5886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активное участие в культурно-массовых мероприятиях Центра культуры и досуга творческого сезона 2012-2013</w:t>
            </w:r>
          </w:p>
        </w:tc>
      </w:tr>
      <w:tr w:rsidR="00AF5DE8" w:rsidTr="00B24453">
        <w:tc>
          <w:tcPr>
            <w:tcW w:w="0" w:type="auto"/>
          </w:tcPr>
          <w:p w:rsidR="00AF5DE8" w:rsidRDefault="00AF5DE8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F5DE8" w:rsidRDefault="00AF5DE8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0" w:type="auto"/>
          </w:tcPr>
          <w:p w:rsidR="00AF5DE8" w:rsidRPr="00AF5DE8" w:rsidRDefault="00AF5DE8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районного конкурса народного творчества «Радуга талантов» в номинации Изобразительное искусство</w:t>
            </w:r>
          </w:p>
        </w:tc>
      </w:tr>
      <w:tr w:rsidR="00BF5886" w:rsidTr="00B24453">
        <w:tc>
          <w:tcPr>
            <w:tcW w:w="0" w:type="auto"/>
          </w:tcPr>
          <w:p w:rsidR="00BF5886" w:rsidRDefault="00BF5886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BF5886" w:rsidRDefault="00BF5886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0" w:type="auto"/>
          </w:tcPr>
          <w:p w:rsidR="00BF5886" w:rsidRDefault="00BF5886" w:rsidP="006546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профессиональное мастерство и педагогический талант</w:t>
            </w:r>
          </w:p>
        </w:tc>
      </w:tr>
      <w:tr w:rsidR="006546CE" w:rsidTr="00B24453">
        <w:tc>
          <w:tcPr>
            <w:tcW w:w="0" w:type="auto"/>
          </w:tcPr>
          <w:p w:rsidR="006546CE" w:rsidRDefault="006546CE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6546CE" w:rsidRDefault="006546CE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6546CE" w:rsidRDefault="006546CE" w:rsidP="006546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активное участие в работе социальной сети работников образования</w:t>
            </w:r>
          </w:p>
        </w:tc>
      </w:tr>
      <w:tr w:rsidR="00BF5886" w:rsidTr="00B24453">
        <w:tc>
          <w:tcPr>
            <w:tcW w:w="0" w:type="auto"/>
          </w:tcPr>
          <w:p w:rsidR="00BF5886" w:rsidRDefault="00BF5886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BF5886" w:rsidRDefault="00BF5886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0" w:type="auto"/>
          </w:tcPr>
          <w:p w:rsidR="00BF5886" w:rsidRDefault="00BF5886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AF5DE8" w:rsidTr="00B24453">
        <w:tc>
          <w:tcPr>
            <w:tcW w:w="0" w:type="auto"/>
          </w:tcPr>
          <w:p w:rsidR="00AF5DE8" w:rsidRDefault="00AF5DE8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F5DE8" w:rsidRDefault="00AF5DE8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AF5DE8" w:rsidRDefault="00AF5DE8" w:rsidP="006546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о том, что являюсь членом детского информационного агентства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CREATIV</w:t>
            </w:r>
          </w:p>
        </w:tc>
      </w:tr>
      <w:tr w:rsidR="004525B7" w:rsidTr="00B24453">
        <w:tc>
          <w:tcPr>
            <w:tcW w:w="0" w:type="auto"/>
          </w:tcPr>
          <w:p w:rsidR="004525B7" w:rsidRDefault="004525B7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4525B7" w:rsidRDefault="004525B7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0" w:type="auto"/>
          </w:tcPr>
          <w:p w:rsidR="004525B7" w:rsidRDefault="004525B7" w:rsidP="006546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статьи «Заповеди педагога искусства»</w:t>
            </w:r>
          </w:p>
        </w:tc>
      </w:tr>
      <w:tr w:rsidR="004525B7" w:rsidTr="00B24453">
        <w:tc>
          <w:tcPr>
            <w:tcW w:w="0" w:type="auto"/>
          </w:tcPr>
          <w:p w:rsidR="004525B7" w:rsidRDefault="004525B7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0" w:type="auto"/>
          </w:tcPr>
          <w:p w:rsidR="004525B7" w:rsidRDefault="004525B7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4525B7" w:rsidRDefault="004525B7" w:rsidP="006546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конспекта-урока по музыке «Инструментальная полифония»</w:t>
            </w:r>
          </w:p>
        </w:tc>
      </w:tr>
      <w:tr w:rsidR="004525B7" w:rsidTr="00B24453">
        <w:tc>
          <w:tcPr>
            <w:tcW w:w="0" w:type="auto"/>
          </w:tcPr>
          <w:p w:rsidR="004525B7" w:rsidRDefault="004525B7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4525B7" w:rsidRDefault="004525B7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4525B7" w:rsidRDefault="004525B7" w:rsidP="006546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публикации конспекта-урока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«Истоки архитектуры. Первоэлементы архитектуры»</w:t>
            </w:r>
          </w:p>
        </w:tc>
      </w:tr>
      <w:tr w:rsidR="00D979A0" w:rsidTr="00B24453">
        <w:tc>
          <w:tcPr>
            <w:tcW w:w="0" w:type="auto"/>
          </w:tcPr>
          <w:p w:rsidR="00D979A0" w:rsidRDefault="00D979A0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D979A0" w:rsidRDefault="00D979A0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D979A0" w:rsidRDefault="00D979A0" w:rsidP="0065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итогового тестирования по теме «Эпоха Возрождения»</w:t>
            </w:r>
          </w:p>
        </w:tc>
      </w:tr>
      <w:tr w:rsidR="004525B7" w:rsidTr="00B24453">
        <w:tc>
          <w:tcPr>
            <w:tcW w:w="0" w:type="auto"/>
          </w:tcPr>
          <w:p w:rsidR="004525B7" w:rsidRDefault="004525B7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4525B7" w:rsidRDefault="004525B7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4525B7" w:rsidRDefault="004525B7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статьи «Музыка Древней Руси»</w:t>
            </w:r>
          </w:p>
        </w:tc>
      </w:tr>
      <w:tr w:rsidR="004525B7" w:rsidTr="00B24453">
        <w:tc>
          <w:tcPr>
            <w:tcW w:w="0" w:type="auto"/>
          </w:tcPr>
          <w:p w:rsidR="004525B7" w:rsidRDefault="004525B7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4525B7" w:rsidRDefault="004525B7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4525B7" w:rsidRDefault="004525B7" w:rsidP="006546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статьи «Музыкальная культура Древнего Египта»</w:t>
            </w:r>
          </w:p>
        </w:tc>
      </w:tr>
      <w:tr w:rsidR="004525B7" w:rsidTr="00B24453">
        <w:tc>
          <w:tcPr>
            <w:tcW w:w="0" w:type="auto"/>
          </w:tcPr>
          <w:p w:rsidR="004525B7" w:rsidRDefault="004525B7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4525B7" w:rsidRDefault="004525B7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4525B7" w:rsidRDefault="006546CE" w:rsidP="006546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методической разработки «Проектная деятельность в системе работы учителя мировой художественной культуры»</w:t>
            </w:r>
          </w:p>
        </w:tc>
      </w:tr>
      <w:tr w:rsidR="006546CE" w:rsidTr="00B24453">
        <w:tc>
          <w:tcPr>
            <w:tcW w:w="0" w:type="auto"/>
          </w:tcPr>
          <w:p w:rsidR="006546CE" w:rsidRDefault="006546CE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6546CE" w:rsidRDefault="006546CE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6546CE" w:rsidRDefault="006546CE" w:rsidP="0065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презентации к урокам музыки, ИЗО, МХК «Загадочная и великолепная «Тайная вечеря» Леонардо да Винчи»</w:t>
            </w:r>
          </w:p>
        </w:tc>
      </w:tr>
      <w:tr w:rsidR="006546CE" w:rsidTr="00B24453">
        <w:tc>
          <w:tcPr>
            <w:tcW w:w="0" w:type="auto"/>
          </w:tcPr>
          <w:p w:rsidR="006546CE" w:rsidRDefault="006546CE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6546CE" w:rsidRDefault="006546CE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6546CE" w:rsidRDefault="006546CE" w:rsidP="0065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статьи «Хоровое пение как средство воспитания»</w:t>
            </w:r>
          </w:p>
        </w:tc>
      </w:tr>
      <w:tr w:rsidR="00BF5886" w:rsidTr="00B24453">
        <w:tc>
          <w:tcPr>
            <w:tcW w:w="0" w:type="auto"/>
          </w:tcPr>
          <w:p w:rsidR="00BF5886" w:rsidRDefault="00BF5886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BF5886" w:rsidRDefault="00BF5886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0" w:type="auto"/>
          </w:tcPr>
          <w:p w:rsidR="00BF5886" w:rsidRDefault="00BF5886" w:rsidP="006546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 международного творческого фестиваля «Век живи, век учись»</w:t>
            </w:r>
          </w:p>
        </w:tc>
      </w:tr>
      <w:tr w:rsidR="00BF5886" w:rsidTr="00B24453">
        <w:tc>
          <w:tcPr>
            <w:tcW w:w="0" w:type="auto"/>
          </w:tcPr>
          <w:p w:rsidR="00BF5886" w:rsidRDefault="00BF5886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BF5886" w:rsidRDefault="00BF5886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0" w:type="auto"/>
          </w:tcPr>
          <w:p w:rsidR="00BF5886" w:rsidRDefault="00BF5886" w:rsidP="006546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 международного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методических разработок «Инновации будущего»</w:t>
            </w:r>
          </w:p>
        </w:tc>
      </w:tr>
      <w:tr w:rsidR="00AF5DE8" w:rsidTr="00B24453">
        <w:tc>
          <w:tcPr>
            <w:tcW w:w="0" w:type="auto"/>
          </w:tcPr>
          <w:p w:rsidR="00AF5DE8" w:rsidRDefault="00AF5DE8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F5DE8" w:rsidRDefault="00AF5DE8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0" w:type="auto"/>
          </w:tcPr>
          <w:p w:rsidR="00AF5DE8" w:rsidRDefault="00AF5DE8" w:rsidP="006546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организацию и проведение Международного конкурса-игры «Аккорд»</w:t>
            </w:r>
          </w:p>
        </w:tc>
      </w:tr>
      <w:tr w:rsidR="00AF5DE8" w:rsidTr="00B24453">
        <w:tc>
          <w:tcPr>
            <w:tcW w:w="0" w:type="auto"/>
          </w:tcPr>
          <w:p w:rsidR="00AF5DE8" w:rsidRDefault="00AF5DE8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AF5DE8" w:rsidRDefault="00AF5DE8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0" w:type="auto"/>
          </w:tcPr>
          <w:p w:rsidR="00AF5DE8" w:rsidRDefault="00AF5DE8" w:rsidP="006546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подготовку участников Международного конкурса-игры «Аккорд»</w:t>
            </w:r>
          </w:p>
        </w:tc>
      </w:tr>
      <w:tr w:rsidR="007A6DAC" w:rsidTr="00B24453">
        <w:tc>
          <w:tcPr>
            <w:tcW w:w="0" w:type="auto"/>
          </w:tcPr>
          <w:p w:rsidR="007A6DAC" w:rsidRDefault="007A6DAC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7A6DAC" w:rsidRDefault="007A6DAC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0" w:type="auto"/>
          </w:tcPr>
          <w:p w:rsidR="007A6DAC" w:rsidRDefault="007A6DAC" w:rsidP="006546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 международного фестиваля педагогических проектов «Золотой пеликан»</w:t>
            </w:r>
          </w:p>
        </w:tc>
      </w:tr>
      <w:tr w:rsidR="00206F75" w:rsidTr="00B24453">
        <w:tc>
          <w:tcPr>
            <w:tcW w:w="0" w:type="auto"/>
          </w:tcPr>
          <w:p w:rsidR="00206F75" w:rsidRDefault="00206F75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206F75" w:rsidRDefault="00206F75" w:rsidP="00D73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0" w:type="auto"/>
          </w:tcPr>
          <w:p w:rsidR="00206F75" w:rsidRDefault="00206F75" w:rsidP="0065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 международного фестиваля методических разработок «Моя педагогическая копилка»</w:t>
            </w:r>
          </w:p>
        </w:tc>
      </w:tr>
    </w:tbl>
    <w:p w:rsidR="00B24453" w:rsidRDefault="00B24453" w:rsidP="00B2445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404DE" w:rsidRDefault="001404DE" w:rsidP="00B2445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06F75" w:rsidRDefault="00206F75" w:rsidP="00B2445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06F75" w:rsidRDefault="00206F75" w:rsidP="00B2445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06F75" w:rsidRDefault="00206F75" w:rsidP="00B2445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06F75" w:rsidRDefault="00206F75" w:rsidP="00B2445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06F75" w:rsidRDefault="00206F75" w:rsidP="00B2445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06F75" w:rsidRDefault="00206F75" w:rsidP="00B2445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06F75" w:rsidRDefault="00206F75" w:rsidP="00B2445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404DE" w:rsidRPr="00A15AD6" w:rsidRDefault="001404DE" w:rsidP="001404D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404DE" w:rsidRPr="00FD1A9E" w:rsidRDefault="001404DE" w:rsidP="001404D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2. РЕЗУЛЬТАТЫ  ПЕДАГОГИЧЕСКОЙ  ДЕЯТЕЛЬНОСТИ</w:t>
      </w:r>
    </w:p>
    <w:p w:rsidR="001404DE" w:rsidRDefault="001404DE" w:rsidP="001404D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обучения:</w:t>
      </w:r>
    </w:p>
    <w:p w:rsidR="001404DE" w:rsidRPr="00970125" w:rsidRDefault="001404DE" w:rsidP="001404D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25">
        <w:rPr>
          <w:rFonts w:ascii="Times New Roman" w:hAnsi="Times New Roman" w:cs="Times New Roman"/>
          <w:b/>
          <w:sz w:val="24"/>
          <w:szCs w:val="24"/>
        </w:rPr>
        <w:t xml:space="preserve">2012-2013 </w:t>
      </w:r>
      <w:proofErr w:type="spellStart"/>
      <w:r w:rsidRPr="00970125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97012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125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6"/>
        <w:tblW w:w="8157" w:type="dxa"/>
        <w:tblLook w:val="04A0"/>
      </w:tblPr>
      <w:tblGrid>
        <w:gridCol w:w="1552"/>
        <w:gridCol w:w="764"/>
        <w:gridCol w:w="869"/>
        <w:gridCol w:w="869"/>
        <w:gridCol w:w="764"/>
        <w:gridCol w:w="779"/>
        <w:gridCol w:w="1447"/>
        <w:gridCol w:w="1113"/>
      </w:tblGrid>
      <w:tr w:rsidR="001404DE" w:rsidRPr="003B2AE1" w:rsidTr="001404DE">
        <w:trPr>
          <w:cantSplit/>
          <w:trHeight w:val="1955"/>
        </w:trPr>
        <w:tc>
          <w:tcPr>
            <w:tcW w:w="0" w:type="auto"/>
            <w:textDirection w:val="btLr"/>
          </w:tcPr>
          <w:p w:rsidR="001404DE" w:rsidRPr="003B2AE1" w:rsidRDefault="001404DE" w:rsidP="001404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0" w:type="auto"/>
            <w:textDirection w:val="btLr"/>
          </w:tcPr>
          <w:p w:rsidR="001404DE" w:rsidRPr="003B2AE1" w:rsidRDefault="001404DE" w:rsidP="001404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  <w:textDirection w:val="btLr"/>
          </w:tcPr>
          <w:p w:rsidR="001404DE" w:rsidRPr="003B2AE1" w:rsidRDefault="001404DE" w:rsidP="001404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 </w:t>
            </w:r>
          </w:p>
        </w:tc>
        <w:tc>
          <w:tcPr>
            <w:tcW w:w="0" w:type="auto"/>
            <w:textDirection w:val="btLr"/>
          </w:tcPr>
          <w:p w:rsidR="001404DE" w:rsidRPr="003B2AE1" w:rsidRDefault="001404DE" w:rsidP="001404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E1">
              <w:rPr>
                <w:rFonts w:ascii="Times New Roman" w:hAnsi="Times New Roman" w:cs="Times New Roman"/>
                <w:b/>
                <w:sz w:val="24"/>
                <w:szCs w:val="24"/>
              </w:rPr>
              <w:t>На «4» и «5»</w:t>
            </w:r>
          </w:p>
        </w:tc>
        <w:tc>
          <w:tcPr>
            <w:tcW w:w="0" w:type="auto"/>
            <w:textDirection w:val="btLr"/>
          </w:tcPr>
          <w:p w:rsidR="001404DE" w:rsidRPr="003B2AE1" w:rsidRDefault="001404DE" w:rsidP="001404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E1">
              <w:rPr>
                <w:rFonts w:ascii="Times New Roman" w:hAnsi="Times New Roman" w:cs="Times New Roman"/>
                <w:b/>
                <w:sz w:val="24"/>
                <w:szCs w:val="24"/>
              </w:rPr>
              <w:t>Из них на «5»</w:t>
            </w:r>
          </w:p>
        </w:tc>
        <w:tc>
          <w:tcPr>
            <w:tcW w:w="0" w:type="auto"/>
            <w:textDirection w:val="btLr"/>
          </w:tcPr>
          <w:p w:rsidR="001404DE" w:rsidRPr="003B2AE1" w:rsidRDefault="001404DE" w:rsidP="001404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E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47" w:type="dxa"/>
            <w:textDirection w:val="btLr"/>
          </w:tcPr>
          <w:p w:rsidR="001404DE" w:rsidRPr="003B2AE1" w:rsidRDefault="001404DE" w:rsidP="001404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успеваемости    </w:t>
            </w:r>
          </w:p>
        </w:tc>
        <w:tc>
          <w:tcPr>
            <w:tcW w:w="1113" w:type="dxa"/>
            <w:textDirection w:val="btLr"/>
          </w:tcPr>
          <w:p w:rsidR="001404DE" w:rsidRPr="003B2AE1" w:rsidRDefault="001404DE" w:rsidP="001404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E1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1404DE" w:rsidTr="001404DE">
        <w:trPr>
          <w:trHeight w:val="282"/>
        </w:trPr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47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404DE" w:rsidTr="001404DE">
        <w:trPr>
          <w:trHeight w:val="298"/>
        </w:trPr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404DE" w:rsidTr="001404DE">
        <w:trPr>
          <w:trHeight w:val="298"/>
        </w:trPr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47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404DE" w:rsidTr="001404DE">
        <w:trPr>
          <w:trHeight w:val="298"/>
        </w:trPr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93,7%</w:t>
            </w:r>
          </w:p>
        </w:tc>
      </w:tr>
      <w:tr w:rsidR="001404DE" w:rsidTr="001404DE">
        <w:trPr>
          <w:trHeight w:val="298"/>
        </w:trPr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47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1404DE" w:rsidTr="001404DE">
        <w:trPr>
          <w:trHeight w:val="298"/>
        </w:trPr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1404DE" w:rsidTr="001404DE">
        <w:trPr>
          <w:trHeight w:val="298"/>
        </w:trPr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47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404DE" w:rsidTr="001404DE">
        <w:trPr>
          <w:trHeight w:val="298"/>
        </w:trPr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47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404DE" w:rsidTr="001404DE">
        <w:trPr>
          <w:trHeight w:val="298"/>
        </w:trPr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447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404DE" w:rsidTr="001404DE">
        <w:trPr>
          <w:trHeight w:val="298"/>
        </w:trPr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47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404DE" w:rsidTr="001404DE">
        <w:trPr>
          <w:trHeight w:val="298"/>
        </w:trPr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47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404DE" w:rsidTr="001404DE">
        <w:trPr>
          <w:trHeight w:val="298"/>
        </w:trPr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47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404DE" w:rsidRPr="00FE7A6A" w:rsidTr="001404DE">
        <w:trPr>
          <w:trHeight w:val="298"/>
        </w:trPr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DE" w:rsidRPr="00FE7A6A" w:rsidRDefault="001404DE" w:rsidP="0014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A6A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0" w:type="auto"/>
          </w:tcPr>
          <w:p w:rsidR="001404DE" w:rsidRPr="00FE7A6A" w:rsidRDefault="001404DE" w:rsidP="0014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A6A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0" w:type="auto"/>
          </w:tcPr>
          <w:p w:rsidR="001404DE" w:rsidRPr="00FE7A6A" w:rsidRDefault="001404DE" w:rsidP="0014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A6A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1404DE" w:rsidRPr="00FE7A6A" w:rsidRDefault="001404DE" w:rsidP="0014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A6A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1447" w:type="dxa"/>
          </w:tcPr>
          <w:p w:rsidR="001404DE" w:rsidRPr="00FE7A6A" w:rsidRDefault="001404DE" w:rsidP="0014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A6A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1404DE" w:rsidRPr="00FE7A6A" w:rsidRDefault="001404DE" w:rsidP="0014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A6A">
              <w:rPr>
                <w:rFonts w:ascii="Times New Roman" w:hAnsi="Times New Roman" w:cs="Times New Roman"/>
                <w:b/>
                <w:sz w:val="24"/>
                <w:szCs w:val="24"/>
              </w:rPr>
              <w:t>97,4%</w:t>
            </w:r>
          </w:p>
        </w:tc>
      </w:tr>
    </w:tbl>
    <w:p w:rsidR="001404DE" w:rsidRDefault="001404DE" w:rsidP="00140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4DE" w:rsidRDefault="001404DE" w:rsidP="00D7344F">
      <w:pPr>
        <w:rPr>
          <w:rFonts w:ascii="Times New Roman" w:hAnsi="Times New Roman" w:cs="Times New Roman"/>
          <w:sz w:val="24"/>
          <w:szCs w:val="24"/>
        </w:rPr>
      </w:pPr>
    </w:p>
    <w:p w:rsidR="001404DE" w:rsidRPr="00970125" w:rsidRDefault="001404DE" w:rsidP="001404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2013-2014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</w:t>
      </w:r>
      <w:proofErr w:type="gramStart"/>
      <w:r>
        <w:rPr>
          <w:rFonts w:ascii="Times New Roman" w:hAnsi="Times New Roman" w:cs="Times New Roman"/>
          <w:sz w:val="24"/>
          <w:szCs w:val="24"/>
        </w:rPr>
        <w:t>д(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итогам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A3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триместров)</w:t>
      </w:r>
    </w:p>
    <w:p w:rsidR="001404DE" w:rsidRDefault="001404DE" w:rsidP="001404DE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8157" w:type="dxa"/>
        <w:tblLook w:val="04A0"/>
      </w:tblPr>
      <w:tblGrid>
        <w:gridCol w:w="1525"/>
        <w:gridCol w:w="853"/>
        <w:gridCol w:w="853"/>
        <w:gridCol w:w="853"/>
        <w:gridCol w:w="749"/>
        <w:gridCol w:w="764"/>
        <w:gridCol w:w="1447"/>
        <w:gridCol w:w="1113"/>
      </w:tblGrid>
      <w:tr w:rsidR="001404DE" w:rsidRPr="003B2AE1" w:rsidTr="001404DE">
        <w:trPr>
          <w:cantSplit/>
          <w:trHeight w:val="1955"/>
        </w:trPr>
        <w:tc>
          <w:tcPr>
            <w:tcW w:w="0" w:type="auto"/>
            <w:textDirection w:val="btLr"/>
          </w:tcPr>
          <w:p w:rsidR="001404DE" w:rsidRPr="003B2AE1" w:rsidRDefault="001404DE" w:rsidP="001404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0" w:type="auto"/>
            <w:textDirection w:val="btLr"/>
          </w:tcPr>
          <w:p w:rsidR="001404DE" w:rsidRPr="003B2AE1" w:rsidRDefault="001404DE" w:rsidP="001404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  <w:textDirection w:val="btLr"/>
          </w:tcPr>
          <w:p w:rsidR="001404DE" w:rsidRPr="003B2AE1" w:rsidRDefault="001404DE" w:rsidP="001404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 </w:t>
            </w:r>
          </w:p>
        </w:tc>
        <w:tc>
          <w:tcPr>
            <w:tcW w:w="0" w:type="auto"/>
            <w:textDirection w:val="btLr"/>
          </w:tcPr>
          <w:p w:rsidR="001404DE" w:rsidRPr="003B2AE1" w:rsidRDefault="001404DE" w:rsidP="001404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E1">
              <w:rPr>
                <w:rFonts w:ascii="Times New Roman" w:hAnsi="Times New Roman" w:cs="Times New Roman"/>
                <w:b/>
                <w:sz w:val="24"/>
                <w:szCs w:val="24"/>
              </w:rPr>
              <w:t>На «4» и «5»</w:t>
            </w:r>
          </w:p>
        </w:tc>
        <w:tc>
          <w:tcPr>
            <w:tcW w:w="0" w:type="auto"/>
            <w:textDirection w:val="btLr"/>
          </w:tcPr>
          <w:p w:rsidR="001404DE" w:rsidRPr="003B2AE1" w:rsidRDefault="001404DE" w:rsidP="001404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E1">
              <w:rPr>
                <w:rFonts w:ascii="Times New Roman" w:hAnsi="Times New Roman" w:cs="Times New Roman"/>
                <w:b/>
                <w:sz w:val="24"/>
                <w:szCs w:val="24"/>
              </w:rPr>
              <w:t>Из них на «5»</w:t>
            </w:r>
          </w:p>
        </w:tc>
        <w:tc>
          <w:tcPr>
            <w:tcW w:w="0" w:type="auto"/>
            <w:textDirection w:val="btLr"/>
          </w:tcPr>
          <w:p w:rsidR="001404DE" w:rsidRPr="003B2AE1" w:rsidRDefault="001404DE" w:rsidP="001404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E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47" w:type="dxa"/>
            <w:textDirection w:val="btLr"/>
          </w:tcPr>
          <w:p w:rsidR="001404DE" w:rsidRPr="003B2AE1" w:rsidRDefault="001404DE" w:rsidP="001404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успеваемости    </w:t>
            </w:r>
          </w:p>
        </w:tc>
        <w:tc>
          <w:tcPr>
            <w:tcW w:w="1113" w:type="dxa"/>
            <w:textDirection w:val="btLr"/>
          </w:tcPr>
          <w:p w:rsidR="001404DE" w:rsidRPr="003B2AE1" w:rsidRDefault="001404DE" w:rsidP="001404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E1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1404DE" w:rsidTr="001404DE">
        <w:trPr>
          <w:trHeight w:val="282"/>
        </w:trPr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404DE" w:rsidRDefault="001404DE" w:rsidP="00A8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447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1404DE" w:rsidRDefault="001404DE" w:rsidP="00A8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404DE" w:rsidTr="001404DE">
        <w:trPr>
          <w:trHeight w:val="298"/>
        </w:trPr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404DE" w:rsidRDefault="001404DE" w:rsidP="00A8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47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1404DE" w:rsidRDefault="001404DE" w:rsidP="00A8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404DE" w:rsidTr="001404DE">
        <w:trPr>
          <w:trHeight w:val="298"/>
        </w:trPr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404DE" w:rsidRDefault="001404DE" w:rsidP="00A8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47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1404DE" w:rsidRDefault="001404DE" w:rsidP="00A8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404DE" w:rsidTr="001404DE">
        <w:trPr>
          <w:trHeight w:val="298"/>
        </w:trPr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404DE" w:rsidRDefault="001404DE" w:rsidP="00A8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47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1404DE" w:rsidRDefault="001404DE" w:rsidP="00A8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404DE" w:rsidTr="001404DE">
        <w:trPr>
          <w:trHeight w:val="298"/>
        </w:trPr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404DE" w:rsidRDefault="001404DE" w:rsidP="00A8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47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1404DE" w:rsidRDefault="001404DE" w:rsidP="00A8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</w:tr>
      <w:tr w:rsidR="001404DE" w:rsidTr="001404DE">
        <w:trPr>
          <w:trHeight w:val="298"/>
        </w:trPr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1404DE" w:rsidRDefault="001404DE" w:rsidP="00A8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47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1404DE" w:rsidRDefault="001404DE" w:rsidP="00A8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404DE" w:rsidTr="001404DE">
        <w:trPr>
          <w:trHeight w:val="298"/>
        </w:trPr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1404DE" w:rsidRDefault="001404DE" w:rsidP="00A8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47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1404DE" w:rsidRDefault="001404DE" w:rsidP="00A8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404DE" w:rsidTr="001404DE">
        <w:trPr>
          <w:trHeight w:val="298"/>
        </w:trPr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404DE" w:rsidRDefault="001404DE" w:rsidP="00A8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1404DE" w:rsidRDefault="001404DE" w:rsidP="00A8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404DE" w:rsidTr="001404DE">
        <w:trPr>
          <w:trHeight w:val="298"/>
        </w:trPr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1404DE" w:rsidRDefault="001404DE" w:rsidP="00A8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447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1404DE" w:rsidRDefault="001404DE" w:rsidP="00A8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92,8%</w:t>
            </w:r>
          </w:p>
        </w:tc>
      </w:tr>
      <w:tr w:rsidR="001404DE" w:rsidTr="001404DE">
        <w:trPr>
          <w:trHeight w:val="298"/>
        </w:trPr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404DE" w:rsidRDefault="001404DE" w:rsidP="00A8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47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1404DE" w:rsidRDefault="001404DE" w:rsidP="00A8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404DE" w:rsidTr="001404DE">
        <w:trPr>
          <w:trHeight w:val="298"/>
        </w:trPr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</w:tcPr>
          <w:p w:rsidR="001404DE" w:rsidRPr="00DA59EE" w:rsidRDefault="001404DE" w:rsidP="0014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EE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0" w:type="auto"/>
          </w:tcPr>
          <w:p w:rsidR="001404DE" w:rsidRPr="00DA59EE" w:rsidRDefault="001404DE" w:rsidP="0014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EE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0" w:type="auto"/>
          </w:tcPr>
          <w:p w:rsidR="001404DE" w:rsidRPr="00DA59EE" w:rsidRDefault="001404DE" w:rsidP="0014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EE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0" w:type="auto"/>
          </w:tcPr>
          <w:p w:rsidR="001404DE" w:rsidRPr="00DA59EE" w:rsidRDefault="001404DE" w:rsidP="00A83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404DE" w:rsidRPr="00DA59EE" w:rsidRDefault="001404DE" w:rsidP="0014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EE"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  <w:tc>
          <w:tcPr>
            <w:tcW w:w="1447" w:type="dxa"/>
          </w:tcPr>
          <w:p w:rsidR="001404DE" w:rsidRPr="00DA59EE" w:rsidRDefault="001404DE" w:rsidP="0014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EE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1404DE" w:rsidRPr="00DA59EE" w:rsidRDefault="001404DE" w:rsidP="00A83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EE">
              <w:rPr>
                <w:rFonts w:ascii="Times New Roman" w:hAnsi="Times New Roman" w:cs="Times New Roman"/>
                <w:b/>
                <w:sz w:val="24"/>
                <w:szCs w:val="24"/>
              </w:rPr>
              <w:t>97,9%</w:t>
            </w:r>
          </w:p>
        </w:tc>
      </w:tr>
      <w:tr w:rsidR="001404DE" w:rsidTr="001404DE">
        <w:trPr>
          <w:trHeight w:val="298"/>
        </w:trPr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404DE" w:rsidRDefault="001404DE" w:rsidP="00A8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447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1404DE" w:rsidRDefault="001404DE" w:rsidP="00A8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404DE" w:rsidTr="001404DE">
        <w:trPr>
          <w:trHeight w:val="298"/>
        </w:trPr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1404DE" w:rsidRDefault="001404DE" w:rsidP="00A8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47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1404DE" w:rsidRDefault="001404DE" w:rsidP="00A8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86,8%</w:t>
            </w:r>
          </w:p>
        </w:tc>
      </w:tr>
      <w:tr w:rsidR="001404DE" w:rsidTr="001404DE">
        <w:trPr>
          <w:trHeight w:val="298"/>
        </w:trPr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404DE" w:rsidRDefault="001404DE" w:rsidP="00A8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447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1404DE" w:rsidRDefault="001404DE" w:rsidP="00A8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404DE" w:rsidTr="001404DE">
        <w:trPr>
          <w:trHeight w:val="298"/>
        </w:trPr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404DE" w:rsidRDefault="001404DE" w:rsidP="00A8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1404DE" w:rsidRDefault="001404DE" w:rsidP="00A8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404DE" w:rsidTr="001404DE">
        <w:trPr>
          <w:trHeight w:val="298"/>
        </w:trPr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404DE" w:rsidRDefault="001404DE" w:rsidP="00A8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47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1404DE" w:rsidRDefault="001404DE" w:rsidP="00A8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82,4%</w:t>
            </w:r>
          </w:p>
        </w:tc>
      </w:tr>
      <w:tr w:rsidR="001404DE" w:rsidTr="001404DE">
        <w:trPr>
          <w:trHeight w:val="298"/>
        </w:trPr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404DE" w:rsidRDefault="001404DE" w:rsidP="00A8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47" w:type="dxa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1404DE" w:rsidRDefault="001404DE" w:rsidP="00A8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1404DE" w:rsidRPr="00DA59EE" w:rsidTr="001404DE">
        <w:trPr>
          <w:trHeight w:val="298"/>
        </w:trPr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</w:tcPr>
          <w:p w:rsidR="001404DE" w:rsidRDefault="001404DE" w:rsidP="0014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4DE" w:rsidRPr="00DA59EE" w:rsidRDefault="001404DE" w:rsidP="0014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EE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1404DE" w:rsidRPr="00DA59EE" w:rsidRDefault="001404DE" w:rsidP="0014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EE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1404DE" w:rsidRPr="00DA59EE" w:rsidRDefault="001404DE" w:rsidP="00A83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EE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1404DE" w:rsidRPr="00DA59EE" w:rsidRDefault="001404DE" w:rsidP="0014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EE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447" w:type="dxa"/>
          </w:tcPr>
          <w:p w:rsidR="001404DE" w:rsidRPr="00DA59EE" w:rsidRDefault="001404DE" w:rsidP="00140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EE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13" w:type="dxa"/>
          </w:tcPr>
          <w:p w:rsidR="001404DE" w:rsidRPr="00DA59EE" w:rsidRDefault="001404DE" w:rsidP="00A83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9EE">
              <w:rPr>
                <w:rFonts w:ascii="Times New Roman" w:hAnsi="Times New Roman" w:cs="Times New Roman"/>
                <w:b/>
                <w:sz w:val="24"/>
                <w:szCs w:val="24"/>
              </w:rPr>
              <w:t>88%</w:t>
            </w:r>
          </w:p>
        </w:tc>
      </w:tr>
    </w:tbl>
    <w:p w:rsidR="001404DE" w:rsidRDefault="001404DE" w:rsidP="001404D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404DE" w:rsidRDefault="001404DE" w:rsidP="001404D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Внеклассная работа:</w:t>
      </w:r>
    </w:p>
    <w:p w:rsidR="001404DE" w:rsidRDefault="001404DE" w:rsidP="00D7344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районном фестивале «Юморина 2013»</w:t>
      </w:r>
    </w:p>
    <w:p w:rsidR="001404DE" w:rsidRDefault="001404DE" w:rsidP="00D7344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военно-патриотическом фестивале «Пусть будет мирным небо над Россией»</w:t>
      </w:r>
    </w:p>
    <w:p w:rsidR="001404DE" w:rsidRDefault="001404DE" w:rsidP="00D7344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районном конкурсе детского творчества «Пусть торжествует музыка и жест»</w:t>
      </w:r>
    </w:p>
    <w:p w:rsidR="001404DE" w:rsidRDefault="001404DE" w:rsidP="00D7344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XXV</w:t>
      </w:r>
      <w:r>
        <w:rPr>
          <w:rFonts w:ascii="Times New Roman" w:hAnsi="Times New Roman" w:cs="Times New Roman"/>
          <w:sz w:val="24"/>
          <w:szCs w:val="24"/>
        </w:rPr>
        <w:t xml:space="preserve"> районном конкурсе художественного творчества «Полярная звезда»</w:t>
      </w:r>
    </w:p>
    <w:p w:rsidR="001404DE" w:rsidRDefault="001404DE" w:rsidP="00D7344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районном фестивале детского творчества «Добру пусть откроется сердце»</w:t>
      </w:r>
    </w:p>
    <w:p w:rsidR="001404DE" w:rsidRDefault="001404DE" w:rsidP="00D7344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районном фестивале народного творчества «Все народы в гости к нам»</w:t>
      </w:r>
    </w:p>
    <w:p w:rsidR="001404DE" w:rsidRPr="00A64FDA" w:rsidRDefault="001404DE" w:rsidP="00D7344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открытой научно-исследовательской конференции «Ступень в будущее»</w:t>
      </w:r>
    </w:p>
    <w:p w:rsidR="00FD1A9E" w:rsidRDefault="001404DE" w:rsidP="00D7344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Международном конкурсе-игре по музыке «Аккорд»</w:t>
      </w:r>
    </w:p>
    <w:p w:rsidR="00A83D05" w:rsidRDefault="00A83D05" w:rsidP="00D7344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общешкольных мероприятиях.</w:t>
      </w:r>
    </w:p>
    <w:p w:rsidR="00FD1A9E" w:rsidRDefault="00E2290B" w:rsidP="00E2290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НАУЧНО-МЕТОДИЧЕСКАЯ  РАБОТА.</w:t>
      </w:r>
    </w:p>
    <w:p w:rsidR="003A19F9" w:rsidRPr="003A19F9" w:rsidRDefault="003A19F9" w:rsidP="00D734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9F9">
        <w:rPr>
          <w:rFonts w:ascii="Times New Roman" w:hAnsi="Times New Roman" w:cs="Times New Roman"/>
          <w:sz w:val="24"/>
          <w:szCs w:val="24"/>
        </w:rPr>
        <w:t xml:space="preserve">В своей работе опираюсь на нормативные документы: закон РФ «Об образовании», закон РФ «Об основных гарантиях прав ребёнка в Российской Федерации». </w:t>
      </w:r>
    </w:p>
    <w:p w:rsidR="003A19F9" w:rsidRPr="003A19F9" w:rsidRDefault="003A19F9" w:rsidP="00D734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9F9">
        <w:rPr>
          <w:rFonts w:ascii="Times New Roman" w:hAnsi="Times New Roman" w:cs="Times New Roman"/>
          <w:sz w:val="24"/>
          <w:szCs w:val="24"/>
        </w:rPr>
        <w:t xml:space="preserve">Обучение учащихся веду на основе требований Федерального образовательного стандарта.  Работаю по государственной программе Министерства образования и науки Российской Федерации, утвержденной для классов общеобразовательных учреждений. </w:t>
      </w:r>
      <w:proofErr w:type="gramStart"/>
      <w:r w:rsidRPr="003A19F9">
        <w:rPr>
          <w:rFonts w:ascii="Times New Roman" w:hAnsi="Times New Roman" w:cs="Times New Roman"/>
          <w:sz w:val="24"/>
          <w:szCs w:val="24"/>
        </w:rPr>
        <w:t>Обучение по музыке</w:t>
      </w:r>
      <w:proofErr w:type="gramEnd"/>
      <w:r w:rsidRPr="003A19F9">
        <w:rPr>
          <w:rFonts w:ascii="Times New Roman" w:hAnsi="Times New Roman" w:cs="Times New Roman"/>
          <w:sz w:val="24"/>
          <w:szCs w:val="24"/>
        </w:rPr>
        <w:t xml:space="preserve"> веду по программе под редакцией Е.Д. Критской, Г.П. Сергеевой, Т.С. </w:t>
      </w:r>
      <w:proofErr w:type="spellStart"/>
      <w:r w:rsidRPr="003A19F9">
        <w:rPr>
          <w:rFonts w:ascii="Times New Roman" w:hAnsi="Times New Roman" w:cs="Times New Roman"/>
          <w:sz w:val="24"/>
          <w:szCs w:val="24"/>
        </w:rPr>
        <w:t>Шмагиной</w:t>
      </w:r>
      <w:proofErr w:type="spellEnd"/>
      <w:r w:rsidRPr="003A19F9">
        <w:rPr>
          <w:rFonts w:ascii="Times New Roman" w:hAnsi="Times New Roman" w:cs="Times New Roman"/>
          <w:sz w:val="24"/>
          <w:szCs w:val="24"/>
        </w:rPr>
        <w:t xml:space="preserve">,  использую учебники и методические пособия, одобренные Министерством образования в соответствии с программой для общеобразовательных учреждений.   </w:t>
      </w:r>
    </w:p>
    <w:p w:rsidR="003A19F9" w:rsidRPr="003A19F9" w:rsidRDefault="003A19F9" w:rsidP="00D7344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F9">
        <w:rPr>
          <w:rFonts w:ascii="Times New Roman" w:hAnsi="Times New Roman" w:cs="Times New Roman"/>
          <w:sz w:val="24"/>
          <w:szCs w:val="24"/>
        </w:rPr>
        <w:lastRenderedPageBreak/>
        <w:t xml:space="preserve">1-4 класс: Музыка. / Е.Д. Критская, Г.П. Сергеева, Т.С. </w:t>
      </w:r>
      <w:proofErr w:type="spellStart"/>
      <w:r w:rsidRPr="003A19F9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3A19F9">
        <w:rPr>
          <w:rFonts w:ascii="Times New Roman" w:hAnsi="Times New Roman" w:cs="Times New Roman"/>
          <w:sz w:val="24"/>
          <w:szCs w:val="24"/>
        </w:rPr>
        <w:t xml:space="preserve">. М., Просвещение, 2010 г.                  </w:t>
      </w:r>
    </w:p>
    <w:p w:rsidR="003A19F9" w:rsidRPr="003A19F9" w:rsidRDefault="003A19F9" w:rsidP="00D7344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F9">
        <w:rPr>
          <w:rFonts w:ascii="Times New Roman" w:hAnsi="Times New Roman" w:cs="Times New Roman"/>
          <w:sz w:val="24"/>
          <w:szCs w:val="24"/>
        </w:rPr>
        <w:t>5-7 класс:  Музыка</w:t>
      </w:r>
      <w:proofErr w:type="gramStart"/>
      <w:r w:rsidRPr="003A19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19F9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3A19F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A19F9">
        <w:rPr>
          <w:rFonts w:ascii="Times New Roman" w:hAnsi="Times New Roman" w:cs="Times New Roman"/>
          <w:sz w:val="24"/>
          <w:szCs w:val="24"/>
        </w:rPr>
        <w:t xml:space="preserve">од редакцией Г.П. Сергеевой, Е.Д. Критской. М., Просвещение, 2012 г. </w:t>
      </w:r>
    </w:p>
    <w:p w:rsidR="003A19F9" w:rsidRDefault="003A19F9" w:rsidP="00D7344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F9">
        <w:rPr>
          <w:rFonts w:ascii="Times New Roman" w:hAnsi="Times New Roman" w:cs="Times New Roman"/>
          <w:sz w:val="24"/>
          <w:szCs w:val="24"/>
        </w:rPr>
        <w:t xml:space="preserve">8 класс: Искусство. / Е.Д. Критская, И.Э. </w:t>
      </w:r>
      <w:proofErr w:type="spellStart"/>
      <w:r w:rsidRPr="003A19F9">
        <w:rPr>
          <w:rFonts w:ascii="Times New Roman" w:hAnsi="Times New Roman" w:cs="Times New Roman"/>
          <w:sz w:val="24"/>
          <w:szCs w:val="24"/>
        </w:rPr>
        <w:t>Кашакова</w:t>
      </w:r>
      <w:proofErr w:type="spellEnd"/>
      <w:r w:rsidRPr="003A19F9">
        <w:rPr>
          <w:rFonts w:ascii="Times New Roman" w:hAnsi="Times New Roman" w:cs="Times New Roman"/>
          <w:sz w:val="24"/>
          <w:szCs w:val="24"/>
        </w:rPr>
        <w:t xml:space="preserve">, Г.П. Сергеева М., Просвещение, 2012 г. </w:t>
      </w:r>
    </w:p>
    <w:p w:rsidR="003A19F9" w:rsidRPr="003A19F9" w:rsidRDefault="003A19F9" w:rsidP="00D734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9F9" w:rsidRPr="003A19F9" w:rsidRDefault="003A19F9" w:rsidP="00D734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9F9">
        <w:rPr>
          <w:rFonts w:ascii="Times New Roman" w:hAnsi="Times New Roman" w:cs="Times New Roman"/>
          <w:sz w:val="24"/>
          <w:szCs w:val="24"/>
        </w:rPr>
        <w:t xml:space="preserve">Постоянно совершенствую уровень знаний и свою сложившуюся систему преподавания, развивающую интерес учащихся к музыке и результатам собственной деятельности. </w:t>
      </w:r>
    </w:p>
    <w:p w:rsidR="003A19F9" w:rsidRPr="003A19F9" w:rsidRDefault="003A19F9" w:rsidP="00D7344F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19F9">
        <w:rPr>
          <w:rFonts w:ascii="Times New Roman" w:hAnsi="Times New Roman" w:cs="Times New Roman"/>
          <w:sz w:val="24"/>
          <w:szCs w:val="24"/>
        </w:rPr>
        <w:t xml:space="preserve">Работая над проблемой  </w:t>
      </w:r>
      <w:r w:rsidRPr="00C0382F">
        <w:rPr>
          <w:rFonts w:ascii="Times New Roman" w:hAnsi="Times New Roman" w:cs="Times New Roman"/>
          <w:b/>
          <w:sz w:val="24"/>
          <w:szCs w:val="24"/>
        </w:rPr>
        <w:t>«</w:t>
      </w:r>
      <w:r w:rsidR="001404DE" w:rsidRPr="00C0382F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proofErr w:type="spellStart"/>
      <w:r w:rsidR="001404DE" w:rsidRPr="00C0382F">
        <w:rPr>
          <w:rFonts w:ascii="Times New Roman" w:hAnsi="Times New Roman" w:cs="Times New Roman"/>
          <w:b/>
          <w:sz w:val="24"/>
          <w:szCs w:val="24"/>
        </w:rPr>
        <w:t>межпредметных</w:t>
      </w:r>
      <w:proofErr w:type="spellEnd"/>
      <w:r w:rsidR="001404DE" w:rsidRPr="00C0382F">
        <w:rPr>
          <w:rFonts w:ascii="Times New Roman" w:hAnsi="Times New Roman" w:cs="Times New Roman"/>
          <w:b/>
          <w:sz w:val="24"/>
          <w:szCs w:val="24"/>
        </w:rPr>
        <w:t xml:space="preserve"> связей на уроках искусства</w:t>
      </w:r>
      <w:r w:rsidRPr="00C0382F">
        <w:rPr>
          <w:rFonts w:ascii="Times New Roman" w:hAnsi="Times New Roman" w:cs="Times New Roman"/>
          <w:b/>
          <w:sz w:val="24"/>
          <w:szCs w:val="24"/>
        </w:rPr>
        <w:t>»</w:t>
      </w:r>
      <w:r w:rsidRPr="003A19F9">
        <w:rPr>
          <w:rFonts w:ascii="Times New Roman" w:hAnsi="Times New Roman" w:cs="Times New Roman"/>
          <w:sz w:val="24"/>
          <w:szCs w:val="24"/>
        </w:rPr>
        <w:t>, поставил</w:t>
      </w:r>
      <w:r w:rsidR="00B805A7">
        <w:rPr>
          <w:rFonts w:ascii="Times New Roman" w:hAnsi="Times New Roman" w:cs="Times New Roman"/>
          <w:sz w:val="24"/>
          <w:szCs w:val="24"/>
        </w:rPr>
        <w:t>а</w:t>
      </w:r>
      <w:r w:rsidRPr="003A19F9">
        <w:rPr>
          <w:rFonts w:ascii="Times New Roman" w:hAnsi="Times New Roman" w:cs="Times New Roman"/>
          <w:sz w:val="24"/>
          <w:szCs w:val="24"/>
        </w:rPr>
        <w:t xml:space="preserve"> перед собой следующие </w:t>
      </w:r>
      <w:r w:rsidRPr="00B805A7">
        <w:rPr>
          <w:rFonts w:ascii="Times New Roman" w:hAnsi="Times New Roman" w:cs="Times New Roman"/>
          <w:b/>
          <w:sz w:val="24"/>
          <w:szCs w:val="24"/>
        </w:rPr>
        <w:t>цели</w:t>
      </w:r>
      <w:r w:rsidRPr="003A19F9">
        <w:rPr>
          <w:rFonts w:ascii="Times New Roman" w:hAnsi="Times New Roman" w:cs="Times New Roman"/>
          <w:sz w:val="24"/>
          <w:szCs w:val="24"/>
        </w:rPr>
        <w:t>:</w:t>
      </w:r>
    </w:p>
    <w:p w:rsidR="003A19F9" w:rsidRPr="003A19F9" w:rsidRDefault="003A19F9" w:rsidP="00D7344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F9">
        <w:rPr>
          <w:rFonts w:ascii="Times New Roman" w:hAnsi="Times New Roman" w:cs="Times New Roman"/>
          <w:sz w:val="24"/>
          <w:szCs w:val="24"/>
        </w:rPr>
        <w:t xml:space="preserve">Активизировать учебное познание </w:t>
      </w:r>
      <w:proofErr w:type="gramStart"/>
      <w:r w:rsidRPr="003A19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A19F9">
        <w:rPr>
          <w:rFonts w:ascii="Times New Roman" w:hAnsi="Times New Roman" w:cs="Times New Roman"/>
          <w:sz w:val="24"/>
          <w:szCs w:val="24"/>
        </w:rPr>
        <w:t>;</w:t>
      </w:r>
    </w:p>
    <w:p w:rsidR="003A19F9" w:rsidRPr="003A19F9" w:rsidRDefault="003A19F9" w:rsidP="00D7344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F9">
        <w:rPr>
          <w:rFonts w:ascii="Times New Roman" w:hAnsi="Times New Roman" w:cs="Times New Roman"/>
          <w:sz w:val="24"/>
          <w:szCs w:val="24"/>
        </w:rPr>
        <w:t>Учить ребят творчески мыслить, перестраивать известную им информацию, задавая всё чаще им такие вопросы: Почему? Зачем?  Как? и т. д.;</w:t>
      </w:r>
    </w:p>
    <w:p w:rsidR="003A19F9" w:rsidRPr="003A19F9" w:rsidRDefault="003A19F9" w:rsidP="00D7344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F9">
        <w:rPr>
          <w:rFonts w:ascii="Times New Roman" w:hAnsi="Times New Roman" w:cs="Times New Roman"/>
          <w:sz w:val="24"/>
          <w:szCs w:val="24"/>
        </w:rPr>
        <w:t xml:space="preserve">Индивидуализировать обучение, в связи с интеллектуальными возможностями учеников. </w:t>
      </w:r>
    </w:p>
    <w:p w:rsidR="003A19F9" w:rsidRPr="003A19F9" w:rsidRDefault="003A19F9" w:rsidP="00D7344F">
      <w:pPr>
        <w:tabs>
          <w:tab w:val="left" w:pos="720"/>
        </w:tabs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9F9">
        <w:rPr>
          <w:rFonts w:ascii="Times New Roman" w:hAnsi="Times New Roman" w:cs="Times New Roman"/>
          <w:sz w:val="24"/>
          <w:szCs w:val="24"/>
        </w:rPr>
        <w:t xml:space="preserve">    Для реализации данных целей мною были поставлены следующие  </w:t>
      </w:r>
      <w:r w:rsidRPr="00B805A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A19F9">
        <w:rPr>
          <w:rFonts w:ascii="Times New Roman" w:hAnsi="Times New Roman" w:cs="Times New Roman"/>
          <w:sz w:val="24"/>
          <w:szCs w:val="24"/>
        </w:rPr>
        <w:t>:</w:t>
      </w:r>
    </w:p>
    <w:p w:rsidR="003A19F9" w:rsidRPr="003A19F9" w:rsidRDefault="003A19F9" w:rsidP="00D7344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F9">
        <w:rPr>
          <w:rFonts w:ascii="Times New Roman" w:hAnsi="Times New Roman" w:cs="Times New Roman"/>
          <w:sz w:val="24"/>
          <w:szCs w:val="24"/>
        </w:rPr>
        <w:t xml:space="preserve">проанализировать методическую литературу по данному вопросу; </w:t>
      </w:r>
    </w:p>
    <w:p w:rsidR="003A19F9" w:rsidRPr="003A19F9" w:rsidRDefault="003A19F9" w:rsidP="00D7344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F9">
        <w:rPr>
          <w:rFonts w:ascii="Times New Roman" w:hAnsi="Times New Roman" w:cs="Times New Roman"/>
          <w:sz w:val="24"/>
          <w:szCs w:val="24"/>
        </w:rPr>
        <w:t>разработать систему уроков, заданий;</w:t>
      </w:r>
    </w:p>
    <w:p w:rsidR="003A19F9" w:rsidRPr="003A19F9" w:rsidRDefault="003A19F9" w:rsidP="00D7344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F9">
        <w:rPr>
          <w:rFonts w:ascii="Times New Roman" w:hAnsi="Times New Roman" w:cs="Times New Roman"/>
          <w:sz w:val="24"/>
          <w:szCs w:val="24"/>
        </w:rPr>
        <w:t>помочь ученику стать свободной творческой и ответственной личностью;</w:t>
      </w:r>
    </w:p>
    <w:p w:rsidR="003A19F9" w:rsidRPr="003A19F9" w:rsidRDefault="003A19F9" w:rsidP="00D7344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F9">
        <w:rPr>
          <w:rFonts w:ascii="Times New Roman" w:hAnsi="Times New Roman" w:cs="Times New Roman"/>
          <w:sz w:val="24"/>
          <w:szCs w:val="24"/>
        </w:rPr>
        <w:t>вызвать и поддержать у ребёнка желание учиться;</w:t>
      </w:r>
    </w:p>
    <w:p w:rsidR="003A19F9" w:rsidRPr="003A19F9" w:rsidRDefault="003A19F9" w:rsidP="00D7344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F9">
        <w:rPr>
          <w:rFonts w:ascii="Times New Roman" w:hAnsi="Times New Roman" w:cs="Times New Roman"/>
          <w:sz w:val="24"/>
          <w:szCs w:val="24"/>
        </w:rPr>
        <w:t>создать обстановку комфортности для ученика;</w:t>
      </w:r>
    </w:p>
    <w:p w:rsidR="003A19F9" w:rsidRPr="003A19F9" w:rsidRDefault="003A19F9" w:rsidP="00D7344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F9">
        <w:rPr>
          <w:rFonts w:ascii="Times New Roman" w:hAnsi="Times New Roman" w:cs="Times New Roman"/>
          <w:sz w:val="24"/>
          <w:szCs w:val="24"/>
        </w:rPr>
        <w:t>развивать способности мыслить свободно, без страха, творчески;</w:t>
      </w:r>
    </w:p>
    <w:p w:rsidR="003A19F9" w:rsidRDefault="003A19F9" w:rsidP="00D7344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F9">
        <w:rPr>
          <w:rFonts w:ascii="Times New Roman" w:hAnsi="Times New Roman" w:cs="Times New Roman"/>
          <w:sz w:val="24"/>
          <w:szCs w:val="24"/>
        </w:rPr>
        <w:t>дать возможность каждому расти настолько, насколько он способен.</w:t>
      </w:r>
    </w:p>
    <w:p w:rsidR="00C0382F" w:rsidRPr="00C0382F" w:rsidRDefault="00C0382F" w:rsidP="00466857">
      <w:pPr>
        <w:ind w:left="-426"/>
        <w:rPr>
          <w:rFonts w:ascii="Times New Roman" w:hAnsi="Times New Roman" w:cs="Times New Roman"/>
          <w:sz w:val="24"/>
          <w:szCs w:val="24"/>
        </w:rPr>
      </w:pPr>
      <w:r w:rsidRPr="00C0382F">
        <w:rPr>
          <w:rFonts w:ascii="Times New Roman" w:hAnsi="Times New Roman" w:cs="Times New Roman"/>
          <w:sz w:val="24"/>
          <w:szCs w:val="24"/>
        </w:rPr>
        <w:t xml:space="preserve">   Практика подтверждает, что хорошие основания для проведения уроков с использованием </w:t>
      </w:r>
      <w:proofErr w:type="spellStart"/>
      <w:r w:rsidRPr="00C0382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0382F">
        <w:rPr>
          <w:rFonts w:ascii="Times New Roman" w:hAnsi="Times New Roman" w:cs="Times New Roman"/>
          <w:sz w:val="24"/>
          <w:szCs w:val="24"/>
        </w:rPr>
        <w:t xml:space="preserve"> связей дает сочетание предметов:</w:t>
      </w:r>
    </w:p>
    <w:p w:rsidR="00C0382F" w:rsidRPr="00C0382F" w:rsidRDefault="00C0382F" w:rsidP="00C0382F">
      <w:pPr>
        <w:pStyle w:val="a5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382F">
        <w:rPr>
          <w:rFonts w:ascii="Times New Roman" w:hAnsi="Times New Roman" w:cs="Times New Roman"/>
          <w:sz w:val="24"/>
          <w:szCs w:val="24"/>
        </w:rPr>
        <w:t xml:space="preserve">Музыка – </w:t>
      </w:r>
      <w:proofErr w:type="gramStart"/>
      <w:r w:rsidRPr="00C0382F">
        <w:rPr>
          <w:rFonts w:ascii="Times New Roman" w:hAnsi="Times New Roman" w:cs="Times New Roman"/>
          <w:sz w:val="24"/>
          <w:szCs w:val="24"/>
        </w:rPr>
        <w:t>ИЗО</w:t>
      </w:r>
      <w:proofErr w:type="gramEnd"/>
    </w:p>
    <w:p w:rsidR="00C0382F" w:rsidRPr="00C0382F" w:rsidRDefault="00C0382F" w:rsidP="00C0382F">
      <w:pPr>
        <w:pStyle w:val="a5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382F">
        <w:rPr>
          <w:rFonts w:ascii="Times New Roman" w:hAnsi="Times New Roman" w:cs="Times New Roman"/>
          <w:sz w:val="24"/>
          <w:szCs w:val="24"/>
        </w:rPr>
        <w:t>Музыка – Литература</w:t>
      </w:r>
    </w:p>
    <w:p w:rsidR="00B805A7" w:rsidRDefault="00C0382F" w:rsidP="00466857">
      <w:pPr>
        <w:pStyle w:val="a5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382F">
        <w:rPr>
          <w:rFonts w:ascii="Times New Roman" w:hAnsi="Times New Roman" w:cs="Times New Roman"/>
          <w:sz w:val="24"/>
          <w:szCs w:val="24"/>
        </w:rPr>
        <w:t>Музыка – Окружающий мир</w:t>
      </w:r>
    </w:p>
    <w:p w:rsidR="00466857" w:rsidRDefault="00466857" w:rsidP="00466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6857" w:rsidRDefault="00466857" w:rsidP="00466857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Так, на уроках изобразительного искусства дети приобретают опыт эстетического восприятия произведений живописи; у них развиваются способность отзываться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окружающем мире, замечать особенности природы в разные времена года. Учащиеся знакомятся с особенностями изображения сказочно-фантастического сюжета,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получают представление о народно-художественном творчестве – все это способствует более полному восприятию музыки. Кроме того, используются понятия, получаемые школьниками на уроках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прохождении тем «Портретный жанр в живописи, графике, скульптуре», «Расширение представлений о портретном жанре».</w:t>
      </w:r>
    </w:p>
    <w:p w:rsidR="00466857" w:rsidRDefault="00466857" w:rsidP="00466857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Слушание музыкальных произведений с их последующим разбором предлагает использование знаний и умений, полученных учащимися на уроках русского языка и литературы. Также в разучивании хоровых произведений и работе над музыкальной импровизацией на стихотворные тексты используются полученные на уроках чтения умение выразительно читать текст, выделять голосом важные по смыслу слова в предложении; используются навыки слогового и звукобуквенного анализа. Изучение музыкально-исторических стилей предусматривает использование знаний и умений, полученных на уроках русского языка.</w:t>
      </w:r>
    </w:p>
    <w:p w:rsidR="00466857" w:rsidRDefault="00466857" w:rsidP="00466857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Изучению нотной грамоты помогают навыки счета, приобретенные на уроках математики. Введение в урок движений под музыку предполагает использование умений и навыков, получаемых на уроках физкультуры.</w:t>
      </w:r>
    </w:p>
    <w:p w:rsidR="00466857" w:rsidRDefault="00466857" w:rsidP="00A83D05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знакомстве с произведениями М.И.Глинки, в беседе о близости творчества Глинки и Пушкина используются знания учащимися произведений великого русского поэта, включенных в программу по литературе.</w:t>
      </w:r>
    </w:p>
    <w:p w:rsidR="00466857" w:rsidRDefault="00466857" w:rsidP="00466857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Обращаясь к изучению фрагментов из оперы А.П.Бородина «Князь Игорь» используются сведения, полученные на уроках истории.</w:t>
      </w:r>
    </w:p>
    <w:p w:rsidR="00466857" w:rsidRPr="00466857" w:rsidRDefault="00466857" w:rsidP="00466857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процессе ознакомления учащимися с музыкальной культурой ближнего и дальнего зарубежья я использую знания, приобретенные школьниками на уроках географии.</w:t>
      </w:r>
    </w:p>
    <w:p w:rsidR="001404DE" w:rsidRDefault="00B805A7" w:rsidP="00D7344F">
      <w:pPr>
        <w:spacing w:after="0" w:line="36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E84C03">
        <w:rPr>
          <w:rFonts w:ascii="Times New Roman" w:eastAsia="Times New Roman" w:hAnsi="Times New Roman"/>
          <w:sz w:val="24"/>
          <w:szCs w:val="24"/>
          <w:lang w:eastAsia="ru-RU"/>
        </w:rPr>
        <w:t>Важным условие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достижения высокого педагогического мастерства является постоянное пополнение знаний по предмету. Чтобы идти в ногу с современными требованиями к уроку, использую все возможные и доступные для меня методы: приобретаю и изучаю методические пособия, постоянно пополняю личную фонотеку, повышаю квалификацию на курсах (ка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 очных, так и дистанционных)</w:t>
      </w:r>
      <w:r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404DE" w:rsidRDefault="001404DE" w:rsidP="00D7344F">
      <w:pPr>
        <w:spacing w:after="0" w:line="36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05A7" w:rsidRDefault="00B805A7" w:rsidP="00D7344F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Имею личные кабинеты на сайтах:</w:t>
      </w:r>
    </w:p>
    <w:p w:rsidR="003021FF" w:rsidRPr="001404DE" w:rsidRDefault="003021FF" w:rsidP="00D7344F">
      <w:pPr>
        <w:spacing w:after="0" w:line="36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05A7" w:rsidRDefault="00B805A7" w:rsidP="00D7344F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дополнительного образования СНЕЙЛ   </w:t>
      </w:r>
      <w:hyperlink r:id="rId8" w:history="1">
        <w:r w:rsidRPr="00437350">
          <w:rPr>
            <w:rStyle w:val="a7"/>
            <w:rFonts w:ascii="Times New Roman" w:hAnsi="Times New Roman" w:cs="Times New Roman"/>
            <w:sz w:val="24"/>
            <w:szCs w:val="24"/>
          </w:rPr>
          <w:t>http://www.снейл.рф/</w:t>
        </w:r>
      </w:hyperlink>
    </w:p>
    <w:p w:rsidR="00B805A7" w:rsidRDefault="00B805A7" w:rsidP="00D7344F">
      <w:pPr>
        <w:tabs>
          <w:tab w:val="left" w:pos="7770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Детское информационное агентство </w:t>
      </w:r>
      <w:r>
        <w:rPr>
          <w:rFonts w:ascii="Times New Roman" w:hAnsi="Times New Roman" w:cs="Times New Roman"/>
          <w:sz w:val="24"/>
          <w:szCs w:val="24"/>
          <w:lang w:val="en-US"/>
        </w:rPr>
        <w:t>CREATIV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Pr="00437350">
          <w:rPr>
            <w:rStyle w:val="a7"/>
            <w:rFonts w:ascii="Times New Roman" w:hAnsi="Times New Roman" w:cs="Times New Roman"/>
            <w:sz w:val="24"/>
            <w:szCs w:val="24"/>
          </w:rPr>
          <w:t>http://pia-creativ.ru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5A7" w:rsidRPr="00A15AD6" w:rsidRDefault="00B805A7" w:rsidP="00D7344F">
      <w:pPr>
        <w:tabs>
          <w:tab w:val="left" w:pos="7770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галактика </w:t>
      </w:r>
      <w:r>
        <w:rPr>
          <w:rFonts w:ascii="Times New Roman" w:hAnsi="Times New Roman" w:cs="Times New Roman"/>
          <w:sz w:val="24"/>
          <w:szCs w:val="24"/>
          <w:lang w:val="en-US"/>
        </w:rPr>
        <w:t>Intel</w:t>
      </w:r>
      <w:r w:rsidRPr="00F77984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Pr="004373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437350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373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edugalaxy</w:t>
        </w:r>
        <w:proofErr w:type="spellEnd"/>
        <w:r w:rsidRPr="004373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73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intel</w:t>
        </w:r>
        <w:proofErr w:type="spellEnd"/>
        <w:r w:rsidRPr="004373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73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77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05A7" w:rsidRDefault="00B805A7" w:rsidP="00D7344F">
      <w:pPr>
        <w:tabs>
          <w:tab w:val="left" w:pos="7770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педагогического мастерства «Эврика»  </w:t>
      </w:r>
      <w:hyperlink r:id="rId11" w:history="1">
        <w:r w:rsidRPr="00437350">
          <w:rPr>
            <w:rStyle w:val="a7"/>
            <w:rFonts w:ascii="Times New Roman" w:hAnsi="Times New Roman" w:cs="Times New Roman"/>
            <w:sz w:val="24"/>
            <w:szCs w:val="24"/>
          </w:rPr>
          <w:t>http://evrika-centr.moy.su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5A7" w:rsidRDefault="00B805A7" w:rsidP="00D7344F">
      <w:pPr>
        <w:tabs>
          <w:tab w:val="left" w:pos="7770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Дистанционный творческий центр «Академия успеха»  </w:t>
      </w:r>
      <w:hyperlink r:id="rId12" w:history="1">
        <w:r w:rsidRPr="00437350">
          <w:rPr>
            <w:rStyle w:val="a7"/>
            <w:rFonts w:ascii="Times New Roman" w:hAnsi="Times New Roman" w:cs="Times New Roman"/>
            <w:sz w:val="24"/>
            <w:szCs w:val="24"/>
          </w:rPr>
          <w:t>http://dtc-academy.ru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5A7" w:rsidRPr="00A15AD6" w:rsidRDefault="00B805A7" w:rsidP="00D7344F">
      <w:pPr>
        <w:tabs>
          <w:tab w:val="left" w:pos="7770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Центр педагогического мастерства «Новые идеи»  </w:t>
      </w:r>
      <w:hyperlink r:id="rId13" w:history="1">
        <w:r w:rsidRPr="004373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37350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373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konkursidei</w:t>
        </w:r>
        <w:proofErr w:type="spellEnd"/>
        <w:r w:rsidRPr="004373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73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5A7" w:rsidRDefault="00B805A7" w:rsidP="00D7344F">
      <w:pPr>
        <w:tabs>
          <w:tab w:val="left" w:pos="7770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Всероссийские конкурсы, олимпиады, викторины «Я – гений»   </w:t>
      </w:r>
      <w:hyperlink r:id="rId14" w:history="1">
        <w:r w:rsidRPr="004373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37350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4373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373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73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</w:t>
        </w:r>
        <w:proofErr w:type="spellEnd"/>
        <w:r w:rsidRPr="00437350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4373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geniy</w:t>
        </w:r>
        <w:proofErr w:type="spellEnd"/>
        <w:r w:rsidRPr="0043735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735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5A7" w:rsidRPr="00256AC3" w:rsidRDefault="00B805A7" w:rsidP="00D7344F">
      <w:pPr>
        <w:tabs>
          <w:tab w:val="left" w:pos="7770"/>
        </w:tabs>
        <w:spacing w:after="0" w:line="360" w:lineRule="auto"/>
        <w:ind w:left="-567"/>
        <w:rPr>
          <w:rStyle w:val="HTML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Издательский дом «1 сентября»  </w:t>
      </w:r>
      <w:hyperlink r:id="rId15" w:history="1">
        <w:r w:rsidRPr="00437350">
          <w:rPr>
            <w:rStyle w:val="a7"/>
          </w:rPr>
          <w:t>http://1сентября.рф</w:t>
        </w:r>
      </w:hyperlink>
      <w:r>
        <w:rPr>
          <w:rStyle w:val="HTML"/>
        </w:rPr>
        <w:t xml:space="preserve"> </w:t>
      </w:r>
    </w:p>
    <w:p w:rsidR="00B805A7" w:rsidRDefault="00B805A7" w:rsidP="00673DB4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3A19F9" w:rsidRPr="003A19F9" w:rsidRDefault="003A19F9" w:rsidP="003A19F9">
      <w:pPr>
        <w:spacing w:after="0" w:line="240" w:lineRule="auto"/>
        <w:ind w:left="1174"/>
        <w:jc w:val="both"/>
        <w:rPr>
          <w:rFonts w:ascii="Times New Roman" w:hAnsi="Times New Roman" w:cs="Times New Roman"/>
          <w:sz w:val="24"/>
          <w:szCs w:val="24"/>
        </w:rPr>
      </w:pPr>
    </w:p>
    <w:p w:rsidR="003A19F9" w:rsidRPr="003A19F9" w:rsidRDefault="003A19F9" w:rsidP="00E2290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9F9" w:rsidRPr="00E2290B" w:rsidRDefault="001404DE" w:rsidP="001404D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Самоанализ педагогической деятельности.</w:t>
      </w:r>
    </w:p>
    <w:p w:rsidR="00E2290B" w:rsidRDefault="00E2290B" w:rsidP="00D7344F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Каких бы взглядов и методов не придерживались родители и педагоги в деле музыкального воспитания, все равно музыка ворвалась бы в детскую жизнь, так как она есть прямое воплощение жизни. Все вокруг нас звучит, поет в природе – в песнях птиц, в шуме водопада, в разговорной речи и в возгласах людей, в их смехе и плаче. Музыка и есть все наше существование, наш окружающий мир, следовательно, отмежеваться от нее мы никак не можем, как не можем уйти от самих себя, только подходить к ней мы можем разными путями и освещать вопросы музыкального воспитания можем разносторонне.</w:t>
      </w:r>
    </w:p>
    <w:p w:rsidR="00E2290B" w:rsidRDefault="00E2290B" w:rsidP="00D7344F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протяжении моей музыкально-педагогической работы со школьниками разных возрастов я стремлюсь найти такую педагогическую концепцию, которая исходила бы из музыки и на музыку, а также опираюсь на то, чтобы школьные занятия музыкой были связаны с реальной жизнью. Я изыскиваю такие принципы, методы и приемы, которые помогли бы увлечь детей, заинтересовать их музыкой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приблизить к ним это искусство.</w:t>
      </w:r>
    </w:p>
    <w:p w:rsidR="00E2290B" w:rsidRDefault="00E2290B" w:rsidP="00D7344F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Главное, к чему я стремлюсь – это вызвать в детях и подростках ясное понимание и ощущение того, что музыка (как и все искусство) не простое развлечение и не добавление к жизни, которым можно пользоваться или не пользоваться по своему усмотрению, а важная часть самой жизни, жизни в целом и жизни каждого отдельного человека.</w:t>
      </w:r>
      <w:proofErr w:type="gramEnd"/>
    </w:p>
    <w:p w:rsidR="00DE0924" w:rsidRPr="001404DE" w:rsidRDefault="00DE0924" w:rsidP="00D7344F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В стенах школы закладывается не только образовательный, но и духовный мир будущего поколения. </w:t>
      </w:r>
      <w:r w:rsidRPr="006831AE">
        <w:rPr>
          <w:rFonts w:ascii="Times New Roman" w:hAnsi="Times New Roman" w:cs="Times New Roman"/>
          <w:b/>
          <w:sz w:val="24"/>
          <w:szCs w:val="24"/>
        </w:rPr>
        <w:t>Цель моей педагогической деятельности</w:t>
      </w:r>
      <w:proofErr w:type="gramStart"/>
      <w:r w:rsidRPr="006831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31AE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 учащихся на уроках музыки.</w:t>
      </w:r>
      <w:r w:rsidRPr="006831A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831AE">
        <w:rPr>
          <w:rFonts w:ascii="Times New Roman" w:hAnsi="Times New Roman" w:cs="Times New Roman"/>
          <w:b/>
          <w:sz w:val="24"/>
          <w:szCs w:val="24"/>
        </w:rPr>
        <w:t>Задачи развития творческих способностей</w:t>
      </w:r>
      <w:r w:rsidRPr="006831AE">
        <w:rPr>
          <w:rFonts w:ascii="Times New Roman" w:hAnsi="Times New Roman" w:cs="Times New Roman"/>
          <w:sz w:val="24"/>
          <w:szCs w:val="24"/>
        </w:rPr>
        <w:t xml:space="preserve"> учащихся:</w:t>
      </w:r>
      <w:r w:rsidRPr="006831AE">
        <w:rPr>
          <w:rFonts w:ascii="Times New Roman" w:hAnsi="Times New Roman" w:cs="Times New Roman"/>
          <w:sz w:val="24"/>
          <w:szCs w:val="24"/>
        </w:rPr>
        <w:br/>
        <w:t xml:space="preserve">• увлечь музыкой, привить интерес и любовь к ней, научить ценить ее красоту, развить эмоциональную сферу учащихся, вызвать эстетический отклик на музыкальные произведения, чувство сопереживания музыкальным образам; </w:t>
      </w:r>
      <w:r w:rsidRPr="006831AE">
        <w:rPr>
          <w:rFonts w:ascii="Times New Roman" w:hAnsi="Times New Roman" w:cs="Times New Roman"/>
          <w:sz w:val="24"/>
          <w:szCs w:val="24"/>
        </w:rPr>
        <w:br/>
        <w:t>• развить музыкально-образное мышление, научить разбираться в закономерностях искусства, восприятии музыки; научить размышлять о ней, связывая с жизнью и другими видами искусства;</w:t>
      </w:r>
      <w:proofErr w:type="gramEnd"/>
      <w:r w:rsidRPr="006831AE">
        <w:rPr>
          <w:rFonts w:ascii="Times New Roman" w:hAnsi="Times New Roman" w:cs="Times New Roman"/>
          <w:sz w:val="24"/>
          <w:szCs w:val="24"/>
        </w:rPr>
        <w:t xml:space="preserve"> </w:t>
      </w:r>
      <w:r w:rsidRPr="006831AE">
        <w:rPr>
          <w:rFonts w:ascii="Times New Roman" w:hAnsi="Times New Roman" w:cs="Times New Roman"/>
          <w:sz w:val="24"/>
          <w:szCs w:val="24"/>
        </w:rPr>
        <w:br/>
        <w:t xml:space="preserve">• заложить основы творческих музыкальных способностей, практических умений и навыков в процессе исполнения и слушания; </w:t>
      </w:r>
      <w:r w:rsidRPr="006831AE">
        <w:rPr>
          <w:rFonts w:ascii="Times New Roman" w:hAnsi="Times New Roman" w:cs="Times New Roman"/>
          <w:sz w:val="24"/>
          <w:szCs w:val="24"/>
        </w:rPr>
        <w:br/>
      </w:r>
      <w:r w:rsidRPr="006831AE">
        <w:rPr>
          <w:rFonts w:ascii="Times New Roman" w:hAnsi="Times New Roman" w:cs="Times New Roman"/>
          <w:sz w:val="24"/>
          <w:szCs w:val="24"/>
        </w:rPr>
        <w:lastRenderedPageBreak/>
        <w:t xml:space="preserve">• развить музыкально-эстетический вкус и потребность в общении с музыкальными шедеврами; </w:t>
      </w:r>
      <w:r w:rsidRPr="006831AE">
        <w:rPr>
          <w:rFonts w:ascii="Times New Roman" w:hAnsi="Times New Roman" w:cs="Times New Roman"/>
          <w:sz w:val="24"/>
          <w:szCs w:val="24"/>
        </w:rPr>
        <w:br/>
        <w:t>• побудить к музыкальному самообразованию</w:t>
      </w:r>
      <w:r w:rsidR="001404DE">
        <w:rPr>
          <w:rFonts w:ascii="Times New Roman" w:hAnsi="Times New Roman" w:cs="Times New Roman"/>
          <w:sz w:val="24"/>
          <w:szCs w:val="24"/>
        </w:rPr>
        <w:t>.</w:t>
      </w:r>
    </w:p>
    <w:p w:rsidR="006831AE" w:rsidRDefault="00DE0924" w:rsidP="00D7344F">
      <w:pPr>
        <w:spacing w:after="0" w:line="36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уроках музыки ребята получают необходимые знания о музыкальной грамоте, хоровом </w:t>
      </w:r>
      <w:r w:rsidR="000B5611">
        <w:rPr>
          <w:rFonts w:ascii="Times New Roman" w:eastAsia="Times New Roman" w:hAnsi="Times New Roman"/>
          <w:sz w:val="24"/>
          <w:szCs w:val="24"/>
          <w:lang w:eastAsia="ru-RU"/>
        </w:rPr>
        <w:t xml:space="preserve">пении, </w:t>
      </w:r>
      <w:r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музыкальной терминологии, знакомятся с великими композиторами-классиками и их музыкой, прослеживают связь музыки и литературы, музыки и изобразительного искусства, музыки и истории. На примерах отдельных героев литературных произведений, исторических событий ребята учатся анализировать их поступки, сравнивать, сострадать, находить те ценности, которые заложил в смысл этих произведений поэт, композитор, писатель. Очень многому научит и простая, понятная песня. В начальных классах – это добро и зло (песня «Светлячок», «Сурок», «</w:t>
      </w:r>
      <w:r w:rsidR="000B29A3">
        <w:rPr>
          <w:rFonts w:ascii="Times New Roman" w:eastAsia="Times New Roman" w:hAnsi="Times New Roman"/>
          <w:sz w:val="24"/>
          <w:szCs w:val="24"/>
          <w:lang w:eastAsia="ru-RU"/>
        </w:rPr>
        <w:t>Про меня и муравья</w:t>
      </w:r>
      <w:r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»). В средних и старших классах с простой, повседневной жизнью и проблемами можно встретиться в </w:t>
      </w:r>
      <w:proofErr w:type="spellStart"/>
      <w:r w:rsidRPr="00E84C03">
        <w:rPr>
          <w:rFonts w:ascii="Times New Roman" w:eastAsia="Times New Roman" w:hAnsi="Times New Roman"/>
          <w:sz w:val="24"/>
          <w:szCs w:val="24"/>
          <w:lang w:eastAsia="ru-RU"/>
        </w:rPr>
        <w:t>бардовских</w:t>
      </w:r>
      <w:proofErr w:type="spellEnd"/>
      <w:r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песнях, а они, как правило, являются без прикрас самыми правдивыми и полезными для формирующегося духовного мира учащегося. Это песни Ю.Визбора (о геологах, молодежных стройках, студентах), Б.Окуджавы (о любви, преданности, патриотизме), В.Высоцкого (о человеческих пороках, социальной несправедливости), </w:t>
      </w:r>
      <w:proofErr w:type="spellStart"/>
      <w:r w:rsidRPr="00E84C03">
        <w:rPr>
          <w:rFonts w:ascii="Times New Roman" w:eastAsia="Times New Roman" w:hAnsi="Times New Roman"/>
          <w:sz w:val="24"/>
          <w:szCs w:val="24"/>
          <w:lang w:eastAsia="ru-RU"/>
        </w:rPr>
        <w:t>В.Цоя</w:t>
      </w:r>
      <w:proofErr w:type="spellEnd"/>
      <w:r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E84C03">
        <w:rPr>
          <w:rFonts w:ascii="Times New Roman" w:eastAsia="Times New Roman" w:hAnsi="Times New Roman"/>
          <w:sz w:val="24"/>
          <w:szCs w:val="24"/>
          <w:lang w:eastAsia="ru-RU"/>
        </w:rPr>
        <w:t>о любви, общечеловеческих ценностях) и др. В крупных произведениях -</w:t>
      </w:r>
      <w:r w:rsidR="000B29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это подвиги национальных героев ( опера М.Глинки «Иван Сусанин», симфоническая сюита Э.Грига «Пер </w:t>
      </w:r>
      <w:proofErr w:type="spellStart"/>
      <w:r w:rsidRPr="00E84C03">
        <w:rPr>
          <w:rFonts w:ascii="Times New Roman" w:eastAsia="Times New Roman" w:hAnsi="Times New Roman"/>
          <w:sz w:val="24"/>
          <w:szCs w:val="24"/>
          <w:lang w:eastAsia="ru-RU"/>
        </w:rPr>
        <w:t>Гюнт</w:t>
      </w:r>
      <w:proofErr w:type="spellEnd"/>
      <w:r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» и др.) </w:t>
      </w:r>
      <w:r w:rsidRPr="00E84C0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B561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B5611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и у любого учителя-предметника у меня были, есть и будут определенные проблемы, на которые нужно искать и находить ответы, принимать какие-то решения и реализовать их на практике. Во-первых, это не очень серьезное отношение к урокам музыки некоторых учащихся средних и </w:t>
      </w:r>
      <w:r w:rsidR="000B5611">
        <w:rPr>
          <w:rFonts w:ascii="Times New Roman" w:eastAsia="Times New Roman" w:hAnsi="Times New Roman"/>
          <w:sz w:val="24"/>
          <w:szCs w:val="24"/>
          <w:lang w:eastAsia="ru-RU"/>
        </w:rPr>
        <w:t>старших классов</w:t>
      </w:r>
      <w:r w:rsidR="000B5611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. Многие считают, что урок музыки – это «второстепенный» урок, не требующий выполнения определенных заданий, умственного напряжения, выполнения домашнего задания. Чтобы справиться с этой проблемой, </w:t>
      </w:r>
      <w:r w:rsidR="006831AE">
        <w:rPr>
          <w:rFonts w:ascii="Times New Roman" w:eastAsia="Times New Roman" w:hAnsi="Times New Roman"/>
          <w:sz w:val="24"/>
          <w:szCs w:val="24"/>
          <w:lang w:eastAsia="ru-RU"/>
        </w:rPr>
        <w:t xml:space="preserve">приходится </w:t>
      </w:r>
      <w:r w:rsidR="000B5611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внимательно пересматривать поурочное планирование на каждый урок, искать то самое главное, интересное, что заинтересует данный классный коллектив, учитывая их интересы, потребности, психологические особенности. Иногда приходилось перестраивать план урока в точности до наоборот, и начитать его, например, с интересных фактов из жизни композитора, ставить себя на его место, находить компромиссы, выходы из отдельных ситуаций. Стара</w:t>
      </w:r>
      <w:r w:rsidR="006831AE">
        <w:rPr>
          <w:rFonts w:ascii="Times New Roman" w:eastAsia="Times New Roman" w:hAnsi="Times New Roman"/>
          <w:sz w:val="24"/>
          <w:szCs w:val="24"/>
          <w:lang w:eastAsia="ru-RU"/>
        </w:rPr>
        <w:t>юсь</w:t>
      </w:r>
      <w:r w:rsidR="000B5611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связать свой рассказ с современными событиями, созвучными теме урока, предлага</w:t>
      </w:r>
      <w:r w:rsidR="006831AE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0B5611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привести примеры из своей жизни, из жизни близких людей, из своего жизненног</w:t>
      </w:r>
      <w:r w:rsidR="006831AE">
        <w:rPr>
          <w:rFonts w:ascii="Times New Roman" w:eastAsia="Times New Roman" w:hAnsi="Times New Roman"/>
          <w:sz w:val="24"/>
          <w:szCs w:val="24"/>
          <w:lang w:eastAsia="ru-RU"/>
        </w:rPr>
        <w:t>о опыта. Применяю</w:t>
      </w:r>
      <w:r w:rsidR="000B5611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уроках в</w:t>
      </w:r>
      <w:r w:rsidR="006831AE">
        <w:rPr>
          <w:rFonts w:ascii="Times New Roman" w:eastAsia="Times New Roman" w:hAnsi="Times New Roman"/>
          <w:sz w:val="24"/>
          <w:szCs w:val="24"/>
          <w:lang w:eastAsia="ru-RU"/>
        </w:rPr>
        <w:t>идеосюжеты, мультимедиа, вношу</w:t>
      </w:r>
      <w:r w:rsidR="000B5611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дополнения в поурочное планирование, взятые из Интернета. Стала практиковать чередование пен</w:t>
      </w:r>
      <w:r w:rsidR="000B5611">
        <w:rPr>
          <w:rFonts w:ascii="Times New Roman" w:eastAsia="Times New Roman" w:hAnsi="Times New Roman"/>
          <w:sz w:val="24"/>
          <w:szCs w:val="24"/>
          <w:lang w:eastAsia="ru-RU"/>
        </w:rPr>
        <w:t xml:space="preserve">ия под аккомпанемент </w:t>
      </w:r>
      <w:r w:rsidR="000B5611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синтезатора, с испо</w:t>
      </w:r>
      <w:r w:rsidR="000B5611">
        <w:rPr>
          <w:rFonts w:ascii="Times New Roman" w:eastAsia="Times New Roman" w:hAnsi="Times New Roman"/>
          <w:sz w:val="24"/>
          <w:szCs w:val="24"/>
          <w:lang w:eastAsia="ru-RU"/>
        </w:rPr>
        <w:t>лнением под фонограмму</w:t>
      </w:r>
      <w:r w:rsidR="000B5611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. Тексты песен  ребята получают в распечатанном виде индивидуально каждому. Работа с тестами, музыкальные кроссворды </w:t>
      </w:r>
      <w:r w:rsidR="000B5611">
        <w:rPr>
          <w:rFonts w:ascii="Times New Roman" w:eastAsia="Times New Roman" w:hAnsi="Times New Roman"/>
          <w:sz w:val="24"/>
          <w:szCs w:val="24"/>
          <w:lang w:eastAsia="ru-RU"/>
        </w:rPr>
        <w:t>и головоломки</w:t>
      </w:r>
      <w:r w:rsidR="000B5611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каждом уроке музыки сделала деятельность ребят разнообразной и интересной. Благодаря Интернету и</w:t>
      </w:r>
      <w:r w:rsidR="000B56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5611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5611" w:rsidRPr="00E84C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другим информационным технологиям пополнила багаж наглядности к урокам. Результаты не заставили себя ждать. Теперь, даже восьмиклассники</w:t>
      </w:r>
      <w:r w:rsidR="006831A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B5611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с удовольствием слушают классику, знают и помнят великих русских и зарубежных композиторов. Некоторые из учащихся даже просят </w:t>
      </w:r>
      <w:r w:rsidR="000B5611">
        <w:rPr>
          <w:rFonts w:ascii="Times New Roman" w:eastAsia="Times New Roman" w:hAnsi="Times New Roman"/>
          <w:sz w:val="24"/>
          <w:szCs w:val="24"/>
          <w:lang w:eastAsia="ru-RU"/>
        </w:rPr>
        <w:t>ауди</w:t>
      </w:r>
      <w:proofErr w:type="gramStart"/>
      <w:r w:rsidR="000B5611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="000B561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="000B5611">
        <w:rPr>
          <w:rFonts w:ascii="Times New Roman" w:eastAsia="Times New Roman" w:hAnsi="Times New Roman"/>
          <w:sz w:val="24"/>
          <w:szCs w:val="24"/>
          <w:lang w:eastAsia="ru-RU"/>
        </w:rPr>
        <w:t>видео-записи</w:t>
      </w:r>
      <w:proofErr w:type="spellEnd"/>
      <w:r w:rsidR="000B56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5611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дополнительного прослушивания дома. Поют на уроках все без исключения. </w:t>
      </w:r>
      <w:r w:rsidR="000B29A3">
        <w:rPr>
          <w:rFonts w:ascii="Times New Roman" w:eastAsia="Times New Roman" w:hAnsi="Times New Roman"/>
          <w:sz w:val="24"/>
          <w:szCs w:val="24"/>
          <w:lang w:eastAsia="ru-RU"/>
        </w:rPr>
        <w:t xml:space="preserve">Никогда не унижаю </w:t>
      </w:r>
      <w:r w:rsidR="000B5611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ребенка намеками на то, что у него слуха нет, да и голос не тот. Как правило, такие дети часто бывают очень активны в рассуждениях по произведению, анализе музыкального произведения, могут добросовестно приготовить доклад и выступить с ним по просьбе учителя. Иногда ребята просят: «Давайте просто попоем». Конечно же, я иду им навстречу. Ведь пение – это положительное эмоциональное состояние человека, благотворно влияющее на психологическое состояние учащегося. В начальных классах стали чаще рисовать, выполнять определенные </w:t>
      </w:r>
      <w:proofErr w:type="gramStart"/>
      <w:r w:rsidR="000B5611" w:rsidRPr="00E84C03">
        <w:rPr>
          <w:rFonts w:ascii="Times New Roman" w:eastAsia="Times New Roman" w:hAnsi="Times New Roman"/>
          <w:sz w:val="24"/>
          <w:szCs w:val="24"/>
          <w:lang w:eastAsia="ru-RU"/>
        </w:rPr>
        <w:t>ритмические движения</w:t>
      </w:r>
      <w:proofErr w:type="gramEnd"/>
      <w:r w:rsidR="000B5611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урока. В итоге – у ребят стало богаче воображение, стал выше на уровень ритмический слух. Вообще, с начальными классами, как п</w:t>
      </w:r>
      <w:r w:rsidR="000B5611">
        <w:rPr>
          <w:rFonts w:ascii="Times New Roman" w:eastAsia="Times New Roman" w:hAnsi="Times New Roman"/>
          <w:sz w:val="24"/>
          <w:szCs w:val="24"/>
          <w:lang w:eastAsia="ru-RU"/>
        </w:rPr>
        <w:t>равило, особых проблем нет</w:t>
      </w:r>
      <w:r w:rsidR="000B5611" w:rsidRPr="00E84C03">
        <w:rPr>
          <w:rFonts w:ascii="Times New Roman" w:eastAsia="Times New Roman" w:hAnsi="Times New Roman"/>
          <w:sz w:val="24"/>
          <w:szCs w:val="24"/>
          <w:lang w:eastAsia="ru-RU"/>
        </w:rPr>
        <w:t>. Это настолько чистый и пластичный «материал», из которого можно «</w:t>
      </w:r>
      <w:r w:rsidR="00D7344F">
        <w:rPr>
          <w:rFonts w:ascii="Times New Roman" w:eastAsia="Times New Roman" w:hAnsi="Times New Roman"/>
          <w:sz w:val="24"/>
          <w:szCs w:val="24"/>
          <w:lang w:eastAsia="ru-RU"/>
        </w:rPr>
        <w:t>вылепить» удивительные вещи.</w:t>
      </w:r>
      <w:r w:rsidR="000B5611" w:rsidRPr="00E84C0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B561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B5611" w:rsidRPr="00E84C03">
        <w:rPr>
          <w:rFonts w:ascii="Times New Roman" w:eastAsia="Times New Roman" w:hAnsi="Times New Roman"/>
          <w:sz w:val="24"/>
          <w:szCs w:val="24"/>
          <w:lang w:eastAsia="ru-RU"/>
        </w:rPr>
        <w:t>Мое участие в реализации программы развития общеобразовательного учреждения заключается по нескольким параметрам. Во-первых, это подготовка и участие детей во всевозможных му</w:t>
      </w:r>
      <w:r w:rsidR="000B5611">
        <w:rPr>
          <w:rFonts w:ascii="Times New Roman" w:eastAsia="Times New Roman" w:hAnsi="Times New Roman"/>
          <w:sz w:val="24"/>
          <w:szCs w:val="24"/>
          <w:lang w:eastAsia="ru-RU"/>
        </w:rPr>
        <w:t>зыкальных фестивалях на уровне школы, села, района.</w:t>
      </w:r>
      <w:r w:rsidR="000B5611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31AE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</w:t>
      </w:r>
      <w:r w:rsidR="000B5611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помощь в провед</w:t>
      </w:r>
      <w:r w:rsidR="006831AE">
        <w:rPr>
          <w:rFonts w:ascii="Times New Roman" w:eastAsia="Times New Roman" w:hAnsi="Times New Roman"/>
          <w:sz w:val="24"/>
          <w:szCs w:val="24"/>
          <w:lang w:eastAsia="ru-RU"/>
        </w:rPr>
        <w:t>ении общешкольных мероприятий. О</w:t>
      </w:r>
      <w:r w:rsidR="000B5611" w:rsidRPr="00E84C03">
        <w:rPr>
          <w:rFonts w:ascii="Times New Roman" w:eastAsia="Times New Roman" w:hAnsi="Times New Roman"/>
          <w:sz w:val="24"/>
          <w:szCs w:val="24"/>
          <w:lang w:eastAsia="ru-RU"/>
        </w:rPr>
        <w:t>беспечиваю музыкальным материалом к урокам коллег по ра</w:t>
      </w:r>
      <w:r w:rsidR="000B5611">
        <w:rPr>
          <w:rFonts w:ascii="Times New Roman" w:eastAsia="Times New Roman" w:hAnsi="Times New Roman"/>
          <w:sz w:val="24"/>
          <w:szCs w:val="24"/>
          <w:lang w:eastAsia="ru-RU"/>
        </w:rPr>
        <w:t>боте</w:t>
      </w:r>
      <w:r w:rsidR="000B5611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B5611" w:rsidRPr="00E84C0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  <w:r w:rsidR="000B29A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B5611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Немаловажным фактором считаю анализ ситуаций на уроках, что активизирует детей, открывает их души, находит эмоциональный отклик, помогает свести все школьное музыкальное образование к важнейшей цели – формированию у учащихся потребности в музыкальном образовании и воспитании. Невозможно приобщить школьника к музыке, если тебе самому она не доставляет наслаждения. Трудно добиться от других четкого выполнения музыкальных заданий и упражнений, если предварительно не показать жизненность и нужность того, чему ты их учишь. </w:t>
      </w:r>
      <w:r w:rsidR="000B5611" w:rsidRPr="00E84C0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831A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831AE" w:rsidRPr="00E84C03">
        <w:rPr>
          <w:rFonts w:ascii="Times New Roman" w:eastAsia="Times New Roman" w:hAnsi="Times New Roman"/>
          <w:sz w:val="24"/>
          <w:szCs w:val="24"/>
          <w:lang w:eastAsia="ru-RU"/>
        </w:rPr>
        <w:t>Для того</w:t>
      </w:r>
      <w:proofErr w:type="gramStart"/>
      <w:r w:rsidR="006831AE" w:rsidRPr="00E84C0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6831AE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чтобы эффективно использовалось время детей на уроке, тексты песен, разучиваемых на роке, распечатываю заранее и раздаю каждому учащемуся до начала урока. Большинство детей еще до урока успевают прочесть его. Опрос по пройденной теме проходит как по вопросам, так и с помощью тестов, карточек, разгадывания кроссвордов. Быстро анализирую недостатки пения и всего того, что происходит в классе. Говорю кратко, излагая основную мысль. Даю четкие команды: </w:t>
      </w:r>
      <w:r w:rsidR="000B29A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приготовьтесь - </w:t>
      </w:r>
      <w:r w:rsidR="006831AE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вступление, поем первые две строчки. Исполняем по группам: 1 куплет – девочки, 2-й – мальчики, 3-й вместе, и т.д. В течение урока часто меняю вид деятельности: слушание музыки, испол</w:t>
      </w:r>
      <w:r w:rsidR="006831AE">
        <w:rPr>
          <w:rFonts w:ascii="Times New Roman" w:eastAsia="Times New Roman" w:hAnsi="Times New Roman"/>
          <w:sz w:val="24"/>
          <w:szCs w:val="24"/>
          <w:lang w:eastAsia="ru-RU"/>
        </w:rPr>
        <w:t>нение знакомой песни</w:t>
      </w:r>
      <w:r w:rsidR="006831AE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, задания на воображение. Сама, как преподаватель, готовлю все необходимое для урока заранее: </w:t>
      </w:r>
      <w:r w:rsidR="006831AE" w:rsidRPr="00E84C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фонограммы, тексты песен, наглядный материал. Обязательно оставляю минутку для шутки. На уроке поиск причин для веселья и эмоциональной разрядки – своеобразное проявление творчества. И музыкальные занятия обязательно должны предоставлять эту возможность и детям, и учителю. Продумываю методы и приемы эффективного использования учебного материала на уроке. </w:t>
      </w:r>
    </w:p>
    <w:p w:rsidR="00DE0924" w:rsidRDefault="006831AE" w:rsidP="00D7344F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E84C03">
        <w:rPr>
          <w:rFonts w:ascii="Times New Roman" w:eastAsia="Times New Roman" w:hAnsi="Times New Roman"/>
          <w:sz w:val="24"/>
          <w:szCs w:val="24"/>
          <w:lang w:eastAsia="ru-RU"/>
        </w:rPr>
        <w:t>Для активизации мыслительного процесса учащихся на уроке, применяю метод «проблемная ситуация». Ведь мыслить человек начинает только тогда, когда у него появляется потребность что-то понять. Мышление всегда начинается с проблемы или вопроса, с удивления, недоумения или противоречия. Следующим этапом урока может стать дискуссия о нужности, важности, разнообразии тех или иных музыкальных произведений. Разноречивые чувства, мысли непрерывно сменяют друг друга, взаимодействуют. В итоге разворачивается ситуация, где нужно отстоять свою точку зрения, доказать на примере из личного опыта, или использовать подобный пример из другого произведения. Следующий прием – это анализ наблюдаемых музыкальных явлений. Результатом применения различных методов и приемов, думаю, можно считать раскрепощение учащихся на уроках музыки, доброжелательное отношение к предмету и учителю, желание идти на урок, чтобы узнать еще что-нибудь интересное. Результатом своей работы в начальных классах является доброжелательное отношение даже во внеурочное время: на переменах, после уроков, при встрече на улице. Вопросы просты и добродушны: «А у нас будет завтра музыка? Хотим попеть…», «Почему у нас так редко бывает ур</w:t>
      </w:r>
      <w:r w:rsidR="00D7344F">
        <w:rPr>
          <w:rFonts w:ascii="Times New Roman" w:eastAsia="Times New Roman" w:hAnsi="Times New Roman"/>
          <w:sz w:val="24"/>
          <w:szCs w:val="24"/>
          <w:lang w:eastAsia="ru-RU"/>
        </w:rPr>
        <w:t>ок музыки? Был бы каждый день!»</w:t>
      </w:r>
      <w:r w:rsidR="000B5611" w:rsidRPr="00E84C0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B385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2B3853" w:rsidRPr="00E84C03">
        <w:rPr>
          <w:rFonts w:ascii="Times New Roman" w:eastAsia="Times New Roman" w:hAnsi="Times New Roman"/>
          <w:sz w:val="24"/>
          <w:szCs w:val="24"/>
          <w:lang w:eastAsia="ru-RU"/>
        </w:rPr>
        <w:t>В течение учебного года часто возникает необходимость исполнения всем классом какой-либо песни или частушек на внеклассном мероприятии. Это требует дополнительных занятий с данным детским коллективом. Ребята всегда с удовольствием готовятся к предстоящему празднику, вместе решают, какую песню из ране</w:t>
      </w:r>
      <w:r w:rsidR="00AA4B45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proofErr w:type="gramStart"/>
      <w:r w:rsidR="00AA4B45">
        <w:rPr>
          <w:rFonts w:ascii="Times New Roman" w:eastAsia="Times New Roman" w:hAnsi="Times New Roman"/>
          <w:sz w:val="24"/>
          <w:szCs w:val="24"/>
          <w:lang w:eastAsia="ru-RU"/>
        </w:rPr>
        <w:t>разученных</w:t>
      </w:r>
      <w:proofErr w:type="gramEnd"/>
      <w:r w:rsidR="00AA4B45">
        <w:rPr>
          <w:rFonts w:ascii="Times New Roman" w:eastAsia="Times New Roman" w:hAnsi="Times New Roman"/>
          <w:sz w:val="24"/>
          <w:szCs w:val="24"/>
          <w:lang w:eastAsia="ru-RU"/>
        </w:rPr>
        <w:t xml:space="preserve"> им лучше исполнить</w:t>
      </w:r>
      <w:r w:rsidR="002B3853">
        <w:rPr>
          <w:rFonts w:ascii="Times New Roman" w:eastAsia="Times New Roman" w:hAnsi="Times New Roman"/>
          <w:sz w:val="24"/>
          <w:szCs w:val="24"/>
          <w:lang w:eastAsia="ru-RU"/>
        </w:rPr>
        <w:t xml:space="preserve">. Считаю, что </w:t>
      </w:r>
      <w:r w:rsidR="002B3853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проблем в работе со всеми классными коллективами у меня не возникает. Ребята без проблем приходят на репетиции во внеурочное время. Результатом этого сотрудничества можно считать интересные, ценные с воспитательной точки зрения, имеющие большую культурную ценность внеклассные общешкольные мероп</w:t>
      </w:r>
      <w:r w:rsidR="00D7344F">
        <w:rPr>
          <w:rFonts w:ascii="Times New Roman" w:eastAsia="Times New Roman" w:hAnsi="Times New Roman"/>
          <w:sz w:val="24"/>
          <w:szCs w:val="24"/>
          <w:lang w:eastAsia="ru-RU"/>
        </w:rPr>
        <w:t>риятия.</w:t>
      </w:r>
      <w:r w:rsidR="000B5611" w:rsidRPr="00E84C0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B385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2B3853" w:rsidRPr="00E84C03">
        <w:rPr>
          <w:rFonts w:ascii="Times New Roman" w:eastAsia="Times New Roman" w:hAnsi="Times New Roman"/>
          <w:sz w:val="24"/>
          <w:szCs w:val="24"/>
          <w:lang w:eastAsia="ru-RU"/>
        </w:rPr>
        <w:t>Познавательный интерес учащихся к уроку музыки не всегда бывает на высоком уровне. Здесь можно выделить ряд причин, тормозящих этот процесс. Это, в первую очередь социальная запущенность некото</w:t>
      </w:r>
      <w:r w:rsidR="006061C5">
        <w:rPr>
          <w:rFonts w:ascii="Times New Roman" w:eastAsia="Times New Roman" w:hAnsi="Times New Roman"/>
          <w:sz w:val="24"/>
          <w:szCs w:val="24"/>
          <w:lang w:eastAsia="ru-RU"/>
        </w:rPr>
        <w:t>рых детей</w:t>
      </w:r>
      <w:r w:rsidR="002B3853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. Если ребенок дома редко соприкасается с прекрасным, не слушает музыку, воспитывается у родителей не «поющих», и не считающих важным элементом воспитания ребенка в положительных эмоциях, получаемых от общения с прекрасным, ему трудно понять, для чего это </w:t>
      </w:r>
      <w:proofErr w:type="gramStart"/>
      <w:r w:rsidR="002B3853" w:rsidRPr="00E84C03">
        <w:rPr>
          <w:rFonts w:ascii="Times New Roman" w:eastAsia="Times New Roman" w:hAnsi="Times New Roman"/>
          <w:sz w:val="24"/>
          <w:szCs w:val="24"/>
          <w:lang w:eastAsia="ru-RU"/>
        </w:rPr>
        <w:t>нужно</w:t>
      </w:r>
      <w:proofErr w:type="gramEnd"/>
      <w:r w:rsidR="002B3853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и он начинает сопротивляться. Другой причиной может стать низкая самооценка своих возможностей по отношению к сверстникам, </w:t>
      </w:r>
      <w:r w:rsidR="002B3853" w:rsidRPr="00E84C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замкнутость характера. Такие ребята требуют индивидуального общения</w:t>
      </w:r>
      <w:r w:rsidR="00AA4B4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B3853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свою очередь </w:t>
      </w:r>
      <w:r w:rsidR="00AA4B45"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 w:rsidR="002B3853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постепенно, шаг за шагом </w:t>
      </w:r>
      <w:r w:rsidR="00AA4B45">
        <w:rPr>
          <w:rFonts w:ascii="Times New Roman" w:eastAsia="Times New Roman" w:hAnsi="Times New Roman"/>
          <w:sz w:val="24"/>
          <w:szCs w:val="24"/>
          <w:lang w:eastAsia="ru-RU"/>
        </w:rPr>
        <w:t xml:space="preserve">внушаю </w:t>
      </w:r>
      <w:r w:rsidR="002B3853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="00AA4B45">
        <w:rPr>
          <w:rFonts w:ascii="Times New Roman" w:eastAsia="Times New Roman" w:hAnsi="Times New Roman"/>
          <w:sz w:val="24"/>
          <w:szCs w:val="24"/>
          <w:lang w:eastAsia="ru-RU"/>
        </w:rPr>
        <w:t>ебенку, что он очень талантлив</w:t>
      </w:r>
      <w:r w:rsidR="002B3853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A4B45">
        <w:rPr>
          <w:rFonts w:ascii="Times New Roman" w:eastAsia="Times New Roman" w:hAnsi="Times New Roman"/>
          <w:sz w:val="24"/>
          <w:szCs w:val="24"/>
          <w:lang w:eastAsia="ru-RU"/>
        </w:rPr>
        <w:t>даю</w:t>
      </w:r>
      <w:r w:rsidR="002B3853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индивидуальные задания, учитывая его интересы и наклонности, постепенно подойдя к основной цели: возникновению интереса к предмету. Поэтому, </w:t>
      </w:r>
      <w:proofErr w:type="gramStart"/>
      <w:r w:rsidR="002B3853" w:rsidRPr="00E84C03">
        <w:rPr>
          <w:rFonts w:ascii="Times New Roman" w:eastAsia="Times New Roman" w:hAnsi="Times New Roman"/>
          <w:sz w:val="24"/>
          <w:szCs w:val="24"/>
          <w:lang w:eastAsia="ru-RU"/>
        </w:rPr>
        <w:t>считаю</w:t>
      </w:r>
      <w:proofErr w:type="gramEnd"/>
      <w:r w:rsidR="002B3853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уровень познавательного интереса индивидуальным для каждого учащегося и стараюсь повышать его в процессе своей трудовой деятельности</w:t>
      </w:r>
      <w:r w:rsidR="002B38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E0924" w:rsidRPr="00E84C0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B3853">
        <w:rPr>
          <w:rFonts w:ascii="Times New Roman" w:eastAsia="Times New Roman" w:hAnsi="Times New Roman"/>
          <w:sz w:val="24"/>
          <w:szCs w:val="24"/>
          <w:lang w:eastAsia="ru-RU"/>
        </w:rPr>
        <w:t xml:space="preserve">     Многие дети понимают</w:t>
      </w:r>
      <w:r w:rsidR="002B3853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уроки музыки, - это отдых, развлечение, интересные беседы и дискуссии, путешествие в мир </w:t>
      </w:r>
      <w:proofErr w:type="gramStart"/>
      <w:r w:rsidR="002B3853" w:rsidRPr="00E84C03">
        <w:rPr>
          <w:rFonts w:ascii="Times New Roman" w:eastAsia="Times New Roman" w:hAnsi="Times New Roman"/>
          <w:sz w:val="24"/>
          <w:szCs w:val="24"/>
          <w:lang w:eastAsia="ru-RU"/>
        </w:rPr>
        <w:t>прекрасног</w:t>
      </w:r>
      <w:r w:rsidR="00AA4B4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="00AA4B4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A4B45" w:rsidRDefault="002B3853" w:rsidP="00D7344F">
      <w:pPr>
        <w:spacing w:line="36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С особо одаренными детьми много работаю индивидуально. Ребята с хорошими вокальными данными обязательно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приходят заниматься</w:t>
      </w:r>
      <w:r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. На занятиях они повышают не только уровень исполнительского мастерства, но и учатся таким наукам, как сценическое мастерство, повышают уровень актерского таланта. Ведь песня – это законченная история, которую нужно обыграть так, чтобы не осталось </w:t>
      </w:r>
      <w:proofErr w:type="gramStart"/>
      <w:r w:rsidRPr="00E84C03">
        <w:rPr>
          <w:rFonts w:ascii="Times New Roman" w:eastAsia="Times New Roman" w:hAnsi="Times New Roman"/>
          <w:sz w:val="24"/>
          <w:szCs w:val="24"/>
          <w:lang w:eastAsia="ru-RU"/>
        </w:rPr>
        <w:t>равнодушных</w:t>
      </w:r>
      <w:proofErr w:type="gramEnd"/>
      <w:r w:rsidRPr="00E84C03">
        <w:rPr>
          <w:rFonts w:ascii="Times New Roman" w:eastAsia="Times New Roman" w:hAnsi="Times New Roman"/>
          <w:sz w:val="24"/>
          <w:szCs w:val="24"/>
          <w:lang w:eastAsia="ru-RU"/>
        </w:rPr>
        <w:t>. Ребята это понимают, спокойно воспринимают взаимную критику и замечания. Многие учащиеся принимают активное участие в общешкольных мероприятиях, в мероприятиях, проводимых сельским домом культуры, выезжают на районные музыкальные</w:t>
      </w:r>
      <w:r w:rsidR="006061C5">
        <w:rPr>
          <w:rFonts w:ascii="Times New Roman" w:eastAsia="Times New Roman" w:hAnsi="Times New Roman"/>
          <w:sz w:val="24"/>
          <w:szCs w:val="24"/>
          <w:lang w:eastAsia="ru-RU"/>
        </w:rPr>
        <w:t xml:space="preserve"> фестивали</w:t>
      </w:r>
      <w:r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AA4B45">
        <w:rPr>
          <w:rFonts w:ascii="Times New Roman" w:eastAsia="Times New Roman" w:hAnsi="Times New Roman"/>
          <w:sz w:val="24"/>
          <w:szCs w:val="24"/>
          <w:lang w:eastAsia="ru-RU"/>
        </w:rPr>
        <w:t>«Пусть торжествует музыка и жест», «Все народы в гости к нам», «Пусть добру откроется сердце», «Полярная звезда», «Пусть будет мирным небо над Россией», «Юморина».</w:t>
      </w:r>
    </w:p>
    <w:p w:rsidR="002B3853" w:rsidRDefault="00AA4B45" w:rsidP="00D7344F">
      <w:pPr>
        <w:spacing w:line="36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2B3853" w:rsidRPr="00E84C03">
        <w:rPr>
          <w:rFonts w:ascii="Times New Roman" w:eastAsia="Times New Roman" w:hAnsi="Times New Roman"/>
          <w:sz w:val="24"/>
          <w:szCs w:val="24"/>
          <w:lang w:eastAsia="ru-RU"/>
        </w:rPr>
        <w:t>Оценка деятельности обучаемых на 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оке имеет несколько критериев: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B3853" w:rsidRPr="00E84C03">
        <w:rPr>
          <w:rFonts w:ascii="Times New Roman" w:eastAsia="Times New Roman" w:hAnsi="Times New Roman"/>
          <w:sz w:val="24"/>
          <w:szCs w:val="24"/>
          <w:lang w:eastAsia="ru-RU"/>
        </w:rPr>
        <w:t>- умение сл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ушать музыкальное произведение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B3853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исполнение песни </w:t>
      </w:r>
      <w:proofErr w:type="gramStart"/>
      <w:r w:rsidR="002B3853" w:rsidRPr="00E84C0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2B3853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B3853" w:rsidRPr="00E84C03">
        <w:rPr>
          <w:rFonts w:ascii="Times New Roman" w:eastAsia="Times New Roman" w:hAnsi="Times New Roman"/>
          <w:sz w:val="24"/>
          <w:szCs w:val="24"/>
          <w:lang w:eastAsia="ru-RU"/>
        </w:rPr>
        <w:t>соответствием</w:t>
      </w:r>
      <w:proofErr w:type="gramEnd"/>
      <w:r w:rsidR="002B3853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с 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ребованиями к данному возрасту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B3853"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устные ответы детей на заданные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B3853" w:rsidRPr="00E84C03">
        <w:rPr>
          <w:rFonts w:ascii="Times New Roman" w:eastAsia="Times New Roman" w:hAnsi="Times New Roman"/>
          <w:sz w:val="24"/>
          <w:szCs w:val="24"/>
          <w:lang w:eastAsia="ru-RU"/>
        </w:rPr>
        <w:t>- рас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суждения, участие в дискуссиях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B3853" w:rsidRPr="00E84C03">
        <w:rPr>
          <w:rFonts w:ascii="Times New Roman" w:eastAsia="Times New Roman" w:hAnsi="Times New Roman"/>
          <w:sz w:val="24"/>
          <w:szCs w:val="24"/>
          <w:lang w:eastAsia="ru-RU"/>
        </w:rPr>
        <w:t>- выполнение 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дивидуальных заданий учащимися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выполнение домашнего задания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B3853" w:rsidRPr="00E84C03">
        <w:rPr>
          <w:rFonts w:ascii="Times New Roman" w:eastAsia="Times New Roman" w:hAnsi="Times New Roman"/>
          <w:sz w:val="24"/>
          <w:szCs w:val="24"/>
          <w:lang w:eastAsia="ru-RU"/>
        </w:rPr>
        <w:t>- творческие работы (доклады, сообщения)</w:t>
      </w:r>
    </w:p>
    <w:p w:rsidR="0005779E" w:rsidRDefault="002B3853" w:rsidP="00D7344F">
      <w:pPr>
        <w:spacing w:line="36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выполнении учащимися этих критериев, ставлю высокую отметку. Но иногда приходится нарушать правила и ставить оценку пять ребенку, не способному к чистой интонации по причине природных данных, или «музыкальной запущенности», потому как этот ребенок знает больше других учебный материал, активно участвует во всех видах деятельности на уроке и т.д. </w:t>
      </w:r>
      <w:r w:rsidRPr="00E84C03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Психологическая атмосфера в классе – это один из важнейших факторов, влияющих на усвоение материала, сохранение познавательного интереса и желания общаться со </w:t>
      </w:r>
      <w:r w:rsidRPr="00E84C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сверстниками и учителем на уроке. Из опыта работы знаю, что прежде всего, чтобы добиться доброй, доверительной обстановки в классе, нужно уважать каждого ребенка как личность. Не сравнивать его достоинства и недостатки с другими учащимися, не ставить в неловкое положение. Нужно постараться внушить каждому</w:t>
      </w:r>
      <w:proofErr w:type="gramStart"/>
      <w:r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он – талантлив, умен, и если захочет, справится с любыми проблемами сам. А если потребуется помощь, то мы ему поможем. Если у ребенка не получается чисто спеть, и он получает критику со стороны сверстников, </w:t>
      </w:r>
      <w:r w:rsidR="003021FF">
        <w:rPr>
          <w:rFonts w:ascii="Times New Roman" w:eastAsia="Times New Roman" w:hAnsi="Times New Roman"/>
          <w:sz w:val="24"/>
          <w:szCs w:val="24"/>
          <w:lang w:eastAsia="ru-RU"/>
        </w:rPr>
        <w:t>нахожу</w:t>
      </w:r>
      <w:r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такие качества его личности, такие достижения, которые сделают его на ступень выше, а неудача отойдет на задний план. Можно привести примеры из жизни музыкантов и композиторов, о развитии их таланта. Вообще – в нашей школе редко наблюдаются такие отклонения, как замкнутость, недоверие, моральное давление между сверстниками. Чаще наблюдается сплоченность, взаимовыручка, защита </w:t>
      </w:r>
      <w:proofErr w:type="gramStart"/>
      <w:r w:rsidRPr="00E84C03">
        <w:rPr>
          <w:rFonts w:ascii="Times New Roman" w:eastAsia="Times New Roman" w:hAnsi="Times New Roman"/>
          <w:sz w:val="24"/>
          <w:szCs w:val="24"/>
          <w:lang w:eastAsia="ru-RU"/>
        </w:rPr>
        <w:t>сильными</w:t>
      </w:r>
      <w:proofErr w:type="gramEnd"/>
      <w:r w:rsidRPr="00E84C03">
        <w:rPr>
          <w:rFonts w:ascii="Times New Roman" w:eastAsia="Times New Roman" w:hAnsi="Times New Roman"/>
          <w:sz w:val="24"/>
          <w:szCs w:val="24"/>
          <w:lang w:eastAsia="ru-RU"/>
        </w:rPr>
        <w:t xml:space="preserve"> слабых.</w:t>
      </w:r>
    </w:p>
    <w:p w:rsidR="007C2316" w:rsidRDefault="003021FF" w:rsidP="00D7344F">
      <w:pPr>
        <w:spacing w:after="0" w:line="36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5779E" w:rsidRPr="00E84C03">
        <w:rPr>
          <w:rFonts w:ascii="Times New Roman" w:eastAsia="Times New Roman" w:hAnsi="Times New Roman"/>
          <w:sz w:val="24"/>
          <w:szCs w:val="24"/>
          <w:lang w:eastAsia="ru-RU"/>
        </w:rPr>
        <w:t>Взаимоотношения с коллегами у меня хорошие. А как иначе? В процессе обучения и воспитания детей в школе нам часто приходится вместе решать проблемы, помогать друг другу. Я считаю своим долгом помочь любому, кто ко мне обратиться, не ссылаясь н</w:t>
      </w:r>
      <w:r w:rsidR="0005779E">
        <w:rPr>
          <w:rFonts w:ascii="Times New Roman" w:eastAsia="Times New Roman" w:hAnsi="Times New Roman"/>
          <w:sz w:val="24"/>
          <w:szCs w:val="24"/>
          <w:lang w:eastAsia="ru-RU"/>
        </w:rPr>
        <w:t>а нехватку времени</w:t>
      </w:r>
      <w:r w:rsidR="0005779E" w:rsidRPr="00E84C03">
        <w:rPr>
          <w:rFonts w:ascii="Times New Roman" w:eastAsia="Times New Roman" w:hAnsi="Times New Roman"/>
          <w:sz w:val="24"/>
          <w:szCs w:val="24"/>
          <w:lang w:eastAsia="ru-RU"/>
        </w:rPr>
        <w:t>. Коллеги отвечают мне взаимностью.</w:t>
      </w:r>
    </w:p>
    <w:p w:rsidR="007C2316" w:rsidRPr="007C2316" w:rsidRDefault="007C2316" w:rsidP="007C2316">
      <w:pPr>
        <w:spacing w:after="0" w:line="36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2316">
        <w:rPr>
          <w:rFonts w:ascii="Times New Roman" w:eastAsia="Times New Roman" w:hAnsi="Times New Roman"/>
          <w:b/>
          <w:sz w:val="24"/>
          <w:szCs w:val="24"/>
          <w:lang w:eastAsia="ru-RU"/>
        </w:rPr>
        <w:t>Планы на будущее.</w:t>
      </w:r>
    </w:p>
    <w:p w:rsidR="0005779E" w:rsidRDefault="007C2316" w:rsidP="00D7344F">
      <w:pPr>
        <w:spacing w:after="0"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В следующем учебном году планирую продолжать участие во всероссийских и международных олимпиадах и конкурсах, участвовать в районных фестивалях и конкурсах. А также совместно с одаренными детьми создать периодическое издание по искусству, где планируем освещать культурную жизнь села, района и знаменательные даты деятелей культуры и искусства.</w:t>
      </w:r>
      <w:r w:rsidR="0005779E" w:rsidRPr="00E84C0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5779E" w:rsidRPr="00E84C03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05779E" w:rsidRDefault="003021FF" w:rsidP="00302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 5.  УЧЕБНО-МЕТОДИЧЕСКАЯ БАЗА.</w:t>
      </w:r>
    </w:p>
    <w:p w:rsidR="003021FF" w:rsidRDefault="003021FF" w:rsidP="003021F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1FF" w:rsidRDefault="003021FF" w:rsidP="00D7344F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Синтезатор </w:t>
      </w:r>
    </w:p>
    <w:p w:rsidR="003021FF" w:rsidRDefault="003021FF" w:rsidP="00D7344F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центр</w:t>
      </w:r>
    </w:p>
    <w:p w:rsidR="003021FF" w:rsidRDefault="003021FF" w:rsidP="00D7344F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Усилитель, акустическая система</w:t>
      </w:r>
    </w:p>
    <w:p w:rsidR="0005779E" w:rsidRDefault="003021FF" w:rsidP="00D7344F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Микрофоны  </w:t>
      </w:r>
    </w:p>
    <w:p w:rsidR="007C2316" w:rsidRDefault="007C2316" w:rsidP="007C23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2316" w:rsidRDefault="007C2316" w:rsidP="007C23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2316" w:rsidRDefault="007C2316" w:rsidP="007C23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2316" w:rsidRDefault="007C2316" w:rsidP="007C23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2316" w:rsidRPr="007C2316" w:rsidRDefault="007C2316" w:rsidP="007C23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33E5" w:rsidRPr="007C2316" w:rsidRDefault="00D533E5" w:rsidP="007C2316">
      <w:pPr>
        <w:pStyle w:val="a8"/>
        <w:ind w:left="-567" w:firstLine="567"/>
        <w:jc w:val="center"/>
        <w:rPr>
          <w:b/>
        </w:rPr>
      </w:pPr>
      <w:r w:rsidRPr="007C2316">
        <w:rPr>
          <w:b/>
        </w:rPr>
        <w:lastRenderedPageBreak/>
        <w:t>Перечень используемых источников и литературы:</w:t>
      </w:r>
    </w:p>
    <w:p w:rsidR="00D533E5" w:rsidRPr="00E71E83" w:rsidRDefault="00D533E5" w:rsidP="00D7344F">
      <w:pPr>
        <w:pStyle w:val="a8"/>
        <w:spacing w:after="0" w:afterAutospacing="0" w:line="360" w:lineRule="auto"/>
        <w:ind w:left="-567"/>
      </w:pPr>
      <w:r w:rsidRPr="00E71E83">
        <w:t xml:space="preserve">1. Асафьев Б.В. О музыкально-творческих навыках у детей. Избранные статьи о музыкальном просвещении и образовании. – Л., 1973. </w:t>
      </w:r>
      <w:r w:rsidRPr="00E71E83">
        <w:br/>
        <w:t xml:space="preserve">2. Васильев В.Н. Развитие творческих способностей детей младшего школьного возраста. М., 1991. </w:t>
      </w:r>
      <w:r w:rsidRPr="00E71E83">
        <w:br/>
        <w:t xml:space="preserve">3 </w:t>
      </w:r>
      <w:proofErr w:type="spellStart"/>
      <w:r w:rsidRPr="00E71E83">
        <w:t>Выготский</w:t>
      </w:r>
      <w:proofErr w:type="spellEnd"/>
      <w:r w:rsidRPr="00E71E83">
        <w:t xml:space="preserve"> Л.С. Воображение и творчество в детском возрасте. – М.: Просвещение. – 1991. </w:t>
      </w:r>
      <w:r w:rsidRPr="00E71E83">
        <w:br/>
        <w:t xml:space="preserve">4. Дмитриева Л.Г. Творческое развитие школьников на уроках музыки. Музыкальное воспитание в школе. – Вып. 15. – М.. 1982. </w:t>
      </w:r>
      <w:r w:rsidRPr="00E71E83">
        <w:br/>
      </w:r>
      <w:r>
        <w:t>5. Ежова Н.Н. Р</w:t>
      </w:r>
      <w:r w:rsidRPr="00E71E83">
        <w:t>абочая книга практического психолога. Ростов – на - Дону. 2007.</w:t>
      </w:r>
      <w:r w:rsidRPr="00E71E83">
        <w:br/>
        <w:t xml:space="preserve">6. </w:t>
      </w:r>
      <w:proofErr w:type="spellStart"/>
      <w:r w:rsidRPr="00E71E83">
        <w:t>Зимбардо</w:t>
      </w:r>
      <w:proofErr w:type="spellEnd"/>
      <w:r w:rsidRPr="00E71E83">
        <w:t xml:space="preserve"> Ф. Развитие музыкально-творческих способностей у детей. М., 1991. </w:t>
      </w:r>
      <w:r w:rsidRPr="00E71E83">
        <w:br/>
        <w:t xml:space="preserve">7. </w:t>
      </w:r>
      <w:proofErr w:type="spellStart"/>
      <w:r w:rsidRPr="00E71E83">
        <w:t>Комский</w:t>
      </w:r>
      <w:proofErr w:type="spellEnd"/>
      <w:r w:rsidRPr="00E71E83">
        <w:t xml:space="preserve"> Д.М. Основы теории творчества. М., 1994. </w:t>
      </w:r>
      <w:r w:rsidRPr="00E71E83">
        <w:br/>
        <w:t xml:space="preserve">8. </w:t>
      </w:r>
      <w:proofErr w:type="spellStart"/>
      <w:proofErr w:type="gramStart"/>
      <w:r w:rsidRPr="00E71E83">
        <w:t>Мелик</w:t>
      </w:r>
      <w:proofErr w:type="spellEnd"/>
      <w:r w:rsidRPr="00E71E83">
        <w:t xml:space="preserve"> – Пашаев</w:t>
      </w:r>
      <w:proofErr w:type="gramEnd"/>
      <w:r w:rsidRPr="00E71E83">
        <w:t xml:space="preserve"> А.А. Педагогика искусства и творческие способности: Серия «Педагогика и психология». – 1981. - № 1. </w:t>
      </w:r>
      <w:r w:rsidRPr="00E71E83">
        <w:br/>
        <w:t xml:space="preserve">9. Морозова С.Н. Основные направления и приемы развития детского творчества в педагогической деятельности Б.Л. Яворского и его учеников. Из истории музыкального воспитания: Хрестоматия. Сост. О.А. Апраксина. – М., 1990. – С. 113-120. </w:t>
      </w:r>
      <w:r w:rsidRPr="00E71E83">
        <w:br/>
        <w:t xml:space="preserve">10. </w:t>
      </w:r>
      <w:proofErr w:type="spellStart"/>
      <w:r w:rsidRPr="00E71E83">
        <w:t>Румер</w:t>
      </w:r>
      <w:proofErr w:type="spellEnd"/>
      <w:r w:rsidRPr="00E71E83">
        <w:t xml:space="preserve"> М.А. О детском музыкальном творчестве: Из истории вопроса. Из истории музыкального воспитания: Хрестоматия. Сост. О.А. Апраксина. – М., 1990. – С. 109-113. </w:t>
      </w:r>
      <w:r w:rsidRPr="00E71E83">
        <w:br/>
        <w:t xml:space="preserve">11. Рытов Д. Увидеть в ребёнке творца. Искусство в школе – 2000, №4, с.21. </w:t>
      </w:r>
      <w:r w:rsidRPr="00E71E83">
        <w:br/>
        <w:t xml:space="preserve">12. </w:t>
      </w:r>
      <w:proofErr w:type="spellStart"/>
      <w:r w:rsidRPr="00E71E83">
        <w:t>Эдмунд</w:t>
      </w:r>
      <w:proofErr w:type="spellEnd"/>
      <w:r w:rsidRPr="00E71E83">
        <w:t xml:space="preserve"> </w:t>
      </w:r>
      <w:proofErr w:type="spellStart"/>
      <w:r w:rsidRPr="00E71E83">
        <w:t>Сайклер</w:t>
      </w:r>
      <w:proofErr w:type="spellEnd"/>
      <w:r w:rsidRPr="00E71E83">
        <w:t xml:space="preserve">. </w:t>
      </w:r>
      <w:proofErr w:type="gramStart"/>
      <w:r w:rsidRPr="00E71E83">
        <w:t>Творческое</w:t>
      </w:r>
      <w:proofErr w:type="gramEnd"/>
      <w:r w:rsidRPr="00E71E83">
        <w:t xml:space="preserve"> </w:t>
      </w:r>
      <w:proofErr w:type="spellStart"/>
      <w:r w:rsidRPr="00E71E83">
        <w:t>музицирование</w:t>
      </w:r>
      <w:proofErr w:type="spellEnd"/>
      <w:r w:rsidRPr="00E71E83">
        <w:t xml:space="preserve"> – основная тенденция музыкального воспитания ХХ века. Из истории музыкального воспитания: Хрестоматия. Сост. О.А. Апраксина. – М., 1990. – С. 198-200. </w:t>
      </w:r>
      <w:r w:rsidRPr="00E71E83">
        <w:br/>
        <w:t xml:space="preserve">13. </w:t>
      </w:r>
      <w:proofErr w:type="spellStart"/>
      <w:r w:rsidRPr="00E71E83">
        <w:t>Черноиваненко</w:t>
      </w:r>
      <w:proofErr w:type="spellEnd"/>
      <w:r w:rsidRPr="00E71E83">
        <w:t xml:space="preserve"> Н.М. Формирование творческих способностей младших школьников в творческой деятельности. Музыкальное воспитание в школе. – </w:t>
      </w:r>
      <w:proofErr w:type="spellStart"/>
      <w:r w:rsidRPr="00E71E83">
        <w:t>Вып</w:t>
      </w:r>
      <w:proofErr w:type="spellEnd"/>
      <w:r w:rsidRPr="00E71E83">
        <w:t xml:space="preserve">. 14. – М., 1979. </w:t>
      </w:r>
      <w:r w:rsidRPr="00E71E83">
        <w:br/>
      </w:r>
    </w:p>
    <w:p w:rsidR="00D533E5" w:rsidRPr="00E71E83" w:rsidRDefault="00D533E5" w:rsidP="00D533E5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</w:p>
    <w:p w:rsidR="00D533E5" w:rsidRPr="00E71E83" w:rsidRDefault="00D533E5" w:rsidP="00D533E5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</w:p>
    <w:p w:rsidR="00D533E5" w:rsidRPr="00E71E83" w:rsidRDefault="00D533E5" w:rsidP="00D533E5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</w:p>
    <w:p w:rsidR="00D533E5" w:rsidRPr="00E71E83" w:rsidRDefault="00D533E5" w:rsidP="00D533E5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</w:p>
    <w:p w:rsidR="0005779E" w:rsidRDefault="0005779E" w:rsidP="00D533E5">
      <w:pPr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F66" w:rsidRDefault="00194F66" w:rsidP="00E2290B">
      <w:pPr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F66" w:rsidRDefault="00194F66" w:rsidP="00E2290B">
      <w:pPr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F66" w:rsidRDefault="00194F66" w:rsidP="00E2290B">
      <w:pPr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F66" w:rsidRDefault="00194F66" w:rsidP="00E2290B">
      <w:pPr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0924" w:rsidRDefault="00DE0924" w:rsidP="007C2316">
      <w:pPr>
        <w:rPr>
          <w:rFonts w:ascii="Times New Roman" w:hAnsi="Times New Roman" w:cs="Times New Roman"/>
          <w:sz w:val="24"/>
          <w:szCs w:val="24"/>
        </w:rPr>
      </w:pPr>
    </w:p>
    <w:p w:rsidR="00A64FDA" w:rsidRDefault="00194F66" w:rsidP="00194F6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КОНСПЕКТЫ УРОКОВ.</w:t>
      </w:r>
    </w:p>
    <w:p w:rsidR="00194F66" w:rsidRDefault="00194F66" w:rsidP="00194F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«ТРИО И КВАРТЕТ»</w:t>
      </w:r>
    </w:p>
    <w:p w:rsidR="00194F66" w:rsidRDefault="00194F66" w:rsidP="007C2316">
      <w:pPr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 ч и : </w:t>
      </w:r>
      <w:r>
        <w:rPr>
          <w:rFonts w:ascii="Times New Roman" w:hAnsi="Times New Roman" w:cs="Times New Roman"/>
          <w:sz w:val="24"/>
          <w:szCs w:val="24"/>
        </w:rPr>
        <w:t>дать определение терминам «трио» и «квартет»; показать символическое значение числа 3 в сказках и былинах; определить состав трио и квартета; познакомить с квартетом как мини-оркестром; раскрыть понятие «умение и навыки музыканта».</w:t>
      </w:r>
    </w:p>
    <w:p w:rsidR="00194F66" w:rsidRDefault="00194F66" w:rsidP="007C2316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 а 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  -  л и т е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т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м а т 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а л :</w:t>
      </w:r>
      <w:r>
        <w:rPr>
          <w:rFonts w:ascii="Times New Roman" w:hAnsi="Times New Roman" w:cs="Times New Roman"/>
          <w:sz w:val="24"/>
          <w:szCs w:val="24"/>
        </w:rPr>
        <w:t xml:space="preserve"> «А третий – это я» (сл. и муз. </w:t>
      </w:r>
      <w:proofErr w:type="gramStart"/>
      <w:r>
        <w:rPr>
          <w:rFonts w:ascii="Times New Roman" w:hAnsi="Times New Roman" w:cs="Times New Roman"/>
          <w:sz w:val="24"/>
          <w:szCs w:val="24"/>
        </w:rPr>
        <w:t>В.Сибирского); басня И.А.Крылова «Квартет»; репродукции картин В.М.Васнецова на сказочно-былинные темы («Три богатыря», «Три царевны подземного царства»); иллюстрации художников к сказкам «Три медведя», «Царевна-лягушка» (три царевича).</w:t>
      </w:r>
      <w:proofErr w:type="gramEnd"/>
    </w:p>
    <w:p w:rsidR="00194F66" w:rsidRDefault="00194F66" w:rsidP="007C231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194F66" w:rsidRDefault="00194F66" w:rsidP="007C231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 УРОКА.</w:t>
      </w:r>
    </w:p>
    <w:p w:rsidR="00194F66" w:rsidRDefault="00194F66" w:rsidP="007C2316">
      <w:pPr>
        <w:pStyle w:val="a5"/>
        <w:numPr>
          <w:ilvl w:val="0"/>
          <w:numId w:val="12"/>
        </w:num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Актуализация опорных знаний.</w:t>
      </w:r>
    </w:p>
    <w:p w:rsidR="00194F66" w:rsidRDefault="00194F66" w:rsidP="007C2316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Здравствуйте ребята. Сегодня у нас в гостях цифра 3. Это очень необычная цифра, потому что она волшебная. Не верите? Напрасно. Скажите, пожалуйста, где живет все самое волшебное, самое неожиданное и чудесное? </w:t>
      </w:r>
      <w:r>
        <w:rPr>
          <w:rFonts w:ascii="Times New Roman" w:hAnsi="Times New Roman" w:cs="Times New Roman"/>
          <w:i/>
          <w:sz w:val="24"/>
          <w:szCs w:val="24"/>
        </w:rPr>
        <w:t>( В сказках)</w:t>
      </w:r>
    </w:p>
    <w:p w:rsidR="00194F66" w:rsidRDefault="00194F66" w:rsidP="007C2316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Правильно, а цифра 3 в этих сказках очень частый гость. Назовите сказки, где можно встреть число, которое обозначает эта цифра.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(«Три поросенка», («Три медведя»)</w:t>
      </w:r>
      <w:proofErr w:type="gramEnd"/>
    </w:p>
    <w:p w:rsidR="00194F66" w:rsidRDefault="00194F66" w:rsidP="007C2316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Верно, а еще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Помните, там еще было три друга: Кот, Петух и мальчик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Посмотрите внимательно и скажите, из какой сказки эта иллюстрация? </w:t>
      </w:r>
      <w:r>
        <w:rPr>
          <w:rFonts w:ascii="Times New Roman" w:hAnsi="Times New Roman" w:cs="Times New Roman"/>
          <w:i/>
          <w:sz w:val="24"/>
          <w:szCs w:val="24"/>
        </w:rPr>
        <w:t>(«Три медведя»)</w:t>
      </w:r>
    </w:p>
    <w:p w:rsidR="00194F66" w:rsidRDefault="00194F66" w:rsidP="007C2316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Верно. Подумайте, а почему иллюстрация к сказке «Золотое, серебряное и медное царство» тоже оказалось на нашей выставке? </w:t>
      </w:r>
      <w:r>
        <w:rPr>
          <w:rFonts w:ascii="Times New Roman" w:hAnsi="Times New Roman" w:cs="Times New Roman"/>
          <w:i/>
          <w:sz w:val="24"/>
          <w:szCs w:val="24"/>
        </w:rPr>
        <w:t>(Потому, что в названии сказки – три царства, а на картинке – три царевны)</w:t>
      </w:r>
    </w:p>
    <w:p w:rsidR="00194F66" w:rsidRDefault="00194F66" w:rsidP="007C2316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эта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иллюстрация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какой сказке? </w:t>
      </w:r>
      <w:r>
        <w:rPr>
          <w:rFonts w:ascii="Times New Roman" w:hAnsi="Times New Roman" w:cs="Times New Roman"/>
          <w:i/>
          <w:sz w:val="24"/>
          <w:szCs w:val="24"/>
        </w:rPr>
        <w:t>( «Три поросенка»)</w:t>
      </w:r>
    </w:p>
    <w:p w:rsidR="00194F66" w:rsidRDefault="00194F66" w:rsidP="007C2316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с вами убедились, что число 3 – очень частый гость в сказках. Как вы думаете, какая роль в музыке отведена этому символическому числу?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важная)</w:t>
      </w:r>
    </w:p>
    <w:p w:rsidR="00194F66" w:rsidRDefault="00194F66" w:rsidP="007C2316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194F66" w:rsidRDefault="00194F66" w:rsidP="007C2316">
      <w:pPr>
        <w:pStyle w:val="a5"/>
        <w:numPr>
          <w:ilvl w:val="0"/>
          <w:numId w:val="12"/>
        </w:num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Введение понятия и три,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квартете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94F66" w:rsidRDefault="00194F66" w:rsidP="007C2316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Конечно, ведь не зря мы называем музыку волшебной страной. Поэтому у числа 3 на музыкальном языке есть свое название – </w:t>
      </w:r>
      <w:r>
        <w:rPr>
          <w:rFonts w:ascii="Times New Roman" w:hAnsi="Times New Roman" w:cs="Times New Roman"/>
          <w:b/>
          <w:sz w:val="24"/>
          <w:szCs w:val="24"/>
        </w:rPr>
        <w:t>трио.</w:t>
      </w:r>
      <w:r>
        <w:rPr>
          <w:rFonts w:ascii="Times New Roman" w:hAnsi="Times New Roman" w:cs="Times New Roman"/>
          <w:sz w:val="24"/>
          <w:szCs w:val="24"/>
        </w:rPr>
        <w:t xml:space="preserve"> Оно итальянского происхождения и означает ансамбль из трех музыкантов или певцов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оказать фотографию с изображением инструментального трио)</w:t>
      </w:r>
    </w:p>
    <w:p w:rsidR="00194F66" w:rsidRDefault="00194F66" w:rsidP="007C2316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Посмотрите и скажите, сколько на этой фотографии изображено музыкантов?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трое)</w:t>
      </w:r>
    </w:p>
    <w:p w:rsidR="00194F66" w:rsidRDefault="00194F66" w:rsidP="007C2316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знает, как называются инструменты исполнителей?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ответы детей).</w:t>
      </w:r>
    </w:p>
    <w:p w:rsidR="00194F66" w:rsidRDefault="00194F66" w:rsidP="007C2316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Раньше этот инструмент можно было видеть в основном на народных гуляньях, а теперь гармонь завоевала себе место и на сцене.</w:t>
      </w:r>
    </w:p>
    <w:p w:rsidR="00194F66" w:rsidRDefault="00194F66" w:rsidP="007C2316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 заметили, что </w:t>
      </w:r>
      <w:r w:rsidRPr="00A57BEB">
        <w:rPr>
          <w:rFonts w:ascii="Times New Roman" w:hAnsi="Times New Roman" w:cs="Times New Roman"/>
          <w:b/>
          <w:sz w:val="24"/>
          <w:szCs w:val="24"/>
        </w:rPr>
        <w:t>трио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57BEB">
        <w:rPr>
          <w:rFonts w:ascii="Times New Roman" w:hAnsi="Times New Roman" w:cs="Times New Roman"/>
          <w:b/>
          <w:sz w:val="24"/>
          <w:szCs w:val="24"/>
        </w:rPr>
        <w:t>дуэт</w:t>
      </w:r>
      <w:r>
        <w:rPr>
          <w:rFonts w:ascii="Times New Roman" w:hAnsi="Times New Roman" w:cs="Times New Roman"/>
          <w:sz w:val="24"/>
          <w:szCs w:val="24"/>
        </w:rPr>
        <w:t xml:space="preserve"> похожи между собой? Основное их отличие – количество участников. А какие бывают дуэты по составу? </w:t>
      </w:r>
      <w:r>
        <w:rPr>
          <w:rFonts w:ascii="Times New Roman" w:hAnsi="Times New Roman" w:cs="Times New Roman"/>
          <w:i/>
          <w:sz w:val="24"/>
          <w:szCs w:val="24"/>
        </w:rPr>
        <w:t>( Вокальные, инструментальные  и смешанные)</w:t>
      </w:r>
    </w:p>
    <w:p w:rsidR="00194F66" w:rsidRDefault="00194F66" w:rsidP="007C2316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эти же разновидности характеризуют и трио. Часто участником трио становится рояль. И когда музыкант-пианист  становится «начальником», то есть следит, чтобы остальные инструменты вступали вовремя. Играли слаженно, задает тон всему звучанию ансамбля из трех участников.</w:t>
      </w:r>
    </w:p>
    <w:p w:rsidR="00194F66" w:rsidRDefault="00194F66" w:rsidP="007C2316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Послушайте басню И.А.Крылова и попробуйте догадаться, что для музыкантов самое главное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читель читает басню И.А.Крылова «Квартет»)</w:t>
      </w:r>
    </w:p>
    <w:p w:rsidR="00194F66" w:rsidRDefault="00194F66" w:rsidP="007C2316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же самое главное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умение играть на инструментах)</w:t>
      </w:r>
    </w:p>
    <w:p w:rsidR="00194F66" w:rsidRDefault="00194F66" w:rsidP="007C2316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Верно. А  еще терпение, внимательность и трудолюбие. Почему у зверей ничего не получилось? </w:t>
      </w:r>
      <w:r>
        <w:rPr>
          <w:rFonts w:ascii="Times New Roman" w:hAnsi="Times New Roman" w:cs="Times New Roman"/>
          <w:i/>
          <w:sz w:val="24"/>
          <w:szCs w:val="24"/>
        </w:rPr>
        <w:t>(потому что они спешили, ссорились между собой, каждый, не владея навыками исполнения на музыкальных инструментах, хотел представить себя главным музыкантом)</w:t>
      </w:r>
    </w:p>
    <w:p w:rsidR="00194F66" w:rsidRDefault="00194F66" w:rsidP="007C2316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еще мешало героям выступать слаженным музыкальным коллективом – ансамблем? </w:t>
      </w:r>
      <w:r>
        <w:rPr>
          <w:rFonts w:ascii="Times New Roman" w:hAnsi="Times New Roman" w:cs="Times New Roman"/>
          <w:i/>
          <w:sz w:val="24"/>
          <w:szCs w:val="24"/>
        </w:rPr>
        <w:t>( они решили, будто могут играть сразу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 учиться не обязательно)</w:t>
      </w:r>
    </w:p>
    <w:p w:rsidR="00194F66" w:rsidRDefault="00194F66" w:rsidP="007C2316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Действительно, чтобы приобрести это самое «умение», надо долго и упорно учиться, не опускать руки, если что-то не получилось, и внимательно слушать учителя. А как называлась басня? </w:t>
      </w:r>
      <w:r>
        <w:rPr>
          <w:rFonts w:ascii="Times New Roman" w:hAnsi="Times New Roman" w:cs="Times New Roman"/>
          <w:i/>
          <w:sz w:val="24"/>
          <w:szCs w:val="24"/>
        </w:rPr>
        <w:t>(«Квартет»)</w:t>
      </w:r>
    </w:p>
    <w:p w:rsidR="00194F66" w:rsidRDefault="00194F66" w:rsidP="007C2316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это за странное слово? Давайт</w:t>
      </w:r>
      <w:r w:rsidR="007C2316">
        <w:rPr>
          <w:rFonts w:ascii="Times New Roman" w:hAnsi="Times New Roman" w:cs="Times New Roman"/>
          <w:sz w:val="24"/>
          <w:szCs w:val="24"/>
        </w:rPr>
        <w:t>е посчитаем, сколько зверей уча</w:t>
      </w:r>
      <w:r>
        <w:rPr>
          <w:rFonts w:ascii="Times New Roman" w:hAnsi="Times New Roman" w:cs="Times New Roman"/>
          <w:sz w:val="24"/>
          <w:szCs w:val="24"/>
        </w:rPr>
        <w:t xml:space="preserve">ствовало в этом действии? </w:t>
      </w:r>
      <w:r>
        <w:rPr>
          <w:rFonts w:ascii="Times New Roman" w:hAnsi="Times New Roman" w:cs="Times New Roman"/>
          <w:i/>
          <w:sz w:val="24"/>
          <w:szCs w:val="24"/>
        </w:rPr>
        <w:t>( Мартышка, осел, козел, медведь)</w:t>
      </w:r>
    </w:p>
    <w:p w:rsidR="00194F66" w:rsidRDefault="00194F66" w:rsidP="007C2316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четыре. Попробуйте сами объяснить, что такое квартет?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когда играют вчетвером).</w:t>
      </w:r>
    </w:p>
    <w:p w:rsidR="00194F66" w:rsidRDefault="00194F66" w:rsidP="007C2316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послушаем, как звучит квартет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видео или аудио фрагмент квартета)</w:t>
      </w:r>
    </w:p>
    <w:p w:rsidR="00194F66" w:rsidRDefault="00194F66" w:rsidP="007C2316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посмотрите на эту фотографию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оказать фотографию струнного квартета)</w:t>
      </w:r>
    </w:p>
    <w:p w:rsidR="00194F66" w:rsidRDefault="00194F66" w:rsidP="007C2316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как сидят музыканты. Стулья стоят полукругом, чтобы исполнителей хорошо видели и слышали. Иногда знак к началу произведения дает первая скрипка, но чаще музыканты даже делают вместе вдох и одновременно начинают играть. Первая и вторая скрипки ведут мелодию, альт ее украшает, а виолончель – это опора, фундамент всего квартета. Если мы послушаем произведение целиком, то увидим, что у каждого инструмента есть своя партия, каждый немножко «побывал главным»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музыканты внимательно слушают друг друга, поэтому у них получается стройная и очень красивая музыка. Теперь давайте послушаем, как звучит вокальный, то есть певческий квартет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рагмент из  м/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 Пес в сапогах»)</w:t>
      </w:r>
    </w:p>
    <w:p w:rsidR="00194F66" w:rsidRDefault="00194F66" w:rsidP="007C2316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Маршево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итмическая импровизация.</w:t>
      </w:r>
    </w:p>
    <w:p w:rsidR="00194F66" w:rsidRDefault="00194F66" w:rsidP="007C2316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Какой характер мелодии этой песни?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бодрый, боевой, задорный)</w:t>
      </w:r>
    </w:p>
    <w:p w:rsidR="00194F66" w:rsidRDefault="00194F66" w:rsidP="007C2316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Попробуйте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помаршеровать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эту песню.</w:t>
      </w:r>
    </w:p>
    <w:p w:rsidR="00194F66" w:rsidRDefault="00194F66" w:rsidP="007C2316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Молодцы. Сложно было все делать одновременно и четко?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нет, если смотреть на товарищей и выполнять соответственно, подстраиваться друг под друга)</w:t>
      </w:r>
    </w:p>
    <w:p w:rsidR="00194F66" w:rsidRDefault="00194F66" w:rsidP="007C2316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Разучивание песни.</w:t>
      </w:r>
    </w:p>
    <w:p w:rsidR="00194F66" w:rsidRDefault="00194F66" w:rsidP="007C2316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Разгадывание кроссворда  (закрепление)</w:t>
      </w:r>
    </w:p>
    <w:tbl>
      <w:tblPr>
        <w:tblW w:w="0" w:type="auto"/>
        <w:tblInd w:w="4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"/>
        <w:gridCol w:w="525"/>
        <w:gridCol w:w="390"/>
        <w:gridCol w:w="405"/>
        <w:gridCol w:w="405"/>
        <w:gridCol w:w="15"/>
        <w:gridCol w:w="330"/>
        <w:gridCol w:w="15"/>
        <w:gridCol w:w="15"/>
        <w:gridCol w:w="360"/>
        <w:gridCol w:w="90"/>
        <w:gridCol w:w="15"/>
        <w:gridCol w:w="345"/>
        <w:gridCol w:w="30"/>
        <w:gridCol w:w="15"/>
        <w:gridCol w:w="345"/>
        <w:gridCol w:w="30"/>
        <w:gridCol w:w="15"/>
        <w:gridCol w:w="315"/>
        <w:gridCol w:w="45"/>
        <w:gridCol w:w="45"/>
      </w:tblGrid>
      <w:tr w:rsidR="00194F66" w:rsidTr="004525B7">
        <w:trPr>
          <w:gridBefore w:val="12"/>
          <w:gridAfter w:val="6"/>
          <w:wBefore w:w="3000" w:type="dxa"/>
          <w:wAfter w:w="795" w:type="dxa"/>
          <w:trHeight w:val="397"/>
        </w:trPr>
        <w:tc>
          <w:tcPr>
            <w:tcW w:w="390" w:type="dxa"/>
            <w:gridSpan w:val="3"/>
            <w:tcBorders>
              <w:bottom w:val="single" w:sz="4" w:space="0" w:color="auto"/>
            </w:tcBorders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94F66" w:rsidTr="004525B7">
        <w:trPr>
          <w:gridBefore w:val="12"/>
          <w:gridAfter w:val="4"/>
          <w:wBefore w:w="3000" w:type="dxa"/>
          <w:wAfter w:w="420" w:type="dxa"/>
          <w:trHeight w:val="434"/>
        </w:trPr>
        <w:tc>
          <w:tcPr>
            <w:tcW w:w="390" w:type="dxa"/>
            <w:gridSpan w:val="3"/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shd w:val="clear" w:color="auto" w:fill="auto"/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94F66" w:rsidTr="00194F66">
        <w:trPr>
          <w:gridBefore w:val="12"/>
          <w:gridAfter w:val="2"/>
          <w:wBefore w:w="3000" w:type="dxa"/>
          <w:wAfter w:w="90" w:type="dxa"/>
          <w:trHeight w:val="413"/>
        </w:trPr>
        <w:tc>
          <w:tcPr>
            <w:tcW w:w="390" w:type="dxa"/>
            <w:gridSpan w:val="3"/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shd w:val="clear" w:color="auto" w:fill="auto"/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0" w:type="dxa"/>
            <w:gridSpan w:val="2"/>
            <w:shd w:val="clear" w:color="auto" w:fill="auto"/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F66" w:rsidTr="004525B7">
        <w:trPr>
          <w:gridBefore w:val="15"/>
          <w:gridAfter w:val="4"/>
          <w:wBefore w:w="3390" w:type="dxa"/>
          <w:wAfter w:w="420" w:type="dxa"/>
          <w:trHeight w:val="675"/>
        </w:trPr>
        <w:tc>
          <w:tcPr>
            <w:tcW w:w="375" w:type="dxa"/>
            <w:gridSpan w:val="2"/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F66" w:rsidTr="004525B7">
        <w:trPr>
          <w:gridBefore w:val="7"/>
          <w:gridAfter w:val="1"/>
          <w:wBefore w:w="2505" w:type="dxa"/>
          <w:wAfter w:w="45" w:type="dxa"/>
          <w:trHeight w:val="570"/>
        </w:trPr>
        <w:tc>
          <w:tcPr>
            <w:tcW w:w="480" w:type="dxa"/>
            <w:gridSpan w:val="4"/>
            <w:shd w:val="clear" w:color="auto" w:fill="auto"/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5" w:type="dxa"/>
            <w:gridSpan w:val="4"/>
            <w:shd w:val="clear" w:color="auto" w:fill="auto"/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gridSpan w:val="2"/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shd w:val="clear" w:color="auto" w:fill="auto"/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F66" w:rsidTr="004525B7">
        <w:trPr>
          <w:gridBefore w:val="14"/>
          <w:gridAfter w:val="3"/>
          <w:wBefore w:w="3375" w:type="dxa"/>
          <w:wAfter w:w="405" w:type="dxa"/>
          <w:trHeight w:val="540"/>
        </w:trPr>
        <w:tc>
          <w:tcPr>
            <w:tcW w:w="405" w:type="dxa"/>
            <w:gridSpan w:val="4"/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F66" w:rsidTr="004525B7">
        <w:trPr>
          <w:gridBefore w:val="2"/>
          <w:wBefore w:w="960" w:type="dxa"/>
          <w:trHeight w:val="361"/>
        </w:trPr>
        <w:tc>
          <w:tcPr>
            <w:tcW w:w="390" w:type="dxa"/>
            <w:shd w:val="clear" w:color="auto" w:fill="auto"/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5" w:type="dxa"/>
            <w:shd w:val="clear" w:color="auto" w:fill="auto"/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gridSpan w:val="4"/>
            <w:shd w:val="clear" w:color="auto" w:fill="auto"/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shd w:val="clear" w:color="auto" w:fill="auto"/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shd w:val="clear" w:color="auto" w:fill="auto"/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4"/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3"/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F66" w:rsidTr="004525B7">
        <w:trPr>
          <w:gridBefore w:val="2"/>
          <w:gridAfter w:val="18"/>
          <w:wBefore w:w="960" w:type="dxa"/>
          <w:wAfter w:w="2835" w:type="dxa"/>
          <w:trHeight w:val="398"/>
        </w:trPr>
        <w:tc>
          <w:tcPr>
            <w:tcW w:w="390" w:type="dxa"/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F66" w:rsidTr="004525B7">
        <w:trPr>
          <w:gridBefore w:val="2"/>
          <w:gridAfter w:val="18"/>
          <w:wBefore w:w="960" w:type="dxa"/>
          <w:wAfter w:w="2835" w:type="dxa"/>
          <w:trHeight w:val="292"/>
        </w:trPr>
        <w:tc>
          <w:tcPr>
            <w:tcW w:w="390" w:type="dxa"/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F66" w:rsidTr="004525B7">
        <w:trPr>
          <w:gridAfter w:val="5"/>
          <w:wAfter w:w="450" w:type="dxa"/>
          <w:trHeight w:val="275"/>
        </w:trPr>
        <w:tc>
          <w:tcPr>
            <w:tcW w:w="435" w:type="dxa"/>
            <w:shd w:val="clear" w:color="auto" w:fill="auto"/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5" w:type="dxa"/>
            <w:shd w:val="clear" w:color="auto" w:fill="auto"/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shd w:val="clear" w:color="auto" w:fill="auto"/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gridSpan w:val="3"/>
            <w:shd w:val="clear" w:color="auto" w:fill="auto"/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F66" w:rsidTr="004525B7">
        <w:trPr>
          <w:gridBefore w:val="2"/>
          <w:gridAfter w:val="18"/>
          <w:wBefore w:w="960" w:type="dxa"/>
          <w:wAfter w:w="2835" w:type="dxa"/>
          <w:trHeight w:val="467"/>
        </w:trPr>
        <w:tc>
          <w:tcPr>
            <w:tcW w:w="390" w:type="dxa"/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F66" w:rsidTr="004525B7">
        <w:trPr>
          <w:gridBefore w:val="2"/>
          <w:gridAfter w:val="18"/>
          <w:wBefore w:w="960" w:type="dxa"/>
          <w:wAfter w:w="2835" w:type="dxa"/>
          <w:trHeight w:val="615"/>
        </w:trPr>
        <w:tc>
          <w:tcPr>
            <w:tcW w:w="390" w:type="dxa"/>
          </w:tcPr>
          <w:p w:rsidR="00194F66" w:rsidRDefault="00194F66" w:rsidP="007C2316">
            <w:pPr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4F66" w:rsidRDefault="00194F66" w:rsidP="007C2316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194F66" w:rsidRDefault="00194F66" w:rsidP="007C2316">
      <w:pPr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 г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 а л и :</w:t>
      </w:r>
    </w:p>
    <w:p w:rsidR="00194F66" w:rsidRPr="00CE7B59" w:rsidRDefault="00194F66" w:rsidP="007C2316">
      <w:pPr>
        <w:pStyle w:val="a5"/>
        <w:numPr>
          <w:ilvl w:val="0"/>
          <w:numId w:val="13"/>
        </w:numPr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Большой и певческий коллектив. </w:t>
      </w:r>
      <w:r w:rsidRPr="00CE7B59">
        <w:rPr>
          <w:rFonts w:ascii="Times New Roman" w:hAnsi="Times New Roman" w:cs="Times New Roman"/>
          <w:i/>
          <w:sz w:val="24"/>
          <w:szCs w:val="24"/>
        </w:rPr>
        <w:t>( Хор)</w:t>
      </w:r>
    </w:p>
    <w:p w:rsidR="00194F66" w:rsidRPr="00CE7B59" w:rsidRDefault="00194F66" w:rsidP="007C2316">
      <w:pPr>
        <w:pStyle w:val="a5"/>
        <w:numPr>
          <w:ilvl w:val="0"/>
          <w:numId w:val="13"/>
        </w:numPr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Ансамбль из тех исполнителей </w:t>
      </w:r>
      <w:proofErr w:type="gramStart"/>
      <w:r w:rsidRPr="00CE7B5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CE7B59">
        <w:rPr>
          <w:rFonts w:ascii="Times New Roman" w:hAnsi="Times New Roman" w:cs="Times New Roman"/>
          <w:i/>
          <w:sz w:val="24"/>
          <w:szCs w:val="24"/>
        </w:rPr>
        <w:t>Трио)</w:t>
      </w:r>
    </w:p>
    <w:p w:rsidR="00194F66" w:rsidRPr="00CE7B59" w:rsidRDefault="00194F66" w:rsidP="007C2316">
      <w:pPr>
        <w:pStyle w:val="a5"/>
        <w:numPr>
          <w:ilvl w:val="0"/>
          <w:numId w:val="13"/>
        </w:numPr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Ансамбль из четырех исполнителей </w:t>
      </w:r>
      <w:proofErr w:type="gramStart"/>
      <w:r w:rsidRPr="00CE7B5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CE7B59">
        <w:rPr>
          <w:rFonts w:ascii="Times New Roman" w:hAnsi="Times New Roman" w:cs="Times New Roman"/>
          <w:i/>
          <w:sz w:val="24"/>
          <w:szCs w:val="24"/>
        </w:rPr>
        <w:t>Квартет)</w:t>
      </w:r>
    </w:p>
    <w:p w:rsidR="00194F66" w:rsidRPr="00CE7B59" w:rsidRDefault="00194F66" w:rsidP="007C2316">
      <w:pPr>
        <w:pStyle w:val="a5"/>
        <w:numPr>
          <w:ilvl w:val="0"/>
          <w:numId w:val="13"/>
        </w:numPr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Название, образованное от слов «много» и «звук» (многоголосное произведение)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E7B59">
        <w:rPr>
          <w:rFonts w:ascii="Times New Roman" w:hAnsi="Times New Roman" w:cs="Times New Roman"/>
          <w:i/>
          <w:sz w:val="24"/>
          <w:szCs w:val="24"/>
        </w:rPr>
        <w:t>Полифония)</w:t>
      </w:r>
    </w:p>
    <w:p w:rsidR="00194F66" w:rsidRDefault="00194F66" w:rsidP="007C2316">
      <w:pPr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 в 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 и к а л и  :</w:t>
      </w:r>
    </w:p>
    <w:p w:rsidR="00194F66" w:rsidRDefault="00194F66" w:rsidP="00DC6537">
      <w:pPr>
        <w:pStyle w:val="a5"/>
        <w:numPr>
          <w:ilvl w:val="0"/>
          <w:numId w:val="14"/>
        </w:num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Композитор, автор многих многоголосных произведений </w:t>
      </w:r>
      <w:proofErr w:type="gramStart"/>
      <w:r w:rsidRPr="00CE7B5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CE7B59">
        <w:rPr>
          <w:rFonts w:ascii="Times New Roman" w:hAnsi="Times New Roman" w:cs="Times New Roman"/>
          <w:i/>
          <w:sz w:val="24"/>
          <w:szCs w:val="24"/>
        </w:rPr>
        <w:t>Бах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94F66" w:rsidRDefault="00194F66" w:rsidP="00DC6537">
      <w:pPr>
        <w:pStyle w:val="a5"/>
        <w:numPr>
          <w:ilvl w:val="0"/>
          <w:numId w:val="14"/>
        </w:num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Артист, исполняющий самостоятельную партию </w:t>
      </w:r>
      <w:proofErr w:type="gramStart"/>
      <w:r w:rsidRPr="00CE7B5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CE7B59">
        <w:rPr>
          <w:rFonts w:ascii="Times New Roman" w:hAnsi="Times New Roman" w:cs="Times New Roman"/>
          <w:i/>
          <w:sz w:val="24"/>
          <w:szCs w:val="24"/>
        </w:rPr>
        <w:t>Солист)</w:t>
      </w:r>
    </w:p>
    <w:p w:rsidR="00194F66" w:rsidRPr="00DC6537" w:rsidRDefault="00194F66" w:rsidP="00DC6537">
      <w:pPr>
        <w:pStyle w:val="a5"/>
        <w:numPr>
          <w:ilvl w:val="0"/>
          <w:numId w:val="14"/>
        </w:num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басни «Квартет». </w:t>
      </w:r>
      <w:r w:rsidRPr="00CE7B59">
        <w:rPr>
          <w:rFonts w:ascii="Times New Roman" w:hAnsi="Times New Roman" w:cs="Times New Roman"/>
          <w:i/>
          <w:sz w:val="24"/>
          <w:szCs w:val="24"/>
        </w:rPr>
        <w:t>( Крылов</w:t>
      </w:r>
      <w:proofErr w:type="gramStart"/>
      <w:r w:rsidRPr="00CE7B59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DC6537" w:rsidRDefault="00194F66" w:rsidP="00DC6537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Итог урока.</w:t>
      </w:r>
    </w:p>
    <w:p w:rsidR="00194F66" w:rsidRPr="00DC6537" w:rsidRDefault="00194F66" w:rsidP="00DC6537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C6537">
        <w:rPr>
          <w:rFonts w:ascii="Times New Roman" w:hAnsi="Times New Roman" w:cs="Times New Roman"/>
        </w:rPr>
        <w:t>- Что нового вы узнали на уроке?</w:t>
      </w:r>
    </w:p>
    <w:p w:rsidR="00194F66" w:rsidRPr="00DC6537" w:rsidRDefault="00194F66" w:rsidP="00DC6537">
      <w:pPr>
        <w:spacing w:after="0"/>
        <w:ind w:left="-567"/>
        <w:rPr>
          <w:rFonts w:ascii="Times New Roman" w:hAnsi="Times New Roman" w:cs="Times New Roman"/>
          <w:i/>
        </w:rPr>
      </w:pPr>
      <w:r w:rsidRPr="00DC6537">
        <w:rPr>
          <w:rFonts w:ascii="Times New Roman" w:hAnsi="Times New Roman" w:cs="Times New Roman"/>
        </w:rPr>
        <w:t>- Сколько участников в три?</w:t>
      </w:r>
      <w:r w:rsidRPr="00DC6537">
        <w:rPr>
          <w:rFonts w:ascii="Times New Roman" w:hAnsi="Times New Roman" w:cs="Times New Roman"/>
          <w:i/>
        </w:rPr>
        <w:t xml:space="preserve"> (трое)</w:t>
      </w:r>
    </w:p>
    <w:p w:rsidR="00194F66" w:rsidRPr="00DC6537" w:rsidRDefault="00194F66" w:rsidP="00DC6537">
      <w:pPr>
        <w:spacing w:after="0"/>
        <w:ind w:left="-567"/>
        <w:rPr>
          <w:rFonts w:ascii="Times New Roman" w:hAnsi="Times New Roman" w:cs="Times New Roman"/>
          <w:i/>
        </w:rPr>
      </w:pPr>
      <w:r w:rsidRPr="00DC6537">
        <w:rPr>
          <w:rFonts w:ascii="Times New Roman" w:hAnsi="Times New Roman" w:cs="Times New Roman"/>
        </w:rPr>
        <w:t>- Как называется коллектив, в котором музыкантов четверо?</w:t>
      </w:r>
      <w:r w:rsidRPr="00DC6537">
        <w:rPr>
          <w:rFonts w:ascii="Times New Roman" w:hAnsi="Times New Roman" w:cs="Times New Roman"/>
          <w:i/>
        </w:rPr>
        <w:t xml:space="preserve"> (Квартет)</w:t>
      </w:r>
    </w:p>
    <w:p w:rsidR="00194F66" w:rsidRPr="00DC6537" w:rsidRDefault="00194F66" w:rsidP="00DC6537">
      <w:pPr>
        <w:spacing w:after="0"/>
        <w:ind w:left="-567"/>
        <w:rPr>
          <w:rFonts w:ascii="Times New Roman" w:hAnsi="Times New Roman" w:cs="Times New Roman"/>
          <w:i/>
        </w:rPr>
      </w:pPr>
      <w:r w:rsidRPr="00DC6537">
        <w:rPr>
          <w:rFonts w:ascii="Times New Roman" w:hAnsi="Times New Roman" w:cs="Times New Roman"/>
        </w:rPr>
        <w:t xml:space="preserve"> - Как нужно играть, чтобы получилось красивое музыкального исполнения  или вокального произведения? </w:t>
      </w:r>
      <w:proofErr w:type="gramStart"/>
      <w:r w:rsidRPr="00DC6537">
        <w:rPr>
          <w:rFonts w:ascii="Times New Roman" w:hAnsi="Times New Roman" w:cs="Times New Roman"/>
          <w:i/>
        </w:rPr>
        <w:t xml:space="preserve">( </w:t>
      </w:r>
      <w:proofErr w:type="gramEnd"/>
      <w:r w:rsidRPr="00DC6537">
        <w:rPr>
          <w:rFonts w:ascii="Times New Roman" w:hAnsi="Times New Roman" w:cs="Times New Roman"/>
          <w:i/>
        </w:rPr>
        <w:t>слаженно)</w:t>
      </w:r>
    </w:p>
    <w:p w:rsidR="00DC6537" w:rsidRDefault="007C2316" w:rsidP="00DC6537">
      <w:pPr>
        <w:spacing w:after="36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1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урока « </w:t>
      </w:r>
      <w:r>
        <w:rPr>
          <w:rFonts w:ascii="Times New Roman" w:hAnsi="Times New Roman" w:cs="Times New Roman"/>
          <w:b/>
          <w:sz w:val="24"/>
          <w:szCs w:val="24"/>
        </w:rPr>
        <w:t xml:space="preserve">ОТ ОПЕРЫ 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РОК-ОПЕРЕ</w:t>
      </w:r>
      <w:proofErr w:type="gramEnd"/>
      <w:r w:rsidRPr="00F741D2">
        <w:rPr>
          <w:rFonts w:ascii="Times New Roman" w:hAnsi="Times New Roman" w:cs="Times New Roman"/>
          <w:b/>
          <w:sz w:val="24"/>
          <w:szCs w:val="24"/>
        </w:rPr>
        <w:t>». </w:t>
      </w:r>
    </w:p>
    <w:p w:rsidR="007C2316" w:rsidRPr="00F741D2" w:rsidRDefault="007C2316" w:rsidP="00DC6537">
      <w:pPr>
        <w:spacing w:after="36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741D2">
        <w:rPr>
          <w:rFonts w:ascii="Times New Roman" w:hAnsi="Times New Roman" w:cs="Times New Roman"/>
          <w:b/>
          <w:sz w:val="24"/>
          <w:szCs w:val="24"/>
        </w:rPr>
        <w:br/>
        <w:t>Цель урока</w:t>
      </w:r>
      <w:r w:rsidRPr="00F741D2">
        <w:rPr>
          <w:rFonts w:ascii="Times New Roman" w:hAnsi="Times New Roman" w:cs="Times New Roman"/>
          <w:sz w:val="24"/>
          <w:szCs w:val="24"/>
        </w:rPr>
        <w:t xml:space="preserve"> – увидеть взаимосвязь традиций и новаторства, которая способствовала появлению гениальных образцов современной музыки на примере </w:t>
      </w:r>
      <w:proofErr w:type="spellStart"/>
      <w:r w:rsidRPr="00F741D2">
        <w:rPr>
          <w:rFonts w:ascii="Times New Roman" w:hAnsi="Times New Roman" w:cs="Times New Roman"/>
          <w:sz w:val="24"/>
          <w:szCs w:val="24"/>
        </w:rPr>
        <w:t>рок-оперы</w:t>
      </w:r>
      <w:proofErr w:type="spellEnd"/>
      <w:r w:rsidRPr="00F741D2">
        <w:rPr>
          <w:rFonts w:ascii="Times New Roman" w:hAnsi="Times New Roman" w:cs="Times New Roman"/>
          <w:sz w:val="24"/>
          <w:szCs w:val="24"/>
        </w:rPr>
        <w:t xml:space="preserve"> «Юнона и</w:t>
      </w:r>
      <w:proofErr w:type="gramStart"/>
      <w:r w:rsidRPr="00F741D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741D2">
        <w:rPr>
          <w:rFonts w:ascii="Times New Roman" w:hAnsi="Times New Roman" w:cs="Times New Roman"/>
          <w:sz w:val="24"/>
          <w:szCs w:val="24"/>
        </w:rPr>
        <w:t>вось». </w:t>
      </w:r>
      <w:r w:rsidRPr="00F741D2">
        <w:rPr>
          <w:rFonts w:ascii="Times New Roman" w:hAnsi="Times New Roman" w:cs="Times New Roman"/>
          <w:sz w:val="24"/>
          <w:szCs w:val="24"/>
        </w:rPr>
        <w:br/>
      </w:r>
      <w:r w:rsidRPr="00F741D2">
        <w:rPr>
          <w:rFonts w:ascii="Times New Roman" w:hAnsi="Times New Roman" w:cs="Times New Roman"/>
          <w:b/>
          <w:sz w:val="24"/>
          <w:szCs w:val="24"/>
        </w:rPr>
        <w:t>Задачи: </w:t>
      </w:r>
      <w:r w:rsidRPr="00F741D2">
        <w:rPr>
          <w:rFonts w:ascii="Times New Roman" w:hAnsi="Times New Roman" w:cs="Times New Roman"/>
          <w:b/>
          <w:sz w:val="24"/>
          <w:szCs w:val="24"/>
        </w:rPr>
        <w:br/>
      </w:r>
      <w:r w:rsidRPr="00F741D2">
        <w:rPr>
          <w:rFonts w:ascii="Times New Roman" w:hAnsi="Times New Roman" w:cs="Times New Roman"/>
          <w:sz w:val="24"/>
          <w:szCs w:val="24"/>
        </w:rPr>
        <w:t xml:space="preserve">• Обобщить знания по структуре классической оперы; познакомиться с новым жанром и на основе элементов содержательного анализа музыкальных фрагментов из </w:t>
      </w:r>
      <w:proofErr w:type="spellStart"/>
      <w:proofErr w:type="gramStart"/>
      <w:r w:rsidRPr="00F741D2">
        <w:rPr>
          <w:rFonts w:ascii="Times New Roman" w:hAnsi="Times New Roman" w:cs="Times New Roman"/>
          <w:sz w:val="24"/>
          <w:szCs w:val="24"/>
        </w:rPr>
        <w:t>рок-оперы</w:t>
      </w:r>
      <w:proofErr w:type="spellEnd"/>
      <w:proofErr w:type="gramEnd"/>
      <w:r w:rsidRPr="00F741D2">
        <w:rPr>
          <w:rFonts w:ascii="Times New Roman" w:hAnsi="Times New Roman" w:cs="Times New Roman"/>
          <w:sz w:val="24"/>
          <w:szCs w:val="24"/>
        </w:rPr>
        <w:t xml:space="preserve"> провести параллель к традиционной структуре классической оперы. </w:t>
      </w:r>
      <w:r w:rsidRPr="00F741D2">
        <w:rPr>
          <w:rFonts w:ascii="Times New Roman" w:hAnsi="Times New Roman" w:cs="Times New Roman"/>
          <w:sz w:val="24"/>
          <w:szCs w:val="24"/>
        </w:rPr>
        <w:br/>
        <w:t xml:space="preserve">• Воспитывать патриотические чувства на примере главного героя </w:t>
      </w:r>
      <w:proofErr w:type="spellStart"/>
      <w:proofErr w:type="gramStart"/>
      <w:r w:rsidRPr="00F741D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F741D2">
        <w:rPr>
          <w:rFonts w:ascii="Times New Roman" w:hAnsi="Times New Roman" w:cs="Times New Roman"/>
          <w:sz w:val="24"/>
          <w:szCs w:val="24"/>
        </w:rPr>
        <w:t>-оперы</w:t>
      </w:r>
      <w:proofErr w:type="spellEnd"/>
      <w:proofErr w:type="gramEnd"/>
      <w:r w:rsidRPr="00F741D2">
        <w:rPr>
          <w:rFonts w:ascii="Times New Roman" w:hAnsi="Times New Roman" w:cs="Times New Roman"/>
          <w:sz w:val="24"/>
          <w:szCs w:val="24"/>
        </w:rPr>
        <w:t>. </w:t>
      </w:r>
      <w:r w:rsidRPr="00F741D2">
        <w:rPr>
          <w:rFonts w:ascii="Times New Roman" w:hAnsi="Times New Roman" w:cs="Times New Roman"/>
          <w:sz w:val="24"/>
          <w:szCs w:val="24"/>
        </w:rPr>
        <w:br/>
        <w:t>• Способствовать расширению информационного пространства. </w:t>
      </w:r>
      <w:r w:rsidRPr="00F741D2">
        <w:rPr>
          <w:rFonts w:ascii="Times New Roman" w:hAnsi="Times New Roman" w:cs="Times New Roman"/>
          <w:sz w:val="24"/>
          <w:szCs w:val="24"/>
        </w:rPr>
        <w:br/>
      </w:r>
      <w:r w:rsidRPr="00F741D2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F741D2">
        <w:rPr>
          <w:rFonts w:ascii="Times New Roman" w:hAnsi="Times New Roman" w:cs="Times New Roman"/>
          <w:sz w:val="24"/>
          <w:szCs w:val="24"/>
        </w:rPr>
        <w:t xml:space="preserve"> – комбинированный.</w:t>
      </w:r>
      <w:proofErr w:type="gramStart"/>
      <w:r w:rsidRPr="00F741D2">
        <w:rPr>
          <w:rFonts w:ascii="Times New Roman" w:hAnsi="Times New Roman" w:cs="Times New Roman"/>
          <w:sz w:val="24"/>
          <w:szCs w:val="24"/>
        </w:rPr>
        <w:t> .</w:t>
      </w:r>
      <w:proofErr w:type="gramEnd"/>
      <w:r w:rsidRPr="00F741D2">
        <w:rPr>
          <w:rFonts w:ascii="Times New Roman" w:hAnsi="Times New Roman" w:cs="Times New Roman"/>
          <w:sz w:val="24"/>
          <w:szCs w:val="24"/>
        </w:rPr>
        <w:t> </w:t>
      </w:r>
      <w:r w:rsidRPr="00F741D2">
        <w:rPr>
          <w:rFonts w:ascii="Times New Roman" w:hAnsi="Times New Roman" w:cs="Times New Roman"/>
          <w:sz w:val="24"/>
          <w:szCs w:val="24"/>
        </w:rPr>
        <w:br/>
      </w:r>
      <w:r w:rsidRPr="00F741D2">
        <w:rPr>
          <w:rFonts w:ascii="Times New Roman" w:hAnsi="Times New Roman" w:cs="Times New Roman"/>
          <w:b/>
          <w:sz w:val="24"/>
          <w:szCs w:val="24"/>
        </w:rPr>
        <w:t>Виды муз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741D2">
        <w:rPr>
          <w:rFonts w:ascii="Times New Roman" w:hAnsi="Times New Roman" w:cs="Times New Roman"/>
          <w:b/>
          <w:sz w:val="24"/>
          <w:szCs w:val="24"/>
        </w:rPr>
        <w:t xml:space="preserve"> деятельности </w:t>
      </w:r>
      <w:r w:rsidRPr="00F741D2">
        <w:rPr>
          <w:rFonts w:ascii="Times New Roman" w:hAnsi="Times New Roman" w:cs="Times New Roman"/>
          <w:sz w:val="24"/>
          <w:szCs w:val="24"/>
        </w:rPr>
        <w:t>– размышления о музыке анализ музыкальных произведений, самостоятельная индивидуальная деятельность по созданию декораций. </w:t>
      </w:r>
      <w:r w:rsidRPr="00F741D2">
        <w:rPr>
          <w:rFonts w:ascii="Times New Roman" w:hAnsi="Times New Roman" w:cs="Times New Roman"/>
          <w:sz w:val="24"/>
          <w:szCs w:val="24"/>
        </w:rPr>
        <w:br/>
        <w:t>Критерием отбора муз номеров стала их художественная ценность, воспитательная направленность. </w:t>
      </w:r>
      <w:r w:rsidRPr="00F741D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F741D2">
        <w:rPr>
          <w:rFonts w:ascii="Times New Roman" w:hAnsi="Times New Roman" w:cs="Times New Roman"/>
          <w:sz w:val="24"/>
          <w:szCs w:val="24"/>
        </w:rPr>
        <w:t>Ход урока. </w:t>
      </w:r>
      <w:r w:rsidRPr="00F741D2">
        <w:rPr>
          <w:rFonts w:ascii="Times New Roman" w:hAnsi="Times New Roman" w:cs="Times New Roman"/>
          <w:sz w:val="24"/>
          <w:szCs w:val="24"/>
        </w:rPr>
        <w:br/>
        <w:t>Организационный момент в форме музыкального приветствия. </w:t>
      </w:r>
      <w:r w:rsidRPr="00F741D2">
        <w:rPr>
          <w:rFonts w:ascii="Times New Roman" w:hAnsi="Times New Roman" w:cs="Times New Roman"/>
          <w:sz w:val="24"/>
          <w:szCs w:val="24"/>
        </w:rPr>
        <w:br/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1D2">
        <w:rPr>
          <w:rFonts w:ascii="Times New Roman" w:hAnsi="Times New Roman" w:cs="Times New Roman"/>
          <w:sz w:val="24"/>
          <w:szCs w:val="24"/>
        </w:rPr>
        <w:t>Для определения темы урока выполняем задание в группах. Учащиеся выбирают конверты, в которых вложены разрезанные на отдельные слова фразы. Цель – составить осмысленное высказывание. </w:t>
      </w:r>
      <w:r w:rsidRPr="00F741D2">
        <w:rPr>
          <w:rFonts w:ascii="Times New Roman" w:hAnsi="Times New Roman" w:cs="Times New Roman"/>
          <w:sz w:val="24"/>
          <w:szCs w:val="24"/>
        </w:rPr>
        <w:br/>
        <w:t>«Музыкально-театральное произведение, в котором звучит вокальная музыка» </w:t>
      </w:r>
      <w:r w:rsidRPr="00F741D2">
        <w:rPr>
          <w:rFonts w:ascii="Times New Roman" w:hAnsi="Times New Roman" w:cs="Times New Roman"/>
          <w:sz w:val="24"/>
          <w:szCs w:val="24"/>
        </w:rPr>
        <w:br/>
        <w:t>«Музыкально-театральный жанр, в основе которого классическая музыка» </w:t>
      </w:r>
      <w:r w:rsidRPr="00F741D2">
        <w:rPr>
          <w:rFonts w:ascii="Times New Roman" w:hAnsi="Times New Roman" w:cs="Times New Roman"/>
          <w:sz w:val="24"/>
          <w:szCs w:val="24"/>
        </w:rPr>
        <w:br/>
        <w:t>«Музыкально-театральное произведение, написанное на основе либретто» </w:t>
      </w:r>
      <w:r w:rsidRPr="00F741D2">
        <w:rPr>
          <w:rFonts w:ascii="Times New Roman" w:hAnsi="Times New Roman" w:cs="Times New Roman"/>
          <w:sz w:val="24"/>
          <w:szCs w:val="24"/>
        </w:rPr>
        <w:br/>
        <w:t>«Наличие и развитие образов главных героев»</w:t>
      </w:r>
    </w:p>
    <w:p w:rsidR="007C2316" w:rsidRPr="00F741D2" w:rsidRDefault="007C2316" w:rsidP="007C2316">
      <w:pPr>
        <w:spacing w:after="36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741D2">
        <w:rPr>
          <w:rFonts w:ascii="Times New Roman" w:hAnsi="Times New Roman" w:cs="Times New Roman"/>
          <w:sz w:val="24"/>
          <w:szCs w:val="24"/>
        </w:rPr>
        <w:t>Учащиеся зачитывают фразы, на доске выкладывается кластер основа: вокальная музыка; классическая музыка, либретто, главные герои, развитие их образов. </w:t>
      </w:r>
      <w:r w:rsidRPr="00F741D2">
        <w:rPr>
          <w:rFonts w:ascii="Times New Roman" w:hAnsi="Times New Roman" w:cs="Times New Roman"/>
          <w:sz w:val="24"/>
          <w:szCs w:val="24"/>
        </w:rPr>
        <w:br/>
        <w:t>В процессе обсуждения учащиеся приходят к выводу, что речь идет о классической опере, возникшей в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1D2">
        <w:rPr>
          <w:rFonts w:ascii="Times New Roman" w:hAnsi="Times New Roman" w:cs="Times New Roman"/>
          <w:sz w:val="24"/>
          <w:szCs w:val="24"/>
        </w:rPr>
        <w:t xml:space="preserve">веке в Европе. На доске записывается тема урока «От оперы </w:t>
      </w:r>
      <w:proofErr w:type="gramStart"/>
      <w:r w:rsidRPr="00F741D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741D2">
        <w:rPr>
          <w:rFonts w:ascii="Times New Roman" w:hAnsi="Times New Roman" w:cs="Times New Roman"/>
          <w:sz w:val="24"/>
          <w:szCs w:val="24"/>
        </w:rPr>
        <w:t xml:space="preserve"> ………» </w:t>
      </w:r>
      <w:r w:rsidRPr="00F741D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741D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741D2">
        <w:rPr>
          <w:rFonts w:ascii="Times New Roman" w:hAnsi="Times New Roman" w:cs="Times New Roman"/>
          <w:sz w:val="24"/>
          <w:szCs w:val="24"/>
        </w:rPr>
        <w:t xml:space="preserve"> полного определения темы урока учащимся предлагается прослушать музыкальный фрагмент и определить стиль музыки (джаз, классика, рок) </w:t>
      </w:r>
      <w:r w:rsidRPr="00F741D2">
        <w:rPr>
          <w:rFonts w:ascii="Times New Roman" w:hAnsi="Times New Roman" w:cs="Times New Roman"/>
          <w:sz w:val="24"/>
          <w:szCs w:val="24"/>
        </w:rPr>
        <w:br/>
        <w:t xml:space="preserve">Слушаем: фрагмент из </w:t>
      </w:r>
      <w:proofErr w:type="spellStart"/>
      <w:r w:rsidRPr="00F741D2">
        <w:rPr>
          <w:rFonts w:ascii="Times New Roman" w:hAnsi="Times New Roman" w:cs="Times New Roman"/>
          <w:sz w:val="24"/>
          <w:szCs w:val="24"/>
        </w:rPr>
        <w:t>рок-оперы</w:t>
      </w:r>
      <w:proofErr w:type="spellEnd"/>
      <w:r w:rsidRPr="00F741D2">
        <w:rPr>
          <w:rFonts w:ascii="Times New Roman" w:hAnsi="Times New Roman" w:cs="Times New Roman"/>
          <w:sz w:val="24"/>
          <w:szCs w:val="24"/>
        </w:rPr>
        <w:t xml:space="preserve"> А.Рыбникова «Песня моряков» </w:t>
      </w:r>
      <w:r w:rsidRPr="00F741D2">
        <w:rPr>
          <w:rFonts w:ascii="Times New Roman" w:hAnsi="Times New Roman" w:cs="Times New Roman"/>
          <w:sz w:val="24"/>
          <w:szCs w:val="24"/>
        </w:rPr>
        <w:br/>
        <w:t>После прослушивания дети определяют стиль музыки – рок. </w:t>
      </w:r>
      <w:r w:rsidRPr="00F741D2">
        <w:rPr>
          <w:rFonts w:ascii="Times New Roman" w:hAnsi="Times New Roman" w:cs="Times New Roman"/>
          <w:sz w:val="24"/>
          <w:szCs w:val="24"/>
        </w:rPr>
        <w:br/>
        <w:t>Учитель: может ли звучать этот фрагмент в традиционной классической опере? </w:t>
      </w:r>
      <w:r w:rsidRPr="00F741D2">
        <w:rPr>
          <w:rFonts w:ascii="Times New Roman" w:hAnsi="Times New Roman" w:cs="Times New Roman"/>
          <w:sz w:val="24"/>
          <w:szCs w:val="24"/>
        </w:rPr>
        <w:br/>
        <w:t>- А в современном жанре оперы? Как его назовем? (рок-опера) </w:t>
      </w:r>
      <w:r w:rsidRPr="00F741D2">
        <w:rPr>
          <w:rFonts w:ascii="Times New Roman" w:hAnsi="Times New Roman" w:cs="Times New Roman"/>
          <w:sz w:val="24"/>
          <w:szCs w:val="24"/>
        </w:rPr>
        <w:br/>
        <w:t xml:space="preserve">На доске дописываем тему урока «От оперы к </w:t>
      </w:r>
      <w:proofErr w:type="spellStart"/>
      <w:r w:rsidRPr="00F741D2">
        <w:rPr>
          <w:rFonts w:ascii="Times New Roman" w:hAnsi="Times New Roman" w:cs="Times New Roman"/>
          <w:sz w:val="24"/>
          <w:szCs w:val="24"/>
        </w:rPr>
        <w:t>рок-опере</w:t>
      </w:r>
      <w:proofErr w:type="spellEnd"/>
      <w:r w:rsidRPr="00F741D2">
        <w:rPr>
          <w:rFonts w:ascii="Times New Roman" w:hAnsi="Times New Roman" w:cs="Times New Roman"/>
          <w:sz w:val="24"/>
          <w:szCs w:val="24"/>
        </w:rPr>
        <w:t> </w:t>
      </w:r>
      <w:r w:rsidRPr="00F741D2">
        <w:rPr>
          <w:rFonts w:ascii="Times New Roman" w:hAnsi="Times New Roman" w:cs="Times New Roman"/>
          <w:sz w:val="24"/>
          <w:szCs w:val="24"/>
        </w:rPr>
        <w:br/>
        <w:t xml:space="preserve">Учитель: мы с вами послушали фрагмент из отечественной </w:t>
      </w:r>
      <w:proofErr w:type="spellStart"/>
      <w:r w:rsidRPr="00F741D2">
        <w:rPr>
          <w:rFonts w:ascii="Times New Roman" w:hAnsi="Times New Roman" w:cs="Times New Roman"/>
          <w:sz w:val="24"/>
          <w:szCs w:val="24"/>
        </w:rPr>
        <w:t>рок-оперы</w:t>
      </w:r>
      <w:proofErr w:type="spellEnd"/>
      <w:r w:rsidRPr="00F741D2">
        <w:rPr>
          <w:rFonts w:ascii="Times New Roman" w:hAnsi="Times New Roman" w:cs="Times New Roman"/>
          <w:sz w:val="24"/>
          <w:szCs w:val="24"/>
        </w:rPr>
        <w:t xml:space="preserve"> «Юнона и</w:t>
      </w:r>
      <w:proofErr w:type="gramStart"/>
      <w:r w:rsidRPr="00F741D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741D2">
        <w:rPr>
          <w:rFonts w:ascii="Times New Roman" w:hAnsi="Times New Roman" w:cs="Times New Roman"/>
          <w:sz w:val="24"/>
          <w:szCs w:val="24"/>
        </w:rPr>
        <w:t>вось» </w:t>
      </w:r>
      <w:r w:rsidRPr="00F741D2">
        <w:rPr>
          <w:rFonts w:ascii="Times New Roman" w:hAnsi="Times New Roman" w:cs="Times New Roman"/>
          <w:sz w:val="24"/>
          <w:szCs w:val="24"/>
        </w:rPr>
        <w:br/>
        <w:t>Итак: цель нашего урока увидеть взаимосвязь между традициями и новаторством, которые привели к появлению замечательных образцов современной музыки, а именно к появлению такого жанра как рок – опера. </w:t>
      </w:r>
      <w:r w:rsidRPr="00F741D2">
        <w:rPr>
          <w:rFonts w:ascii="Times New Roman" w:hAnsi="Times New Roman" w:cs="Times New Roman"/>
          <w:sz w:val="24"/>
          <w:szCs w:val="24"/>
        </w:rPr>
        <w:br/>
        <w:t xml:space="preserve">Учитель: Опера и рок, </w:t>
      </w:r>
      <w:proofErr w:type="gramStart"/>
      <w:r w:rsidRPr="00F741D2">
        <w:rPr>
          <w:rFonts w:ascii="Times New Roman" w:hAnsi="Times New Roman" w:cs="Times New Roman"/>
          <w:sz w:val="24"/>
          <w:szCs w:val="24"/>
        </w:rPr>
        <w:t>совместимы</w:t>
      </w:r>
      <w:proofErr w:type="gramEnd"/>
      <w:r w:rsidRPr="00F741D2">
        <w:rPr>
          <w:rFonts w:ascii="Times New Roman" w:hAnsi="Times New Roman" w:cs="Times New Roman"/>
          <w:sz w:val="24"/>
          <w:szCs w:val="24"/>
        </w:rPr>
        <w:t xml:space="preserve"> или нет? Почему возник этот союз? </w:t>
      </w:r>
      <w:r w:rsidRPr="00F741D2">
        <w:rPr>
          <w:rFonts w:ascii="Times New Roman" w:hAnsi="Times New Roman" w:cs="Times New Roman"/>
          <w:sz w:val="24"/>
          <w:szCs w:val="24"/>
        </w:rPr>
        <w:br/>
        <w:t>Размышления учащихся на поставленные вопросы. </w:t>
      </w:r>
      <w:r w:rsidRPr="00F741D2">
        <w:rPr>
          <w:rFonts w:ascii="Times New Roman" w:hAnsi="Times New Roman" w:cs="Times New Roman"/>
          <w:sz w:val="24"/>
          <w:szCs w:val="24"/>
        </w:rPr>
        <w:br/>
        <w:t xml:space="preserve">Учитель обобщает ответы: привлечение слушателей для оперы; рок музыканты в поисках новых возможностей сами обратились к традициям классической музыки возникли такие направления </w:t>
      </w:r>
      <w:r w:rsidRPr="00F741D2">
        <w:rPr>
          <w:rFonts w:ascii="Times New Roman" w:hAnsi="Times New Roman" w:cs="Times New Roman"/>
          <w:sz w:val="24"/>
          <w:szCs w:val="24"/>
        </w:rPr>
        <w:lastRenderedPageBreak/>
        <w:t xml:space="preserve">как </w:t>
      </w:r>
      <w:proofErr w:type="spellStart"/>
      <w:r w:rsidRPr="00F741D2">
        <w:rPr>
          <w:rFonts w:ascii="Times New Roman" w:hAnsi="Times New Roman" w:cs="Times New Roman"/>
          <w:sz w:val="24"/>
          <w:szCs w:val="24"/>
        </w:rPr>
        <w:t>симфо-рок</w:t>
      </w:r>
      <w:proofErr w:type="spellEnd"/>
      <w:r w:rsidRPr="00F741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741D2">
        <w:rPr>
          <w:rFonts w:ascii="Times New Roman" w:hAnsi="Times New Roman" w:cs="Times New Roman"/>
          <w:sz w:val="24"/>
          <w:szCs w:val="24"/>
        </w:rPr>
        <w:t>арт</w:t>
      </w:r>
      <w:proofErr w:type="spellEnd"/>
      <w:proofErr w:type="gramEnd"/>
      <w:r w:rsidRPr="00F741D2">
        <w:rPr>
          <w:rFonts w:ascii="Times New Roman" w:hAnsi="Times New Roman" w:cs="Times New Roman"/>
          <w:sz w:val="24"/>
          <w:szCs w:val="24"/>
        </w:rPr>
        <w:t xml:space="preserve"> – рок, барокко-рок, рок – опера которая появилась в 60 – </w:t>
      </w:r>
      <w:proofErr w:type="spellStart"/>
      <w:r w:rsidRPr="00F741D2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F741D2">
        <w:rPr>
          <w:rFonts w:ascii="Times New Roman" w:hAnsi="Times New Roman" w:cs="Times New Roman"/>
          <w:sz w:val="24"/>
          <w:szCs w:val="24"/>
        </w:rPr>
        <w:t xml:space="preserve"> в Америке. Одна из первых - «Томми», одна из самых известных – «Иисус Христос – суперзвезда». В России 70 – гг. « Орфей и </w:t>
      </w:r>
      <w:proofErr w:type="spellStart"/>
      <w:r w:rsidRPr="00F741D2">
        <w:rPr>
          <w:rFonts w:ascii="Times New Roman" w:hAnsi="Times New Roman" w:cs="Times New Roman"/>
          <w:sz w:val="24"/>
          <w:szCs w:val="24"/>
        </w:rPr>
        <w:t>Эвридика</w:t>
      </w:r>
      <w:proofErr w:type="spellEnd"/>
      <w:r w:rsidRPr="00F741D2">
        <w:rPr>
          <w:rFonts w:ascii="Times New Roman" w:hAnsi="Times New Roman" w:cs="Times New Roman"/>
          <w:sz w:val="24"/>
          <w:szCs w:val="24"/>
        </w:rPr>
        <w:t xml:space="preserve">», «Звезда и смерть Хоакина </w:t>
      </w:r>
      <w:proofErr w:type="spellStart"/>
      <w:r w:rsidRPr="00F741D2">
        <w:rPr>
          <w:rFonts w:ascii="Times New Roman" w:hAnsi="Times New Roman" w:cs="Times New Roman"/>
          <w:sz w:val="24"/>
          <w:szCs w:val="24"/>
        </w:rPr>
        <w:t>Мурьетты</w:t>
      </w:r>
      <w:proofErr w:type="spellEnd"/>
      <w:r w:rsidRPr="00F741D2">
        <w:rPr>
          <w:rFonts w:ascii="Times New Roman" w:hAnsi="Times New Roman" w:cs="Times New Roman"/>
          <w:sz w:val="24"/>
          <w:szCs w:val="24"/>
        </w:rPr>
        <w:t>», «Юнона и</w:t>
      </w:r>
      <w:proofErr w:type="gramStart"/>
      <w:r w:rsidRPr="00F741D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741D2">
        <w:rPr>
          <w:rFonts w:ascii="Times New Roman" w:hAnsi="Times New Roman" w:cs="Times New Roman"/>
          <w:sz w:val="24"/>
          <w:szCs w:val="24"/>
        </w:rPr>
        <w:t xml:space="preserve">вось». Об этой опере и пойдет сегодня разговор. Автор </w:t>
      </w:r>
      <w:proofErr w:type="spellStart"/>
      <w:proofErr w:type="gramStart"/>
      <w:r w:rsidRPr="00F741D2">
        <w:rPr>
          <w:rFonts w:ascii="Times New Roman" w:hAnsi="Times New Roman" w:cs="Times New Roman"/>
          <w:sz w:val="24"/>
          <w:szCs w:val="24"/>
        </w:rPr>
        <w:t>рок-оперы</w:t>
      </w:r>
      <w:proofErr w:type="spellEnd"/>
      <w:proofErr w:type="gramEnd"/>
      <w:r w:rsidRPr="00F741D2">
        <w:rPr>
          <w:rFonts w:ascii="Times New Roman" w:hAnsi="Times New Roman" w:cs="Times New Roman"/>
          <w:sz w:val="24"/>
          <w:szCs w:val="24"/>
        </w:rPr>
        <w:t xml:space="preserve"> наш современник А.Рыбник</w:t>
      </w:r>
      <w:r>
        <w:rPr>
          <w:rFonts w:ascii="Times New Roman" w:hAnsi="Times New Roman" w:cs="Times New Roman"/>
          <w:sz w:val="24"/>
          <w:szCs w:val="24"/>
        </w:rPr>
        <w:t xml:space="preserve">ов. </w:t>
      </w:r>
      <w:r w:rsidRPr="00F741D2">
        <w:rPr>
          <w:rFonts w:ascii="Times New Roman" w:hAnsi="Times New Roman" w:cs="Times New Roman"/>
          <w:sz w:val="24"/>
          <w:szCs w:val="24"/>
        </w:rPr>
        <w:t>Либрет</w:t>
      </w:r>
      <w:r>
        <w:rPr>
          <w:rFonts w:ascii="Times New Roman" w:hAnsi="Times New Roman" w:cs="Times New Roman"/>
          <w:sz w:val="24"/>
          <w:szCs w:val="24"/>
        </w:rPr>
        <w:t>то написано А. Вознесенским</w:t>
      </w:r>
      <w:r w:rsidRPr="00F741D2">
        <w:rPr>
          <w:rFonts w:ascii="Times New Roman" w:hAnsi="Times New Roman" w:cs="Times New Roman"/>
          <w:sz w:val="24"/>
          <w:szCs w:val="24"/>
        </w:rPr>
        <w:t xml:space="preserve">. В основу оперы положен рассказ о судьбе русского дворянина Николая </w:t>
      </w:r>
      <w:proofErr w:type="spellStart"/>
      <w:r w:rsidRPr="00F741D2">
        <w:rPr>
          <w:rFonts w:ascii="Times New Roman" w:hAnsi="Times New Roman" w:cs="Times New Roman"/>
          <w:sz w:val="24"/>
          <w:szCs w:val="24"/>
        </w:rPr>
        <w:t>Резанова</w:t>
      </w:r>
      <w:proofErr w:type="spellEnd"/>
      <w:r w:rsidRPr="00F741D2">
        <w:rPr>
          <w:rFonts w:ascii="Times New Roman" w:hAnsi="Times New Roman" w:cs="Times New Roman"/>
          <w:sz w:val="24"/>
          <w:szCs w:val="24"/>
        </w:rPr>
        <w:t xml:space="preserve">. Граф </w:t>
      </w:r>
      <w:proofErr w:type="spellStart"/>
      <w:r w:rsidRPr="00F741D2">
        <w:rPr>
          <w:rFonts w:ascii="Times New Roman" w:hAnsi="Times New Roman" w:cs="Times New Roman"/>
          <w:sz w:val="24"/>
          <w:szCs w:val="24"/>
        </w:rPr>
        <w:t>Резанов</w:t>
      </w:r>
      <w:proofErr w:type="spellEnd"/>
      <w:r w:rsidRPr="00F741D2">
        <w:rPr>
          <w:rFonts w:ascii="Times New Roman" w:hAnsi="Times New Roman" w:cs="Times New Roman"/>
          <w:sz w:val="24"/>
          <w:szCs w:val="24"/>
        </w:rPr>
        <w:t xml:space="preserve"> мечтал «</w:t>
      </w:r>
      <w:proofErr w:type="spellStart"/>
      <w:r w:rsidRPr="00F741D2">
        <w:rPr>
          <w:rFonts w:ascii="Times New Roman" w:hAnsi="Times New Roman" w:cs="Times New Roman"/>
          <w:sz w:val="24"/>
          <w:szCs w:val="24"/>
        </w:rPr>
        <w:t>Свесть</w:t>
      </w:r>
      <w:proofErr w:type="spellEnd"/>
      <w:r w:rsidRPr="00F741D2">
        <w:rPr>
          <w:rFonts w:ascii="Times New Roman" w:hAnsi="Times New Roman" w:cs="Times New Roman"/>
          <w:sz w:val="24"/>
          <w:szCs w:val="24"/>
        </w:rPr>
        <w:t xml:space="preserve"> Америку с Россией», для чего, построив два корабля «Юнона» и «Авось», отправляется в качестве русского посланника к берегам Калифорнии. </w:t>
      </w:r>
      <w:r w:rsidRPr="00F741D2">
        <w:rPr>
          <w:rFonts w:ascii="Times New Roman" w:hAnsi="Times New Roman" w:cs="Times New Roman"/>
          <w:sz w:val="24"/>
          <w:szCs w:val="24"/>
        </w:rPr>
        <w:br/>
        <w:t>Слушаем романс. </w:t>
      </w:r>
      <w:r w:rsidRPr="00F741D2">
        <w:rPr>
          <w:rFonts w:ascii="Times New Roman" w:hAnsi="Times New Roman" w:cs="Times New Roman"/>
          <w:sz w:val="24"/>
          <w:szCs w:val="24"/>
        </w:rPr>
        <w:br/>
        <w:t>Учитель: ты меня на рассвете разбудишь, проводить необутая выйдешь, ты меня никогда не забудешь, ты меня никогда не увидишь…. </w:t>
      </w:r>
      <w:r w:rsidRPr="00F741D2">
        <w:rPr>
          <w:rFonts w:ascii="Times New Roman" w:hAnsi="Times New Roman" w:cs="Times New Roman"/>
          <w:sz w:val="24"/>
          <w:szCs w:val="24"/>
        </w:rPr>
        <w:br/>
        <w:t xml:space="preserve">- Как думаете, с кем прощается граф </w:t>
      </w:r>
      <w:proofErr w:type="spellStart"/>
      <w:r w:rsidRPr="00F741D2">
        <w:rPr>
          <w:rFonts w:ascii="Times New Roman" w:hAnsi="Times New Roman" w:cs="Times New Roman"/>
          <w:sz w:val="24"/>
          <w:szCs w:val="24"/>
        </w:rPr>
        <w:t>Резанов</w:t>
      </w:r>
      <w:proofErr w:type="spellEnd"/>
      <w:r w:rsidRPr="00F741D2">
        <w:rPr>
          <w:rFonts w:ascii="Times New Roman" w:hAnsi="Times New Roman" w:cs="Times New Roman"/>
          <w:sz w:val="24"/>
          <w:szCs w:val="24"/>
        </w:rPr>
        <w:t xml:space="preserve">? Делайте предположения? </w:t>
      </w:r>
      <w:proofErr w:type="gramStart"/>
      <w:r w:rsidRPr="00F741D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741D2">
        <w:rPr>
          <w:rFonts w:ascii="Times New Roman" w:hAnsi="Times New Roman" w:cs="Times New Roman"/>
          <w:sz w:val="24"/>
          <w:szCs w:val="24"/>
        </w:rPr>
        <w:t>с Родиной) </w:t>
      </w:r>
      <w:r w:rsidRPr="00F741D2">
        <w:rPr>
          <w:rFonts w:ascii="Times New Roman" w:hAnsi="Times New Roman" w:cs="Times New Roman"/>
          <w:sz w:val="24"/>
          <w:szCs w:val="24"/>
        </w:rPr>
        <w:br/>
        <w:t xml:space="preserve">- Каким вы себе представляете главного героя? </w:t>
      </w:r>
      <w:proofErr w:type="gramStart"/>
      <w:r w:rsidRPr="00F741D2">
        <w:rPr>
          <w:rFonts w:ascii="Times New Roman" w:hAnsi="Times New Roman" w:cs="Times New Roman"/>
          <w:sz w:val="24"/>
          <w:szCs w:val="24"/>
        </w:rPr>
        <w:t>Его основные черты характера? (настойчивый умный образованный, глубоко любящий свою Родину) </w:t>
      </w:r>
      <w:r w:rsidRPr="00F741D2">
        <w:rPr>
          <w:rFonts w:ascii="Times New Roman" w:hAnsi="Times New Roman" w:cs="Times New Roman"/>
          <w:sz w:val="24"/>
          <w:szCs w:val="24"/>
        </w:rPr>
        <w:br/>
        <w:t>- Как думаете, в каком жанре написано музыкальное произведение? (романс) </w:t>
      </w:r>
      <w:r w:rsidRPr="00F741D2">
        <w:rPr>
          <w:rFonts w:ascii="Times New Roman" w:hAnsi="Times New Roman" w:cs="Times New Roman"/>
          <w:sz w:val="24"/>
          <w:szCs w:val="24"/>
        </w:rPr>
        <w:br/>
        <w:t>- Назовите инструменты, характер мелодии, стиль вокального исполнения? (романс звучит в стиле рок – баллады, манера пения близкая к бытовому исполнению, включены электроинструменты) </w:t>
      </w:r>
      <w:r w:rsidRPr="00F741D2">
        <w:rPr>
          <w:rFonts w:ascii="Times New Roman" w:hAnsi="Times New Roman" w:cs="Times New Roman"/>
          <w:sz w:val="24"/>
          <w:szCs w:val="24"/>
        </w:rPr>
        <w:br/>
        <w:t>- Что необычного вы услышали в исполнении? (включение разговорных номеров) </w:t>
      </w:r>
      <w:r w:rsidRPr="00F741D2">
        <w:rPr>
          <w:rFonts w:ascii="Times New Roman" w:hAnsi="Times New Roman" w:cs="Times New Roman"/>
          <w:sz w:val="24"/>
          <w:szCs w:val="24"/>
        </w:rPr>
        <w:br/>
        <w:t>- Современные или традиционные приемы использовал композитор? </w:t>
      </w:r>
      <w:r w:rsidRPr="00F741D2">
        <w:rPr>
          <w:rFonts w:ascii="Times New Roman" w:hAnsi="Times New Roman" w:cs="Times New Roman"/>
          <w:sz w:val="24"/>
          <w:szCs w:val="24"/>
        </w:rPr>
        <w:br/>
        <w:t>(запись в тетрадь – романс</w:t>
      </w:r>
      <w:proofErr w:type="gramEnd"/>
      <w:r w:rsidRPr="00F741D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F741D2">
        <w:rPr>
          <w:rFonts w:ascii="Times New Roman" w:hAnsi="Times New Roman" w:cs="Times New Roman"/>
          <w:sz w:val="24"/>
          <w:szCs w:val="24"/>
        </w:rPr>
        <w:t>Ты меня на рассвете разбудишь).</w:t>
      </w:r>
      <w:proofErr w:type="gramEnd"/>
      <w:r w:rsidRPr="00F741D2">
        <w:rPr>
          <w:rFonts w:ascii="Times New Roman" w:hAnsi="Times New Roman" w:cs="Times New Roman"/>
          <w:sz w:val="24"/>
          <w:szCs w:val="24"/>
        </w:rPr>
        <w:t> </w:t>
      </w:r>
      <w:r w:rsidRPr="00F741D2">
        <w:rPr>
          <w:rFonts w:ascii="Times New Roman" w:hAnsi="Times New Roman" w:cs="Times New Roman"/>
          <w:sz w:val="24"/>
          <w:szCs w:val="24"/>
        </w:rPr>
        <w:br/>
        <w:t xml:space="preserve">Учитель: Это </w:t>
      </w:r>
      <w:proofErr w:type="gramStart"/>
      <w:r w:rsidRPr="00F741D2">
        <w:rPr>
          <w:rFonts w:ascii="Times New Roman" w:hAnsi="Times New Roman" w:cs="Times New Roman"/>
          <w:sz w:val="24"/>
          <w:szCs w:val="24"/>
        </w:rPr>
        <w:t>была</w:t>
      </w:r>
      <w:proofErr w:type="gramEnd"/>
      <w:r w:rsidRPr="00F741D2">
        <w:rPr>
          <w:rFonts w:ascii="Times New Roman" w:hAnsi="Times New Roman" w:cs="Times New Roman"/>
          <w:sz w:val="24"/>
          <w:szCs w:val="24"/>
        </w:rPr>
        <w:t xml:space="preserve"> несомненно жемчужина Калифорний. Она сразу приковывала к себе внимание всякого, кто имел счастье видеть её. Природа щедро одарила её великолепными чертами и статью. К тому же </w:t>
      </w:r>
      <w:proofErr w:type="spellStart"/>
      <w:r w:rsidRPr="00F741D2">
        <w:rPr>
          <w:rFonts w:ascii="Times New Roman" w:hAnsi="Times New Roman" w:cs="Times New Roman"/>
          <w:sz w:val="24"/>
          <w:szCs w:val="24"/>
        </w:rPr>
        <w:t>Консепсьон</w:t>
      </w:r>
      <w:proofErr w:type="spellEnd"/>
      <w:r w:rsidRPr="00F741D2">
        <w:rPr>
          <w:rFonts w:ascii="Times New Roman" w:hAnsi="Times New Roman" w:cs="Times New Roman"/>
          <w:sz w:val="24"/>
          <w:szCs w:val="24"/>
        </w:rPr>
        <w:t xml:space="preserve"> отличалась от других своей яркой живостью и привлекательной жизнерадостностью. Она была подвижна и радостна. </w:t>
      </w:r>
      <w:r w:rsidRPr="00F741D2">
        <w:rPr>
          <w:rFonts w:ascii="Times New Roman" w:hAnsi="Times New Roman" w:cs="Times New Roman"/>
          <w:sz w:val="24"/>
          <w:szCs w:val="24"/>
        </w:rPr>
        <w:br/>
        <w:t xml:space="preserve">Посланец Его Императорского Величества, сильный, высокий и красивый человек, произвёл на юную испанскую красавицу стремительное и неизгладимое впечатление. </w:t>
      </w:r>
      <w:proofErr w:type="spellStart"/>
      <w:r w:rsidRPr="00F741D2">
        <w:rPr>
          <w:rFonts w:ascii="Times New Roman" w:hAnsi="Times New Roman" w:cs="Times New Roman"/>
          <w:sz w:val="24"/>
          <w:szCs w:val="24"/>
        </w:rPr>
        <w:t>Резанов</w:t>
      </w:r>
      <w:proofErr w:type="spellEnd"/>
      <w:r w:rsidRPr="00F741D2">
        <w:rPr>
          <w:rFonts w:ascii="Times New Roman" w:hAnsi="Times New Roman" w:cs="Times New Roman"/>
          <w:sz w:val="24"/>
          <w:szCs w:val="24"/>
        </w:rPr>
        <w:t xml:space="preserve"> был единственным из делегации русских, кто владел испанским языком и мог свободно разделить с </w:t>
      </w:r>
      <w:proofErr w:type="spellStart"/>
      <w:r w:rsidRPr="00F741D2">
        <w:rPr>
          <w:rFonts w:ascii="Times New Roman" w:hAnsi="Times New Roman" w:cs="Times New Roman"/>
          <w:sz w:val="24"/>
          <w:szCs w:val="24"/>
        </w:rPr>
        <w:t>Кончиттой</w:t>
      </w:r>
      <w:proofErr w:type="spellEnd"/>
      <w:r w:rsidRPr="00F741D2">
        <w:rPr>
          <w:rFonts w:ascii="Times New Roman" w:hAnsi="Times New Roman" w:cs="Times New Roman"/>
          <w:sz w:val="24"/>
          <w:szCs w:val="24"/>
        </w:rPr>
        <w:t xml:space="preserve"> любую беседу. Она полюбила </w:t>
      </w:r>
      <w:proofErr w:type="spellStart"/>
      <w:r w:rsidRPr="00F741D2">
        <w:rPr>
          <w:rFonts w:ascii="Times New Roman" w:hAnsi="Times New Roman" w:cs="Times New Roman"/>
          <w:sz w:val="24"/>
          <w:szCs w:val="24"/>
        </w:rPr>
        <w:t>Резанова</w:t>
      </w:r>
      <w:proofErr w:type="spellEnd"/>
      <w:r w:rsidRPr="00F741D2">
        <w:rPr>
          <w:rFonts w:ascii="Times New Roman" w:hAnsi="Times New Roman" w:cs="Times New Roman"/>
          <w:sz w:val="24"/>
          <w:szCs w:val="24"/>
        </w:rPr>
        <w:t xml:space="preserve"> всем пылким испанским сердцем. Когда он сделал ей предложение, она не на минуту не задумываясь, согласилась. </w:t>
      </w:r>
      <w:r w:rsidRPr="00F741D2">
        <w:rPr>
          <w:rFonts w:ascii="Times New Roman" w:hAnsi="Times New Roman" w:cs="Times New Roman"/>
          <w:sz w:val="24"/>
          <w:szCs w:val="24"/>
        </w:rPr>
        <w:br/>
        <w:t xml:space="preserve">Родители </w:t>
      </w:r>
      <w:proofErr w:type="spellStart"/>
      <w:r w:rsidRPr="00F741D2">
        <w:rPr>
          <w:rFonts w:ascii="Times New Roman" w:hAnsi="Times New Roman" w:cs="Times New Roman"/>
          <w:sz w:val="24"/>
          <w:szCs w:val="24"/>
        </w:rPr>
        <w:t>Кончитты</w:t>
      </w:r>
      <w:proofErr w:type="spellEnd"/>
      <w:r w:rsidRPr="00F741D2">
        <w:rPr>
          <w:rFonts w:ascii="Times New Roman" w:hAnsi="Times New Roman" w:cs="Times New Roman"/>
          <w:sz w:val="24"/>
          <w:szCs w:val="24"/>
        </w:rPr>
        <w:t xml:space="preserve"> были поражены, узнав о намерении Николая Петровича жениться на их дочери. В ещё больший ужас они пришли, когда поняли, что </w:t>
      </w:r>
      <w:proofErr w:type="spellStart"/>
      <w:r w:rsidRPr="00F741D2">
        <w:rPr>
          <w:rFonts w:ascii="Times New Roman" w:hAnsi="Times New Roman" w:cs="Times New Roman"/>
          <w:sz w:val="24"/>
          <w:szCs w:val="24"/>
        </w:rPr>
        <w:t>Кончитта</w:t>
      </w:r>
      <w:proofErr w:type="spellEnd"/>
      <w:r w:rsidRPr="00F741D2">
        <w:rPr>
          <w:rFonts w:ascii="Times New Roman" w:hAnsi="Times New Roman" w:cs="Times New Roman"/>
          <w:sz w:val="24"/>
          <w:szCs w:val="24"/>
        </w:rPr>
        <w:t xml:space="preserve"> не откажется от своей любви, несмотря на все уговоры и аргументы. Но </w:t>
      </w:r>
      <w:proofErr w:type="spellStart"/>
      <w:r w:rsidRPr="00F741D2">
        <w:rPr>
          <w:rFonts w:ascii="Times New Roman" w:hAnsi="Times New Roman" w:cs="Times New Roman"/>
          <w:sz w:val="24"/>
          <w:szCs w:val="24"/>
        </w:rPr>
        <w:t>Резанов</w:t>
      </w:r>
      <w:proofErr w:type="spellEnd"/>
      <w:r w:rsidRPr="00F741D2">
        <w:rPr>
          <w:rFonts w:ascii="Times New Roman" w:hAnsi="Times New Roman" w:cs="Times New Roman"/>
          <w:sz w:val="24"/>
          <w:szCs w:val="24"/>
        </w:rPr>
        <w:t xml:space="preserve"> не остановился и добился помолвки. </w:t>
      </w:r>
      <w:r w:rsidRPr="00F741D2">
        <w:rPr>
          <w:rFonts w:ascii="Times New Roman" w:hAnsi="Times New Roman" w:cs="Times New Roman"/>
          <w:sz w:val="24"/>
          <w:szCs w:val="24"/>
        </w:rPr>
        <w:br/>
        <w:t>Слушаем «Сцена помолвки и прощания» </w:t>
      </w:r>
      <w:r w:rsidRPr="00F741D2">
        <w:rPr>
          <w:rFonts w:ascii="Times New Roman" w:hAnsi="Times New Roman" w:cs="Times New Roman"/>
          <w:sz w:val="24"/>
          <w:szCs w:val="24"/>
        </w:rPr>
        <w:br/>
        <w:t>Учитель: что представили? Какую бы картину нарисовали? </w:t>
      </w:r>
      <w:r w:rsidRPr="00F741D2">
        <w:rPr>
          <w:rFonts w:ascii="Times New Roman" w:hAnsi="Times New Roman" w:cs="Times New Roman"/>
          <w:sz w:val="24"/>
          <w:szCs w:val="24"/>
        </w:rPr>
        <w:br/>
        <w:t>- Как изменились музыкальные образы главных героев? (Трагично, пронзительно, покорно, взволнованно на срыве, крике…) </w:t>
      </w:r>
      <w:r w:rsidRPr="00F741D2">
        <w:rPr>
          <w:rFonts w:ascii="Times New Roman" w:hAnsi="Times New Roman" w:cs="Times New Roman"/>
          <w:sz w:val="24"/>
          <w:szCs w:val="24"/>
        </w:rPr>
        <w:br/>
        <w:t>- А музыка знакома? Можете назвать стиль этой рок музыки? Современный? </w:t>
      </w:r>
      <w:r w:rsidRPr="00F741D2">
        <w:rPr>
          <w:rFonts w:ascii="Times New Roman" w:hAnsi="Times New Roman" w:cs="Times New Roman"/>
          <w:sz w:val="24"/>
          <w:szCs w:val="24"/>
        </w:rPr>
        <w:br/>
        <w:t>- Как думаете, что произошло дальше в судьбе этих героев? Предполагайте…. (вопрос остается открытым на домашнее задание) </w:t>
      </w:r>
      <w:r w:rsidRPr="00F741D2">
        <w:rPr>
          <w:rFonts w:ascii="Times New Roman" w:hAnsi="Times New Roman" w:cs="Times New Roman"/>
          <w:sz w:val="24"/>
          <w:szCs w:val="24"/>
        </w:rPr>
        <w:br/>
        <w:t xml:space="preserve">Учитель: о </w:t>
      </w:r>
      <w:proofErr w:type="gramStart"/>
      <w:r w:rsidRPr="00F741D2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F741D2">
        <w:rPr>
          <w:rFonts w:ascii="Times New Roman" w:hAnsi="Times New Roman" w:cs="Times New Roman"/>
          <w:sz w:val="24"/>
          <w:szCs w:val="24"/>
        </w:rPr>
        <w:t xml:space="preserve"> как сложилась дальнейшая судьба главных героев вы мне расскажите на следующем уроке, а сейчас проведите самооценку своих знаний. </w:t>
      </w:r>
      <w:r w:rsidRPr="00F741D2">
        <w:rPr>
          <w:rFonts w:ascii="Times New Roman" w:hAnsi="Times New Roman" w:cs="Times New Roman"/>
          <w:sz w:val="24"/>
          <w:szCs w:val="24"/>
        </w:rPr>
        <w:br/>
        <w:t xml:space="preserve">Верные и неверные утверждения. </w:t>
      </w:r>
      <w:proofErr w:type="gramStart"/>
      <w:r w:rsidRPr="00F741D2">
        <w:rPr>
          <w:rFonts w:ascii="Times New Roman" w:hAnsi="Times New Roman" w:cs="Times New Roman"/>
          <w:sz w:val="24"/>
          <w:szCs w:val="24"/>
        </w:rPr>
        <w:t>Если со мной согласны +, нет - </w:t>
      </w:r>
      <w:r w:rsidRPr="00F741D2">
        <w:rPr>
          <w:rFonts w:ascii="Times New Roman" w:hAnsi="Times New Roman" w:cs="Times New Roman"/>
          <w:sz w:val="24"/>
          <w:szCs w:val="24"/>
        </w:rPr>
        <w:br/>
        <w:t>1 . в традиционной классической опере можно услышать бытовое пение. </w:t>
      </w:r>
      <w:r w:rsidRPr="00F741D2">
        <w:rPr>
          <w:rFonts w:ascii="Times New Roman" w:hAnsi="Times New Roman" w:cs="Times New Roman"/>
          <w:sz w:val="24"/>
          <w:szCs w:val="24"/>
        </w:rPr>
        <w:br/>
        <w:t xml:space="preserve">2.в традиционной опере можно услышать музыку в стиле </w:t>
      </w:r>
      <w:proofErr w:type="spellStart"/>
      <w:r w:rsidRPr="00F741D2">
        <w:rPr>
          <w:rFonts w:ascii="Times New Roman" w:hAnsi="Times New Roman" w:cs="Times New Roman"/>
          <w:sz w:val="24"/>
          <w:szCs w:val="24"/>
        </w:rPr>
        <w:t>рок-баллады</w:t>
      </w:r>
      <w:proofErr w:type="spellEnd"/>
      <w:r w:rsidRPr="00F741D2">
        <w:rPr>
          <w:rFonts w:ascii="Times New Roman" w:hAnsi="Times New Roman" w:cs="Times New Roman"/>
          <w:sz w:val="24"/>
          <w:szCs w:val="24"/>
        </w:rPr>
        <w:t>. </w:t>
      </w:r>
      <w:r w:rsidRPr="00F741D2">
        <w:rPr>
          <w:rFonts w:ascii="Times New Roman" w:hAnsi="Times New Roman" w:cs="Times New Roman"/>
          <w:sz w:val="24"/>
          <w:szCs w:val="24"/>
        </w:rPr>
        <w:br/>
        <w:t>3. роли в рок опере должны играть только профессиональные музыканты </w:t>
      </w:r>
      <w:r w:rsidRPr="00F741D2">
        <w:rPr>
          <w:rFonts w:ascii="Times New Roman" w:hAnsi="Times New Roman" w:cs="Times New Roman"/>
          <w:sz w:val="24"/>
          <w:szCs w:val="24"/>
        </w:rPr>
        <w:br/>
        <w:t>4. рок-опера соединила в себе черты классики и современности. </w:t>
      </w:r>
      <w:r w:rsidRPr="00F741D2">
        <w:rPr>
          <w:rFonts w:ascii="Times New Roman" w:hAnsi="Times New Roman" w:cs="Times New Roman"/>
          <w:sz w:val="24"/>
          <w:szCs w:val="24"/>
        </w:rPr>
        <w:br/>
      </w:r>
      <w:r w:rsidRPr="00F741D2">
        <w:rPr>
          <w:rFonts w:ascii="Times New Roman" w:hAnsi="Times New Roman" w:cs="Times New Roman"/>
          <w:sz w:val="24"/>
          <w:szCs w:val="24"/>
        </w:rPr>
        <w:lastRenderedPageBreak/>
        <w:t>5. в рок опере играют только на электроинструментах.</w:t>
      </w:r>
      <w:proofErr w:type="gramEnd"/>
      <w:r w:rsidRPr="00F741D2">
        <w:rPr>
          <w:rFonts w:ascii="Times New Roman" w:hAnsi="Times New Roman" w:cs="Times New Roman"/>
          <w:sz w:val="24"/>
          <w:szCs w:val="24"/>
        </w:rPr>
        <w:t> </w:t>
      </w:r>
      <w:r w:rsidRPr="00F741D2">
        <w:rPr>
          <w:rFonts w:ascii="Times New Roman" w:hAnsi="Times New Roman" w:cs="Times New Roman"/>
          <w:sz w:val="24"/>
          <w:szCs w:val="24"/>
        </w:rPr>
        <w:br/>
        <w:t>Ответы проверяются, учащиеся сами ставят себе оценки в тетради, на основании критериев: 5 ответов – оценка «5», 4 ответа – оценка «4» и т.д. </w:t>
      </w:r>
      <w:r w:rsidRPr="00F741D2">
        <w:rPr>
          <w:rFonts w:ascii="Times New Roman" w:hAnsi="Times New Roman" w:cs="Times New Roman"/>
          <w:sz w:val="24"/>
          <w:szCs w:val="24"/>
        </w:rPr>
        <w:br/>
        <w:t>Учитель: рок опера - музыкально-театральный жанр, который соединил в себе традиции классической оперы и новаторство современных композиторов и исполнителей. Вы согласны с этим утверждением? Почему, объясните? </w:t>
      </w:r>
      <w:r w:rsidRPr="00F741D2">
        <w:rPr>
          <w:rFonts w:ascii="Times New Roman" w:hAnsi="Times New Roman" w:cs="Times New Roman"/>
          <w:sz w:val="24"/>
          <w:szCs w:val="24"/>
        </w:rPr>
        <w:br/>
        <w:t>Высказывания учащихся в форме обобщения и закрепления. </w:t>
      </w:r>
      <w:r w:rsidRPr="00F741D2">
        <w:rPr>
          <w:rFonts w:ascii="Times New Roman" w:hAnsi="Times New Roman" w:cs="Times New Roman"/>
          <w:sz w:val="24"/>
          <w:szCs w:val="24"/>
        </w:rPr>
        <w:br/>
        <w:t>На заключительном этапе урока учащимся предлагается попробовать себя в роли художников декораторов, слушая сцену прощания и помолвки. Работа ведется индивидуально в тетрадях, которые сдаются на проверку. </w:t>
      </w:r>
      <w:r w:rsidRPr="00F741D2">
        <w:rPr>
          <w:rFonts w:ascii="Times New Roman" w:hAnsi="Times New Roman" w:cs="Times New Roman"/>
          <w:sz w:val="24"/>
          <w:szCs w:val="24"/>
        </w:rPr>
        <w:br/>
        <w:t>Учитель: наш урок закончен. Спасибо за работу. До свидания.</w:t>
      </w:r>
    </w:p>
    <w:p w:rsidR="007C2316" w:rsidRPr="00F741D2" w:rsidRDefault="007C2316" w:rsidP="007C2316">
      <w:pPr>
        <w:spacing w:after="36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7C2316" w:rsidRDefault="007C2316" w:rsidP="00194F66">
      <w:pPr>
        <w:rPr>
          <w:rFonts w:ascii="Times New Roman" w:hAnsi="Times New Roman" w:cs="Times New Roman"/>
          <w:sz w:val="24"/>
          <w:szCs w:val="24"/>
        </w:rPr>
      </w:pPr>
    </w:p>
    <w:p w:rsidR="007C2316" w:rsidRDefault="007C2316" w:rsidP="00194F66">
      <w:pPr>
        <w:rPr>
          <w:rFonts w:ascii="Times New Roman" w:hAnsi="Times New Roman" w:cs="Times New Roman"/>
          <w:sz w:val="24"/>
          <w:szCs w:val="24"/>
        </w:rPr>
      </w:pPr>
    </w:p>
    <w:p w:rsidR="007C2316" w:rsidRDefault="007C2316" w:rsidP="00194F66">
      <w:pPr>
        <w:rPr>
          <w:rFonts w:ascii="Times New Roman" w:hAnsi="Times New Roman" w:cs="Times New Roman"/>
          <w:sz w:val="24"/>
          <w:szCs w:val="24"/>
        </w:rPr>
      </w:pPr>
    </w:p>
    <w:p w:rsidR="007C2316" w:rsidRPr="00D10E13" w:rsidRDefault="007C2316" w:rsidP="00194F66">
      <w:pPr>
        <w:rPr>
          <w:rFonts w:ascii="Times New Roman" w:hAnsi="Times New Roman" w:cs="Times New Roman"/>
          <w:sz w:val="24"/>
          <w:szCs w:val="24"/>
        </w:rPr>
      </w:pPr>
    </w:p>
    <w:p w:rsidR="00194F66" w:rsidRDefault="00194F66" w:rsidP="00194F6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C6537" w:rsidRDefault="00DC6537" w:rsidP="00194F6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C6537" w:rsidRDefault="00DC6537" w:rsidP="00194F6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C6537" w:rsidRDefault="00DC6537" w:rsidP="00194F6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C6537" w:rsidRDefault="00DC6537" w:rsidP="00194F6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C6537" w:rsidRDefault="00DC6537" w:rsidP="00194F6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C6537" w:rsidRDefault="00DC6537" w:rsidP="00194F6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C6537" w:rsidRDefault="00DC6537" w:rsidP="00194F6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C6537" w:rsidRDefault="00DC6537" w:rsidP="00194F6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C6537" w:rsidRDefault="00DC6537" w:rsidP="00194F6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C6537" w:rsidRDefault="00DC6537" w:rsidP="00194F6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C6537" w:rsidRDefault="00DC6537" w:rsidP="00194F6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C6537" w:rsidRDefault="00DC6537" w:rsidP="00194F6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C6537" w:rsidRDefault="00DC6537" w:rsidP="00194F6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A29CC" w:rsidRPr="003A1CD3" w:rsidRDefault="00DA29CC" w:rsidP="00F3033C">
      <w:pPr>
        <w:rPr>
          <w:rFonts w:ascii="Times New Roman" w:hAnsi="Times New Roman" w:cs="Times New Roman"/>
          <w:sz w:val="24"/>
          <w:szCs w:val="24"/>
        </w:rPr>
      </w:pPr>
    </w:p>
    <w:sectPr w:rsidR="00DA29CC" w:rsidRPr="003A1CD3" w:rsidSect="00C362C0">
      <w:footerReference w:type="default" r:id="rId16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852" w:rsidRDefault="00E02852" w:rsidP="00206F75">
      <w:pPr>
        <w:spacing w:after="0" w:line="240" w:lineRule="auto"/>
      </w:pPr>
      <w:r>
        <w:separator/>
      </w:r>
    </w:p>
  </w:endnote>
  <w:endnote w:type="continuationSeparator" w:id="0">
    <w:p w:rsidR="00E02852" w:rsidRDefault="00E02852" w:rsidP="0020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14074"/>
      <w:docPartObj>
        <w:docPartGallery w:val="Page Numbers (Bottom of Page)"/>
        <w:docPartUnique/>
      </w:docPartObj>
    </w:sdtPr>
    <w:sdtContent>
      <w:p w:rsidR="00DA59EE" w:rsidRDefault="00381060">
        <w:pPr>
          <w:pStyle w:val="ab"/>
          <w:jc w:val="center"/>
        </w:pPr>
        <w:fldSimple w:instr=" PAGE   \* MERGEFORMAT ">
          <w:r w:rsidR="00F3033C">
            <w:rPr>
              <w:noProof/>
            </w:rPr>
            <w:t>22</w:t>
          </w:r>
        </w:fldSimple>
      </w:p>
    </w:sdtContent>
  </w:sdt>
  <w:p w:rsidR="00DA59EE" w:rsidRDefault="00DA59E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852" w:rsidRDefault="00E02852" w:rsidP="00206F75">
      <w:pPr>
        <w:spacing w:after="0" w:line="240" w:lineRule="auto"/>
      </w:pPr>
      <w:r>
        <w:separator/>
      </w:r>
    </w:p>
  </w:footnote>
  <w:footnote w:type="continuationSeparator" w:id="0">
    <w:p w:rsidR="00E02852" w:rsidRDefault="00E02852" w:rsidP="00206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0D93"/>
    <w:multiLevelType w:val="hybridMultilevel"/>
    <w:tmpl w:val="331E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E5FAC"/>
    <w:multiLevelType w:val="hybridMultilevel"/>
    <w:tmpl w:val="45228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35276"/>
    <w:multiLevelType w:val="hybridMultilevel"/>
    <w:tmpl w:val="B030ADB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32244A75"/>
    <w:multiLevelType w:val="hybridMultilevel"/>
    <w:tmpl w:val="124078D2"/>
    <w:lvl w:ilvl="0" w:tplc="D864F38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70C5BB0"/>
    <w:multiLevelType w:val="hybridMultilevel"/>
    <w:tmpl w:val="B5E6D2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573B04"/>
    <w:multiLevelType w:val="hybridMultilevel"/>
    <w:tmpl w:val="A97C6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A4BBA"/>
    <w:multiLevelType w:val="hybridMultilevel"/>
    <w:tmpl w:val="DE064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A07E8"/>
    <w:multiLevelType w:val="hybridMultilevel"/>
    <w:tmpl w:val="00507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32274"/>
    <w:multiLevelType w:val="hybridMultilevel"/>
    <w:tmpl w:val="2200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02E3F"/>
    <w:multiLevelType w:val="hybridMultilevel"/>
    <w:tmpl w:val="BE16F27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66E37104"/>
    <w:multiLevelType w:val="hybridMultilevel"/>
    <w:tmpl w:val="3D96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472D0"/>
    <w:multiLevelType w:val="hybridMultilevel"/>
    <w:tmpl w:val="B06CB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0B3193"/>
    <w:multiLevelType w:val="hybridMultilevel"/>
    <w:tmpl w:val="1D267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976F1"/>
    <w:multiLevelType w:val="hybridMultilevel"/>
    <w:tmpl w:val="528A02C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13"/>
  </w:num>
  <w:num w:numId="6">
    <w:abstractNumId w:val="9"/>
  </w:num>
  <w:num w:numId="7">
    <w:abstractNumId w:val="2"/>
  </w:num>
  <w:num w:numId="8">
    <w:abstractNumId w:val="6"/>
  </w:num>
  <w:num w:numId="9">
    <w:abstractNumId w:val="12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2C0"/>
    <w:rsid w:val="0005779E"/>
    <w:rsid w:val="000B29A3"/>
    <w:rsid w:val="000B5611"/>
    <w:rsid w:val="00105404"/>
    <w:rsid w:val="001404DE"/>
    <w:rsid w:val="0018667E"/>
    <w:rsid w:val="00194F66"/>
    <w:rsid w:val="001C5733"/>
    <w:rsid w:val="001D5D40"/>
    <w:rsid w:val="00206F75"/>
    <w:rsid w:val="00256AC3"/>
    <w:rsid w:val="00276F81"/>
    <w:rsid w:val="002B3853"/>
    <w:rsid w:val="003021FF"/>
    <w:rsid w:val="00381060"/>
    <w:rsid w:val="003970FA"/>
    <w:rsid w:val="003A19F9"/>
    <w:rsid w:val="003A1CD3"/>
    <w:rsid w:val="003A31E7"/>
    <w:rsid w:val="004525B7"/>
    <w:rsid w:val="00454C89"/>
    <w:rsid w:val="00466857"/>
    <w:rsid w:val="004D6CA6"/>
    <w:rsid w:val="00542948"/>
    <w:rsid w:val="005742C1"/>
    <w:rsid w:val="00583BC7"/>
    <w:rsid w:val="005F295A"/>
    <w:rsid w:val="006061C5"/>
    <w:rsid w:val="006546CE"/>
    <w:rsid w:val="00673DB4"/>
    <w:rsid w:val="006831AE"/>
    <w:rsid w:val="007860F2"/>
    <w:rsid w:val="007A6DAC"/>
    <w:rsid w:val="007C2316"/>
    <w:rsid w:val="00855CC5"/>
    <w:rsid w:val="00876EC8"/>
    <w:rsid w:val="00903A5A"/>
    <w:rsid w:val="0091297C"/>
    <w:rsid w:val="00924846"/>
    <w:rsid w:val="00970125"/>
    <w:rsid w:val="009A52CF"/>
    <w:rsid w:val="009C492C"/>
    <w:rsid w:val="00A15AD6"/>
    <w:rsid w:val="00A64FDA"/>
    <w:rsid w:val="00A83D05"/>
    <w:rsid w:val="00AA4B45"/>
    <w:rsid w:val="00AB0418"/>
    <w:rsid w:val="00AF5DE8"/>
    <w:rsid w:val="00B24453"/>
    <w:rsid w:val="00B53F33"/>
    <w:rsid w:val="00B71D39"/>
    <w:rsid w:val="00B805A7"/>
    <w:rsid w:val="00B86F2C"/>
    <w:rsid w:val="00BA5D6A"/>
    <w:rsid w:val="00BF5886"/>
    <w:rsid w:val="00C0382F"/>
    <w:rsid w:val="00C362C0"/>
    <w:rsid w:val="00C52CB2"/>
    <w:rsid w:val="00CA3807"/>
    <w:rsid w:val="00CE4CDD"/>
    <w:rsid w:val="00D533E5"/>
    <w:rsid w:val="00D54F5F"/>
    <w:rsid w:val="00D7344F"/>
    <w:rsid w:val="00D862CB"/>
    <w:rsid w:val="00D979A0"/>
    <w:rsid w:val="00DA29CC"/>
    <w:rsid w:val="00DA59EE"/>
    <w:rsid w:val="00DC6537"/>
    <w:rsid w:val="00DE0924"/>
    <w:rsid w:val="00E02852"/>
    <w:rsid w:val="00E2290B"/>
    <w:rsid w:val="00E66489"/>
    <w:rsid w:val="00F3033C"/>
    <w:rsid w:val="00F77984"/>
    <w:rsid w:val="00FD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2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62C0"/>
    <w:pPr>
      <w:ind w:left="720"/>
      <w:contextualSpacing/>
    </w:pPr>
  </w:style>
  <w:style w:type="table" w:styleId="a6">
    <w:name w:val="Table Grid"/>
    <w:basedOn w:val="a1"/>
    <w:uiPriority w:val="59"/>
    <w:rsid w:val="00AB0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77984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A15AD6"/>
    <w:rPr>
      <w:i/>
      <w:iCs/>
    </w:rPr>
  </w:style>
  <w:style w:type="paragraph" w:styleId="a8">
    <w:name w:val="Normal (Web)"/>
    <w:basedOn w:val="a"/>
    <w:uiPriority w:val="99"/>
    <w:unhideWhenUsed/>
    <w:rsid w:val="00D5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06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6F75"/>
  </w:style>
  <w:style w:type="paragraph" w:styleId="ab">
    <w:name w:val="footer"/>
    <w:basedOn w:val="a"/>
    <w:link w:val="ac"/>
    <w:uiPriority w:val="99"/>
    <w:unhideWhenUsed/>
    <w:rsid w:val="00206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6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85;&#1077;&#1081;&#1083;.&#1088;&#1092;/" TargetMode="External"/><Relationship Id="rId13" Type="http://schemas.openxmlformats.org/officeDocument/2006/relationships/hyperlink" Target="http://konkursidei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tc-academy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vrika-centr.moy.s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&#1089;&#1077;&#1085;&#1090;&#1103;&#1073;&#1088;&#1103;.&#1088;&#1092;" TargetMode="External"/><Relationship Id="rId10" Type="http://schemas.openxmlformats.org/officeDocument/2006/relationships/hyperlink" Target="https://edugalaxy.inte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ia-creativ.ru" TargetMode="External"/><Relationship Id="rId14" Type="http://schemas.openxmlformats.org/officeDocument/2006/relationships/hyperlink" Target="http://www.ya-geni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22</Pages>
  <Words>6142</Words>
  <Characters>35011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24</cp:revision>
  <cp:lastPrinted>2014-04-16T09:13:00Z</cp:lastPrinted>
  <dcterms:created xsi:type="dcterms:W3CDTF">2014-03-13T10:23:00Z</dcterms:created>
  <dcterms:modified xsi:type="dcterms:W3CDTF">2014-05-02T03:10:00Z</dcterms:modified>
</cp:coreProperties>
</file>