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64CD" w:rsidRPr="00A47138" w:rsidTr="0008652B">
        <w:tc>
          <w:tcPr>
            <w:tcW w:w="4928" w:type="dxa"/>
          </w:tcPr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Рассмотрено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Руководитель МО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_________________ Карпова Г.В.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Протокол №______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от «______» ________________2013г.</w:t>
            </w:r>
          </w:p>
        </w:tc>
        <w:tc>
          <w:tcPr>
            <w:tcW w:w="4929" w:type="dxa"/>
          </w:tcPr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Согласовано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Заместитель директора по УВР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 xml:space="preserve">________________ </w:t>
            </w:r>
            <w:proofErr w:type="spellStart"/>
            <w:r w:rsidRPr="00A47138">
              <w:rPr>
                <w:rFonts w:eastAsiaTheme="minorHAnsi"/>
                <w:lang w:eastAsia="en-US"/>
              </w:rPr>
              <w:t>Алхименок</w:t>
            </w:r>
            <w:proofErr w:type="spellEnd"/>
            <w:r w:rsidRPr="00A47138">
              <w:rPr>
                <w:rFonts w:eastAsiaTheme="minorHAnsi"/>
                <w:lang w:eastAsia="en-US"/>
              </w:rPr>
              <w:t xml:space="preserve"> Н.М.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«______»__________________2013г.</w:t>
            </w:r>
          </w:p>
        </w:tc>
        <w:tc>
          <w:tcPr>
            <w:tcW w:w="4929" w:type="dxa"/>
          </w:tcPr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Утверждаю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proofErr w:type="spellStart"/>
            <w:r w:rsidRPr="00A47138">
              <w:rPr>
                <w:rFonts w:eastAsiaTheme="minorHAnsi"/>
                <w:lang w:eastAsia="en-US"/>
              </w:rPr>
              <w:t>И.о</w:t>
            </w:r>
            <w:proofErr w:type="spellEnd"/>
            <w:r w:rsidRPr="00A47138">
              <w:rPr>
                <w:rFonts w:eastAsiaTheme="minorHAnsi"/>
                <w:lang w:eastAsia="en-US"/>
              </w:rPr>
              <w:t xml:space="preserve">. директора 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 xml:space="preserve">_________________ </w:t>
            </w:r>
            <w:proofErr w:type="spellStart"/>
            <w:r w:rsidRPr="00A47138">
              <w:rPr>
                <w:rFonts w:eastAsiaTheme="minorHAnsi"/>
                <w:lang w:eastAsia="en-US"/>
              </w:rPr>
              <w:t>Носкова</w:t>
            </w:r>
            <w:proofErr w:type="spellEnd"/>
            <w:r w:rsidRPr="00A47138">
              <w:rPr>
                <w:rFonts w:eastAsiaTheme="minorHAnsi"/>
                <w:lang w:eastAsia="en-US"/>
              </w:rPr>
              <w:t xml:space="preserve"> Н.В.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Приказ № _______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От «_______»_________________2013г.</w:t>
            </w:r>
          </w:p>
          <w:p w:rsidR="007964CD" w:rsidRPr="00A47138" w:rsidRDefault="007964CD" w:rsidP="0008652B">
            <w:pPr>
              <w:rPr>
                <w:rFonts w:eastAsiaTheme="minorHAnsi"/>
                <w:lang w:eastAsia="en-US"/>
              </w:rPr>
            </w:pPr>
          </w:p>
        </w:tc>
      </w:tr>
    </w:tbl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РАБОЧАЯ ПРОГРАММА ПЕДАГОГА</w:t>
      </w: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Мухиной Натальи Николаевны, б/</w:t>
      </w:r>
      <w:proofErr w:type="gramStart"/>
      <w:r w:rsidRPr="00A47138">
        <w:rPr>
          <w:rFonts w:eastAsiaTheme="minorHAnsi"/>
          <w:b/>
          <w:lang w:eastAsia="en-US"/>
        </w:rPr>
        <w:t>к</w:t>
      </w:r>
      <w:proofErr w:type="gramEnd"/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по </w:t>
      </w:r>
      <w:r>
        <w:rPr>
          <w:rFonts w:eastAsiaTheme="minorHAnsi"/>
          <w:b/>
          <w:lang w:eastAsia="en-US"/>
        </w:rPr>
        <w:t>экономике</w:t>
      </w:r>
      <w:r w:rsidRPr="00A47138">
        <w:rPr>
          <w:rFonts w:eastAsiaTheme="minorHAnsi"/>
          <w:b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10</w:t>
      </w:r>
      <w:r w:rsidRPr="00A47138">
        <w:rPr>
          <w:rFonts w:eastAsiaTheme="minorHAnsi"/>
          <w:b/>
          <w:lang w:eastAsia="en-US"/>
        </w:rPr>
        <w:t xml:space="preserve"> класс</w:t>
      </w: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ind w:left="10915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рассмотрено на заседании </w:t>
      </w:r>
    </w:p>
    <w:p w:rsidR="007964CD" w:rsidRPr="00A47138" w:rsidRDefault="007964CD" w:rsidP="007964CD">
      <w:pPr>
        <w:ind w:left="10915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педагогического совета</w:t>
      </w:r>
    </w:p>
    <w:p w:rsidR="007964CD" w:rsidRPr="00A47138" w:rsidRDefault="007964CD" w:rsidP="007964CD">
      <w:pPr>
        <w:ind w:left="10915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протокол №1 от «29 августа»2013</w:t>
      </w: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</w:p>
    <w:p w:rsidR="007964CD" w:rsidRPr="00A47138" w:rsidRDefault="007964CD" w:rsidP="007964CD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с. Белогорное </w:t>
      </w:r>
    </w:p>
    <w:p w:rsidR="007964CD" w:rsidRDefault="007964CD" w:rsidP="007964CD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2013-2014 уч. </w:t>
      </w:r>
      <w:r>
        <w:rPr>
          <w:rFonts w:eastAsiaTheme="minorHAnsi"/>
          <w:b/>
          <w:lang w:eastAsia="en-US"/>
        </w:rPr>
        <w:t>г</w:t>
      </w:r>
      <w:r w:rsidRPr="00A47138">
        <w:rPr>
          <w:rFonts w:eastAsiaTheme="minorHAnsi"/>
          <w:b/>
          <w:lang w:eastAsia="en-US"/>
        </w:rPr>
        <w:t>од</w:t>
      </w:r>
    </w:p>
    <w:p w:rsidR="007964CD" w:rsidRDefault="007964CD" w:rsidP="007964CD">
      <w:pPr>
        <w:jc w:val="center"/>
        <w:rPr>
          <w:rFonts w:eastAsiaTheme="minorHAnsi"/>
          <w:b/>
          <w:lang w:eastAsia="en-US"/>
        </w:rPr>
      </w:pPr>
    </w:p>
    <w:p w:rsidR="000E5408" w:rsidRDefault="000E5408" w:rsidP="007964CD">
      <w:pPr>
        <w:jc w:val="center"/>
        <w:rPr>
          <w:rFonts w:eastAsiaTheme="minorHAnsi"/>
          <w:b/>
          <w:lang w:eastAsia="en-US"/>
        </w:rPr>
      </w:pPr>
    </w:p>
    <w:p w:rsidR="000E5408" w:rsidRDefault="000E5408" w:rsidP="007964CD">
      <w:pPr>
        <w:jc w:val="center"/>
        <w:rPr>
          <w:rFonts w:eastAsiaTheme="minorHAnsi"/>
          <w:b/>
          <w:lang w:eastAsia="en-US"/>
        </w:rPr>
      </w:pPr>
    </w:p>
    <w:p w:rsidR="000E5408" w:rsidRDefault="000E5408" w:rsidP="007964CD">
      <w:pPr>
        <w:jc w:val="center"/>
        <w:rPr>
          <w:rFonts w:eastAsiaTheme="minorHAnsi"/>
          <w:b/>
          <w:lang w:eastAsia="en-US"/>
        </w:rPr>
      </w:pPr>
    </w:p>
    <w:p w:rsidR="000E5408" w:rsidRDefault="000E5408" w:rsidP="007964CD">
      <w:pPr>
        <w:jc w:val="center"/>
        <w:rPr>
          <w:rFonts w:eastAsiaTheme="minorHAnsi"/>
          <w:b/>
          <w:lang w:eastAsia="en-US"/>
        </w:rPr>
      </w:pPr>
    </w:p>
    <w:p w:rsidR="000E5408" w:rsidRPr="000E5408" w:rsidRDefault="000E5408" w:rsidP="000E5408">
      <w:pPr>
        <w:keepNext/>
        <w:spacing w:line="276" w:lineRule="auto"/>
        <w:ind w:right="-70"/>
        <w:jc w:val="both"/>
        <w:outlineLvl w:val="5"/>
        <w:rPr>
          <w:rFonts w:ascii="Arial" w:hAnsi="Arial" w:cs="Arial"/>
          <w:b/>
          <w:bCs/>
          <w:sz w:val="22"/>
        </w:rPr>
      </w:pPr>
      <w:r w:rsidRPr="000E5408">
        <w:rPr>
          <w:rFonts w:ascii="Arial" w:hAnsi="Arial" w:cs="Arial"/>
          <w:b/>
          <w:bCs/>
          <w:sz w:val="32"/>
          <w:szCs w:val="28"/>
        </w:rPr>
        <w:lastRenderedPageBreak/>
        <w:t>Пояснительная записка</w:t>
      </w:r>
    </w:p>
    <w:p w:rsidR="000E5408" w:rsidRPr="003A0695" w:rsidRDefault="000E5408" w:rsidP="000E5408">
      <w:pPr>
        <w:keepNext/>
        <w:spacing w:line="360" w:lineRule="auto"/>
        <w:outlineLvl w:val="0"/>
        <w:rPr>
          <w:bCs/>
          <w:kern w:val="32"/>
          <w:u w:val="single"/>
        </w:rPr>
      </w:pPr>
      <w:r w:rsidRPr="003A0695">
        <w:rPr>
          <w:bCs/>
          <w:kern w:val="32"/>
          <w:u w:val="single"/>
        </w:rPr>
        <w:t xml:space="preserve">Данная рабочая программа разработана на основе: </w:t>
      </w:r>
    </w:p>
    <w:p w:rsidR="000E5408" w:rsidRPr="003A0695" w:rsidRDefault="000E5408" w:rsidP="000E5408">
      <w:pPr>
        <w:keepNext/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 xml:space="preserve">- БУП -2004, утвержденного приказом Минобразования РФ № 1312 от 09. 03. </w:t>
      </w:r>
      <w:smartTag w:uri="urn:schemas-microsoft-com:office:smarttags" w:element="metricconverter">
        <w:smartTagPr>
          <w:attr w:name="ProductID" w:val="2004 г"/>
        </w:smartTagPr>
        <w:r w:rsidRPr="003A0695">
          <w:rPr>
            <w:bCs/>
            <w:kern w:val="32"/>
          </w:rPr>
          <w:t>2004 г</w:t>
        </w:r>
      </w:smartTag>
      <w:r w:rsidRPr="003A0695">
        <w:rPr>
          <w:bCs/>
          <w:kern w:val="32"/>
        </w:rPr>
        <w:t>.;</w:t>
      </w:r>
    </w:p>
    <w:p w:rsidR="000E5408" w:rsidRPr="003A0695" w:rsidRDefault="000E5408" w:rsidP="000E5408">
      <w:pPr>
        <w:keepNext/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- 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0E5408" w:rsidRPr="003A0695" w:rsidRDefault="000E5408" w:rsidP="000E5408">
      <w:pPr>
        <w:keepNext/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- 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образования, утвержденного приказом №  2080 от 24декабря 2010 г.;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bCs/>
          <w:kern w:val="32"/>
        </w:rPr>
        <w:t xml:space="preserve">-Примерной программы по </w:t>
      </w:r>
      <w:r w:rsidRPr="003A0695">
        <w:rPr>
          <w:rFonts w:cs="Arial"/>
          <w:bCs/>
          <w:kern w:val="32"/>
        </w:rPr>
        <w:t xml:space="preserve">экономике. Основы экономической науки.10-11 </w:t>
      </w:r>
      <w:proofErr w:type="spellStart"/>
      <w:r w:rsidRPr="003A0695">
        <w:rPr>
          <w:rFonts w:cs="Arial"/>
          <w:bCs/>
          <w:kern w:val="32"/>
        </w:rPr>
        <w:t>кл</w:t>
      </w:r>
      <w:proofErr w:type="spellEnd"/>
      <w:r w:rsidRPr="003A0695">
        <w:rPr>
          <w:rFonts w:cs="Arial"/>
          <w:bCs/>
          <w:kern w:val="32"/>
        </w:rPr>
        <w:t xml:space="preserve">. Автор </w:t>
      </w:r>
      <w:proofErr w:type="spellStart"/>
      <w:r w:rsidRPr="003A0695">
        <w:rPr>
          <w:rFonts w:cs="Arial"/>
          <w:bCs/>
          <w:kern w:val="32"/>
        </w:rPr>
        <w:t>С.И.Иванов</w:t>
      </w:r>
      <w:proofErr w:type="spellEnd"/>
      <w:r w:rsidRPr="003A0695">
        <w:rPr>
          <w:rFonts w:cs="Arial"/>
          <w:bCs/>
          <w:kern w:val="32"/>
        </w:rPr>
        <w:t xml:space="preserve">  Профильный уровень Вита-пресс, 2010г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/>
          <w:bCs/>
          <w:i/>
          <w:kern w:val="32"/>
          <w:u w:val="single"/>
        </w:rPr>
      </w:pPr>
      <w:r w:rsidRPr="003A0695">
        <w:rPr>
          <w:rFonts w:cs="Arial"/>
          <w:b/>
          <w:bCs/>
          <w:i/>
          <w:kern w:val="32"/>
          <w:u w:val="single"/>
        </w:rPr>
        <w:t>Реализация данной программы направлена на достижение следующих целей: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 xml:space="preserve">-развитие гражданского образования, экономического образа мышления, 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-потребности в полу</w:t>
      </w:r>
      <w:r w:rsidRPr="003A0695">
        <w:rPr>
          <w:rFonts w:cs="Arial"/>
          <w:bCs/>
          <w:kern w:val="32"/>
        </w:rPr>
        <w:softHyphen/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-воспитание ответственности за экономические решения, уважения к труду и предпринима</w:t>
      </w:r>
      <w:r w:rsidRPr="003A0695">
        <w:rPr>
          <w:rFonts w:cs="Arial"/>
          <w:bCs/>
          <w:kern w:val="32"/>
        </w:rPr>
        <w:softHyphen/>
        <w:t>тельской деятельности;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 освоение системы знаний об экономической деятельности и об экономике России для после</w:t>
      </w:r>
      <w:r w:rsidRPr="003A0695">
        <w:rPr>
          <w:rFonts w:cs="Arial"/>
          <w:bCs/>
          <w:kern w:val="32"/>
        </w:rP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-овладение умениями получать и критически осмысливать экономическую информацию, анали</w:t>
      </w:r>
      <w:r w:rsidRPr="003A0695">
        <w:rPr>
          <w:rFonts w:cs="Arial"/>
          <w:bCs/>
          <w:kern w:val="32"/>
        </w:rPr>
        <w:softHyphen/>
        <w:t>зировать, систематизировать полученные данные; подходить к событиям общественной и политиче</w:t>
      </w:r>
      <w:r w:rsidRPr="003A0695">
        <w:rPr>
          <w:rFonts w:cs="Arial"/>
          <w:bCs/>
          <w:kern w:val="32"/>
        </w:rPr>
        <w:softHyphen/>
        <w:t>ской жизни с экономической точки зрения;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-освоение способов познавательной, коммуникативной, практической деятельности, необходи</w:t>
      </w:r>
      <w:r w:rsidRPr="003A0695">
        <w:rPr>
          <w:rFonts w:cs="Arial"/>
          <w:bCs/>
          <w:kern w:val="32"/>
        </w:rPr>
        <w:softHyphen/>
        <w:t>мых для участия в экономической жизни общества и государства;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-формирование опыта применения полученных знаний и умений для будущей работы в качест</w:t>
      </w:r>
      <w:r w:rsidRPr="003A0695">
        <w:rPr>
          <w:rFonts w:cs="Arial"/>
          <w:bCs/>
          <w:kern w:val="32"/>
        </w:rPr>
        <w:softHyphen/>
        <w:t>ве наемного работника и эффективной самореализации в экономической сфере.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i/>
          <w:kern w:val="32"/>
          <w:u w:val="single"/>
        </w:rPr>
      </w:pPr>
      <w:r w:rsidRPr="003A0695">
        <w:rPr>
          <w:rFonts w:cs="Arial"/>
          <w:bCs/>
          <w:i/>
          <w:kern w:val="32"/>
          <w:u w:val="single"/>
        </w:rPr>
        <w:t xml:space="preserve">Программа предусматривает формирование у учащихся </w:t>
      </w:r>
      <w:proofErr w:type="spellStart"/>
      <w:r w:rsidRPr="003A0695">
        <w:rPr>
          <w:rFonts w:cs="Arial"/>
          <w:bCs/>
          <w:i/>
          <w:kern w:val="32"/>
          <w:u w:val="single"/>
        </w:rPr>
        <w:t>общеучебных</w:t>
      </w:r>
      <w:proofErr w:type="spellEnd"/>
      <w:r w:rsidRPr="003A0695">
        <w:rPr>
          <w:rFonts w:cs="Arial"/>
          <w:bCs/>
          <w:i/>
          <w:kern w:val="32"/>
          <w:u w:val="single"/>
        </w:rPr>
        <w:t xml:space="preserve"> умений и навыков, универсальных способов деятельности и ключевых компетенций: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-объяснение изученных положений на предлагаемых конкретных примерах;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-решение познавательных и практических задач, отражающих типичные экономические ситуации;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-умение обосновывать суждения, давать определения, приводить доказательства;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/>
          <w:bCs/>
          <w:kern w:val="32"/>
        </w:rPr>
      </w:pPr>
      <w:proofErr w:type="gramStart"/>
      <w:r w:rsidRPr="003A0695">
        <w:rPr>
          <w:rFonts w:cs="Arial"/>
          <w:bCs/>
          <w:kern w:val="32"/>
        </w:rPr>
        <w:t>-поиск нужной информации по заданной теме в источниках различного типа и извлечение необ</w:t>
      </w:r>
      <w:r w:rsidRPr="003A0695">
        <w:rPr>
          <w:rFonts w:cs="Arial"/>
          <w:bCs/>
          <w:kern w:val="32"/>
        </w:rPr>
        <w:softHyphen/>
        <w:t>ходимой информации из источников, созданных в различных знаковых системах (тест, таблица, гра</w:t>
      </w:r>
      <w:r w:rsidRPr="003A0695">
        <w:rPr>
          <w:rFonts w:cs="Arial"/>
          <w:bCs/>
          <w:kern w:val="32"/>
        </w:rPr>
        <w:softHyphen/>
        <w:t>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-выбор вида чтения в соответствии с поставленной целью (ознакомительное, просмотровое, поисковое и др.);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lastRenderedPageBreak/>
        <w:t>-работа с текстами различных стилей, понимание их специфики; адекватное восприятие языка средств массовой информации;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-самостоятельное создание алгоритмов познавательной деятельности для решения задач творческого и поискового характера;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proofErr w:type="gramStart"/>
      <w:r w:rsidRPr="003A0695">
        <w:rPr>
          <w:rFonts w:cs="Arial"/>
          <w:bCs/>
          <w:kern w:val="32"/>
        </w:rPr>
        <w:t>-участие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3A0695">
        <w:rPr>
          <w:rFonts w:cs="Arial"/>
          <w:bCs/>
          <w:kern w:val="32"/>
        </w:rPr>
        <w:t xml:space="preserve"> </w:t>
      </w:r>
      <w:proofErr w:type="gramStart"/>
      <w:r w:rsidRPr="003A0695">
        <w:rPr>
          <w:rFonts w:cs="Arial"/>
          <w:bCs/>
          <w:kern w:val="32"/>
        </w:rPr>
        <w:t>«Что произойдет, если...»);</w:t>
      </w:r>
      <w:proofErr w:type="gramEnd"/>
    </w:p>
    <w:p w:rsidR="000E5408" w:rsidRPr="003A0695" w:rsidRDefault="000E5408" w:rsidP="000E5408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3A0695">
        <w:rPr>
          <w:rFonts w:cs="Arial"/>
          <w:bCs/>
          <w:kern w:val="32"/>
        </w:rPr>
        <w:t>-пользование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 w:rsidRPr="003A0695">
        <w:rPr>
          <w:rFonts w:cs="Arial"/>
          <w:bCs/>
          <w:kern w:val="32"/>
        </w:rPr>
        <w:softHyphen/>
        <w:t>тельной и практической деятельности;</w:t>
      </w:r>
    </w:p>
    <w:p w:rsidR="000E5408" w:rsidRPr="003A0695" w:rsidRDefault="000E5408" w:rsidP="000E5408">
      <w:pPr>
        <w:keepNext/>
        <w:spacing w:line="276" w:lineRule="auto"/>
        <w:outlineLvl w:val="0"/>
        <w:rPr>
          <w:rFonts w:ascii="Cambria" w:hAnsi="Cambria"/>
          <w:b/>
          <w:bCs/>
          <w:kern w:val="32"/>
        </w:rPr>
      </w:pPr>
      <w:r w:rsidRPr="003A0695">
        <w:rPr>
          <w:rFonts w:cs="Arial"/>
          <w:bCs/>
          <w:kern w:val="32"/>
        </w:rPr>
        <w:t>-владение основными видами публичных выступлений (высказывание, монолог, дискуссия, по</w:t>
      </w:r>
      <w:r w:rsidRPr="003A0695">
        <w:rPr>
          <w:rFonts w:cs="Arial"/>
          <w:bCs/>
          <w:kern w:val="32"/>
        </w:rPr>
        <w:softHyphen/>
        <w:t>лемика).</w:t>
      </w:r>
    </w:p>
    <w:p w:rsidR="000E5408" w:rsidRPr="003A0695" w:rsidRDefault="000E5408" w:rsidP="000E5408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3A0695">
        <w:rPr>
          <w:b/>
          <w:bCs/>
          <w:i/>
          <w:kern w:val="32"/>
        </w:rPr>
        <w:t>В результате изучения экономики ученик должен</w:t>
      </w:r>
    </w:p>
    <w:p w:rsidR="000E5408" w:rsidRPr="003A0695" w:rsidRDefault="000E5408" w:rsidP="000E5408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3A0695">
        <w:rPr>
          <w:b/>
          <w:bCs/>
          <w:i/>
          <w:kern w:val="32"/>
        </w:rPr>
        <w:t>Знать</w:t>
      </w:r>
      <w:proofErr w:type="gramStart"/>
      <w:r w:rsidRPr="003A0695">
        <w:rPr>
          <w:b/>
          <w:bCs/>
          <w:i/>
          <w:kern w:val="32"/>
        </w:rPr>
        <w:t>/П</w:t>
      </w:r>
      <w:proofErr w:type="gramEnd"/>
      <w:r w:rsidRPr="003A0695">
        <w:rPr>
          <w:b/>
          <w:bCs/>
          <w:i/>
          <w:kern w:val="32"/>
        </w:rPr>
        <w:t>онимать</w:t>
      </w:r>
    </w:p>
    <w:p w:rsidR="000E5408" w:rsidRPr="003A0695" w:rsidRDefault="000E5408" w:rsidP="000E5408">
      <w:pPr>
        <w:keepNext/>
        <w:numPr>
          <w:ilvl w:val="0"/>
          <w:numId w:val="1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 xml:space="preserve">смысл основных теоретических положений экономической науки; </w:t>
      </w:r>
    </w:p>
    <w:p w:rsidR="000E5408" w:rsidRPr="003A0695" w:rsidRDefault="000E5408" w:rsidP="000E5408">
      <w:pPr>
        <w:keepNext/>
        <w:numPr>
          <w:ilvl w:val="0"/>
          <w:numId w:val="1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0E5408" w:rsidRPr="003A0695" w:rsidRDefault="000E5408" w:rsidP="000E5408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3A0695">
        <w:rPr>
          <w:b/>
          <w:bCs/>
          <w:i/>
          <w:kern w:val="32"/>
        </w:rPr>
        <w:t>Уметь</w:t>
      </w:r>
    </w:p>
    <w:p w:rsidR="000E5408" w:rsidRPr="003A0695" w:rsidRDefault="000E5408" w:rsidP="000E5408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приводить примеры:  взаимодействия рынков;  прямых и косвенных налогов; взаимовыгодной международной торговли;</w:t>
      </w:r>
    </w:p>
    <w:p w:rsidR="000E5408" w:rsidRPr="003A0695" w:rsidRDefault="000E5408" w:rsidP="000E5408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описывать: предмет и метод экономической науки, факторы производства, цели фирмы,   основные виды налогов, банковскую систему,  рынок труда,  экономические циклы, глобальные экономические проблемы;</w:t>
      </w:r>
    </w:p>
    <w:p w:rsidR="000E5408" w:rsidRPr="003A0695" w:rsidRDefault="000E5408" w:rsidP="000E5408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объяснять: экономические явления с помощью альтернативной стоимости;  выгоды обмена; закон спроса;  причины неравенства доходов;   роль минимальной оплаты труда;  последствия инфляции;</w:t>
      </w:r>
    </w:p>
    <w:p w:rsidR="000E5408" w:rsidRPr="003A0695" w:rsidRDefault="000E5408" w:rsidP="000E5408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сравнивать (различать):  спрос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:rsidR="000E5408" w:rsidRPr="003A0695" w:rsidRDefault="000E5408" w:rsidP="000E5408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вычислять на условных примерах: 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</w:t>
      </w:r>
    </w:p>
    <w:p w:rsidR="000E5408" w:rsidRPr="003A0695" w:rsidRDefault="000E5408" w:rsidP="000E5408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0E5408" w:rsidRPr="003A0695" w:rsidRDefault="000E5408" w:rsidP="000E5408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3A0695">
        <w:rPr>
          <w:b/>
          <w:bCs/>
          <w:i/>
          <w:kern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0695">
        <w:rPr>
          <w:b/>
          <w:bCs/>
          <w:i/>
          <w:kern w:val="32"/>
        </w:rPr>
        <w:t>для</w:t>
      </w:r>
      <w:proofErr w:type="gramEnd"/>
      <w:r w:rsidRPr="003A0695">
        <w:rPr>
          <w:b/>
          <w:bCs/>
          <w:i/>
          <w:kern w:val="32"/>
        </w:rPr>
        <w:t>:</w:t>
      </w:r>
    </w:p>
    <w:p w:rsidR="000E5408" w:rsidRPr="003A0695" w:rsidRDefault="000E5408" w:rsidP="000E5408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исполнения типичных экономических ролей;</w:t>
      </w:r>
    </w:p>
    <w:p w:rsidR="000E5408" w:rsidRPr="003A0695" w:rsidRDefault="000E5408" w:rsidP="000E5408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решения практических задач, связанных с жизненными ситуациями;</w:t>
      </w:r>
    </w:p>
    <w:p w:rsidR="000E5408" w:rsidRPr="003A0695" w:rsidRDefault="000E5408" w:rsidP="000E5408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 xml:space="preserve">совершенствования собственной познавательной деятельности; </w:t>
      </w:r>
    </w:p>
    <w:p w:rsidR="000E5408" w:rsidRPr="003A0695" w:rsidRDefault="000E5408" w:rsidP="000E5408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 xml:space="preserve">оценки происходящих событий и поведения людей с экономической точки зрения; </w:t>
      </w:r>
    </w:p>
    <w:p w:rsidR="007964CD" w:rsidRPr="003A0695" w:rsidRDefault="000E5408" w:rsidP="003A0695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3A0695">
        <w:rPr>
          <w:bCs/>
          <w:kern w:val="32"/>
        </w:rPr>
        <w:t>осуществления самостоятельного поиска, анализа и использо</w:t>
      </w:r>
      <w:r w:rsidR="003A0695">
        <w:rPr>
          <w:bCs/>
          <w:kern w:val="32"/>
        </w:rPr>
        <w:t>вания экономической информации.</w:t>
      </w:r>
    </w:p>
    <w:p w:rsidR="007964CD" w:rsidRPr="003A0695" w:rsidRDefault="007964CD" w:rsidP="007964CD">
      <w:pPr>
        <w:jc w:val="center"/>
        <w:rPr>
          <w:rFonts w:eastAsiaTheme="minorHAnsi"/>
          <w:b/>
          <w:lang w:eastAsia="en-US"/>
        </w:rPr>
      </w:pPr>
    </w:p>
    <w:p w:rsidR="00A34221" w:rsidRPr="003A0695" w:rsidRDefault="00A34221" w:rsidP="003A0695">
      <w:pPr>
        <w:rPr>
          <w:b/>
        </w:rPr>
      </w:pPr>
    </w:p>
    <w:p w:rsidR="00A34221" w:rsidRPr="003D66FE" w:rsidRDefault="00A34221" w:rsidP="00A342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-  </w:t>
      </w:r>
      <w:r w:rsidRPr="003D66FE">
        <w:rPr>
          <w:b/>
          <w:sz w:val="28"/>
          <w:szCs w:val="28"/>
        </w:rPr>
        <w:t>тематическое планирование</w:t>
      </w:r>
    </w:p>
    <w:p w:rsidR="00A34221" w:rsidRPr="003D66FE" w:rsidRDefault="00A34221" w:rsidP="00A34221">
      <w:pPr>
        <w:ind w:left="360"/>
        <w:jc w:val="center"/>
        <w:rPr>
          <w:b/>
          <w:sz w:val="28"/>
          <w:szCs w:val="28"/>
          <w:u w:val="single"/>
        </w:rPr>
      </w:pPr>
      <w:r w:rsidRPr="003D66FE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экономике</w:t>
      </w:r>
    </w:p>
    <w:p w:rsidR="00A34221" w:rsidRPr="003D66FE" w:rsidRDefault="00A34221" w:rsidP="00A34221">
      <w:pPr>
        <w:ind w:left="360"/>
        <w:jc w:val="center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          </w:t>
      </w:r>
    </w:p>
    <w:p w:rsidR="00A34221" w:rsidRPr="003D66FE" w:rsidRDefault="00A34221" w:rsidP="00A34221">
      <w:pPr>
        <w:ind w:left="360"/>
        <w:rPr>
          <w:b/>
          <w:sz w:val="28"/>
          <w:szCs w:val="28"/>
        </w:rPr>
      </w:pPr>
    </w:p>
    <w:p w:rsidR="00A34221" w:rsidRPr="00BA0B69" w:rsidRDefault="00A34221" w:rsidP="00A34221">
      <w:pPr>
        <w:ind w:left="360"/>
        <w:rPr>
          <w:b/>
          <w:sz w:val="28"/>
          <w:szCs w:val="28"/>
          <w:u w:val="single"/>
        </w:rPr>
      </w:pPr>
      <w:r w:rsidRPr="003D66FE">
        <w:rPr>
          <w:b/>
          <w:sz w:val="28"/>
          <w:szCs w:val="28"/>
        </w:rPr>
        <w:t xml:space="preserve">Классы    </w:t>
      </w:r>
      <w:r w:rsidR="00502342">
        <w:rPr>
          <w:b/>
          <w:sz w:val="28"/>
          <w:szCs w:val="28"/>
          <w:u w:val="single"/>
        </w:rPr>
        <w:t>10</w:t>
      </w:r>
    </w:p>
    <w:p w:rsidR="00A34221" w:rsidRPr="003D66FE" w:rsidRDefault="00A34221" w:rsidP="00A34221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Учитель   </w:t>
      </w:r>
      <w:r>
        <w:rPr>
          <w:b/>
          <w:sz w:val="28"/>
          <w:szCs w:val="28"/>
          <w:u w:val="single"/>
        </w:rPr>
        <w:t>Мухина Н.Н.</w:t>
      </w:r>
    </w:p>
    <w:p w:rsidR="00A34221" w:rsidRPr="003D66FE" w:rsidRDefault="00A34221" w:rsidP="00A34221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>Количество часов</w:t>
      </w:r>
    </w:p>
    <w:p w:rsidR="00A34221" w:rsidRPr="003D66FE" w:rsidRDefault="00A34221" w:rsidP="00A34221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Всего </w:t>
      </w:r>
      <w:r w:rsidRPr="003D66FE">
        <w:rPr>
          <w:b/>
          <w:sz w:val="28"/>
          <w:szCs w:val="28"/>
          <w:u w:val="single"/>
        </w:rPr>
        <w:t>3</w:t>
      </w:r>
      <w:r w:rsidR="00502342">
        <w:rPr>
          <w:b/>
          <w:sz w:val="28"/>
          <w:szCs w:val="28"/>
          <w:u w:val="single"/>
        </w:rPr>
        <w:t>6</w:t>
      </w:r>
      <w:r w:rsidRPr="003D66FE">
        <w:rPr>
          <w:b/>
          <w:sz w:val="28"/>
          <w:szCs w:val="28"/>
        </w:rPr>
        <w:t xml:space="preserve">  час; в неделю </w:t>
      </w:r>
      <w:r w:rsidRPr="003D66FE">
        <w:rPr>
          <w:b/>
          <w:sz w:val="28"/>
          <w:szCs w:val="28"/>
          <w:u w:val="single"/>
        </w:rPr>
        <w:t xml:space="preserve">1 </w:t>
      </w:r>
      <w:r w:rsidRPr="003D66FE">
        <w:rPr>
          <w:b/>
          <w:sz w:val="28"/>
          <w:szCs w:val="28"/>
        </w:rPr>
        <w:t>час.</w:t>
      </w:r>
    </w:p>
    <w:p w:rsidR="00A34221" w:rsidRPr="003D66FE" w:rsidRDefault="00A34221" w:rsidP="00A34221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Плановых контрольных уроков ___, зачетов ___, тестов ___ </w:t>
      </w:r>
      <w:proofErr w:type="gramStart"/>
      <w:r w:rsidRPr="003D66FE">
        <w:rPr>
          <w:b/>
          <w:sz w:val="28"/>
          <w:szCs w:val="28"/>
        </w:rPr>
        <w:t>ч</w:t>
      </w:r>
      <w:proofErr w:type="gramEnd"/>
      <w:r w:rsidRPr="003D66FE">
        <w:rPr>
          <w:b/>
          <w:sz w:val="28"/>
          <w:szCs w:val="28"/>
        </w:rPr>
        <w:t>.;</w:t>
      </w:r>
    </w:p>
    <w:p w:rsidR="00A34221" w:rsidRPr="003D66FE" w:rsidRDefault="00A34221" w:rsidP="00A34221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>Административных контрольных уроков ___</w:t>
      </w:r>
      <w:proofErr w:type="gramStart"/>
      <w:r w:rsidRPr="003D66FE">
        <w:rPr>
          <w:b/>
          <w:sz w:val="28"/>
          <w:szCs w:val="28"/>
        </w:rPr>
        <w:t>ч</w:t>
      </w:r>
      <w:proofErr w:type="gramEnd"/>
      <w:r w:rsidRPr="003D66FE">
        <w:rPr>
          <w:b/>
          <w:sz w:val="28"/>
          <w:szCs w:val="28"/>
        </w:rPr>
        <w:t>.</w:t>
      </w:r>
    </w:p>
    <w:p w:rsidR="00A34221" w:rsidRPr="003D66FE" w:rsidRDefault="00A34221" w:rsidP="00A34221">
      <w:pPr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               </w:t>
      </w:r>
    </w:p>
    <w:p w:rsidR="00502342" w:rsidRPr="009F76C7" w:rsidRDefault="00A34221" w:rsidP="00502342">
      <w:pPr>
        <w:rPr>
          <w:rFonts w:cs="Arial"/>
          <w:bCs/>
          <w:kern w:val="32"/>
        </w:rPr>
      </w:pPr>
      <w:r>
        <w:rPr>
          <w:b/>
          <w:sz w:val="28"/>
          <w:szCs w:val="28"/>
        </w:rPr>
        <w:t xml:space="preserve">   </w:t>
      </w:r>
      <w:r w:rsidRPr="003D66FE">
        <w:rPr>
          <w:b/>
          <w:sz w:val="28"/>
          <w:szCs w:val="28"/>
        </w:rPr>
        <w:t xml:space="preserve">   Планирование составлено на </w:t>
      </w:r>
      <w:r w:rsidRPr="00502342">
        <w:rPr>
          <w:b/>
          <w:sz w:val="28"/>
          <w:szCs w:val="28"/>
        </w:rPr>
        <w:t xml:space="preserve">основе    </w:t>
      </w:r>
      <w:r w:rsidR="00502342" w:rsidRPr="009F76C7">
        <w:rPr>
          <w:bCs/>
          <w:kern w:val="32"/>
        </w:rPr>
        <w:t xml:space="preserve">Примерной программы по </w:t>
      </w:r>
      <w:r w:rsidR="00502342" w:rsidRPr="009F76C7">
        <w:rPr>
          <w:rFonts w:cs="Arial"/>
          <w:bCs/>
          <w:kern w:val="32"/>
        </w:rPr>
        <w:t xml:space="preserve">экономике. Основы экономической науки.10-11 </w:t>
      </w:r>
      <w:proofErr w:type="spellStart"/>
      <w:r w:rsidR="00502342" w:rsidRPr="009F76C7">
        <w:rPr>
          <w:rFonts w:cs="Arial"/>
          <w:bCs/>
          <w:kern w:val="32"/>
        </w:rPr>
        <w:t>кл</w:t>
      </w:r>
      <w:proofErr w:type="spellEnd"/>
      <w:r w:rsidR="00502342" w:rsidRPr="009F76C7">
        <w:rPr>
          <w:rFonts w:cs="Arial"/>
          <w:bCs/>
          <w:kern w:val="32"/>
        </w:rPr>
        <w:t xml:space="preserve">. Автор </w:t>
      </w:r>
      <w:proofErr w:type="spellStart"/>
      <w:r w:rsidR="00502342" w:rsidRPr="009F76C7">
        <w:rPr>
          <w:rFonts w:cs="Arial"/>
          <w:bCs/>
          <w:kern w:val="32"/>
        </w:rPr>
        <w:t>С.И.Иванов</w:t>
      </w:r>
      <w:proofErr w:type="spellEnd"/>
      <w:r w:rsidR="00502342" w:rsidRPr="009F76C7">
        <w:rPr>
          <w:rFonts w:cs="Arial"/>
          <w:bCs/>
          <w:kern w:val="32"/>
        </w:rPr>
        <w:t xml:space="preserve">  </w:t>
      </w:r>
      <w:r w:rsidR="000C26C2">
        <w:rPr>
          <w:rFonts w:cs="Arial"/>
          <w:bCs/>
          <w:kern w:val="32"/>
        </w:rPr>
        <w:t xml:space="preserve">Базовый </w:t>
      </w:r>
      <w:r w:rsidR="00502342" w:rsidRPr="009F76C7">
        <w:rPr>
          <w:rFonts w:cs="Arial"/>
          <w:bCs/>
          <w:kern w:val="32"/>
        </w:rPr>
        <w:t xml:space="preserve"> уровень Вита-пресс, 2010г</w:t>
      </w:r>
    </w:p>
    <w:p w:rsidR="00502342" w:rsidRPr="009F76C7" w:rsidRDefault="00502342" w:rsidP="00502342">
      <w:pPr>
        <w:rPr>
          <w:rFonts w:cs="Arial"/>
          <w:bCs/>
          <w:kern w:val="32"/>
        </w:rPr>
      </w:pPr>
    </w:p>
    <w:p w:rsidR="007964CD" w:rsidRDefault="007964CD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Default="003A0695" w:rsidP="009F76C7">
      <w:pPr>
        <w:rPr>
          <w:rFonts w:eastAsiaTheme="minorHAnsi"/>
          <w:b/>
          <w:lang w:eastAsia="en-US"/>
        </w:rPr>
      </w:pPr>
    </w:p>
    <w:p w:rsidR="003A0695" w:rsidRPr="00A47138" w:rsidRDefault="003A0695" w:rsidP="009F76C7">
      <w:pPr>
        <w:rPr>
          <w:rFonts w:eastAsiaTheme="minorHAnsi"/>
          <w:b/>
          <w:lang w:eastAsia="en-US"/>
        </w:rPr>
      </w:pPr>
    </w:p>
    <w:p w:rsidR="007964CD" w:rsidRDefault="007964CD" w:rsidP="00796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– тематическое планирование</w:t>
      </w:r>
    </w:p>
    <w:p w:rsidR="007964CD" w:rsidRDefault="007964CD" w:rsidP="00796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7964CD" w:rsidRDefault="007964CD" w:rsidP="007964CD">
      <w:pPr>
        <w:jc w:val="center"/>
        <w:rPr>
          <w:b/>
          <w:sz w:val="28"/>
          <w:szCs w:val="28"/>
        </w:rPr>
      </w:pPr>
    </w:p>
    <w:tbl>
      <w:tblPr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981"/>
        <w:gridCol w:w="2003"/>
        <w:gridCol w:w="3245"/>
        <w:gridCol w:w="1559"/>
        <w:gridCol w:w="929"/>
        <w:gridCol w:w="1000"/>
      </w:tblGrid>
      <w:tr w:rsidR="007964CD" w:rsidRPr="00976385" w:rsidTr="00EC22D4">
        <w:trPr>
          <w:trHeight w:val="368"/>
        </w:trPr>
        <w:tc>
          <w:tcPr>
            <w:tcW w:w="534" w:type="dxa"/>
            <w:vMerge w:val="restart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 w:rsidRPr="00976385">
              <w:rPr>
                <w:sz w:val="22"/>
                <w:szCs w:val="22"/>
              </w:rPr>
              <w:t>Тема урока</w:t>
            </w:r>
          </w:p>
        </w:tc>
        <w:tc>
          <w:tcPr>
            <w:tcW w:w="1981" w:type="dxa"/>
            <w:vMerge w:val="restart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ИКТ, ТСО</w:t>
            </w:r>
          </w:p>
        </w:tc>
        <w:tc>
          <w:tcPr>
            <w:tcW w:w="2003" w:type="dxa"/>
            <w:vMerge w:val="restart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Проектная, исследовательская деятельность</w:t>
            </w:r>
          </w:p>
        </w:tc>
        <w:tc>
          <w:tcPr>
            <w:tcW w:w="3245" w:type="dxa"/>
            <w:vMerge w:val="restart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559" w:type="dxa"/>
            <w:vMerge w:val="restart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929" w:type="dxa"/>
            <w:gridSpan w:val="2"/>
          </w:tcPr>
          <w:p w:rsidR="007964CD" w:rsidRPr="00976385" w:rsidRDefault="007964CD" w:rsidP="0008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  <w:vMerge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vMerge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00" w:type="dxa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  <w:p w:rsidR="00423014" w:rsidRPr="00976385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423014" w:rsidRPr="00ED27B2" w:rsidRDefault="00ED27B2" w:rsidP="0008652B">
            <w:pPr>
              <w:rPr>
                <w:b/>
                <w:i/>
                <w:sz w:val="28"/>
                <w:szCs w:val="28"/>
              </w:rPr>
            </w:pPr>
            <w:r w:rsidRPr="00ED27B2">
              <w:rPr>
                <w:b/>
                <w:i/>
                <w:sz w:val="28"/>
                <w:szCs w:val="28"/>
              </w:rPr>
              <w:t>Предмет и метод экономической науки</w:t>
            </w: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964CD" w:rsidRPr="00976385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Безграничность потребностей и ограниченность   ресурсов</w:t>
            </w:r>
          </w:p>
        </w:tc>
        <w:tc>
          <w:tcPr>
            <w:tcW w:w="1981" w:type="dxa"/>
          </w:tcPr>
          <w:p w:rsidR="007964CD" w:rsidRDefault="00EC22D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3245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EC22D4">
              <w:rPr>
                <w:sz w:val="22"/>
                <w:szCs w:val="22"/>
              </w:rPr>
              <w:t xml:space="preserve"> 1.1, понятия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Альтернативные затраты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EC22D4">
              <w:rPr>
                <w:sz w:val="22"/>
                <w:szCs w:val="22"/>
              </w:rPr>
              <w:t xml:space="preserve"> 1.2, термины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Фундаментальные проблемы экономики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терминов</w:t>
            </w:r>
          </w:p>
        </w:tc>
        <w:tc>
          <w:tcPr>
            <w:tcW w:w="3245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EC22D4">
              <w:rPr>
                <w:sz w:val="22"/>
                <w:szCs w:val="22"/>
              </w:rPr>
              <w:t xml:space="preserve"> 1.3, понятия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экономической науки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EC22D4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EC22D4">
              <w:rPr>
                <w:sz w:val="22"/>
                <w:szCs w:val="22"/>
              </w:rPr>
              <w:t xml:space="preserve"> 1.4, контрольные вопросы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423014" w:rsidRPr="00ED27B2" w:rsidRDefault="00ED27B2" w:rsidP="0008652B">
            <w:pPr>
              <w:rPr>
                <w:b/>
                <w:i/>
                <w:sz w:val="28"/>
                <w:szCs w:val="28"/>
              </w:rPr>
            </w:pPr>
            <w:r w:rsidRPr="00ED27B2">
              <w:rPr>
                <w:b/>
                <w:i/>
                <w:sz w:val="28"/>
                <w:szCs w:val="28"/>
              </w:rPr>
              <w:t>Рыночная система хозяйствования. Смешанная экономика.</w:t>
            </w: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способа решения фундаментальных проблем</w:t>
            </w:r>
            <w:r w:rsidR="00FB6F3C">
              <w:rPr>
                <w:sz w:val="22"/>
                <w:szCs w:val="22"/>
              </w:rPr>
              <w:t xml:space="preserve"> </w:t>
            </w:r>
            <w:r w:rsidR="00FB6F3C">
              <w:rPr>
                <w:sz w:val="22"/>
                <w:szCs w:val="22"/>
              </w:rPr>
              <w:t>Административно-плановая система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по терминам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B6F3C">
              <w:rPr>
                <w:sz w:val="22"/>
                <w:szCs w:val="22"/>
              </w:rPr>
              <w:t>2.1 и 2.2</w:t>
            </w:r>
            <w:r w:rsidR="009E14CA">
              <w:rPr>
                <w:sz w:val="22"/>
                <w:szCs w:val="22"/>
              </w:rPr>
              <w:t>, понятия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и его функции</w:t>
            </w:r>
            <w:r w:rsidR="00FB6F3C">
              <w:rPr>
                <w:sz w:val="22"/>
                <w:szCs w:val="22"/>
              </w:rPr>
              <w:t xml:space="preserve"> </w:t>
            </w:r>
            <w:r w:rsidR="00FB6F3C">
              <w:rPr>
                <w:sz w:val="22"/>
                <w:szCs w:val="22"/>
              </w:rPr>
              <w:t>Кругооборот доходов в рыночной экономике</w:t>
            </w:r>
          </w:p>
        </w:tc>
        <w:tc>
          <w:tcPr>
            <w:tcW w:w="1981" w:type="dxa"/>
          </w:tcPr>
          <w:p w:rsidR="007964CD" w:rsidRDefault="007D597E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D597E">
              <w:rPr>
                <w:sz w:val="22"/>
                <w:szCs w:val="22"/>
              </w:rPr>
              <w:t>2.3</w:t>
            </w:r>
            <w:r w:rsidR="00FB6F3C">
              <w:rPr>
                <w:sz w:val="22"/>
                <w:szCs w:val="22"/>
              </w:rPr>
              <w:t>и 2.4</w:t>
            </w:r>
            <w:bookmarkStart w:id="0" w:name="_GoBack"/>
            <w:bookmarkEnd w:id="0"/>
            <w:r w:rsidR="007D597E">
              <w:rPr>
                <w:sz w:val="22"/>
                <w:szCs w:val="22"/>
              </w:rPr>
              <w:t>, понятия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Ограниченность возможностей рынка. Смешанная экономика.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585765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D597E">
              <w:rPr>
                <w:sz w:val="22"/>
                <w:szCs w:val="22"/>
              </w:rPr>
              <w:t xml:space="preserve"> 2.5,</w:t>
            </w:r>
          </w:p>
          <w:p w:rsidR="00EC22D4" w:rsidRDefault="00EC22D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задач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423014" w:rsidRPr="00ED27B2" w:rsidRDefault="00ED27B2" w:rsidP="0008652B">
            <w:pPr>
              <w:rPr>
                <w:b/>
                <w:i/>
                <w:sz w:val="28"/>
                <w:szCs w:val="28"/>
              </w:rPr>
            </w:pPr>
            <w:r w:rsidRPr="00ED27B2">
              <w:rPr>
                <w:b/>
                <w:i/>
                <w:sz w:val="28"/>
                <w:szCs w:val="28"/>
              </w:rPr>
              <w:t>Спрос, предложение и рыночное равновесие</w:t>
            </w: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Спрос и закон спроса. Ценовая эластичность спроса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0E540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="00893372">
              <w:rPr>
                <w:sz w:val="22"/>
                <w:szCs w:val="22"/>
              </w:rPr>
              <w:t xml:space="preserve"> экономических </w:t>
            </w: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3245" w:type="dxa"/>
          </w:tcPr>
          <w:p w:rsidR="007964CD" w:rsidRDefault="00585765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по терминам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9E14CA">
              <w:rPr>
                <w:sz w:val="22"/>
                <w:szCs w:val="22"/>
              </w:rPr>
              <w:t>3.1 и 4.1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 закон предложения. Ценовая эластичность предложения.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89337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экономических задач</w:t>
            </w:r>
          </w:p>
        </w:tc>
        <w:tc>
          <w:tcPr>
            <w:tcW w:w="3245" w:type="dxa"/>
          </w:tcPr>
          <w:p w:rsidR="007964CD" w:rsidRDefault="00585765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3.2 и 4.4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Рыночное равновесие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585765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lastRenderedPageBreak/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</w:t>
            </w:r>
            <w:r w:rsidR="00893372">
              <w:rPr>
                <w:sz w:val="22"/>
                <w:szCs w:val="22"/>
              </w:rPr>
              <w:t xml:space="preserve"> 3.3, понятия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423014" w:rsidRPr="00ED27B2" w:rsidRDefault="00ED27B2" w:rsidP="0008652B">
            <w:pPr>
              <w:rPr>
                <w:b/>
                <w:i/>
                <w:sz w:val="28"/>
                <w:szCs w:val="28"/>
              </w:rPr>
            </w:pPr>
            <w:r w:rsidRPr="00ED27B2">
              <w:rPr>
                <w:b/>
                <w:i/>
                <w:sz w:val="28"/>
                <w:szCs w:val="28"/>
              </w:rPr>
              <w:t xml:space="preserve">Поведение потребителя </w:t>
            </w: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и предельная полезность.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585765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5.1, понятия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7964CD" w:rsidRPr="00976385" w:rsidTr="00EC22D4">
        <w:trPr>
          <w:trHeight w:val="384"/>
        </w:trPr>
        <w:tc>
          <w:tcPr>
            <w:tcW w:w="534" w:type="dxa"/>
          </w:tcPr>
          <w:p w:rsidR="007964CD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ограничение</w:t>
            </w:r>
            <w:r w:rsidR="004F5F00">
              <w:rPr>
                <w:sz w:val="22"/>
                <w:szCs w:val="22"/>
              </w:rPr>
              <w:t>. Равновесие потребителя</w:t>
            </w:r>
          </w:p>
        </w:tc>
        <w:tc>
          <w:tcPr>
            <w:tcW w:w="1981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7964CD" w:rsidRDefault="00585765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964CD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5.2, понятия</w:t>
            </w:r>
          </w:p>
        </w:tc>
        <w:tc>
          <w:tcPr>
            <w:tcW w:w="929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964CD" w:rsidRDefault="007964CD" w:rsidP="0008652B">
            <w:pPr>
              <w:rPr>
                <w:sz w:val="22"/>
                <w:szCs w:val="22"/>
              </w:rPr>
            </w:pPr>
          </w:p>
        </w:tc>
      </w:tr>
      <w:tr w:rsidR="004F5F00" w:rsidRPr="00976385" w:rsidTr="00EC22D4">
        <w:trPr>
          <w:trHeight w:val="384"/>
        </w:trPr>
        <w:tc>
          <w:tcPr>
            <w:tcW w:w="534" w:type="dxa"/>
          </w:tcPr>
          <w:p w:rsidR="004F5F00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4F5F00" w:rsidRDefault="004F5F00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и рыночный спрос</w:t>
            </w:r>
          </w:p>
        </w:tc>
        <w:tc>
          <w:tcPr>
            <w:tcW w:w="1981" w:type="dxa"/>
          </w:tcPr>
          <w:p w:rsidR="004F5F00" w:rsidRDefault="009C5B3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4F5F00" w:rsidRDefault="009C5B3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3245" w:type="dxa"/>
          </w:tcPr>
          <w:p w:rsidR="004F5F00" w:rsidRDefault="00585765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F5F00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5.5, понятия</w:t>
            </w:r>
          </w:p>
        </w:tc>
        <w:tc>
          <w:tcPr>
            <w:tcW w:w="929" w:type="dxa"/>
          </w:tcPr>
          <w:p w:rsidR="004F5F00" w:rsidRDefault="004F5F00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F5F00" w:rsidRDefault="004F5F00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ED27B2" w:rsidRPr="00ED27B2" w:rsidRDefault="00ED27B2" w:rsidP="0008652B">
            <w:pPr>
              <w:rPr>
                <w:b/>
                <w:i/>
                <w:sz w:val="28"/>
                <w:szCs w:val="28"/>
              </w:rPr>
            </w:pPr>
            <w:r w:rsidRPr="00ED27B2">
              <w:rPr>
                <w:b/>
                <w:i/>
                <w:sz w:val="28"/>
                <w:szCs w:val="28"/>
              </w:rPr>
              <w:t>Фирма. Производство и издержки.</w:t>
            </w:r>
          </w:p>
        </w:tc>
      </w:tr>
      <w:tr w:rsidR="009D29FC" w:rsidRPr="00976385" w:rsidTr="00EC22D4">
        <w:trPr>
          <w:trHeight w:val="384"/>
        </w:trPr>
        <w:tc>
          <w:tcPr>
            <w:tcW w:w="534" w:type="dxa"/>
          </w:tcPr>
          <w:p w:rsidR="009D29FC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9D29FC" w:rsidRDefault="009D29F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Современная фирма. </w:t>
            </w:r>
            <w:proofErr w:type="gramStart"/>
            <w:r>
              <w:rPr>
                <w:sz w:val="22"/>
                <w:szCs w:val="22"/>
              </w:rPr>
              <w:t>Фирма-коммерческая</w:t>
            </w:r>
            <w:proofErr w:type="gramEnd"/>
            <w:r>
              <w:rPr>
                <w:sz w:val="22"/>
                <w:szCs w:val="22"/>
              </w:rPr>
              <w:t xml:space="preserve"> организация</w:t>
            </w:r>
          </w:p>
        </w:tc>
        <w:tc>
          <w:tcPr>
            <w:tcW w:w="1981" w:type="dxa"/>
          </w:tcPr>
          <w:p w:rsidR="009D29FC" w:rsidRDefault="009D29FC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9D29FC" w:rsidRDefault="00585765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таблицами</w:t>
            </w:r>
          </w:p>
        </w:tc>
        <w:tc>
          <w:tcPr>
            <w:tcW w:w="3245" w:type="dxa"/>
          </w:tcPr>
          <w:p w:rsidR="009D29FC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9D29FC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6.1, термины</w:t>
            </w:r>
          </w:p>
        </w:tc>
        <w:tc>
          <w:tcPr>
            <w:tcW w:w="929" w:type="dxa"/>
          </w:tcPr>
          <w:p w:rsidR="009D29FC" w:rsidRDefault="009D29FC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D29FC" w:rsidRDefault="009D29FC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 фирмы</w:t>
            </w:r>
          </w:p>
        </w:tc>
        <w:tc>
          <w:tcPr>
            <w:tcW w:w="1981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6.2, контрольные вопросы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Бухгалтерские и экономические издержки</w:t>
            </w:r>
          </w:p>
        </w:tc>
        <w:tc>
          <w:tcPr>
            <w:tcW w:w="1981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 с таблицей</w:t>
            </w: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6.3, контрольные задания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423014" w:rsidRPr="00ED27B2" w:rsidRDefault="00ED27B2" w:rsidP="00ED27B2">
            <w:pPr>
              <w:rPr>
                <w:b/>
                <w:i/>
                <w:sz w:val="28"/>
                <w:szCs w:val="28"/>
              </w:rPr>
            </w:pPr>
            <w:r w:rsidRPr="00ED27B2">
              <w:rPr>
                <w:b/>
                <w:i/>
                <w:sz w:val="28"/>
                <w:szCs w:val="28"/>
              </w:rPr>
              <w:t>Конкуренция и рыночные структуры</w:t>
            </w: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рыночных структур</w:t>
            </w:r>
          </w:p>
        </w:tc>
        <w:tc>
          <w:tcPr>
            <w:tcW w:w="1981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9C5B32">
              <w:rPr>
                <w:sz w:val="22"/>
                <w:szCs w:val="22"/>
              </w:rPr>
              <w:t>7.1</w:t>
            </w:r>
            <w:r w:rsidR="00893372">
              <w:rPr>
                <w:sz w:val="22"/>
                <w:szCs w:val="22"/>
              </w:rPr>
              <w:t>, контрольные вопросы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Совершенная конкуренция</w:t>
            </w:r>
          </w:p>
        </w:tc>
        <w:tc>
          <w:tcPr>
            <w:tcW w:w="1981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9C5B32">
              <w:rPr>
                <w:sz w:val="22"/>
                <w:szCs w:val="22"/>
              </w:rPr>
              <w:t>7.2</w:t>
            </w:r>
            <w:r w:rsidR="00893372">
              <w:rPr>
                <w:sz w:val="22"/>
                <w:szCs w:val="22"/>
              </w:rPr>
              <w:t>, понятия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Монополия</w:t>
            </w:r>
          </w:p>
        </w:tc>
        <w:tc>
          <w:tcPr>
            <w:tcW w:w="1981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2003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9C5B32">
              <w:rPr>
                <w:sz w:val="22"/>
                <w:szCs w:val="22"/>
              </w:rPr>
              <w:t xml:space="preserve"> 7.3</w:t>
            </w:r>
            <w:r w:rsidR="00893372">
              <w:rPr>
                <w:sz w:val="22"/>
                <w:szCs w:val="22"/>
              </w:rPr>
              <w:t>, термины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Олигополия</w:t>
            </w:r>
          </w:p>
        </w:tc>
        <w:tc>
          <w:tcPr>
            <w:tcW w:w="1981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2003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9C5B32">
              <w:rPr>
                <w:sz w:val="22"/>
                <w:szCs w:val="22"/>
              </w:rPr>
              <w:t xml:space="preserve"> 7.4</w:t>
            </w:r>
            <w:r w:rsidR="00893372">
              <w:rPr>
                <w:sz w:val="22"/>
                <w:szCs w:val="22"/>
              </w:rPr>
              <w:t>, понятия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Монополистическая конкуренция</w:t>
            </w:r>
          </w:p>
        </w:tc>
        <w:tc>
          <w:tcPr>
            <w:tcW w:w="1981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9E14CA">
              <w:rPr>
                <w:sz w:val="22"/>
                <w:szCs w:val="22"/>
              </w:rPr>
              <w:t xml:space="preserve"> 7.5, контрольные вопросы 8-9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  <w:p w:rsidR="00ED27B2" w:rsidRDefault="00ED27B2" w:rsidP="0008652B">
            <w:pPr>
              <w:rPr>
                <w:sz w:val="22"/>
                <w:szCs w:val="22"/>
              </w:rPr>
            </w:pPr>
          </w:p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ED27B2" w:rsidRPr="00ED27B2" w:rsidRDefault="00ED27B2" w:rsidP="0008652B">
            <w:pPr>
              <w:rPr>
                <w:b/>
                <w:i/>
                <w:sz w:val="28"/>
                <w:szCs w:val="28"/>
              </w:rPr>
            </w:pPr>
            <w:r w:rsidRPr="00ED27B2">
              <w:rPr>
                <w:b/>
                <w:i/>
                <w:sz w:val="28"/>
                <w:szCs w:val="28"/>
              </w:rPr>
              <w:t>Рынки факторов производства и распределение доходов</w:t>
            </w:r>
          </w:p>
        </w:tc>
      </w:tr>
      <w:tr w:rsidR="00423014" w:rsidRPr="00976385" w:rsidTr="00EC22D4">
        <w:trPr>
          <w:trHeight w:val="384"/>
        </w:trPr>
        <w:tc>
          <w:tcPr>
            <w:tcW w:w="534" w:type="dxa"/>
          </w:tcPr>
          <w:p w:rsidR="00423014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423014" w:rsidRDefault="00ED27B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рынков факторов производства</w:t>
            </w:r>
          </w:p>
        </w:tc>
        <w:tc>
          <w:tcPr>
            <w:tcW w:w="1981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3014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3014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8.1, контрольные </w:t>
            </w:r>
            <w:r w:rsidR="00893372"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929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3014" w:rsidRDefault="00423014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402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981" w:type="dxa"/>
          </w:tcPr>
          <w:p w:rsidR="00ED27B2" w:rsidRDefault="009E14CA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Буклеты из центра занятости</w:t>
            </w: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>8.2, понятия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услуг земли и земельная рента</w:t>
            </w:r>
          </w:p>
        </w:tc>
        <w:tc>
          <w:tcPr>
            <w:tcW w:w="1981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8.3, понятия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 и процент</w:t>
            </w:r>
          </w:p>
        </w:tc>
        <w:tc>
          <w:tcPr>
            <w:tcW w:w="1981" w:type="dxa"/>
          </w:tcPr>
          <w:p w:rsidR="00ED27B2" w:rsidRDefault="009E14CA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Буклеты из Сбербанка  РФ </w:t>
            </w: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 xml:space="preserve"> 8.4, термины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ED27B2" w:rsidRPr="00E44FBF" w:rsidRDefault="00E44FBF" w:rsidP="0008652B">
            <w:pPr>
              <w:rPr>
                <w:b/>
                <w:i/>
                <w:sz w:val="28"/>
                <w:szCs w:val="28"/>
              </w:rPr>
            </w:pPr>
            <w:r w:rsidRPr="00E44FBF">
              <w:rPr>
                <w:b/>
                <w:i/>
                <w:sz w:val="28"/>
                <w:szCs w:val="28"/>
              </w:rPr>
              <w:t>Деньги и банковская система</w:t>
            </w: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в рыночной экономике</w:t>
            </w:r>
          </w:p>
        </w:tc>
        <w:tc>
          <w:tcPr>
            <w:tcW w:w="1981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93372">
              <w:rPr>
                <w:sz w:val="22"/>
                <w:szCs w:val="22"/>
              </w:rPr>
              <w:t>9.1, понятия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денег и их свойства</w:t>
            </w:r>
          </w:p>
        </w:tc>
        <w:tc>
          <w:tcPr>
            <w:tcW w:w="1981" w:type="dxa"/>
          </w:tcPr>
          <w:p w:rsidR="00ED27B2" w:rsidRDefault="007D597E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купюры</w:t>
            </w: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D597E">
              <w:rPr>
                <w:sz w:val="22"/>
                <w:szCs w:val="22"/>
              </w:rPr>
              <w:t xml:space="preserve">9.2, 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банки</w:t>
            </w:r>
          </w:p>
        </w:tc>
        <w:tc>
          <w:tcPr>
            <w:tcW w:w="1981" w:type="dxa"/>
          </w:tcPr>
          <w:p w:rsidR="00ED27B2" w:rsidRDefault="009E14CA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ED27B2" w:rsidRDefault="007D597E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9-1</w:t>
            </w: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D597E">
              <w:rPr>
                <w:sz w:val="22"/>
                <w:szCs w:val="22"/>
              </w:rPr>
              <w:t xml:space="preserve"> 9.3, понятия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Потребительский кредит</w:t>
            </w:r>
          </w:p>
        </w:tc>
        <w:tc>
          <w:tcPr>
            <w:tcW w:w="1981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A43B5">
              <w:rPr>
                <w:sz w:val="22"/>
                <w:szCs w:val="22"/>
              </w:rPr>
              <w:t xml:space="preserve"> 9.4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банк</w:t>
            </w:r>
          </w:p>
        </w:tc>
        <w:tc>
          <w:tcPr>
            <w:tcW w:w="1981" w:type="dxa"/>
          </w:tcPr>
          <w:p w:rsidR="00ED27B2" w:rsidRDefault="007D597E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>
              <w:rPr>
                <w:color w:val="000000"/>
                <w:spacing w:val="-1"/>
              </w:rPr>
              <w:t>Диктант по терминам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9.5,</w:t>
            </w:r>
          </w:p>
          <w:p w:rsidR="00FD7758" w:rsidRDefault="00FD7758" w:rsidP="000865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. 5-9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ED27B2" w:rsidRPr="00E44FBF" w:rsidRDefault="00E44FBF" w:rsidP="0008652B">
            <w:pPr>
              <w:rPr>
                <w:b/>
                <w:i/>
                <w:sz w:val="28"/>
                <w:szCs w:val="28"/>
              </w:rPr>
            </w:pPr>
            <w:r w:rsidRPr="00E44FBF">
              <w:rPr>
                <w:b/>
                <w:i/>
                <w:sz w:val="28"/>
                <w:szCs w:val="28"/>
              </w:rPr>
              <w:t>Предпринимательство</w:t>
            </w: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предпринимательства</w:t>
            </w:r>
          </w:p>
        </w:tc>
        <w:tc>
          <w:tcPr>
            <w:tcW w:w="1981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10.1,</w:t>
            </w:r>
          </w:p>
          <w:p w:rsidR="00FD7758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Организационно-правовые нормы предпринимательства</w:t>
            </w:r>
          </w:p>
        </w:tc>
        <w:tc>
          <w:tcPr>
            <w:tcW w:w="1981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10.2,</w:t>
            </w:r>
          </w:p>
          <w:p w:rsidR="00FD7758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Менеджмет</w:t>
            </w:r>
            <w:proofErr w:type="spellEnd"/>
            <w:r>
              <w:rPr>
                <w:sz w:val="22"/>
                <w:szCs w:val="22"/>
              </w:rPr>
              <w:t xml:space="preserve"> и его функции</w:t>
            </w:r>
          </w:p>
        </w:tc>
        <w:tc>
          <w:tcPr>
            <w:tcW w:w="1981" w:type="dxa"/>
          </w:tcPr>
          <w:p w:rsidR="00ED27B2" w:rsidRDefault="009E14CA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2003" w:type="dxa"/>
          </w:tcPr>
          <w:p w:rsidR="00ED27B2" w:rsidRDefault="00585765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рисунком</w:t>
            </w: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10.3, термины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ED27B2" w:rsidRPr="00976385" w:rsidTr="00EC22D4">
        <w:trPr>
          <w:trHeight w:val="384"/>
        </w:trPr>
        <w:tc>
          <w:tcPr>
            <w:tcW w:w="534" w:type="dxa"/>
          </w:tcPr>
          <w:p w:rsidR="00ED27B2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ED27B2" w:rsidRDefault="00E44FBF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и его основные понятия</w:t>
            </w:r>
          </w:p>
        </w:tc>
        <w:tc>
          <w:tcPr>
            <w:tcW w:w="1981" w:type="dxa"/>
          </w:tcPr>
          <w:p w:rsidR="00ED27B2" w:rsidRDefault="009E14CA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ED27B2" w:rsidRDefault="009C5B32" w:rsidP="0008652B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FD7758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10.4</w:t>
            </w:r>
          </w:p>
          <w:p w:rsidR="00ED27B2" w:rsidRDefault="00FD7758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. 1-9</w:t>
            </w:r>
          </w:p>
        </w:tc>
        <w:tc>
          <w:tcPr>
            <w:tcW w:w="929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D27B2" w:rsidRDefault="00ED27B2" w:rsidP="0008652B">
            <w:pPr>
              <w:rPr>
                <w:sz w:val="22"/>
                <w:szCs w:val="22"/>
              </w:rPr>
            </w:pPr>
          </w:p>
        </w:tc>
      </w:tr>
      <w:tr w:rsidR="00FB6F3C" w:rsidRPr="00976385" w:rsidTr="00EC22D4">
        <w:trPr>
          <w:trHeight w:val="384"/>
        </w:trPr>
        <w:tc>
          <w:tcPr>
            <w:tcW w:w="534" w:type="dxa"/>
          </w:tcPr>
          <w:p w:rsidR="00FB6F3C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</w:tcPr>
          <w:p w:rsidR="00FB6F3C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981" w:type="dxa"/>
          </w:tcPr>
          <w:p w:rsidR="00FB6F3C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2003" w:type="dxa"/>
          </w:tcPr>
          <w:p w:rsidR="00FB6F3C" w:rsidRDefault="00FB6F3C" w:rsidP="0008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понятий</w:t>
            </w:r>
          </w:p>
        </w:tc>
        <w:tc>
          <w:tcPr>
            <w:tcW w:w="3245" w:type="dxa"/>
          </w:tcPr>
          <w:p w:rsidR="00FB6F3C" w:rsidRPr="006A7963" w:rsidRDefault="00FB6F3C" w:rsidP="0008652B">
            <w:pPr>
              <w:rPr>
                <w:color w:val="000000"/>
                <w:spacing w:val="-1"/>
              </w:rPr>
            </w:pPr>
          </w:p>
        </w:tc>
        <w:tc>
          <w:tcPr>
            <w:tcW w:w="1559" w:type="dxa"/>
          </w:tcPr>
          <w:p w:rsidR="00FB6F3C" w:rsidRDefault="00FB6F3C" w:rsidP="0008652B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FB6F3C" w:rsidRDefault="00FB6F3C" w:rsidP="0008652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B6F3C" w:rsidRDefault="00FB6F3C" w:rsidP="0008652B">
            <w:pPr>
              <w:rPr>
                <w:sz w:val="22"/>
                <w:szCs w:val="22"/>
              </w:rPr>
            </w:pPr>
          </w:p>
        </w:tc>
      </w:tr>
    </w:tbl>
    <w:p w:rsidR="00502342" w:rsidRDefault="00502342" w:rsidP="00502342">
      <w:pPr>
        <w:suppressAutoHyphens/>
        <w:ind w:firstLine="360"/>
        <w:jc w:val="center"/>
        <w:rPr>
          <w:b/>
          <w:szCs w:val="22"/>
        </w:rPr>
      </w:pPr>
    </w:p>
    <w:p w:rsidR="00502342" w:rsidRDefault="00502342" w:rsidP="00502342">
      <w:pPr>
        <w:suppressAutoHyphens/>
        <w:ind w:firstLine="360"/>
        <w:jc w:val="center"/>
        <w:rPr>
          <w:b/>
          <w:szCs w:val="22"/>
        </w:rPr>
      </w:pPr>
    </w:p>
    <w:p w:rsidR="003A0695" w:rsidRDefault="003A0695" w:rsidP="00502342">
      <w:pPr>
        <w:suppressAutoHyphens/>
        <w:ind w:firstLine="360"/>
        <w:jc w:val="center"/>
        <w:rPr>
          <w:b/>
          <w:szCs w:val="22"/>
        </w:rPr>
      </w:pPr>
    </w:p>
    <w:p w:rsidR="003A0695" w:rsidRDefault="003A0695" w:rsidP="00502342">
      <w:pPr>
        <w:suppressAutoHyphens/>
        <w:ind w:firstLine="360"/>
        <w:jc w:val="center"/>
        <w:rPr>
          <w:b/>
          <w:szCs w:val="22"/>
        </w:rPr>
      </w:pPr>
    </w:p>
    <w:p w:rsidR="003A0695" w:rsidRDefault="003A0695" w:rsidP="00502342">
      <w:pPr>
        <w:suppressAutoHyphens/>
        <w:ind w:firstLine="360"/>
        <w:jc w:val="center"/>
        <w:rPr>
          <w:b/>
          <w:szCs w:val="22"/>
        </w:rPr>
      </w:pPr>
    </w:p>
    <w:p w:rsidR="003A0695" w:rsidRDefault="003A0695" w:rsidP="00502342">
      <w:pPr>
        <w:suppressAutoHyphens/>
        <w:ind w:firstLine="360"/>
        <w:jc w:val="center"/>
        <w:rPr>
          <w:b/>
          <w:szCs w:val="22"/>
        </w:rPr>
      </w:pPr>
    </w:p>
    <w:p w:rsidR="00502342" w:rsidRPr="0042442F" w:rsidRDefault="00502342" w:rsidP="00502342">
      <w:pPr>
        <w:suppressAutoHyphens/>
        <w:ind w:firstLine="360"/>
        <w:jc w:val="center"/>
        <w:rPr>
          <w:b/>
          <w:szCs w:val="22"/>
        </w:rPr>
      </w:pPr>
      <w:r>
        <w:rPr>
          <w:b/>
          <w:szCs w:val="22"/>
        </w:rPr>
        <w:lastRenderedPageBreak/>
        <w:t>ПЕРЕЧЕНЬ УЧЕБНО-МЕТОДИЧЕСКОГО ОБЕСПЕЧЕНИЯ</w:t>
      </w:r>
    </w:p>
    <w:p w:rsidR="00502342" w:rsidRDefault="00502342" w:rsidP="00502342">
      <w:pPr>
        <w:rPr>
          <w:sz w:val="28"/>
          <w:szCs w:val="28"/>
        </w:rPr>
      </w:pPr>
    </w:p>
    <w:p w:rsidR="00502342" w:rsidRPr="005F24D5" w:rsidRDefault="00502342" w:rsidP="00502342">
      <w:pPr>
        <w:rPr>
          <w:b/>
          <w:u w:val="single"/>
        </w:rPr>
      </w:pPr>
      <w:r w:rsidRPr="005F24D5">
        <w:t xml:space="preserve">   </w:t>
      </w:r>
      <w:r w:rsidRPr="005F24D5">
        <w:rPr>
          <w:b/>
          <w:u w:val="single"/>
        </w:rPr>
        <w:t xml:space="preserve">Учебник </w:t>
      </w:r>
    </w:p>
    <w:p w:rsidR="00502342" w:rsidRPr="005F24D5" w:rsidRDefault="00502342" w:rsidP="00502342">
      <w:r w:rsidRPr="005F24D5">
        <w:t xml:space="preserve">    1. С.И. Иванов, В.В. </w:t>
      </w:r>
      <w:proofErr w:type="spellStart"/>
      <w:r w:rsidRPr="005F24D5">
        <w:t>Шереметова</w:t>
      </w:r>
      <w:proofErr w:type="spellEnd"/>
      <w:r w:rsidRPr="005F24D5">
        <w:t xml:space="preserve">, М.А. Скляр. Экономика. Основы экономической теории,10 -11 </w:t>
      </w:r>
      <w:proofErr w:type="spellStart"/>
      <w:r w:rsidRPr="005F24D5">
        <w:t>кл</w:t>
      </w:r>
      <w:proofErr w:type="spellEnd"/>
      <w:r w:rsidRPr="005F24D5">
        <w:t>. В 2-х книгах. Книга 1, «Вита-Пресс»,2007 год</w:t>
      </w:r>
    </w:p>
    <w:p w:rsidR="005F24D5" w:rsidRPr="005F24D5" w:rsidRDefault="005F24D5" w:rsidP="005F24D5">
      <w:pPr>
        <w:suppressAutoHyphens/>
        <w:jc w:val="both"/>
        <w:rPr>
          <w:b/>
          <w:u w:val="single"/>
          <w:lang w:eastAsia="ar-SA"/>
        </w:rPr>
      </w:pPr>
      <w:r w:rsidRPr="005F24D5">
        <w:rPr>
          <w:b/>
          <w:u w:val="single"/>
          <w:lang w:eastAsia="ar-SA"/>
        </w:rPr>
        <w:t>Дидактический материал (раздаточный).</w:t>
      </w:r>
    </w:p>
    <w:p w:rsidR="005F24D5" w:rsidRPr="00830700" w:rsidRDefault="005F24D5" w:rsidP="005F24D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Pr="00830700">
        <w:rPr>
          <w:lang w:eastAsia="ar-SA"/>
        </w:rPr>
        <w:t xml:space="preserve">  Карточки, иллюстративный материал, схемы, таблицы, тесты </w:t>
      </w:r>
    </w:p>
    <w:p w:rsidR="005F24D5" w:rsidRPr="005F24D5" w:rsidRDefault="005F24D5" w:rsidP="005F24D5">
      <w:pPr>
        <w:suppressAutoHyphens/>
        <w:jc w:val="both"/>
        <w:rPr>
          <w:b/>
          <w:u w:val="single"/>
          <w:lang w:eastAsia="ar-SA"/>
        </w:rPr>
      </w:pPr>
      <w:r w:rsidRPr="005F24D5">
        <w:rPr>
          <w:b/>
          <w:lang w:eastAsia="ar-SA"/>
        </w:rPr>
        <w:t xml:space="preserve">  </w:t>
      </w:r>
      <w:r w:rsidRPr="005F24D5">
        <w:rPr>
          <w:b/>
          <w:u w:val="single"/>
          <w:lang w:eastAsia="ar-SA"/>
        </w:rPr>
        <w:t xml:space="preserve"> Образовательные диски.</w:t>
      </w:r>
    </w:p>
    <w:p w:rsidR="005F24D5" w:rsidRDefault="005F24D5" w:rsidP="005F24D5">
      <w:pPr>
        <w:suppressAutoHyphens/>
      </w:pPr>
      <w:r>
        <w:t xml:space="preserve">    </w:t>
      </w:r>
      <w:r w:rsidRPr="00830700">
        <w:t>1</w:t>
      </w:r>
      <w:r>
        <w:t>.Экономика</w:t>
      </w:r>
      <w:r w:rsidRPr="000353D2">
        <w:t xml:space="preserve">  Учебное электронное издание. </w:t>
      </w:r>
      <w:r>
        <w:t xml:space="preserve">10-11 </w:t>
      </w:r>
      <w:r w:rsidRPr="00830700">
        <w:t>класс.</w:t>
      </w:r>
    </w:p>
    <w:p w:rsidR="009F76C7" w:rsidRDefault="009F76C7" w:rsidP="005F24D5">
      <w:pPr>
        <w:suppressAutoHyphens/>
        <w:rPr>
          <w:b/>
        </w:rPr>
      </w:pPr>
    </w:p>
    <w:p w:rsidR="009F76C7" w:rsidRDefault="009F76C7" w:rsidP="005F24D5">
      <w:pPr>
        <w:suppressAutoHyphens/>
        <w:rPr>
          <w:b/>
        </w:rPr>
      </w:pPr>
    </w:p>
    <w:p w:rsidR="009F76C7" w:rsidRDefault="009F76C7" w:rsidP="009F76C7">
      <w:pPr>
        <w:suppressAutoHyphens/>
        <w:jc w:val="center"/>
        <w:rPr>
          <w:b/>
        </w:rPr>
      </w:pPr>
      <w:r w:rsidRPr="009F76C7">
        <w:rPr>
          <w:b/>
        </w:rPr>
        <w:t>ЛИТЕРАТУРА</w:t>
      </w:r>
    </w:p>
    <w:p w:rsidR="009F76C7" w:rsidRPr="009F76C7" w:rsidRDefault="009F76C7" w:rsidP="009F76C7">
      <w:pPr>
        <w:suppressAutoHyphens/>
        <w:jc w:val="center"/>
        <w:rPr>
          <w:b/>
        </w:rPr>
      </w:pPr>
    </w:p>
    <w:p w:rsidR="003A0695" w:rsidRDefault="003A0695" w:rsidP="003A0695">
      <w:pPr>
        <w:tabs>
          <w:tab w:val="left" w:pos="0"/>
        </w:tabs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t xml:space="preserve">  </w:t>
      </w:r>
      <w:r w:rsidR="005F24D5" w:rsidRPr="009F76C7">
        <w:t xml:space="preserve"> </w:t>
      </w:r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1)Савицкая Е. В., Серегина С. Ф. Уроки экономики в школе: пособие</w:t>
      </w:r>
      <w:r w:rsid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для учителя. - М.: </w:t>
      </w:r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Вита-пресс, 2006 г.;</w:t>
      </w:r>
    </w:p>
    <w:p w:rsidR="009F76C7" w:rsidRPr="009F76C7" w:rsidRDefault="009F76C7" w:rsidP="003A0695">
      <w:pPr>
        <w:tabs>
          <w:tab w:val="left" w:pos="0"/>
        </w:tabs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2) </w:t>
      </w:r>
      <w:proofErr w:type="spellStart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Липсиц</w:t>
      </w:r>
      <w:proofErr w:type="spellEnd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И.В. Экономика, М., 2010</w:t>
      </w:r>
    </w:p>
    <w:p w:rsidR="009F76C7" w:rsidRPr="009F76C7" w:rsidRDefault="003A0695" w:rsidP="003A0695">
      <w:pPr>
        <w:tabs>
          <w:tab w:val="left" w:pos="0"/>
        </w:tabs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3) Королева  Г.Э. Учебник    10-11 класс, М.,Вентана-граф,2011</w:t>
      </w:r>
    </w:p>
    <w:p w:rsidR="009F76C7" w:rsidRPr="009F76C7" w:rsidRDefault="003A0695" w:rsidP="003A0695">
      <w:pPr>
        <w:tabs>
          <w:tab w:val="left" w:pos="0"/>
        </w:tabs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4)</w:t>
      </w:r>
      <w:proofErr w:type="spellStart"/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Савенок</w:t>
      </w:r>
      <w:proofErr w:type="spellEnd"/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В. С. Как составить личный финансовый план. П</w:t>
      </w:r>
      <w:r w:rsid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уть к </w:t>
      </w:r>
      <w:proofErr w:type="gramStart"/>
      <w:r w:rsid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финансовой</w:t>
      </w:r>
      <w:proofErr w:type="gramEnd"/>
      <w:r w:rsid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независ</w:t>
      </w:r>
      <w:proofErr w:type="spellEnd"/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СПб.: Питер, </w:t>
      </w:r>
    </w:p>
    <w:p w:rsidR="009F76C7" w:rsidRPr="009F76C7" w:rsidRDefault="003A0695" w:rsidP="003A0695">
      <w:pPr>
        <w:tabs>
          <w:tab w:val="left" w:pos="0"/>
        </w:tabs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5)Шевцова</w:t>
      </w:r>
      <w:proofErr w:type="gramStart"/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, Горба М. 10 способов стать богаче. Личный бюджет. - СПб.: Питер, 2006;</w:t>
      </w:r>
    </w:p>
    <w:p w:rsidR="009F76C7" w:rsidRPr="009F76C7" w:rsidRDefault="003A0695" w:rsidP="003A0695">
      <w:pPr>
        <w:tabs>
          <w:tab w:val="left" w:pos="0"/>
        </w:tabs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9F76C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F76C7" w:rsidRPr="009F76C7">
        <w:rPr>
          <w:rStyle w:val="FontStyle12"/>
          <w:rFonts w:ascii="Times New Roman" w:hAnsi="Times New Roman" w:cs="Times New Roman"/>
          <w:sz w:val="24"/>
          <w:szCs w:val="24"/>
        </w:rPr>
        <w:t xml:space="preserve">6)Любимов Л.Л. Основы </w:t>
      </w:r>
      <w:proofErr w:type="gramStart"/>
      <w:r w:rsidR="009F76C7" w:rsidRPr="009F76C7">
        <w:rPr>
          <w:rStyle w:val="FontStyle12"/>
          <w:rFonts w:ascii="Times New Roman" w:hAnsi="Times New Roman" w:cs="Times New Roman"/>
          <w:sz w:val="24"/>
          <w:szCs w:val="24"/>
        </w:rPr>
        <w:t>экономических</w:t>
      </w:r>
      <w:proofErr w:type="gramEnd"/>
      <w:r w:rsidR="009F76C7" w:rsidRPr="009F76C7">
        <w:rPr>
          <w:rStyle w:val="FontStyle12"/>
          <w:rFonts w:ascii="Times New Roman" w:hAnsi="Times New Roman" w:cs="Times New Roman"/>
          <w:sz w:val="24"/>
          <w:szCs w:val="24"/>
        </w:rPr>
        <w:t xml:space="preserve"> знаний</w:t>
      </w:r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10-11 </w:t>
      </w:r>
      <w:proofErr w:type="spellStart"/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="009F76C7"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. Профильный уровень Вита-пресс, 2007г</w:t>
      </w:r>
    </w:p>
    <w:p w:rsidR="009F76C7" w:rsidRPr="009F76C7" w:rsidRDefault="009F76C7" w:rsidP="003A0695">
      <w:pPr>
        <w:tabs>
          <w:tab w:val="left" w:pos="0"/>
        </w:tabs>
        <w:ind w:left="36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F24D5" w:rsidRPr="003D66FE" w:rsidRDefault="005F24D5" w:rsidP="003A0695">
      <w:pPr>
        <w:tabs>
          <w:tab w:val="left" w:pos="0"/>
          <w:tab w:val="left" w:pos="567"/>
        </w:tabs>
        <w:suppressAutoHyphens/>
        <w:contextualSpacing/>
        <w:rPr>
          <w:b/>
          <w:sz w:val="28"/>
          <w:szCs w:val="28"/>
        </w:rPr>
      </w:pPr>
    </w:p>
    <w:p w:rsidR="00045DA1" w:rsidRDefault="00045DA1"/>
    <w:sectPr w:rsidR="00045DA1" w:rsidSect="003A06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581"/>
    <w:multiLevelType w:val="hybridMultilevel"/>
    <w:tmpl w:val="8C54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7EF"/>
    <w:multiLevelType w:val="hybridMultilevel"/>
    <w:tmpl w:val="B172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F194B"/>
    <w:multiLevelType w:val="hybridMultilevel"/>
    <w:tmpl w:val="1724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C"/>
    <w:rsid w:val="00045DA1"/>
    <w:rsid w:val="000910F1"/>
    <w:rsid w:val="000C26C2"/>
    <w:rsid w:val="000E5408"/>
    <w:rsid w:val="001E76D8"/>
    <w:rsid w:val="003A0695"/>
    <w:rsid w:val="00423014"/>
    <w:rsid w:val="004F5F00"/>
    <w:rsid w:val="00502342"/>
    <w:rsid w:val="00585765"/>
    <w:rsid w:val="005C38F7"/>
    <w:rsid w:val="005F24D5"/>
    <w:rsid w:val="007964CD"/>
    <w:rsid w:val="007A43B5"/>
    <w:rsid w:val="007D597E"/>
    <w:rsid w:val="00893372"/>
    <w:rsid w:val="009C5B32"/>
    <w:rsid w:val="009D29FC"/>
    <w:rsid w:val="009E14CA"/>
    <w:rsid w:val="009F4D61"/>
    <w:rsid w:val="009F76C7"/>
    <w:rsid w:val="00A34221"/>
    <w:rsid w:val="00D8686C"/>
    <w:rsid w:val="00E44FBF"/>
    <w:rsid w:val="00EC22D4"/>
    <w:rsid w:val="00ED27B2"/>
    <w:rsid w:val="00FB6F3C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F76C7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9F76C7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F76C7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9F76C7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2013-10-24T18:01:00Z</dcterms:created>
  <dcterms:modified xsi:type="dcterms:W3CDTF">2013-11-05T06:04:00Z</dcterms:modified>
</cp:coreProperties>
</file>