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B8" w:rsidRPr="00CA22B8" w:rsidRDefault="00CA22B8" w:rsidP="00CA22B8">
      <w:pPr>
        <w:jc w:val="center"/>
        <w:rPr>
          <w:b/>
          <w:sz w:val="20"/>
          <w:szCs w:val="20"/>
          <w:u w:val="none"/>
        </w:rPr>
      </w:pPr>
      <w:r w:rsidRPr="00CA22B8">
        <w:rPr>
          <w:b/>
          <w:sz w:val="20"/>
          <w:szCs w:val="20"/>
          <w:u w:val="none"/>
        </w:rPr>
        <w:t>Содержание тем учебного курса «Обществознание» 10 класс</w:t>
      </w:r>
    </w:p>
    <w:p w:rsidR="00CA22B8" w:rsidRPr="00CA22B8" w:rsidRDefault="00CA22B8" w:rsidP="00CA22B8">
      <w:pPr>
        <w:jc w:val="both"/>
        <w:rPr>
          <w:sz w:val="20"/>
          <w:szCs w:val="20"/>
          <w:u w:val="none"/>
        </w:rPr>
      </w:pPr>
    </w:p>
    <w:tbl>
      <w:tblPr>
        <w:tblW w:w="963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567"/>
        <w:gridCol w:w="1842"/>
        <w:gridCol w:w="2694"/>
        <w:gridCol w:w="1842"/>
      </w:tblGrid>
      <w:tr w:rsidR="00CA22B8" w:rsidRPr="00CA22B8" w:rsidTr="00014F08">
        <w:trPr>
          <w:trHeight w:val="962"/>
        </w:trPr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№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Тема урока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К/</w:t>
            </w:r>
            <w:proofErr w:type="gramStart"/>
            <w:r w:rsidRPr="00CA22B8">
              <w:rPr>
                <w:sz w:val="20"/>
                <w:szCs w:val="20"/>
                <w:u w:val="none"/>
              </w:rPr>
              <w:t>ч</w:t>
            </w:r>
            <w:proofErr w:type="gramEnd"/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Тип урока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Элементы содержания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Вид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контроля.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Измерители</w:t>
            </w:r>
          </w:p>
        </w:tc>
      </w:tr>
      <w:tr w:rsidR="00CA22B8" w:rsidRPr="00CA22B8" w:rsidTr="00014F08">
        <w:tc>
          <w:tcPr>
            <w:tcW w:w="9639" w:type="dxa"/>
            <w:gridSpan w:val="6"/>
          </w:tcPr>
          <w:p w:rsidR="00CA22B8" w:rsidRPr="00CA22B8" w:rsidRDefault="00CA22B8" w:rsidP="00014F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sz w:val="20"/>
                <w:szCs w:val="20"/>
                <w:u w:val="none"/>
              </w:rPr>
              <w:t>РАЗДЕЛ 1. СОЦИАЛЬНО-ГУМАНИТАРНЫЕ ЗНАНИЯ И ПРОФЕССИОНАЛЬНАЯ ДЕЯТЕЛЬНОСТЬ (14 часов)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1-3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Естественно</w:t>
            </w:r>
            <w:r w:rsidRPr="00CA22B8">
              <w:rPr>
                <w:sz w:val="20"/>
                <w:szCs w:val="20"/>
                <w:u w:val="none"/>
              </w:rPr>
              <w:softHyphen/>
              <w:t>научные и социально-гуманитар</w:t>
            </w:r>
            <w:r w:rsidRPr="00CA22B8">
              <w:rPr>
                <w:sz w:val="20"/>
                <w:szCs w:val="20"/>
                <w:u w:val="none"/>
              </w:rPr>
              <w:softHyphen/>
              <w:t>ные знания.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 xml:space="preserve">Социальные науки и их классификация.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Философия и наука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нового материала (лекция)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закре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Социальные науки и их классификация.    Место философии   в   системе обществознания.  Фило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софия и наука. Социология,   политоло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гия,  социальная психо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логия   как   обществен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ные науки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Работа        со словарем. Дискуссия: «Можно       ли познать 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ство,   в   кото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ром живешь»?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4-6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Социология, политология, социальная психология как общественные науки.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Основные этапы развития социально-гуманитарного знания.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Древние мыслители о мире и человеке.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Уроки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Мифы древности. Древ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неиндийские    Веды    о происхождении      мира. Буддизм.  Мудрецы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да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осской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 школы.   Конфу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цианство.     Платон     и Аристотель об общест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ве и государстве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Сообщения учащихся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Тестирование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Работа с источниками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7-8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Взгляды на общество и человека в индустриальную эпоху.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Обществен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ная мысль России.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Уроки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Теория   общественного договора. Трудовое 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щество   А.Смита.   Впе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рёд к «золотому веку». Гражданское   общество Г.Гегеля. На пути к на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учной социологии. Мар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ксистское    учение    об обществе.         Развитие обществознания   в   </w:t>
            </w:r>
            <w:r w:rsidRPr="00CA22B8">
              <w:rPr>
                <w:color w:val="000000"/>
                <w:sz w:val="20"/>
                <w:szCs w:val="20"/>
                <w:u w:val="none"/>
                <w:lang w:val="en-US"/>
              </w:rPr>
              <w:t xml:space="preserve">XX </w:t>
            </w:r>
            <w:r w:rsidRPr="00CA22B8">
              <w:rPr>
                <w:color w:val="000000"/>
                <w:sz w:val="20"/>
                <w:szCs w:val="20"/>
                <w:u w:val="none"/>
              </w:rPr>
              <w:t>веке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словарик    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мы. Работа с документами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9-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12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Профессиональная деятельность в сфере социально-гуманитарных знаний.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Потребности современного общества в специалистах.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Основные  профессии социально-гуманитарного профиля.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Профессиональные образовательные учреждения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Уроки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Потребности   современ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ного общества в специа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листах            социально-гуманитарного профиля. Основные      профессии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Составление схемы      «По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требности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временного общества» - получение и осмысле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ние социальной инфор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мации,   систематизация полученных данных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13-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14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Социально-гуманитар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ные знания</w:t>
            </w:r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 xml:space="preserve"> .</w:t>
            </w:r>
            <w:proofErr w:type="gramEnd"/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Профес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сиональная деятельность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Контроль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Закрепление, углубление знаний, умений и навы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ков, полученных при изучении темы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Тестирование.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Контрольный</w:t>
            </w:r>
          </w:p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опрос</w:t>
            </w:r>
          </w:p>
        </w:tc>
      </w:tr>
      <w:tr w:rsidR="00CA22B8" w:rsidRPr="00CA22B8" w:rsidTr="00014F08">
        <w:tc>
          <w:tcPr>
            <w:tcW w:w="9639" w:type="dxa"/>
            <w:gridSpan w:val="6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Раздел</w:t>
            </w:r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  <w:proofErr w:type="gramEnd"/>
            <w:r w:rsidRPr="00CA22B8">
              <w:rPr>
                <w:color w:val="000000"/>
                <w:sz w:val="20"/>
                <w:szCs w:val="20"/>
                <w:u w:val="none"/>
              </w:rPr>
              <w:t>. Общество и человек (24 часа)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u w:val="none"/>
              </w:rPr>
            </w:pP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15-16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Происхож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дение чело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века и ста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новление общества.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Человечество как результат эволюции.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Происхождение челове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ка и становление 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ства. Теории происхож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дения  человека.  Чело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вечество как результат биологической и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социо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культурной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эволюции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таблицу «Теории  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исхождения человека»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17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-18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Сущность человека как проблема философии.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Мышление   и   деятель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Социальная    сущность деятельности. Мышление   и   деятель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Соотношение     мышле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и языка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таблицу «Взгляды  фи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лософов     на сущность   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ловека»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19- 20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Общество и 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щественные отношения.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Отличия   общества   от социума.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Общество    как   форма совместной    жизнедея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тельности людей. Отличия   общества   от социума.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Социум      как     особая часть мира.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Факторы изменения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циума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словарик    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мы и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синквейн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«Общество»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21- 22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Системное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строение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общества.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Социальная система, её подсистемы и элементы.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Социальная система, её подсистемы и элементы. Социальная система  и ее среда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схему «Струк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тура социаль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ной    системы общества»</w:t>
            </w:r>
          </w:p>
        </w:tc>
      </w:tr>
      <w:tr w:rsidR="00CA22B8" w:rsidRPr="00CA22B8" w:rsidTr="00014F08">
        <w:trPr>
          <w:trHeight w:val="691"/>
        </w:trPr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23- 24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Типология обществ.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Уровни     рассмотрения общества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Уровни     рассмотрения общества:     социально-философский,  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истори-ко-типологический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>,  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циально-конкретный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таблицу    «Ти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пология 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ства»,     поня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тийный      дик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тант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25- 27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Традиционное общество.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Становление индустриального общества.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пология  циви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лизаций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Мир Востока. Ценности Запада.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Цивилизацион-ное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развитие общества. Типология цивилизаций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Составление таблицы   «Ти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пология  циви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лизаций»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28-29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Смысл и направленность общественного развития.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Формации   и цивилизации.   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закрепления знаний -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Смысл    и    направлен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        исторического развития.   Формации   и цивилизации.    Цивили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зация и культура. Поня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тие культуры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словарик    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мы.  Работа с учебником (знаковый анализ)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30-31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Историче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ский процесс и его участники.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Типы социальной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динамики</w:t>
            </w:r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>.Ф</w:t>
            </w:r>
            <w:proofErr w:type="gramEnd"/>
            <w:r w:rsidRPr="00CA22B8">
              <w:rPr>
                <w:color w:val="000000"/>
                <w:sz w:val="20"/>
                <w:szCs w:val="20"/>
                <w:u w:val="none"/>
              </w:rPr>
              <w:t>акторы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измене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ния социума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Уроки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Понятие   об   историче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ском  процессе.   Народ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ные массы, социальные группы,    общественные объединения как участ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ники          исторического процесса.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Исторические личности. Типы социальной дина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мики.  Факторы  измене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социума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Мини-исследование «Кого   считать исторической личностью»?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32-33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Проблема обществен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ного прогресса.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Процессы общественного развития.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Прогресс     и     регресс. Противоречивость  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гресса.   Критерии  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гресса.    Прогрессивные общественные       силы. Многообразие и нерав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номерность    процессов общественного     разви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тия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Словарик   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мы, составле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ние      сравни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тельной   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лицы      «Про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гресс   и    рег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ресс»,   схемы «Критерии прогресса»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34-35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Свобода и необходи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мость в человеческой деятельности.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Свобода  и ответствен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ность.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(круг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лый стол)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Свобода    и    произвол. Свобода  и ответствен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ность. Свобода выбора. Свободное общество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Круглый   стол на тему: «Это сладкое слово «свобода»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36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Общество и человек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Контроль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Закрепление и углубление знаний, умений и навы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ков, полученных при изучении темы. Контроль знаний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Выполнение проблемных заданий</w:t>
            </w:r>
          </w:p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Тестирование</w:t>
            </w:r>
          </w:p>
        </w:tc>
      </w:tr>
      <w:tr w:rsidR="00CA22B8" w:rsidRPr="00CA22B8" w:rsidTr="00014F08">
        <w:tc>
          <w:tcPr>
            <w:tcW w:w="9639" w:type="dxa"/>
            <w:gridSpan w:val="6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Раздел 3. Деятельность как способ существования людей (10 часов)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37-38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Многообра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зие дея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тельности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Типология деятель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ности.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Потребности  и  интере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сы. Типология деятель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ности.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 Игра « Учеба как деятельность»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Обсуждение результатов социологиче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ского      мини-исследования «Ведущие мо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тивы  учебной деятельности моих       одно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классников»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39-40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Деятель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 в сфе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ре духовной культуры.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Сохранение   и   распро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странение        духовных ценностей.     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закрепления знаний -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Сохранение   и   распро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странение        духовных ценностей.      Освоение ценностей        духовной культуры. Духовное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требление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Составление развернутого плана   ответа на        вопрос: «Как создают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ся,     </w:t>
            </w:r>
            <w:proofErr w:type="spellStart"/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>сохраня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ются</w:t>
            </w:r>
            <w:proofErr w:type="spellEnd"/>
            <w:proofErr w:type="gram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   и    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требляются духовные ценности»?-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41-42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Трудовая деятельность.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циальное партнерство и перспективы его разви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тия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Социология труда.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циальное партнерство и перспективы его разви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тия в России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Работа           в группах: мини-проект   «Пер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спективы  раз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вития      соци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ального  парт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нёрства в Рос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сии»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43-44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Политическая деятельность.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Типология властных отношений.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Политика   как деятель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ность. Субъекты и объ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екты политики. Соотно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шение целей и сре</w:t>
            </w:r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>дств в   п</w:t>
            </w:r>
            <w:proofErr w:type="gramEnd"/>
            <w:r w:rsidRPr="00CA22B8">
              <w:rPr>
                <w:color w:val="000000"/>
                <w:sz w:val="20"/>
                <w:szCs w:val="20"/>
                <w:u w:val="none"/>
              </w:rPr>
              <w:t>олитике.   Власть   и политика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Понятийный диктант.   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ставить схему «Субъекты    и объекты    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литики»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45-46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Деятель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 как способ су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ществова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людей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Контроль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Закрепление и углубление знаний, умений и навы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ков, полученных при изучении темы. Контроль знаний</w:t>
            </w:r>
          </w:p>
        </w:tc>
      </w:tr>
      <w:tr w:rsidR="00CA22B8" w:rsidRPr="00CA22B8" w:rsidTr="00014F08">
        <w:tc>
          <w:tcPr>
            <w:tcW w:w="9639" w:type="dxa"/>
            <w:gridSpan w:val="6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РАЗДЕЛ 4. СОЗНАНИЕ И ПОЗНАНИЕ (16 часов)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jc w:val="center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47-48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Проблема   познаваемости   мира.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Чувственное   и   рацио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нальное познание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Комбинированный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Проблема   познаваемо-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сти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 мира.   Понятие  об агностицизме. Познава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тельная   деятельность. 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таблицу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«Этапы знания»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по-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49-50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Истина и её критерии.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Относительность истины.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Урок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изуче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>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ния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   нового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Урок 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обоб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>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щения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и за-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крепления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знаний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Понятие  научной  истины. Абсолютная и относительная истина.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словарик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темы. Практикум на   отделение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основной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информации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от вторичной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51-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52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Виды и уровни человеческих знаний.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Мифологическое   и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ра</w:t>
            </w:r>
            <w:proofErr w:type="spellEnd"/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ционально-логическое</w:t>
            </w:r>
            <w:proofErr w:type="spellEnd"/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знание.       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Урок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изуче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>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ния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   нового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закрепления знаний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Мифологическое   и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ра</w:t>
            </w:r>
            <w:proofErr w:type="spellEnd"/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ционально-логическое</w:t>
            </w:r>
            <w:proofErr w:type="spellEnd"/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знание.        Жизненный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опыт и здравый смысл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Решение </w:t>
            </w:r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>про</w:t>
            </w:r>
            <w:proofErr w:type="gramEnd"/>
            <w:r w:rsidRPr="00CA22B8">
              <w:rPr>
                <w:color w:val="000000"/>
                <w:sz w:val="20"/>
                <w:szCs w:val="20"/>
                <w:u w:val="none"/>
              </w:rPr>
              <w:t>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блемных</w:t>
            </w:r>
            <w:proofErr w:type="spellEnd"/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заданий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53-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54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Научное познание.</w:t>
            </w:r>
          </w:p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Методы научного познания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Основные   особенности методологии     научного мышления.</w:t>
            </w:r>
          </w:p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Дифференциация и ин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теграция  научного зна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Работа   с  ис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точниками. Понятийный диктант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55-56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 xml:space="preserve">Социальное познание, </w:t>
            </w:r>
            <w:r w:rsidRPr="00CA22B8">
              <w:rPr>
                <w:color w:val="000000"/>
                <w:sz w:val="20"/>
                <w:szCs w:val="20"/>
                <w:u w:val="none"/>
              </w:rPr>
              <w:t xml:space="preserve">его    особенности.   </w:t>
            </w:r>
          </w:p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временные     проблемы социальных   и   гумани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тарных наук</w:t>
            </w:r>
          </w:p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Социальное    познание, его    особенности.  </w:t>
            </w:r>
            <w:r w:rsidRPr="00CA22B8">
              <w:rPr>
                <w:sz w:val="20"/>
                <w:szCs w:val="20"/>
                <w:u w:val="none"/>
              </w:rPr>
              <w:t>Основные принципы научного социального познания.</w:t>
            </w:r>
            <w:r w:rsidRPr="00CA22B8">
              <w:rPr>
                <w:color w:val="000000"/>
                <w:sz w:val="20"/>
                <w:szCs w:val="20"/>
                <w:u w:val="none"/>
              </w:rPr>
              <w:t xml:space="preserve">  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Анализ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риалов   СМИ, словарик    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мы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57-58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Знание и сознание.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Общественное и индивидуальное сознание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Сознание индивидуальное и общественное. Теоретическое и обыденное сознание.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Решение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блемных заданий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59-60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Самопознание  и  само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оценка.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 Трудности познания        человеком самого себя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Что такое самосозна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ние. Развитие самосознания и формирование личности.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Решение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блемных,   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гических, творческих задач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61-62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Сознание и познание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Контроль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Закрепление и углубление знаний, умений и навы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ков, полученных при изучении темы. Контроль знаний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Выполнение проблемных заданий. Тестирование</w:t>
            </w:r>
          </w:p>
        </w:tc>
      </w:tr>
      <w:tr w:rsidR="00CA22B8" w:rsidRPr="00CA22B8" w:rsidTr="00014F08">
        <w:tc>
          <w:tcPr>
            <w:tcW w:w="9639" w:type="dxa"/>
            <w:gridSpan w:val="6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РАЗДЕЛ 5. ЛИЧНОСТЬ</w:t>
            </w:r>
            <w:proofErr w:type="gramStart"/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.М</w:t>
            </w:r>
            <w:proofErr w:type="gramEnd"/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ЕЖЛИЧНОСТНЫЕ ОТНОШЕНИЯ(37 часов)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63-64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Индивид,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индивидуальностьличность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.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Струк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тура личности.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Индивид,   индивидуаль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ность, личность. Струк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тура личности. Устойчи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вость   и   изменчивость личности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Выполнение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творческих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работ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65-66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Периодиза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ция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развития личности</w:t>
            </w:r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 xml:space="preserve"> .</w:t>
            </w:r>
            <w:proofErr w:type="gram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Понятие     возраста     в психологии. 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Возраст и становление внутреннего мира.  Становле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ние личности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словарик    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мы.    Модели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рование      си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туаций по 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ме, их анализ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67-68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Направлен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 личности.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Социальная   установка.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Урок    </w:t>
            </w:r>
            <w:proofErr w:type="spellStart"/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>обоб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щения</w:t>
            </w:r>
            <w:proofErr w:type="spellEnd"/>
            <w:proofErr w:type="gram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(практикум)-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Структура направленности личности Ценностные      ориента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ции,   убеждения.   Соци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альная принадлежность и  социальная  позиция. Социальное поведение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Групповая   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бота: критерии социального поведения школьника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69-70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Общение как обмен информацией.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Средства общения.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Общение.         Средства межличностной   комму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никации.  Вербальное и невербальное общение. Особенности общения в информационном      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ществе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Решение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блемных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даний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lastRenderedPageBreak/>
              <w:t>71-73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Общение как межлично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стное взаи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модействие</w:t>
            </w:r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 xml:space="preserve"> .</w:t>
            </w:r>
            <w:proofErr w:type="gramEnd"/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Типы    взаимодействия: кооперация и конкурен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Общение в юноше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ском возрасте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Типы    взаимодействия: кооперация и конкурен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ция. 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Работа в группах: вы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работка па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мятки «Куль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тура общения в юношеском возрасте»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74-76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Общение как взаимопо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нимание.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Механизмы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взаимовосприятия</w:t>
            </w:r>
            <w:proofErr w:type="spellEnd"/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Эффекты    и стереотипы    межлично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стного восприятия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Механизмы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взаимовос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приятия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в процессе 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щения.   Идентификация в   межличностном   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Эмпатия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>.    Эффекты    и стереотипы    межлично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стного восприятия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Работа в группах: ана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лиз материа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лов СМИ (факты и мне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ния)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77-78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Малые группы.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Межличностные     отно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шения в группах.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Уроки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Группы   условные.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ферентная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         группа. Межличностные     отно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шения в группах. Инте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грация в группах разно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го уровня развития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Понятийный диктант.   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ставить схему «Виды   малых групп».    Груп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повая работа: разработка памятки «Пра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вила общения в малых груп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пах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79-80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Межличностная совместимость.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Самоопределе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ние личности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Уроки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Групповая        сплочен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ность. Дружеские отно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шения.   Самоопределе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ние личности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Участие в де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батах   по  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явленной проблеме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81-82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Групповая дифференциация.</w:t>
            </w:r>
            <w:r w:rsidRPr="00CA22B8">
              <w:rPr>
                <w:color w:val="000000"/>
                <w:sz w:val="20"/>
                <w:szCs w:val="20"/>
                <w:u w:val="none"/>
              </w:rPr>
              <w:t xml:space="preserve"> Стиль лидерства</w:t>
            </w:r>
            <w:r w:rsidRPr="00CA22B8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Взаимоотношения        в ученических       группах. </w:t>
            </w:r>
            <w:r w:rsidRPr="00CA22B8">
              <w:rPr>
                <w:sz w:val="20"/>
                <w:szCs w:val="20"/>
                <w:u w:val="none"/>
              </w:rPr>
              <w:t>Лидерские роли.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Участие в 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левой игре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83-85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Семья как малая группа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 xml:space="preserve">Психология семейных взаимоотношений </w:t>
            </w:r>
            <w:proofErr w:type="spellStart"/>
            <w:r w:rsidRPr="00CA22B8">
              <w:rPr>
                <w:sz w:val="20"/>
                <w:szCs w:val="20"/>
                <w:u w:val="none"/>
              </w:rPr>
              <w:t>Гендерное</w:t>
            </w:r>
            <w:proofErr w:type="spellEnd"/>
            <w:r w:rsidRPr="00CA22B8">
              <w:rPr>
                <w:sz w:val="20"/>
                <w:szCs w:val="20"/>
                <w:u w:val="none"/>
              </w:rPr>
              <w:t xml:space="preserve"> поведение.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 нового материала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Психология     семейных взаимоотношений.  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Ген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дерное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поведение. Вос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питание в семье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Моделирова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ние   ситуаций по   теме,   их анализ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86-88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proofErr w:type="spellStart"/>
            <w:r w:rsidRPr="00CA22B8">
              <w:rPr>
                <w:sz w:val="20"/>
                <w:szCs w:val="20"/>
                <w:u w:val="none"/>
              </w:rPr>
              <w:t>Антисоциальные</w:t>
            </w:r>
            <w:proofErr w:type="spellEnd"/>
            <w:r w:rsidRPr="00CA22B8">
              <w:rPr>
                <w:sz w:val="20"/>
                <w:szCs w:val="20"/>
                <w:u w:val="none"/>
              </w:rPr>
              <w:t xml:space="preserve"> группы.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«Дедовщина» и другие формы насилия в груп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пе.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Особая   опасность криминальных групп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 xml:space="preserve">Неформальные молодежные группы. </w:t>
            </w:r>
            <w:r w:rsidRPr="00CA22B8">
              <w:rPr>
                <w:color w:val="000000"/>
                <w:sz w:val="20"/>
                <w:szCs w:val="20"/>
                <w:u w:val="none"/>
              </w:rPr>
              <w:t>«Дедовщина» и другие формы насилия в груп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пе.   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Работа         в группах:     ма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териалы СМИ, их анализ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89-91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Конфликт в межличностных отношениях.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Структура, функции  и динамика конфликта.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Пути кон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структивного    разреше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конфликта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изуче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  нового материала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  обоб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щения и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крепления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Проблема   межличност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ного конфликта.  Струк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тура, функции, динами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ка конфликта.</w:t>
            </w:r>
            <w:r w:rsidRPr="00CA22B8">
              <w:rPr>
                <w:sz w:val="20"/>
                <w:szCs w:val="20"/>
                <w:u w:val="none"/>
              </w:rPr>
              <w:t xml:space="preserve"> Поведение личности в конфликте.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 xml:space="preserve">Как успешно разрешать конфликты. </w:t>
            </w:r>
            <w:r w:rsidRPr="00CA22B8">
              <w:rPr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Решение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блемных    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даний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lastRenderedPageBreak/>
              <w:t>92-94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Личность. Межлично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стные отно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шения.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Направленность личности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Итоговые уроки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Закрепление и углубление знаний, умений и навы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ков, полученных при изучении темы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Решение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блемных,   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гических, творческих задач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Резерв времени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</w:tr>
      <w:tr w:rsidR="00CA22B8" w:rsidRPr="00CA22B8" w:rsidTr="00014F08">
        <w:trPr>
          <w:trHeight w:val="516"/>
        </w:trPr>
        <w:tc>
          <w:tcPr>
            <w:tcW w:w="9639" w:type="dxa"/>
            <w:gridSpan w:val="6"/>
          </w:tcPr>
          <w:p w:rsidR="00CA22B8" w:rsidRPr="00CA22B8" w:rsidRDefault="00CA22B8" w:rsidP="00014F08">
            <w:pPr>
              <w:jc w:val="center"/>
              <w:rPr>
                <w:b/>
                <w:sz w:val="20"/>
                <w:szCs w:val="20"/>
              </w:rPr>
            </w:pPr>
            <w:r w:rsidRPr="00CA22B8">
              <w:rPr>
                <w:b/>
                <w:sz w:val="20"/>
                <w:szCs w:val="20"/>
              </w:rPr>
              <w:t>Содержание тем учебного курса обществознание 11 класс</w:t>
            </w:r>
          </w:p>
          <w:p w:rsidR="00CA22B8" w:rsidRPr="00CA22B8" w:rsidRDefault="00CA22B8" w:rsidP="00014F08">
            <w:pPr>
              <w:jc w:val="both"/>
              <w:rPr>
                <w:b/>
                <w:sz w:val="20"/>
                <w:szCs w:val="20"/>
              </w:rPr>
            </w:pPr>
          </w:p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CA22B8" w:rsidRPr="00CA22B8" w:rsidTr="00014F08">
        <w:trPr>
          <w:trHeight w:val="516"/>
        </w:trPr>
        <w:tc>
          <w:tcPr>
            <w:tcW w:w="9639" w:type="dxa"/>
            <w:gridSpan w:val="6"/>
          </w:tcPr>
          <w:p w:rsidR="00CA22B8" w:rsidRPr="00CA22B8" w:rsidRDefault="00CA22B8" w:rsidP="00014F08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РАЗДЕЛ 6. СОЦИАЛЬНОЕ РАЗВИТИЕ СОВРЕМЕННОГО ОБЩЕСТВА (31 час)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Вводный урок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Основное     содер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жание курса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Социальная структура и социальные отношения.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схему «Структура    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щества»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Социальные   груп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пы, их классификация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и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Социальные   груп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пы, их классифика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Маргинальные группы.    Социаль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ные отношения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срав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нительную  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  «Характе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ристика классов и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стратов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>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4-5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Типы и функции социальных институтов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Социальная инфраструктура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и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Типы   и   функции социальных  инсти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тутов.  Социальная инфраструктура. Социальная    стра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тификация    и    мо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бильность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Работа   с  доку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ментами. Составление таблицы   «Типы и функции соци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альных институ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тов»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6-7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Роль   эконо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мики  в жиз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 общества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Экономика и политика.  Эконо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мика и культура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Экономические ин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ституты.     Влияние экономики на соци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альную   структуру. Качество и уровень жизни.    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  сло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варик         темы. Разбор       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блемных    зада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ний. Анализ ма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териалов СМИ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8-9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Социальные статусы       и роли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Социализация личности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(ролевая игра)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Социальный     ста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тус. Ролевое пове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дение.        Ролевой набор.        Ролевой конфликт.       Соци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альные     роли     в юношеском       воз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расте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Участие в роле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вой игре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10-11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Социальные ценности     и нормы.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Социальные регуляторы.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Мораль.        Право. Роль права в жизни общества.    Право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вая   культура.   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срав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нительную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«Роль мо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рали и права в жизни общества»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12-13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Отклоняю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щееся пове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дение и социальный контроль.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Формы и проявления отклоняющего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ся  поведения.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ванные уроки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Формы и проявле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отклоняющего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ся  поведения.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циальные    послед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ствия отклоняюще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гося       поведения. Социальный     кон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троль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Решение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блемных зада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ний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14-15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Социальные   инте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ресы. 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Социальный     кон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фликт и   пути   его решения.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(ролевая игра)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Социальное сотрудничество. Социальный     кон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фликт  и   </w:t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пути   его решения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Участие в роле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вой игре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16-17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Этнос и нация.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Этническое  много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образие современ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ного   мира.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обобщения и -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Этническое  много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образие современ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ного   мира.   Этно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культурные   тради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ции    и    ценности.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варик темы.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ставление тези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са, заданного текста по теме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18-19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Межнацио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нальное 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трудничест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во и конфликты. 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 Конститу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ционные      основы национальной   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литики России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(лабораторная работа)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Проблемы   регули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рования       межна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циональных    отно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шений.  Национальная   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литика России   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  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  «Причины межнациональ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ных      конфлик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тов». Участие в дебатах по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блеме       темы. Анализ  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риалов СМИ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20-21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Демографи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ческая     си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туация         в России        и мире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Демогра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фическая политика в России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Демографическая ситуация в России и   мире.   Демогра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фическая политика в России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Анализ доку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ментов, схем, таблиц, диа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грамм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22-23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Семья         и брак как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циальные институты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Тенденции    разви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тия семьи в совре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менном мире.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Традиционные   се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мейные    ценности. Тенденции    разви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тия семьи в совре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менном мире.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блема      неполных семей.    Государст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венная      политика поддержки семьи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Работа над ми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ни-проектом «Семья    в 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временном   ми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ре». Анализ до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кументов  «Госу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дарственная поддержка     се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мьи»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24-25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Культура бытовых  отношений.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териально-вещественная среда обитания человека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Урок   </w:t>
            </w:r>
            <w:proofErr w:type="spellStart"/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>обобще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ния</w:t>
            </w:r>
            <w:proofErr w:type="spellEnd"/>
            <w:proofErr w:type="gram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(практикум)-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Социально - быто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вые  интересы.   Ма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териально-вещественная среда обитания человека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схему «Факторы, влияющие       на среду   обитания человека»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26-27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Молодежь как социаль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ная группа.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Особенности      мо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лодежной  субкуль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туры.      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и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(круглый стол)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Молодежь   как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циальная     группа. Особенности      мо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лодежной  субкуль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туры.       Проблемы молодежи в совре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менной России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Участие в круг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лом столе «Спо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собы решения проблем моло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дежи»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28-29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Тенденции развития социальных отношений в России.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Конституционные основы социальной политики РФ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Тенденция    разви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тия       социальных отношений   в   Рос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сии.     Социальные проблемы     совре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менной        России. Конституционные основы социальной политики РФ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Презентация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мультимедий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ных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 сообщений «Направления социальной  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литики      прави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тельства России и   их   результа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ты»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30-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31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Социальное развитие современно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го общества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контроля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Закрепление и углубление знаний, умений и навыков, полученных при изучении темы. Контроль знаний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Тестиро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вание       в форме ЕГЭ.     Вы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полнение контроль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ных   зада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ний</w:t>
            </w:r>
          </w:p>
        </w:tc>
      </w:tr>
      <w:tr w:rsidR="00CA22B8" w:rsidRPr="00CA22B8" w:rsidTr="00014F08">
        <w:trPr>
          <w:trHeight w:val="539"/>
        </w:trPr>
        <w:tc>
          <w:tcPr>
            <w:tcW w:w="9639" w:type="dxa"/>
            <w:gridSpan w:val="6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РАЗДЕЛ 7. ПОЛИТИЧЕСКАЯ ЖИЗНЬ СОВРЕМЕННОГО ОБЩЕСТВА (30 часов)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32-33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ская система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тический      режим.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Политическая   сис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тема, ее структура и   функции.   Поли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тический      режим. Типы политических режимов.    Тотали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таризм и авторита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ризм,     их    общие черты и отличие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«Типы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литических 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жимов»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34-35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Демократия</w:t>
            </w:r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 xml:space="preserve"> ,</w:t>
            </w:r>
            <w:proofErr w:type="gram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      ее основные ценности и   признаки.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Парламента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ризм.        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блемы    современ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ной      демократии. Делегирование властных полномо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чий.     Развитие традиций      парла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ментской демокра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тии в России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«Демокра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тия, ее основ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ные ценности и признаки».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ставить слова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рик темы,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син-квейн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«Парла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ментаризм»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36-37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Государство в    политиче</w:t>
            </w:r>
            <w:r w:rsidRPr="00CA22B8">
              <w:rPr>
                <w:sz w:val="20"/>
                <w:szCs w:val="20"/>
                <w:u w:val="none"/>
              </w:rPr>
              <w:softHyphen/>
              <w:t>ской системе.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Основные направления поли</w:t>
            </w:r>
            <w:r w:rsidRPr="00CA22B8">
              <w:rPr>
                <w:sz w:val="20"/>
                <w:szCs w:val="20"/>
                <w:u w:val="none"/>
              </w:rPr>
              <w:softHyphen/>
              <w:t>тики государства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Государство  в  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литической   систе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ме. Понятие бюро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кратии.   Современ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ная    государствен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ная служба, ее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дачи.       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  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лицы:     «Задачи современной государственной службы»,     «Ос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новные   направ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политики государства»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38-39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Гражданское общество   и правовое государство.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Основы     граждан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ского       общества.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(круглый стол)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Общественный контроль над дея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тельностью   инсти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тутов      публичной власти.     Правовое государство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Участие  в  круг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лом    столе    на тему: «Правовое государство утопия   или   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альность?»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40-41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Место         и роль СМИ в 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ской жизни.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 Влияние   СМИ   на избирателя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(ролевая игра)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Место и роль СМИ в        политической жизни.    Типы    ин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формации, распро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страняемой    СМИ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Участие в роле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вой игре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42-43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ская идеоло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Современные политические идеологии.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Политическая идеология.     Поли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тическая   психоло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гия и политическое поведение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 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«Виды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литической идеологии».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ставить    слова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рик темы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44-45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Политическое поведение.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Многообразие форм политического поведения.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Истоки и опасность политического  экс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тремизма.   Полити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ческий   терроризм, его особенности в современных усло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виях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схему «Истоки полити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ческого   экстре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мизма», таблицу «Политический терроризм и его особенности»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46-47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ские   партии и движения.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Типология   полити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ческих          партий.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Становление   мно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гопартийности       в России.      Сетевые структуры   в  поли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тике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схему «Классификация политических партий».   Соста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вить     словарик темы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48-49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Понятие и типоло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гия        лидерства.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 Имидж     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ского лидера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ния  </w:t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Понятие и типоло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гия        лидерства. Имидж     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ского лидера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«Типы 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деров»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lastRenderedPageBreak/>
              <w:t>50-52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Выборы      в демократи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ческом     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ществе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Избира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тельная  кампания. Избирательные технологии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(ролевая игра)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Избирательная система.     Избира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тельная  кампания. Избирательные технологии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Участие в роле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вой игре «Выбо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ры в демократи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ческом общест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ве»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53-54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Человек      в 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ской жизни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Типология политических культур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Человек в полити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ческой  жизни.  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литическое       уча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стие.   Понятие  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литической  культу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ры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  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«Типы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литической культуры»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55-56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ский        кон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фликт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Причины     полити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ческих конфликтов, пути их урегулиро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вания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Причины     полити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ческих конфликтов, пути их урегулиро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вания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Самостоятель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ная    работа   по теме «Пути уре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гулирования  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литических   кон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фликтов - точка зрения Запада и Востока»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57-58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ский процесс, его формы.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Особенности поли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тического процесса в         современной России.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Типология политических процессов.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Политический 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цесс,   его   формы. Развитие    полити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ческих         систем. Особенности поли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тического процесса в         современной России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Составить,   сло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варик темы,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     «Формы политического процесса». Сделать  вывод: в  чем  заключа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ются   особенно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сти      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ского процесса в современной России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59-60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Политиче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ская     жизнь современно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го общества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контроля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Закрепление и углубление знаний, умений и на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выков, полученных при изучении темы. Контроль знаний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Выполнение проблемных 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даний,   тестиро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вание  в  форме ЕГЭ</w:t>
            </w:r>
          </w:p>
        </w:tc>
      </w:tr>
      <w:tr w:rsidR="00CA22B8" w:rsidRPr="00CA22B8" w:rsidTr="00014F08">
        <w:tc>
          <w:tcPr>
            <w:tcW w:w="9639" w:type="dxa"/>
            <w:gridSpan w:val="6"/>
          </w:tcPr>
          <w:p w:rsidR="00CA22B8" w:rsidRPr="00CA22B8" w:rsidRDefault="00CA22B8" w:rsidP="00014F08">
            <w:pPr>
              <w:jc w:val="center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РАЗДЕЛ 8. ДУХОВНАЯ КУЛЬТУРА (18 часов)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61-62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Понятие «духовная культура».   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Многооб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разие    и    диалог культур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Понятие «духовная культура».    Духов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ное   развитие   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щества.    Многооб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разие    и    диалог культур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Выполнение проблемных 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даний.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варик темы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63-64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Духовная жизнь людей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Мировоззрение, его виды и формы.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Высшие   духовные ценности.   Патрио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тизм.      Гражданст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венность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«Виды ми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ровоззрений»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65-66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Мораль      и нравствен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ность.    Нравст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венные ориентиры личности.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Мораль. Нравственная куль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тура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Написать эссе по предложен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ным проблемам темы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67-</w:t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68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Наука.</w:t>
            </w:r>
            <w:proofErr w:type="gramStart"/>
            <w:r w:rsidRPr="00CA22B8">
              <w:rPr>
                <w:color w:val="000000"/>
                <w:sz w:val="20"/>
                <w:szCs w:val="20"/>
                <w:u w:val="none"/>
              </w:rPr>
              <w:t xml:space="preserve"> .</w:t>
            </w:r>
            <w:proofErr w:type="gram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      Функции </w:t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современной    нау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ки.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 Этика науки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Урок изучения </w:t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и закреп-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 xml:space="preserve">Наука.        Функции </w:t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современной    нау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ки. Этика науки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 xml:space="preserve">Составить схему </w:t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«Функции нау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ки», словарик темы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69-70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Социальная и лич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ная        значимость образования.   Тен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денции      развития образования в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временном     мире.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Роль   и   значение непрерывного    об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разования    в    ин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формационном обществе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Разработка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циального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екта «Школа будущего»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71-72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Роль    рели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гии в жизни общества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Принцип    свободы совести.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Религия   как   одна из форм культуры. Мировые   религии. Религия в современном мире. Межконфессио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нальные     отноше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«Мировые религии»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73-74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Искусство.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Виды и жанры ис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кусства.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Совре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менное искусство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и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Виды и жанры ис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кусства. Миф и 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альность       совре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менного искусства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Решение позна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вательных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дач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75-76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Сущность и особенность массовой культуры.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СМИ    и  массовая культура.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и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(дебаты)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СМИ    и   культура. Роль   телевидения в культурной жизни общества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Участие  в  дис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куссии      «Роль СМИ   в   совре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менном общест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ве - благо или проблема?» Дебаты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77-78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Духовная культура общества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контроля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Закрепление, углубление знаний, умений, навы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ков, полученных при изучении темы. Контроль знаний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Тестирование в форме ЕГЭ</w:t>
            </w:r>
          </w:p>
        </w:tc>
      </w:tr>
      <w:tr w:rsidR="00CA22B8" w:rsidRPr="00CA22B8" w:rsidTr="00014F08">
        <w:tc>
          <w:tcPr>
            <w:tcW w:w="9639" w:type="dxa"/>
            <w:gridSpan w:val="6"/>
          </w:tcPr>
          <w:p w:rsidR="00CA22B8" w:rsidRPr="00CA22B8" w:rsidRDefault="00CA22B8" w:rsidP="00014F08">
            <w:pPr>
              <w:jc w:val="center"/>
              <w:rPr>
                <w:sz w:val="20"/>
                <w:szCs w:val="20"/>
                <w:u w:val="none"/>
              </w:rPr>
            </w:pPr>
            <w:r w:rsidRPr="00CA22B8">
              <w:rPr>
                <w:bCs/>
                <w:color w:val="000000"/>
                <w:sz w:val="20"/>
                <w:szCs w:val="20"/>
                <w:u w:val="none"/>
              </w:rPr>
              <w:t>РАЗДЕЛ 9. СОВРЕМЕННЫЙ ЭТАП МИРОВОГО РАЗВИТИЯ (10 часов)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80-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81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Особенности    тра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диционного   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ства. Достижения и противоречия    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падной    цивилиза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ции.   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Кризис  инду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стриальной    циви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лизации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jc w:val="both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таб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лицу «Типы ци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вилизаций»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82-83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Глобализа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ция и ее по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следствия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Процессы глобали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зации  и  становле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единого чело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вечества.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Развитие интеграции          на примере ОБСЕ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Решение     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блемных    зада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ний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84-85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Сетевые структуры в современной мировой политике.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Сетевой терроризм на фоне глобализации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изучения нового     мате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риала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(практикум)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Социально - гума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нитарные    послед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ствия   перехода   к информационной цивилизации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Составить схему «Последствия перехода   к  ин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формационной цивилизации»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86-87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Целостность и     противо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речивость современно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го мира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Взаимосвязь глобальных     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Комбиниро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ванный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  обобще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ния  и закреп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ления   знаний (круглый стол)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Целостность и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тиворечивость   со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временного    мира. Глобальные    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блемы     современ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 xml:space="preserve">ности. 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Участие в круг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лом столе «Гло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бальные       про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блемы и пути их решения»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88-</w:t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89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lastRenderedPageBreak/>
              <w:t>Духовная культура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Урок контроля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 xml:space="preserve">Закрепление знаний, </w:t>
            </w:r>
            <w:r w:rsidRPr="00CA22B8">
              <w:rPr>
                <w:sz w:val="20"/>
                <w:szCs w:val="20"/>
                <w:u w:val="none"/>
              </w:rPr>
              <w:t xml:space="preserve">умений </w:t>
            </w:r>
            <w:r w:rsidRPr="00CA22B8">
              <w:rPr>
                <w:sz w:val="20"/>
                <w:szCs w:val="20"/>
                <w:u w:val="none"/>
              </w:rPr>
              <w:lastRenderedPageBreak/>
              <w:t>и навыков</w:t>
            </w:r>
            <w:r w:rsidRPr="00CA22B8">
              <w:rPr>
                <w:color w:val="000000"/>
                <w:sz w:val="20"/>
                <w:szCs w:val="20"/>
                <w:u w:val="none"/>
              </w:rPr>
              <w:t>, полу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ченных при изучении темы. Контроль знаний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 xml:space="preserve">Выполнение </w:t>
            </w: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проблемных  за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даний.  Тестиро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вание</w:t>
            </w:r>
          </w:p>
        </w:tc>
      </w:tr>
      <w:tr w:rsidR="00CA22B8" w:rsidRPr="00CA22B8" w:rsidTr="00014F08"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lastRenderedPageBreak/>
              <w:t>90-105</w:t>
            </w:r>
          </w:p>
        </w:tc>
        <w:tc>
          <w:tcPr>
            <w:tcW w:w="212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Итоговое повторение</w:t>
            </w:r>
          </w:p>
        </w:tc>
        <w:tc>
          <w:tcPr>
            <w:tcW w:w="567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Итоговый урок</w:t>
            </w:r>
          </w:p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Урок контроля знаний</w:t>
            </w:r>
          </w:p>
        </w:tc>
        <w:tc>
          <w:tcPr>
            <w:tcW w:w="2694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>Закрепление знаний, умений и навыков, полу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ченных при изучении всего курса</w:t>
            </w:r>
          </w:p>
        </w:tc>
        <w:tc>
          <w:tcPr>
            <w:tcW w:w="1842" w:type="dxa"/>
          </w:tcPr>
          <w:p w:rsidR="00CA22B8" w:rsidRPr="00CA22B8" w:rsidRDefault="00CA22B8" w:rsidP="00014F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CA22B8">
              <w:rPr>
                <w:color w:val="000000"/>
                <w:sz w:val="20"/>
                <w:szCs w:val="20"/>
                <w:u w:val="none"/>
              </w:rPr>
              <w:t xml:space="preserve">Презентация </w:t>
            </w:r>
            <w:proofErr w:type="spellStart"/>
            <w:r w:rsidRPr="00CA22B8">
              <w:rPr>
                <w:color w:val="000000"/>
                <w:sz w:val="20"/>
                <w:szCs w:val="20"/>
                <w:u w:val="none"/>
              </w:rPr>
              <w:t>мультимедий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ных</w:t>
            </w:r>
            <w:proofErr w:type="spellEnd"/>
            <w:r w:rsidRPr="00CA22B8">
              <w:rPr>
                <w:color w:val="000000"/>
                <w:sz w:val="20"/>
                <w:szCs w:val="20"/>
                <w:u w:val="none"/>
              </w:rPr>
              <w:t xml:space="preserve">      проектов, участие  в  круг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лых столах, кон</w:t>
            </w:r>
            <w:r w:rsidRPr="00CA22B8">
              <w:rPr>
                <w:color w:val="000000"/>
                <w:sz w:val="20"/>
                <w:szCs w:val="20"/>
                <w:u w:val="none"/>
              </w:rPr>
              <w:softHyphen/>
              <w:t>трольный опрос, тестирование   в форме ЕГЭ</w:t>
            </w:r>
          </w:p>
        </w:tc>
      </w:tr>
    </w:tbl>
    <w:p w:rsidR="00B6328A" w:rsidRPr="00CA22B8" w:rsidRDefault="00B6328A">
      <w:pPr>
        <w:rPr>
          <w:sz w:val="20"/>
          <w:szCs w:val="20"/>
        </w:rPr>
      </w:pPr>
    </w:p>
    <w:sectPr w:rsidR="00B6328A" w:rsidRPr="00CA22B8" w:rsidSect="00CA22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8E710C"/>
    <w:lvl w:ilvl="0">
      <w:numFmt w:val="bullet"/>
      <w:lvlText w:val="*"/>
      <w:lvlJc w:val="left"/>
    </w:lvl>
  </w:abstractNum>
  <w:abstractNum w:abstractNumId="1">
    <w:nsid w:val="065A5C60"/>
    <w:multiLevelType w:val="singleLevel"/>
    <w:tmpl w:val="12D01C0A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>
    <w:nsid w:val="0FC53452"/>
    <w:multiLevelType w:val="singleLevel"/>
    <w:tmpl w:val="6BAAB7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9E088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1DE05E4C"/>
    <w:multiLevelType w:val="singleLevel"/>
    <w:tmpl w:val="B9547E98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6">
    <w:nsid w:val="212F3D78"/>
    <w:multiLevelType w:val="singleLevel"/>
    <w:tmpl w:val="AEDEEE82"/>
    <w:lvl w:ilvl="0">
      <w:start w:val="1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23147E97"/>
    <w:multiLevelType w:val="singleLevel"/>
    <w:tmpl w:val="6D8C12BA"/>
    <w:lvl w:ilvl="0">
      <w:start w:val="4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5A80E33"/>
    <w:multiLevelType w:val="singleLevel"/>
    <w:tmpl w:val="F1A4C55E"/>
    <w:lvl w:ilvl="0">
      <w:start w:val="1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49D370E0"/>
    <w:multiLevelType w:val="singleLevel"/>
    <w:tmpl w:val="39CA6C34"/>
    <w:lvl w:ilvl="0">
      <w:start w:val="2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58A62ED1"/>
    <w:multiLevelType w:val="singleLevel"/>
    <w:tmpl w:val="92C06864"/>
    <w:lvl w:ilvl="0">
      <w:start w:val="3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5C429BE"/>
    <w:multiLevelType w:val="singleLevel"/>
    <w:tmpl w:val="7CC28F20"/>
    <w:lvl w:ilvl="0">
      <w:start w:val="3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2B8"/>
    <w:rsid w:val="002244FC"/>
    <w:rsid w:val="0025092B"/>
    <w:rsid w:val="00341164"/>
    <w:rsid w:val="0040448B"/>
    <w:rsid w:val="004449B8"/>
    <w:rsid w:val="00581E29"/>
    <w:rsid w:val="00590974"/>
    <w:rsid w:val="005C1342"/>
    <w:rsid w:val="005D7D90"/>
    <w:rsid w:val="005F2AB4"/>
    <w:rsid w:val="006C78CF"/>
    <w:rsid w:val="007868F0"/>
    <w:rsid w:val="009A2F24"/>
    <w:rsid w:val="00B6328A"/>
    <w:rsid w:val="00C45DF7"/>
    <w:rsid w:val="00C46A6E"/>
    <w:rsid w:val="00CA22B8"/>
    <w:rsid w:val="00CA6E51"/>
    <w:rsid w:val="00F66879"/>
    <w:rsid w:val="00FD4DC3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96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B8"/>
    <w:pPr>
      <w:spacing w:before="0" w:after="0"/>
    </w:pPr>
    <w:rPr>
      <w:rFonts w:ascii="Times New Roman" w:eastAsia="Times New Roman" w:hAnsi="Times New Roman"/>
      <w:sz w:val="24"/>
      <w:szCs w:val="24"/>
      <w:u w:val="single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D7D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7D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9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9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9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9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9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D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7D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7D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7D9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7D9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7D9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7D9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7D9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7D9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9A2F2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7D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D7D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D7D9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D7D9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D7D90"/>
    <w:rPr>
      <w:b/>
      <w:bCs/>
    </w:rPr>
  </w:style>
  <w:style w:type="character" w:styleId="a9">
    <w:name w:val="Emphasis"/>
    <w:basedOn w:val="a0"/>
    <w:uiPriority w:val="20"/>
    <w:qFormat/>
    <w:rsid w:val="005D7D90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5D7D90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5D7D90"/>
    <w:rPr>
      <w:sz w:val="24"/>
      <w:szCs w:val="32"/>
    </w:rPr>
  </w:style>
  <w:style w:type="paragraph" w:styleId="ac">
    <w:name w:val="List Paragraph"/>
    <w:basedOn w:val="a"/>
    <w:uiPriority w:val="34"/>
    <w:qFormat/>
    <w:rsid w:val="005D7D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7D90"/>
    <w:rPr>
      <w:i/>
    </w:rPr>
  </w:style>
  <w:style w:type="character" w:customStyle="1" w:styleId="22">
    <w:name w:val="Цитата 2 Знак"/>
    <w:basedOn w:val="a0"/>
    <w:link w:val="21"/>
    <w:uiPriority w:val="29"/>
    <w:rsid w:val="005D7D9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D7D9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D7D90"/>
    <w:rPr>
      <w:b/>
      <w:i/>
      <w:sz w:val="24"/>
    </w:rPr>
  </w:style>
  <w:style w:type="character" w:styleId="af">
    <w:name w:val="Subtle Emphasis"/>
    <w:uiPriority w:val="19"/>
    <w:qFormat/>
    <w:rsid w:val="005D7D9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D7D9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D7D9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D7D9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D7D9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D7D90"/>
    <w:pPr>
      <w:outlineLvl w:val="9"/>
    </w:pPr>
  </w:style>
  <w:style w:type="paragraph" w:styleId="23">
    <w:name w:val="Body Text Indent 2"/>
    <w:basedOn w:val="a"/>
    <w:link w:val="24"/>
    <w:rsid w:val="00CA22B8"/>
    <w:pPr>
      <w:spacing w:after="120" w:line="480" w:lineRule="auto"/>
      <w:ind w:left="283"/>
    </w:pPr>
    <w:rPr>
      <w:szCs w:val="20"/>
      <w:u w:val="none"/>
    </w:rPr>
  </w:style>
  <w:style w:type="character" w:customStyle="1" w:styleId="24">
    <w:name w:val="Основной текст с отступом 2 Знак"/>
    <w:basedOn w:val="a0"/>
    <w:link w:val="23"/>
    <w:rsid w:val="00CA22B8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uiPriority w:val="99"/>
    <w:unhideWhenUsed/>
    <w:rsid w:val="00CA22B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CA22B8"/>
    <w:rPr>
      <w:rFonts w:ascii="Times New Roman" w:eastAsia="Times New Roman" w:hAnsi="Times New Roman"/>
      <w:sz w:val="24"/>
      <w:szCs w:val="24"/>
      <w:u w:val="single"/>
      <w:lang w:val="ru-RU" w:eastAsia="ru-RU" w:bidi="ar-SA"/>
    </w:rPr>
  </w:style>
  <w:style w:type="table" w:styleId="af7">
    <w:name w:val="Table Grid"/>
    <w:basedOn w:val="a1"/>
    <w:rsid w:val="00CA22B8"/>
    <w:pPr>
      <w:spacing w:before="0" w:after="0"/>
    </w:pPr>
    <w:rPr>
      <w:rFonts w:ascii="Calibri" w:eastAsia="Calibri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CA22B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CA22B8"/>
    <w:rPr>
      <w:rFonts w:ascii="Times New Roman" w:eastAsia="Times New Roman" w:hAnsi="Times New Roman"/>
      <w:sz w:val="24"/>
      <w:szCs w:val="24"/>
      <w:u w:val="single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CA22B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A22B8"/>
    <w:rPr>
      <w:rFonts w:ascii="Times New Roman" w:eastAsia="Times New Roman" w:hAnsi="Times New Roman"/>
      <w:sz w:val="24"/>
      <w:szCs w:val="24"/>
      <w:u w:val="single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CA22B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A22B8"/>
    <w:rPr>
      <w:rFonts w:ascii="Tahoma" w:eastAsia="Times New Roman" w:hAnsi="Tahoma" w:cs="Tahoma"/>
      <w:sz w:val="16"/>
      <w:szCs w:val="16"/>
      <w:u w:val="singl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4412</Words>
  <Characters>25152</Characters>
  <Application>Microsoft Office Word</Application>
  <DocSecurity>0</DocSecurity>
  <Lines>209</Lines>
  <Paragraphs>59</Paragraphs>
  <ScaleCrop>false</ScaleCrop>
  <Company>Microsoft</Company>
  <LinksUpToDate>false</LinksUpToDate>
  <CharactersWithSpaces>29505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</dc:creator>
  <cp:lastModifiedBy>SanChes</cp:lastModifiedBy>
  <cp:revision>1</cp:revision>
  <cp:lastPrinted>2013-11-27T19:19:00Z</cp:lastPrinted>
  <dcterms:created xsi:type="dcterms:W3CDTF">2013-11-27T19:17:00Z</dcterms:created>
  <dcterms:modified xsi:type="dcterms:W3CDTF">2013-11-27T19:20:00Z</dcterms:modified>
</cp:coreProperties>
</file>