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3D" w:rsidRDefault="003A7C3D" w:rsidP="003A7C3D">
      <w:pPr>
        <w:jc w:val="center"/>
        <w:rPr>
          <w:rFonts w:ascii="Cambria" w:hAnsi="Cambria"/>
          <w:sz w:val="36"/>
          <w:szCs w:val="36"/>
          <w:u w:val="single"/>
        </w:rPr>
      </w:pPr>
      <w:r>
        <w:rPr>
          <w:rFonts w:ascii="Cambria" w:hAnsi="Cambria"/>
          <w:sz w:val="36"/>
          <w:szCs w:val="36"/>
          <w:u w:val="single"/>
        </w:rPr>
        <w:t xml:space="preserve">Тема: « Предлоги </w:t>
      </w:r>
      <w:proofErr w:type="gramStart"/>
      <w:r>
        <w:rPr>
          <w:rFonts w:ascii="Cambria" w:hAnsi="Cambria"/>
          <w:sz w:val="36"/>
          <w:szCs w:val="36"/>
          <w:u w:val="single"/>
        </w:rPr>
        <w:t>со</w:t>
      </w:r>
      <w:proofErr w:type="gramEnd"/>
      <w:r>
        <w:rPr>
          <w:rFonts w:ascii="Cambria" w:hAnsi="Cambria"/>
          <w:sz w:val="36"/>
          <w:szCs w:val="36"/>
          <w:u w:val="single"/>
        </w:rPr>
        <w:t>, с»</w:t>
      </w:r>
    </w:p>
    <w:p w:rsidR="003A7C3D" w:rsidRDefault="003A7C3D" w:rsidP="003A7C3D">
      <w:pPr>
        <w:jc w:val="both"/>
        <w:rPr>
          <w:rFonts w:ascii="Cambria" w:hAnsi="Cambria"/>
          <w:sz w:val="36"/>
          <w:szCs w:val="36"/>
          <w:u w:val="single"/>
        </w:rPr>
      </w:pPr>
      <w:r>
        <w:rPr>
          <w:rFonts w:ascii="Cambria" w:hAnsi="Cambria"/>
          <w:sz w:val="36"/>
          <w:szCs w:val="36"/>
          <w:u w:val="single"/>
        </w:rPr>
        <w:t xml:space="preserve">Задачи: </w:t>
      </w:r>
    </w:p>
    <w:p w:rsidR="003A7C3D" w:rsidRDefault="003A7C3D" w:rsidP="003A7C3D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Познакомить с пространственным значением предлогов </w:t>
      </w:r>
      <w:proofErr w:type="gramStart"/>
      <w:r>
        <w:rPr>
          <w:rFonts w:ascii="Cambria" w:hAnsi="Cambria"/>
          <w:i/>
          <w:sz w:val="32"/>
          <w:szCs w:val="32"/>
        </w:rPr>
        <w:t>со</w:t>
      </w:r>
      <w:proofErr w:type="gramEnd"/>
      <w:r>
        <w:rPr>
          <w:rFonts w:ascii="Cambria" w:hAnsi="Cambria"/>
          <w:i/>
          <w:sz w:val="32"/>
          <w:szCs w:val="32"/>
        </w:rPr>
        <w:t>, с;</w:t>
      </w:r>
    </w:p>
    <w:p w:rsidR="003A7C3D" w:rsidRDefault="003A7C3D" w:rsidP="003A7C3D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Формировать представление о предлоге как об отдельном слове;</w:t>
      </w:r>
    </w:p>
    <w:p w:rsidR="003A7C3D" w:rsidRDefault="003A7C3D" w:rsidP="003A7C3D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Закреплять знания о правописании предлогов;</w:t>
      </w:r>
    </w:p>
    <w:p w:rsidR="003A7C3D" w:rsidRDefault="003A7C3D" w:rsidP="003A7C3D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Развивать звукобуквенный анализ и синтез, слуховое внимание, логическое мышление;</w:t>
      </w:r>
    </w:p>
    <w:p w:rsidR="003A7C3D" w:rsidRDefault="003A7C3D" w:rsidP="003A7C3D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Развивать связную речь;</w:t>
      </w:r>
    </w:p>
    <w:p w:rsidR="003A7C3D" w:rsidRDefault="003A7C3D" w:rsidP="003A7C3D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Активизировать словарный запас по теме «Дикие и домашние животные.</w:t>
      </w:r>
    </w:p>
    <w:p w:rsidR="003A7C3D" w:rsidRDefault="003A7C3D" w:rsidP="003A7C3D">
      <w:pPr>
        <w:spacing w:after="0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6"/>
          <w:szCs w:val="36"/>
          <w:u w:val="single"/>
        </w:rPr>
        <w:t xml:space="preserve">Оборудование: </w:t>
      </w:r>
      <w:r>
        <w:rPr>
          <w:rFonts w:ascii="Cambria" w:hAnsi="Cambria"/>
          <w:sz w:val="32"/>
          <w:szCs w:val="32"/>
        </w:rPr>
        <w:t xml:space="preserve">ручки, тетради, ребусы, карточки со словами, 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картинки с изображениями гномов, карточки с заданиями, схемы предлогов, анаграммы, скала знаний.</w:t>
      </w:r>
    </w:p>
    <w:p w:rsidR="003A7C3D" w:rsidRDefault="003A7C3D" w:rsidP="003A7C3D">
      <w:pPr>
        <w:ind w:left="66"/>
        <w:jc w:val="both"/>
        <w:rPr>
          <w:rFonts w:ascii="Cambria" w:hAnsi="Cambria"/>
          <w:sz w:val="32"/>
          <w:szCs w:val="32"/>
        </w:rPr>
      </w:pPr>
    </w:p>
    <w:p w:rsidR="003A7C3D" w:rsidRDefault="003A7C3D" w:rsidP="003A7C3D">
      <w:pPr>
        <w:jc w:val="center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Ход занятия.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b/>
          <w:i/>
          <w:sz w:val="32"/>
          <w:szCs w:val="32"/>
        </w:rPr>
      </w:pPr>
      <w:proofErr w:type="gramStart"/>
      <w:r>
        <w:rPr>
          <w:rFonts w:ascii="Cambria" w:hAnsi="Cambria"/>
          <w:b/>
          <w:i/>
          <w:sz w:val="32"/>
          <w:szCs w:val="32"/>
          <w:lang w:val="en-US"/>
        </w:rPr>
        <w:t>I</w:t>
      </w:r>
      <w:r>
        <w:rPr>
          <w:rFonts w:ascii="Cambria" w:hAnsi="Cambria"/>
          <w:b/>
          <w:i/>
          <w:sz w:val="32"/>
          <w:szCs w:val="32"/>
        </w:rPr>
        <w:t>. Организационный момент.</w:t>
      </w:r>
      <w:proofErr w:type="gramEnd"/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Ребята, скажите, что пригодится для успешной работы на занятии?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Сегодня на занятии мы будем подниматься на высокую «скалу знаний», а помогут нам в этом наши звёздочки, которые мы рисуем на полях тетрадей. Чем звёздочек больше, тем выше мы поднимемся на скалу.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А теперь сядьте </w:t>
      </w:r>
      <w:proofErr w:type="gramStart"/>
      <w:r>
        <w:rPr>
          <w:rFonts w:ascii="Cambria" w:hAnsi="Cambria"/>
          <w:sz w:val="28"/>
          <w:szCs w:val="28"/>
        </w:rPr>
        <w:t>поудобнее</w:t>
      </w:r>
      <w:proofErr w:type="gramEnd"/>
      <w:r>
        <w:rPr>
          <w:rFonts w:ascii="Cambria" w:hAnsi="Cambria"/>
          <w:sz w:val="28"/>
          <w:szCs w:val="28"/>
        </w:rPr>
        <w:t>, вдохните полной грудью, выдохните, настройтесь на хорошую работу.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  <w:lang w:val="en-US"/>
        </w:rPr>
        <w:t>II</w:t>
      </w:r>
      <w:r>
        <w:rPr>
          <w:rFonts w:ascii="Cambria" w:hAnsi="Cambria"/>
          <w:b/>
          <w:i/>
          <w:sz w:val="32"/>
          <w:szCs w:val="32"/>
        </w:rPr>
        <w:t>. Дыхательная гимнастика.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32"/>
          <w:szCs w:val="32"/>
        </w:rPr>
        <w:t xml:space="preserve">- </w:t>
      </w:r>
      <w:r>
        <w:rPr>
          <w:rFonts w:ascii="Cambria" w:hAnsi="Cambria"/>
          <w:sz w:val="28"/>
          <w:szCs w:val="28"/>
        </w:rPr>
        <w:t xml:space="preserve">Чтобы хорошо говорить на занятии, проведём дыхательную гимнастику. </w:t>
      </w:r>
    </w:p>
    <w:p w:rsidR="003A7C3D" w:rsidRDefault="003A7C3D" w:rsidP="003A7C3D">
      <w:pPr>
        <w:spacing w:after="0"/>
        <w:ind w:left="68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Мы надуем обе щёчки – это хомячок,</w:t>
      </w:r>
    </w:p>
    <w:p w:rsidR="003A7C3D" w:rsidRDefault="003A7C3D" w:rsidP="003A7C3D">
      <w:pPr>
        <w:spacing w:after="0"/>
        <w:ind w:left="68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А теперь их обе сдуем – это </w:t>
      </w:r>
      <w:proofErr w:type="spellStart"/>
      <w:r>
        <w:rPr>
          <w:rFonts w:ascii="Cambria" w:hAnsi="Cambria"/>
          <w:i/>
          <w:sz w:val="28"/>
          <w:szCs w:val="28"/>
        </w:rPr>
        <w:t>барсучок</w:t>
      </w:r>
      <w:proofErr w:type="spellEnd"/>
      <w:r>
        <w:rPr>
          <w:rFonts w:ascii="Cambria" w:hAnsi="Cambria"/>
          <w:i/>
          <w:sz w:val="28"/>
          <w:szCs w:val="28"/>
        </w:rPr>
        <w:t>,</w:t>
      </w:r>
    </w:p>
    <w:p w:rsidR="003A7C3D" w:rsidRDefault="003A7C3D" w:rsidP="003A7C3D">
      <w:pPr>
        <w:spacing w:after="0"/>
        <w:ind w:left="68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Со слонёнком пьём водицу: у – у – у,</w:t>
      </w:r>
    </w:p>
    <w:p w:rsidR="003A7C3D" w:rsidRDefault="003A7C3D" w:rsidP="003A7C3D">
      <w:pPr>
        <w:spacing w:after="0"/>
        <w:ind w:left="68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На лошадке быстро мчимся: цок – цок – цок.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  <w:lang w:val="en-US"/>
        </w:rPr>
        <w:t>III</w:t>
      </w:r>
      <w:r>
        <w:rPr>
          <w:rFonts w:ascii="Cambria" w:hAnsi="Cambria"/>
          <w:b/>
          <w:i/>
          <w:sz w:val="32"/>
          <w:szCs w:val="32"/>
        </w:rPr>
        <w:t>. Актуализация знаний.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- Вспомните, о чём мы с вами говорили на прошлом занятии?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С какими словами мы познакомились?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Кто нам в этом помог?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Составление рассказа по схеме.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Давайте составим предложение, используя предлог «в». Сколько всего у нас будет предложений? Сколько слов в 1-м предложении? Во 2- м?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Предлог – это слово?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b/>
          <w:i/>
          <w:sz w:val="32"/>
          <w:szCs w:val="32"/>
        </w:rPr>
      </w:pPr>
      <w:proofErr w:type="gramStart"/>
      <w:r>
        <w:rPr>
          <w:rFonts w:ascii="Cambria" w:hAnsi="Cambria"/>
          <w:b/>
          <w:i/>
          <w:sz w:val="32"/>
          <w:szCs w:val="32"/>
          <w:lang w:val="en-US"/>
        </w:rPr>
        <w:t>IV</w:t>
      </w:r>
      <w:r>
        <w:rPr>
          <w:rFonts w:ascii="Cambria" w:hAnsi="Cambria"/>
          <w:b/>
          <w:i/>
          <w:sz w:val="32"/>
          <w:szCs w:val="32"/>
        </w:rPr>
        <w:t>.Постановка учебной проблемы.</w:t>
      </w:r>
      <w:proofErr w:type="gramEnd"/>
    </w:p>
    <w:p w:rsidR="003A7C3D" w:rsidRDefault="003A7C3D" w:rsidP="003A7C3D">
      <w:pPr>
        <w:spacing w:after="0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Разгадывание ребусов.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pict>
          <v:oval id="_x0000_s1026" style="position:absolute;left:0;text-align:left;margin-left:253.95pt;margin-top:33.5pt;width:29.6pt;height:36.8pt;z-index:251658240"/>
        </w:pict>
      </w:r>
      <w:proofErr w:type="gramStart"/>
      <w:r>
        <w:rPr>
          <w:rFonts w:ascii="Cambria" w:hAnsi="Cambria"/>
          <w:sz w:val="28"/>
          <w:szCs w:val="28"/>
        </w:rPr>
        <w:t xml:space="preserve">Предлоги </w:t>
      </w:r>
      <w:r>
        <w:rPr>
          <w:rFonts w:ascii="Cambria" w:hAnsi="Cambria"/>
          <w:i/>
          <w:sz w:val="28"/>
          <w:szCs w:val="28"/>
        </w:rPr>
        <w:t>в</w:t>
      </w:r>
      <w:r>
        <w:rPr>
          <w:rFonts w:ascii="Cambria" w:hAnsi="Cambria"/>
          <w:sz w:val="28"/>
          <w:szCs w:val="28"/>
        </w:rPr>
        <w:t xml:space="preserve"> и на помогут нам научиться разгадывать ребусы.  </w:t>
      </w:r>
      <w:proofErr w:type="gramEnd"/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32"/>
          <w:szCs w:val="32"/>
          <w:u w:val="single"/>
        </w:rPr>
      </w:pPr>
      <w:proofErr w:type="spellStart"/>
      <w:proofErr w:type="gramStart"/>
      <w:r>
        <w:rPr>
          <w:rFonts w:ascii="Cambria" w:hAnsi="Cambria"/>
          <w:sz w:val="32"/>
          <w:szCs w:val="32"/>
          <w:u w:val="single"/>
        </w:rPr>
        <w:t>Пе</w:t>
      </w:r>
      <w:proofErr w:type="spellEnd"/>
      <w:r>
        <w:rPr>
          <w:rFonts w:ascii="Cambria" w:hAnsi="Cambria"/>
          <w:sz w:val="32"/>
          <w:szCs w:val="32"/>
          <w:u w:val="single"/>
        </w:rPr>
        <w:t xml:space="preserve"> </w:t>
      </w:r>
      <w:r>
        <w:rPr>
          <w:rFonts w:ascii="Cambria" w:hAnsi="Cambria"/>
          <w:sz w:val="32"/>
          <w:szCs w:val="32"/>
        </w:rPr>
        <w:t xml:space="preserve">        </w:t>
      </w:r>
      <w:proofErr w:type="spellStart"/>
      <w:r>
        <w:rPr>
          <w:rFonts w:ascii="Cambria" w:hAnsi="Cambria"/>
          <w:sz w:val="32"/>
          <w:szCs w:val="32"/>
          <w:u w:val="single"/>
        </w:rPr>
        <w:t>ка</w:t>
      </w:r>
      <w:proofErr w:type="spellEnd"/>
      <w:proofErr w:type="gramEnd"/>
      <w:r>
        <w:rPr>
          <w:rFonts w:ascii="Cambria" w:hAnsi="Cambria"/>
          <w:sz w:val="32"/>
          <w:szCs w:val="32"/>
        </w:rPr>
        <w:t xml:space="preserve">       </w:t>
      </w:r>
      <w:r>
        <w:rPr>
          <w:rFonts w:ascii="Cambria" w:hAnsi="Cambria"/>
          <w:sz w:val="32"/>
          <w:szCs w:val="32"/>
          <w:u w:val="single"/>
        </w:rPr>
        <w:t>ком</w:t>
      </w:r>
      <w:r>
        <w:rPr>
          <w:rFonts w:ascii="Cambria" w:hAnsi="Cambria"/>
          <w:sz w:val="32"/>
          <w:szCs w:val="32"/>
        </w:rPr>
        <w:t xml:space="preserve">      </w:t>
      </w:r>
      <w:proofErr w:type="spellStart"/>
      <w:r>
        <w:rPr>
          <w:rFonts w:ascii="Cambria" w:hAnsi="Cambria"/>
          <w:sz w:val="32"/>
          <w:szCs w:val="32"/>
          <w:u w:val="single"/>
        </w:rPr>
        <w:t>з</w:t>
      </w:r>
      <w:proofErr w:type="spellEnd"/>
      <w:r>
        <w:rPr>
          <w:rFonts w:ascii="Cambria" w:hAnsi="Cambria"/>
          <w:sz w:val="32"/>
          <w:szCs w:val="32"/>
          <w:u w:val="single"/>
        </w:rPr>
        <w:t xml:space="preserve">  </w:t>
      </w:r>
      <w:r>
        <w:rPr>
          <w:rFonts w:ascii="Cambria" w:hAnsi="Cambria"/>
          <w:sz w:val="32"/>
          <w:szCs w:val="32"/>
        </w:rPr>
        <w:t xml:space="preserve">     </w:t>
      </w:r>
      <w:r>
        <w:rPr>
          <w:rFonts w:ascii="Cambria" w:hAnsi="Cambria"/>
          <w:sz w:val="32"/>
          <w:szCs w:val="32"/>
          <w:u w:val="single"/>
        </w:rPr>
        <w:t xml:space="preserve">кА 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32"/>
          <w:szCs w:val="32"/>
          <w:u w:val="single"/>
        </w:rPr>
      </w:pPr>
      <w:r>
        <w:rPr>
          <w:rFonts w:ascii="Cambria" w:hAnsi="Cambria"/>
          <w:sz w:val="32"/>
          <w:szCs w:val="32"/>
        </w:rPr>
        <w:t xml:space="preserve">Л           </w:t>
      </w:r>
      <w:proofErr w:type="spellStart"/>
      <w:proofErr w:type="gramStart"/>
      <w:r>
        <w:rPr>
          <w:rFonts w:ascii="Cambria" w:hAnsi="Cambria"/>
          <w:sz w:val="32"/>
          <w:szCs w:val="32"/>
        </w:rPr>
        <w:t>ва</w:t>
      </w:r>
      <w:proofErr w:type="spellEnd"/>
      <w:r>
        <w:rPr>
          <w:rFonts w:ascii="Cambria" w:hAnsi="Cambria"/>
          <w:sz w:val="32"/>
          <w:szCs w:val="32"/>
        </w:rPr>
        <w:t xml:space="preserve">        та</w:t>
      </w:r>
      <w:proofErr w:type="gramEnd"/>
      <w:r>
        <w:rPr>
          <w:rFonts w:ascii="Cambria" w:hAnsi="Cambria"/>
          <w:sz w:val="32"/>
          <w:szCs w:val="32"/>
        </w:rPr>
        <w:t xml:space="preserve">     </w:t>
      </w:r>
      <w:proofErr w:type="spellStart"/>
      <w:r>
        <w:rPr>
          <w:rFonts w:ascii="Cambria" w:hAnsi="Cambria"/>
          <w:sz w:val="32"/>
          <w:szCs w:val="32"/>
        </w:rPr>
        <w:t>ние</w:t>
      </w:r>
      <w:proofErr w:type="spellEnd"/>
      <w:r>
        <w:rPr>
          <w:rFonts w:ascii="Cambria" w:hAnsi="Cambria"/>
          <w:sz w:val="32"/>
          <w:szCs w:val="32"/>
        </w:rPr>
        <w:t xml:space="preserve">    ход                    </w:t>
      </w:r>
    </w:p>
    <w:p w:rsidR="003A7C3D" w:rsidRDefault="003A7C3D" w:rsidP="003A7C3D">
      <w:pPr>
        <w:ind w:left="66"/>
        <w:jc w:val="both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О  ВА</w:t>
      </w:r>
      <w:proofErr w:type="gramEnd"/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Почему у нас не получается разгадать этот кроссворд?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Чего мы ещё не знаем? (нового предлога)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Давайте опять обратимся к нашим гномам за помощью.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b/>
          <w:i/>
          <w:sz w:val="32"/>
          <w:szCs w:val="32"/>
        </w:rPr>
      </w:pPr>
      <w:proofErr w:type="gramStart"/>
      <w:r>
        <w:rPr>
          <w:rFonts w:ascii="Cambria" w:hAnsi="Cambria"/>
          <w:b/>
          <w:i/>
          <w:sz w:val="32"/>
          <w:szCs w:val="32"/>
          <w:lang w:val="en-US"/>
        </w:rPr>
        <w:t>V</w:t>
      </w:r>
      <w:r>
        <w:rPr>
          <w:rFonts w:ascii="Cambria" w:hAnsi="Cambria"/>
          <w:b/>
          <w:i/>
          <w:sz w:val="32"/>
          <w:szCs w:val="32"/>
        </w:rPr>
        <w:t>. «Открытие нового знания».</w:t>
      </w:r>
      <w:proofErr w:type="gramEnd"/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Прочитайте анаграммы и исключите лишнее слово.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ГРИТ    САЛИ     ВЕДЕМЬД   БАКАСО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Рассмотрите картинки. Скажите, кто с кем может быть?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(вывешиваю картинки с изображениями животных и их детёнышей)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Тигр с тигрёнком, лиса с лисёнком, медведь с медвежонком, собака со щенком.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Какое маленькое слово-предлог помогло сказать нам эти словосочетания?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Сообщение темы занятия.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Сегодня к нам на занятие пришёл гном, который любит разные бутерброды: с колбасой, с сыром, с маслом. И зовут его – «С».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52650" cy="2981325"/>
            <wp:effectExtent l="19050" t="0" r="0" b="0"/>
            <wp:docPr id="1" name="Рисунок 1" descr="Scan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an1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Этот гном любит прыгать со стула, со скамейки, со шкафа.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Как его зовут?</w:t>
      </w:r>
    </w:p>
    <w:p w:rsidR="003A7C3D" w:rsidRDefault="003A7C3D" w:rsidP="003A7C3D">
      <w:pPr>
        <w:spacing w:after="0"/>
        <w:ind w:left="68"/>
        <w:jc w:val="right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2524125" cy="2933700"/>
            <wp:effectExtent l="19050" t="0" r="9525" b="0"/>
            <wp:docPr id="2" name="Рисунок 2" descr="Scan1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1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  <w:u w:val="single"/>
        </w:rPr>
      </w:pP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  <w:u w:val="single"/>
        </w:rPr>
      </w:pP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  <w:u w:val="single"/>
        </w:rPr>
      </w:pP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Объяснение значений предлогов и показ их схем.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 (</w:t>
      </w:r>
      <w:proofErr w:type="gramStart"/>
      <w:r>
        <w:rPr>
          <w:rFonts w:ascii="Cambria" w:hAnsi="Cambria"/>
          <w:sz w:val="28"/>
          <w:szCs w:val="28"/>
        </w:rPr>
        <w:t>СО</w:t>
      </w:r>
      <w:proofErr w:type="gramEnd"/>
      <w:r>
        <w:rPr>
          <w:rFonts w:ascii="Cambria" w:hAnsi="Cambria"/>
          <w:sz w:val="28"/>
          <w:szCs w:val="28"/>
        </w:rPr>
        <w:t>) – совместное пребывание с кем-то или с чем-то.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pict>
          <v:rect id="_x0000_s1027" style="position:absolute;left:0;text-align:left;margin-left:16.95pt;margin-top:6.2pt;width:48.75pt;height:48pt;z-index:251658240"/>
        </w:pict>
      </w:r>
      <w:r>
        <w:pict>
          <v:rect id="_x0000_s1029" style="position:absolute;left:0;text-align:left;margin-left:290.7pt;margin-top:12.2pt;width:49.5pt;height:46.5pt;z-index:251658240"/>
        </w:pict>
      </w:r>
      <w: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30" type="#_x0000_t105" style="position:absolute;left:0;text-align:left;margin-left:305.7pt;margin-top:.95pt;width:75pt;height:11.25pt;z-index:251658240"/>
        </w:pict>
      </w:r>
      <w:r>
        <w:pict>
          <v:rect id="_x0000_s1028" style="position:absolute;left:0;text-align:left;margin-left:145.95pt;margin-top:6.2pt;width:49.5pt;height:48pt;z-index:251658240"/>
        </w:pic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  <w:lang w:val="en-US"/>
        </w:rPr>
        <w:t>VI</w:t>
      </w:r>
      <w:r>
        <w:rPr>
          <w:rFonts w:ascii="Cambria" w:hAnsi="Cambria"/>
          <w:b/>
          <w:i/>
          <w:sz w:val="32"/>
          <w:szCs w:val="32"/>
        </w:rPr>
        <w:t>. Первичное закрепление.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Развитие слухового внимания.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Послушайте словосочетания, запишите предлог</w:t>
      </w:r>
      <w:proofErr w:type="gramStart"/>
      <w:r>
        <w:rPr>
          <w:rFonts w:ascii="Cambria" w:hAnsi="Cambria"/>
          <w:sz w:val="28"/>
          <w:szCs w:val="28"/>
        </w:rPr>
        <w:t xml:space="preserve"> С</w:t>
      </w:r>
      <w:proofErr w:type="gramEnd"/>
      <w:r>
        <w:rPr>
          <w:rFonts w:ascii="Cambria" w:hAnsi="Cambria"/>
          <w:sz w:val="28"/>
          <w:szCs w:val="28"/>
        </w:rPr>
        <w:t xml:space="preserve"> или СО в тетрадь.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lastRenderedPageBreak/>
        <w:t>Мальчик с портфелем, крыльцо со ступеньками, прыгнула со стола, облетают с деревьев</w:t>
      </w:r>
      <w:proofErr w:type="gramStart"/>
      <w:r>
        <w:rPr>
          <w:rFonts w:ascii="Cambria" w:hAnsi="Cambria"/>
          <w:i/>
          <w:sz w:val="28"/>
          <w:szCs w:val="28"/>
        </w:rPr>
        <w:t xml:space="preserve"> ,</w:t>
      </w:r>
      <w:proofErr w:type="gramEnd"/>
      <w:r>
        <w:rPr>
          <w:rFonts w:ascii="Cambria" w:hAnsi="Cambria"/>
          <w:i/>
          <w:sz w:val="28"/>
          <w:szCs w:val="28"/>
        </w:rPr>
        <w:t xml:space="preserve"> приготовила с вечера, чай с лимоном,  гуляет со мной.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  <w:lang w:val="en-US"/>
        </w:rPr>
        <w:t>VII</w:t>
      </w:r>
      <w:r>
        <w:rPr>
          <w:rFonts w:ascii="Cambria" w:hAnsi="Cambria"/>
          <w:b/>
          <w:i/>
          <w:sz w:val="32"/>
          <w:szCs w:val="32"/>
        </w:rPr>
        <w:t>. Самостоятельная работа с самопроверкой по эталону.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Конструирование словосочетаний.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Составьте словосочетания, используя предлоги</w:t>
      </w:r>
      <w:proofErr w:type="gramStart"/>
      <w:r>
        <w:rPr>
          <w:rFonts w:ascii="Cambria" w:hAnsi="Cambria"/>
          <w:sz w:val="28"/>
          <w:szCs w:val="28"/>
        </w:rPr>
        <w:t xml:space="preserve"> С</w:t>
      </w:r>
      <w:proofErr w:type="gramEnd"/>
      <w:r>
        <w:rPr>
          <w:rFonts w:ascii="Cambria" w:hAnsi="Cambria"/>
          <w:sz w:val="28"/>
          <w:szCs w:val="28"/>
        </w:rPr>
        <w:t>, СО.</w:t>
      </w:r>
    </w:p>
    <w:tbl>
      <w:tblPr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51"/>
        <w:gridCol w:w="3827"/>
        <w:gridCol w:w="1525"/>
      </w:tblGrid>
      <w:tr w:rsidR="003A7C3D" w:rsidTr="003A7C3D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3D" w:rsidRDefault="003A7C3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кастрюля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3D" w:rsidRDefault="003A7C3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грибами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3D" w:rsidRDefault="003A7C3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</w:t>
            </w:r>
          </w:p>
        </w:tc>
      </w:tr>
      <w:tr w:rsidR="003A7C3D" w:rsidTr="003A7C3D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3D" w:rsidRDefault="003A7C3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торт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3D" w:rsidRDefault="003A7C3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молоком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3D" w:rsidRDefault="003A7C3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со</w:t>
            </w:r>
          </w:p>
        </w:tc>
      </w:tr>
      <w:tr w:rsidR="003A7C3D" w:rsidTr="003A7C3D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3D" w:rsidRDefault="003A7C3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кофе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3D" w:rsidRDefault="003A7C3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сливками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3D" w:rsidRDefault="003A7C3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со</w:t>
            </w:r>
          </w:p>
        </w:tc>
      </w:tr>
      <w:tr w:rsidR="003A7C3D" w:rsidTr="003A7C3D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3D" w:rsidRDefault="003A7C3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клубника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3D" w:rsidRDefault="003A7C3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супом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3D" w:rsidRDefault="003A7C3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</w:t>
            </w:r>
          </w:p>
        </w:tc>
      </w:tr>
      <w:tr w:rsidR="003A7C3D" w:rsidTr="003A7C3D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3D" w:rsidRDefault="003A7C3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сумка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3D" w:rsidRDefault="003A7C3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сметаной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3D" w:rsidRDefault="003A7C3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</w:t>
            </w:r>
          </w:p>
        </w:tc>
      </w:tr>
      <w:tr w:rsidR="003A7C3D" w:rsidTr="003A7C3D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3D" w:rsidRDefault="003A7C3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суп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3D" w:rsidRDefault="003A7C3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продуктами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C3D" w:rsidRDefault="003A7C3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со</w:t>
            </w:r>
          </w:p>
        </w:tc>
      </w:tr>
    </w:tbl>
    <w:p w:rsidR="003A7C3D" w:rsidRDefault="003A7C3D" w:rsidP="003A7C3D">
      <w:pPr>
        <w:spacing w:after="0"/>
        <w:ind w:left="68"/>
        <w:jc w:val="both"/>
        <w:rPr>
          <w:rFonts w:ascii="Cambria" w:hAnsi="Cambria"/>
          <w:i/>
          <w:sz w:val="32"/>
          <w:szCs w:val="32"/>
        </w:rPr>
      </w:pP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i/>
          <w:sz w:val="32"/>
          <w:szCs w:val="32"/>
        </w:rPr>
      </w:pP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  <w:lang w:val="en-US"/>
        </w:rPr>
        <w:t>VIII</w:t>
      </w:r>
      <w:r>
        <w:rPr>
          <w:rFonts w:ascii="Cambria" w:hAnsi="Cambria"/>
          <w:b/>
          <w:i/>
          <w:sz w:val="32"/>
          <w:szCs w:val="32"/>
        </w:rPr>
        <w:t>. Динамическая пауза.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Игра «Ухо – нос» (развитие мелкой моторики)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Левая рука трогает кончик носа, правая – противоположное ухо. Одновременно нужно опустить ухо и нос, хлопнуть в ладоши, поменять положение рук с точностью </w:t>
      </w:r>
      <w:proofErr w:type="gramStart"/>
      <w:r>
        <w:rPr>
          <w:rFonts w:ascii="Cambria" w:hAnsi="Cambria"/>
          <w:sz w:val="28"/>
          <w:szCs w:val="28"/>
        </w:rPr>
        <w:t>до</w:t>
      </w:r>
      <w:proofErr w:type="gramEnd"/>
      <w:r>
        <w:rPr>
          <w:rFonts w:ascii="Cambria" w:hAnsi="Cambria"/>
          <w:sz w:val="28"/>
          <w:szCs w:val="28"/>
        </w:rPr>
        <w:t xml:space="preserve"> наоборот.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  <w:lang w:val="en-US"/>
        </w:rPr>
        <w:t>IX</w:t>
      </w:r>
      <w:r>
        <w:rPr>
          <w:rFonts w:ascii="Cambria" w:hAnsi="Cambria"/>
          <w:b/>
          <w:i/>
          <w:sz w:val="32"/>
          <w:szCs w:val="32"/>
        </w:rPr>
        <w:t>. Включение нового знания в систему знаний.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Игра «Наоборот».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Туристы сели на теплоход. (Туристы сошли с теплохода)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Лена положила на стол яблоко.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Кошка запрыгнула на крышу.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Картину повесили на стену.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Чайник поставили на плиту.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Бабочка села на ромашку.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Бельё повесили на верёвку.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Исправление ошибки.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Послушайте предложение и исправьте допущенные ошибки.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Шапка слетела </w:t>
      </w:r>
      <w:proofErr w:type="gramStart"/>
      <w:r>
        <w:rPr>
          <w:rFonts w:ascii="Cambria" w:hAnsi="Cambria"/>
          <w:sz w:val="28"/>
          <w:szCs w:val="28"/>
        </w:rPr>
        <w:t>с</w:t>
      </w:r>
      <w:proofErr w:type="gramEnd"/>
      <w:r>
        <w:rPr>
          <w:rFonts w:ascii="Cambria" w:hAnsi="Cambria"/>
          <w:sz w:val="28"/>
          <w:szCs w:val="28"/>
        </w:rPr>
        <w:t xml:space="preserve"> голова.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Дрова грузили </w:t>
      </w:r>
      <w:proofErr w:type="gramStart"/>
      <w:r>
        <w:rPr>
          <w:rFonts w:ascii="Cambria" w:hAnsi="Cambria"/>
          <w:sz w:val="28"/>
          <w:szCs w:val="28"/>
        </w:rPr>
        <w:t>на</w:t>
      </w:r>
      <w:proofErr w:type="gramEnd"/>
      <w:r>
        <w:rPr>
          <w:rFonts w:ascii="Cambria" w:hAnsi="Cambria"/>
          <w:sz w:val="28"/>
          <w:szCs w:val="28"/>
        </w:rPr>
        <w:t xml:space="preserve"> машина.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Андрей нёс банку с рыбки.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Молоток лежит на ящик.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Запишем словосочетания и выделим предлоги. Как они пишутся со словами?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b/>
          <w:i/>
          <w:sz w:val="32"/>
          <w:szCs w:val="32"/>
        </w:rPr>
      </w:pPr>
      <w:proofErr w:type="gramStart"/>
      <w:r>
        <w:rPr>
          <w:rFonts w:ascii="Cambria" w:hAnsi="Cambria"/>
          <w:b/>
          <w:i/>
          <w:sz w:val="32"/>
          <w:szCs w:val="32"/>
          <w:lang w:val="en-US"/>
        </w:rPr>
        <w:t>X</w:t>
      </w:r>
      <w:r>
        <w:rPr>
          <w:rFonts w:ascii="Cambria" w:hAnsi="Cambria"/>
          <w:b/>
          <w:i/>
          <w:sz w:val="32"/>
          <w:szCs w:val="32"/>
        </w:rPr>
        <w:t>. Рефлексия деятельности.</w:t>
      </w:r>
      <w:proofErr w:type="gramEnd"/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Давайте же решим неразгаданный ребус.</w:t>
      </w:r>
    </w:p>
    <w:p w:rsidR="003A7C3D" w:rsidRDefault="003A7C3D" w:rsidP="003A7C3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-Что на уроке у вас хорошо получалось?</w:t>
      </w:r>
    </w:p>
    <w:p w:rsidR="003A7C3D" w:rsidRDefault="003A7C3D" w:rsidP="003A7C3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Над чем надо ещё поработать?</w:t>
      </w:r>
    </w:p>
    <w:p w:rsidR="003A7C3D" w:rsidRDefault="003A7C3D" w:rsidP="003A7C3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Нарисуйте скалу знаний в тетрадь и человечка на то место скалы, до которого вы добрались на сегодняшнем занятии.</w:t>
      </w:r>
    </w:p>
    <w:p w:rsidR="003A7C3D" w:rsidRDefault="003A7C3D" w:rsidP="003A7C3D">
      <w:pPr>
        <w:spacing w:after="0"/>
        <w:jc w:val="both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  <w:lang w:val="en-US"/>
        </w:rPr>
        <w:t>XI</w:t>
      </w:r>
      <w:r>
        <w:rPr>
          <w:rFonts w:ascii="Cambria" w:hAnsi="Cambria"/>
          <w:b/>
          <w:i/>
          <w:sz w:val="32"/>
          <w:szCs w:val="32"/>
        </w:rPr>
        <w:t>. Дом. задание.</w:t>
      </w:r>
    </w:p>
    <w:p w:rsidR="003A7C3D" w:rsidRDefault="003A7C3D" w:rsidP="003A7C3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Составьте словосочетания, используя предлоги</w:t>
      </w:r>
      <w:proofErr w:type="gramStart"/>
      <w:r>
        <w:rPr>
          <w:rFonts w:ascii="Cambria" w:hAnsi="Cambria"/>
          <w:sz w:val="28"/>
          <w:szCs w:val="28"/>
        </w:rPr>
        <w:t xml:space="preserve"> С</w:t>
      </w:r>
      <w:proofErr w:type="gramEnd"/>
      <w:r>
        <w:rPr>
          <w:rFonts w:ascii="Cambria" w:hAnsi="Cambria"/>
          <w:sz w:val="28"/>
          <w:szCs w:val="28"/>
        </w:rPr>
        <w:t>, СО.</w:t>
      </w:r>
    </w:p>
    <w:p w:rsidR="003A7C3D" w:rsidRDefault="003A7C3D" w:rsidP="003A7C3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Какое словосочетание лишнее, почему?</w:t>
      </w:r>
    </w:p>
    <w:p w:rsidR="003A7C3D" w:rsidRDefault="003A7C3D" w:rsidP="003A7C3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КОРОБКА         КАПЮШОН</w:t>
      </w:r>
    </w:p>
    <w:p w:rsidR="003A7C3D" w:rsidRDefault="003A7C3D" w:rsidP="003A7C3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ПАЛЬТО           ПЕНАЛ</w:t>
      </w:r>
    </w:p>
    <w:p w:rsidR="003A7C3D" w:rsidRDefault="003A7C3D" w:rsidP="003A7C3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КАРАНДАШ    БЛЮДЦЕ</w:t>
      </w:r>
    </w:p>
    <w:p w:rsidR="003A7C3D" w:rsidRDefault="003A7C3D" w:rsidP="003A7C3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ЧАШКА             КОНФЕТЫ</w:t>
      </w: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  <w:u w:val="single"/>
        </w:rPr>
      </w:pPr>
    </w:p>
    <w:p w:rsidR="003A7C3D" w:rsidRDefault="003A7C3D" w:rsidP="003A7C3D">
      <w:pPr>
        <w:spacing w:after="0"/>
        <w:ind w:left="68"/>
        <w:jc w:val="both"/>
        <w:rPr>
          <w:rFonts w:ascii="Cambria" w:hAnsi="Cambria"/>
          <w:sz w:val="28"/>
          <w:szCs w:val="28"/>
        </w:rPr>
      </w:pPr>
    </w:p>
    <w:p w:rsidR="003A7C3D" w:rsidRDefault="003A7C3D" w:rsidP="003A7C3D">
      <w:pPr>
        <w:jc w:val="center"/>
        <w:rPr>
          <w:rFonts w:ascii="Cambria" w:hAnsi="Cambria"/>
          <w:sz w:val="36"/>
          <w:szCs w:val="36"/>
          <w:u w:val="single"/>
        </w:rPr>
      </w:pPr>
    </w:p>
    <w:p w:rsidR="003A7C3D" w:rsidRDefault="003A7C3D" w:rsidP="003A7C3D">
      <w:pPr>
        <w:jc w:val="center"/>
        <w:rPr>
          <w:rFonts w:ascii="Cambria" w:hAnsi="Cambria"/>
          <w:sz w:val="36"/>
          <w:szCs w:val="36"/>
          <w:u w:val="single"/>
        </w:rPr>
      </w:pPr>
    </w:p>
    <w:p w:rsidR="003A7C3D" w:rsidRDefault="003A7C3D" w:rsidP="003A7C3D">
      <w:pPr>
        <w:jc w:val="center"/>
        <w:rPr>
          <w:rFonts w:ascii="Cambria" w:hAnsi="Cambria"/>
          <w:sz w:val="36"/>
          <w:szCs w:val="36"/>
          <w:u w:val="single"/>
        </w:rPr>
      </w:pPr>
    </w:p>
    <w:p w:rsidR="003A7C3D" w:rsidRDefault="003A7C3D" w:rsidP="003A7C3D">
      <w:pPr>
        <w:jc w:val="center"/>
        <w:rPr>
          <w:rFonts w:ascii="Cambria" w:hAnsi="Cambria"/>
          <w:sz w:val="36"/>
          <w:szCs w:val="36"/>
          <w:u w:val="single"/>
        </w:rPr>
      </w:pPr>
    </w:p>
    <w:p w:rsidR="003A7C3D" w:rsidRDefault="003A7C3D" w:rsidP="003A7C3D">
      <w:pPr>
        <w:jc w:val="center"/>
        <w:rPr>
          <w:rFonts w:ascii="Cambria" w:hAnsi="Cambria"/>
          <w:sz w:val="36"/>
          <w:szCs w:val="36"/>
          <w:u w:val="single"/>
        </w:rPr>
      </w:pPr>
    </w:p>
    <w:p w:rsidR="003A7C3D" w:rsidRDefault="003A7C3D" w:rsidP="003A7C3D">
      <w:pPr>
        <w:jc w:val="center"/>
        <w:rPr>
          <w:rFonts w:ascii="Cambria" w:hAnsi="Cambria"/>
          <w:sz w:val="36"/>
          <w:szCs w:val="36"/>
          <w:u w:val="single"/>
        </w:rPr>
      </w:pPr>
    </w:p>
    <w:p w:rsidR="003A7C3D" w:rsidRDefault="003A7C3D" w:rsidP="003A7C3D">
      <w:pPr>
        <w:jc w:val="center"/>
        <w:rPr>
          <w:rFonts w:ascii="Cambria" w:hAnsi="Cambria"/>
          <w:sz w:val="36"/>
          <w:szCs w:val="36"/>
          <w:u w:val="single"/>
        </w:rPr>
      </w:pPr>
    </w:p>
    <w:p w:rsidR="00A42C69" w:rsidRDefault="00A42C69"/>
    <w:sectPr w:rsidR="00A42C69" w:rsidSect="00A4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4100F"/>
    <w:multiLevelType w:val="hybridMultilevel"/>
    <w:tmpl w:val="0BF4E06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C3D"/>
    <w:rsid w:val="00163FB9"/>
    <w:rsid w:val="003A7C3D"/>
    <w:rsid w:val="00A4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C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645</Words>
  <Characters>3678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2014-02-10T16:55:00Z</dcterms:created>
  <dcterms:modified xsi:type="dcterms:W3CDTF">2014-02-10T16:56:00Z</dcterms:modified>
</cp:coreProperties>
</file>