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7D5" w:rsidRDefault="007667D5" w:rsidP="00263B78">
      <w:pPr>
        <w:spacing w:after="251" w:line="435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D75F4" w:rsidRDefault="007E11D4" w:rsidP="00424F2F">
      <w:pPr>
        <w:spacing w:after="251" w:line="435" w:lineRule="atLeast"/>
        <w:ind w:left="-567"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E374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План – конспект</w:t>
      </w:r>
      <w:r w:rsidRPr="005E374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6D75F4" w:rsidRPr="005E374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открытого урока права  в 10 классе, посвященного  20 – </w:t>
      </w:r>
      <w:proofErr w:type="spellStart"/>
      <w:r w:rsidR="006D75F4" w:rsidRPr="005E3743">
        <w:rPr>
          <w:rFonts w:ascii="Times New Roman" w:eastAsia="Times New Roman" w:hAnsi="Times New Roman" w:cs="Times New Roman"/>
          <w:kern w:val="36"/>
          <w:sz w:val="28"/>
          <w:szCs w:val="28"/>
        </w:rPr>
        <w:t>летию</w:t>
      </w:r>
      <w:proofErr w:type="spellEnd"/>
      <w:r w:rsidRPr="005E374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6D75F4" w:rsidRPr="005E374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Конституции Российской </w:t>
      </w:r>
      <w:r w:rsidR="00AE559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6D75F4" w:rsidRPr="005E3743">
        <w:rPr>
          <w:rFonts w:ascii="Times New Roman" w:eastAsia="Times New Roman" w:hAnsi="Times New Roman" w:cs="Times New Roman"/>
          <w:kern w:val="36"/>
          <w:sz w:val="28"/>
          <w:szCs w:val="28"/>
        </w:rPr>
        <w:t>Федерации.</w:t>
      </w:r>
    </w:p>
    <w:p w:rsidR="00AE5591" w:rsidRDefault="00AE5591" w:rsidP="00AE5591">
      <w:pPr>
        <w:spacing w:after="0" w:line="435" w:lineRule="atLeast"/>
        <w:ind w:left="-567"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              Смородин Г.Н. – учитель истории, </w:t>
      </w:r>
    </w:p>
    <w:p w:rsidR="00AE5591" w:rsidRDefault="00AE5591" w:rsidP="00AE5591">
      <w:pPr>
        <w:spacing w:after="0" w:line="435" w:lineRule="atLeast"/>
        <w:ind w:left="-567"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              обществознания и права МОУ СОШ №6</w:t>
      </w:r>
    </w:p>
    <w:p w:rsidR="00AE5591" w:rsidRDefault="00AE5591" w:rsidP="00AE5591">
      <w:pPr>
        <w:spacing w:after="0" w:line="435" w:lineRule="atLeast"/>
        <w:ind w:left="-567"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              с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>аблинское Александровский район</w:t>
      </w:r>
    </w:p>
    <w:p w:rsidR="00AE5591" w:rsidRDefault="00AE5591" w:rsidP="00AE5591">
      <w:pPr>
        <w:spacing w:after="0" w:line="435" w:lineRule="atLeast"/>
        <w:ind w:left="-567"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              Ставропольский край </w:t>
      </w:r>
    </w:p>
    <w:p w:rsidR="00AE5591" w:rsidRPr="005E3743" w:rsidRDefault="00AE5591" w:rsidP="00AE5591">
      <w:pPr>
        <w:spacing w:after="0" w:line="435" w:lineRule="atLeast"/>
        <w:ind w:left="-567"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</w:t>
      </w:r>
    </w:p>
    <w:p w:rsidR="006D75F4" w:rsidRPr="005E3743" w:rsidRDefault="006D75F4" w:rsidP="00424F2F">
      <w:pPr>
        <w:spacing w:after="251" w:line="240" w:lineRule="auto"/>
        <w:ind w:left="-567"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E374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Тема:</w:t>
      </w:r>
      <w:r w:rsidRPr="005E374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Конституц</w:t>
      </w:r>
      <w:r w:rsidR="007E11D4" w:rsidRPr="005E374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ионный Суд Российской Федерации – основной орган </w:t>
      </w:r>
    </w:p>
    <w:p w:rsidR="00825504" w:rsidRPr="005E3743" w:rsidRDefault="007E11D4" w:rsidP="00424F2F">
      <w:pPr>
        <w:ind w:left="-567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3743">
        <w:rPr>
          <w:rFonts w:ascii="Times New Roman" w:hAnsi="Times New Roman" w:cs="Times New Roman"/>
          <w:bCs/>
          <w:color w:val="000000"/>
          <w:sz w:val="28"/>
          <w:szCs w:val="28"/>
        </w:rPr>
        <w:t>правовой охраны Конституции.</w:t>
      </w:r>
    </w:p>
    <w:p w:rsidR="007E11D4" w:rsidRPr="005E3743" w:rsidRDefault="007E11D4" w:rsidP="00424F2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743">
        <w:rPr>
          <w:rFonts w:ascii="Times New Roman" w:eastAsia="Times New Roman" w:hAnsi="Times New Roman" w:cs="Times New Roman"/>
          <w:b/>
          <w:sz w:val="28"/>
          <w:szCs w:val="28"/>
        </w:rPr>
        <w:t>Цель урока</w:t>
      </w:r>
      <w:r w:rsidRPr="005E3743">
        <w:rPr>
          <w:rFonts w:ascii="Times New Roman" w:eastAsia="Times New Roman" w:hAnsi="Times New Roman" w:cs="Times New Roman"/>
          <w:sz w:val="28"/>
          <w:szCs w:val="28"/>
        </w:rPr>
        <w:t xml:space="preserve"> — формирование у школьников российской гражданской идентичности посредством изучения основ конституционного строя России.</w:t>
      </w:r>
    </w:p>
    <w:p w:rsidR="007E11D4" w:rsidRPr="005E3743" w:rsidRDefault="007E11D4" w:rsidP="00424F2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1D4" w:rsidRDefault="007E11D4" w:rsidP="00424F2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743">
        <w:rPr>
          <w:rFonts w:ascii="Times New Roman" w:eastAsia="Times New Roman" w:hAnsi="Times New Roman" w:cs="Times New Roman"/>
          <w:b/>
          <w:sz w:val="28"/>
          <w:szCs w:val="28"/>
        </w:rPr>
        <w:t>Задачи  урока:</w:t>
      </w:r>
    </w:p>
    <w:p w:rsidR="00200611" w:rsidRPr="005E3743" w:rsidRDefault="00200611" w:rsidP="00424F2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11D4" w:rsidRPr="005E3743" w:rsidRDefault="007E11D4" w:rsidP="00424F2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743">
        <w:rPr>
          <w:rFonts w:ascii="Times New Roman" w:eastAsia="Times New Roman" w:hAnsi="Times New Roman" w:cs="Times New Roman"/>
          <w:sz w:val="28"/>
          <w:szCs w:val="28"/>
        </w:rPr>
        <w:t>- формировать правовую культуру, правосознание обучающихся, их уважение к Основному Закону нашей жизни через понимание ими определяющей роли конституционно-правового строя в жизни личности, общества, власти, защиты прав и свобод граждан как важнейшей</w:t>
      </w:r>
      <w:r w:rsidR="005E3743">
        <w:rPr>
          <w:rFonts w:ascii="Times New Roman" w:eastAsia="Times New Roman" w:hAnsi="Times New Roman" w:cs="Times New Roman"/>
          <w:sz w:val="28"/>
          <w:szCs w:val="28"/>
        </w:rPr>
        <w:t xml:space="preserve"> конституционной обязанности и г</w:t>
      </w:r>
      <w:r w:rsidRPr="005E3743">
        <w:rPr>
          <w:rFonts w:ascii="Times New Roman" w:eastAsia="Times New Roman" w:hAnsi="Times New Roman" w:cs="Times New Roman"/>
          <w:sz w:val="28"/>
          <w:szCs w:val="28"/>
        </w:rPr>
        <w:t>арантии государства;</w:t>
      </w:r>
    </w:p>
    <w:p w:rsidR="00192B42" w:rsidRPr="005E3743" w:rsidRDefault="00192B42" w:rsidP="00424F2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2B42" w:rsidRDefault="00192B42" w:rsidP="00424F2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E374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30AA6">
        <w:rPr>
          <w:rFonts w:ascii="Times New Roman" w:eastAsia="Times New Roman" w:hAnsi="Times New Roman" w:cs="Times New Roman"/>
          <w:sz w:val="28"/>
          <w:szCs w:val="28"/>
        </w:rPr>
        <w:t xml:space="preserve"> сформировать представление учащихся  о Конституционном Суде РФ, его структуре и функциях, рассмотреть особенности конституционного </w:t>
      </w:r>
      <w:r w:rsidR="00B60ABE">
        <w:rPr>
          <w:rFonts w:ascii="Times New Roman" w:eastAsia="Times New Roman" w:hAnsi="Times New Roman" w:cs="Times New Roman"/>
          <w:sz w:val="28"/>
          <w:szCs w:val="28"/>
        </w:rPr>
        <w:t xml:space="preserve">судопроизводства, определить порядок и правила обращения с жалобой </w:t>
      </w:r>
      <w:r w:rsidR="007B3DE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7B3DE5" w:rsidRPr="005E3743">
        <w:rPr>
          <w:rFonts w:ascii="Times New Roman" w:eastAsia="Times New Roman" w:hAnsi="Times New Roman" w:cs="Times New Roman"/>
          <w:kern w:val="36"/>
          <w:sz w:val="28"/>
          <w:szCs w:val="28"/>
        </w:rPr>
        <w:t>Конституционный Суд Р</w:t>
      </w:r>
      <w:r w:rsidR="007B3DE5">
        <w:rPr>
          <w:rFonts w:ascii="Times New Roman" w:eastAsia="Times New Roman" w:hAnsi="Times New Roman" w:cs="Times New Roman"/>
          <w:kern w:val="36"/>
          <w:sz w:val="28"/>
          <w:szCs w:val="28"/>
        </w:rPr>
        <w:t>Ф;</w:t>
      </w:r>
    </w:p>
    <w:p w:rsidR="007B3DE5" w:rsidRPr="007B3DE5" w:rsidRDefault="007B3DE5" w:rsidP="00424F2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5E3743" w:rsidRDefault="00192B42" w:rsidP="00424F2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743">
        <w:rPr>
          <w:rFonts w:ascii="Times New Roman" w:eastAsia="Times New Roman" w:hAnsi="Times New Roman" w:cs="Times New Roman"/>
          <w:sz w:val="28"/>
          <w:szCs w:val="28"/>
        </w:rPr>
        <w:t>- способствовать</w:t>
      </w:r>
      <w:r w:rsidR="003C62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3DE5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формированию у школьников умений и навыков</w:t>
      </w:r>
      <w:r w:rsidR="000C6078">
        <w:rPr>
          <w:rFonts w:ascii="Times New Roman" w:eastAsia="Times New Roman" w:hAnsi="Times New Roman" w:cs="Times New Roman"/>
          <w:sz w:val="28"/>
          <w:szCs w:val="28"/>
        </w:rPr>
        <w:t xml:space="preserve"> анализа, самостоятельного поиска необходимой правовой информации, аргументирования собственных суждений;</w:t>
      </w:r>
      <w:r w:rsidRPr="005E37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6078" w:rsidRPr="005E3743" w:rsidRDefault="000C6078" w:rsidP="00424F2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0611" w:rsidRDefault="005E3743" w:rsidP="00424F2F">
      <w:pPr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E3743">
        <w:rPr>
          <w:rFonts w:ascii="Times New Roman" w:eastAsia="Times New Roman" w:hAnsi="Times New Roman" w:cs="Times New Roman"/>
          <w:b/>
          <w:iCs/>
          <w:sz w:val="28"/>
          <w:szCs w:val="28"/>
        </w:rPr>
        <w:t>Оборудование</w:t>
      </w:r>
      <w:r w:rsidRPr="005E3743">
        <w:rPr>
          <w:rFonts w:ascii="Times New Roman" w:eastAsia="Times New Roman" w:hAnsi="Times New Roman" w:cs="Times New Roman"/>
          <w:iCs/>
          <w:sz w:val="28"/>
          <w:szCs w:val="28"/>
        </w:rPr>
        <w:t>:</w:t>
      </w:r>
      <w:r w:rsidRPr="005E374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E3743">
        <w:rPr>
          <w:rFonts w:ascii="Times New Roman" w:eastAsia="Times New Roman" w:hAnsi="Times New Roman" w:cs="Times New Roman"/>
          <w:iCs/>
          <w:sz w:val="28"/>
          <w:szCs w:val="28"/>
        </w:rPr>
        <w:t xml:space="preserve"> ноутбук и проектор, презентация, </w:t>
      </w:r>
      <w:r w:rsidRPr="005E3743">
        <w:rPr>
          <w:rFonts w:ascii="Times New Roman" w:hAnsi="Times New Roman" w:cs="Times New Roman"/>
          <w:iCs/>
          <w:sz w:val="28"/>
          <w:szCs w:val="28"/>
        </w:rPr>
        <w:t xml:space="preserve"> тексты </w:t>
      </w:r>
      <w:r w:rsidRPr="005E3743">
        <w:rPr>
          <w:rFonts w:ascii="Times New Roman" w:eastAsia="Times New Roman" w:hAnsi="Times New Roman" w:cs="Times New Roman"/>
          <w:iCs/>
          <w:sz w:val="28"/>
          <w:szCs w:val="28"/>
        </w:rPr>
        <w:t>Кон</w:t>
      </w:r>
      <w:r w:rsidRPr="005E3743">
        <w:rPr>
          <w:rFonts w:ascii="Times New Roman" w:hAnsi="Times New Roman" w:cs="Times New Roman"/>
          <w:iCs/>
          <w:sz w:val="28"/>
          <w:szCs w:val="28"/>
        </w:rPr>
        <w:t>ституции РФ</w:t>
      </w:r>
      <w:r w:rsidR="009D0B30">
        <w:rPr>
          <w:rFonts w:ascii="Times New Roman" w:hAnsi="Times New Roman" w:cs="Times New Roman"/>
          <w:iCs/>
          <w:sz w:val="28"/>
          <w:szCs w:val="28"/>
        </w:rPr>
        <w:t>,</w:t>
      </w:r>
      <w:r w:rsidRPr="005E3743">
        <w:rPr>
          <w:rFonts w:ascii="Times New Roman" w:hAnsi="Times New Roman" w:cs="Times New Roman"/>
          <w:iCs/>
          <w:sz w:val="28"/>
          <w:szCs w:val="28"/>
        </w:rPr>
        <w:t xml:space="preserve"> карточки для работы в группах, </w:t>
      </w:r>
      <w:r w:rsidRPr="005E374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5E3743">
        <w:rPr>
          <w:rFonts w:ascii="Times New Roman" w:hAnsi="Times New Roman" w:cs="Times New Roman"/>
          <w:iCs/>
          <w:sz w:val="28"/>
          <w:szCs w:val="28"/>
        </w:rPr>
        <w:t>р</w:t>
      </w:r>
      <w:r w:rsidRPr="005E3743">
        <w:rPr>
          <w:rFonts w:ascii="Times New Roman" w:eastAsia="Times New Roman" w:hAnsi="Times New Roman" w:cs="Times New Roman"/>
          <w:iCs/>
          <w:sz w:val="28"/>
          <w:szCs w:val="28"/>
        </w:rPr>
        <w:t>аспечатки</w:t>
      </w:r>
      <w:r w:rsidRPr="005E3743">
        <w:rPr>
          <w:rFonts w:ascii="Times New Roman" w:hAnsi="Times New Roman" w:cs="Times New Roman"/>
          <w:iCs/>
          <w:sz w:val="28"/>
          <w:szCs w:val="28"/>
        </w:rPr>
        <w:t xml:space="preserve"> извлечений</w:t>
      </w:r>
      <w:r w:rsidRPr="005E37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Федерального</w:t>
      </w:r>
      <w:r w:rsidRPr="005E37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3743">
        <w:rPr>
          <w:rFonts w:ascii="Times New Roman" w:hAnsi="Times New Roman" w:cs="Times New Roman"/>
          <w:bCs/>
          <w:color w:val="000000"/>
          <w:sz w:val="28"/>
          <w:szCs w:val="28"/>
        </w:rPr>
        <w:t>конституционного</w:t>
      </w:r>
      <w:r w:rsidRPr="005E37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37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закона </w:t>
      </w:r>
      <w:r w:rsidRPr="005E3743">
        <w:rPr>
          <w:rFonts w:ascii="Times New Roman" w:hAnsi="Times New Roman" w:cs="Times New Roman"/>
          <w:color w:val="000000"/>
          <w:sz w:val="28"/>
          <w:szCs w:val="28"/>
        </w:rPr>
        <w:t xml:space="preserve"> от 21.07.1994 N 1-ФКЗ (ред. от 05.04.2013) "</w:t>
      </w:r>
      <w:r w:rsidRPr="005E374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5E37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3743">
        <w:rPr>
          <w:rFonts w:ascii="Times New Roman" w:hAnsi="Times New Roman" w:cs="Times New Roman"/>
          <w:bCs/>
          <w:color w:val="000000"/>
          <w:sz w:val="28"/>
          <w:szCs w:val="28"/>
        </w:rPr>
        <w:t>Конституционном</w:t>
      </w:r>
      <w:r w:rsidRPr="005E37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3743">
        <w:rPr>
          <w:rFonts w:ascii="Times New Roman" w:hAnsi="Times New Roman" w:cs="Times New Roman"/>
          <w:bCs/>
          <w:color w:val="000000"/>
          <w:sz w:val="28"/>
          <w:szCs w:val="28"/>
        </w:rPr>
        <w:t>Суде</w:t>
      </w:r>
      <w:r w:rsidRPr="005E37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3743">
        <w:rPr>
          <w:rFonts w:ascii="Times New Roman" w:hAnsi="Times New Roman" w:cs="Times New Roman"/>
          <w:bCs/>
          <w:color w:val="000000"/>
          <w:sz w:val="28"/>
          <w:szCs w:val="28"/>
        </w:rPr>
        <w:t>Российской</w:t>
      </w:r>
      <w:r w:rsidRPr="005E37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3743">
        <w:rPr>
          <w:rFonts w:ascii="Times New Roman" w:hAnsi="Times New Roman" w:cs="Times New Roman"/>
          <w:bCs/>
          <w:color w:val="000000"/>
          <w:sz w:val="28"/>
          <w:szCs w:val="28"/>
        </w:rPr>
        <w:t>Федерации</w:t>
      </w:r>
      <w:r w:rsidRPr="005E3743">
        <w:rPr>
          <w:rFonts w:ascii="Times New Roman" w:hAnsi="Times New Roman" w:cs="Times New Roman"/>
          <w:color w:val="000000"/>
          <w:sz w:val="28"/>
          <w:szCs w:val="28"/>
        </w:rPr>
        <w:t>"</w:t>
      </w:r>
    </w:p>
    <w:p w:rsidR="00430C44" w:rsidRDefault="00430C44" w:rsidP="00424F2F">
      <w:pPr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Основные понятия и термины: </w:t>
      </w:r>
      <w:r w:rsidRPr="005E3743">
        <w:rPr>
          <w:rFonts w:ascii="Times New Roman" w:eastAsia="Times New Roman" w:hAnsi="Times New Roman" w:cs="Times New Roman"/>
          <w:kern w:val="36"/>
          <w:sz w:val="28"/>
          <w:szCs w:val="28"/>
        </w:rPr>
        <w:t>Конституционный Суд Р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Ф,</w:t>
      </w:r>
      <w:r w:rsidRPr="00430C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конституционное  судопроизводство</w:t>
      </w:r>
    </w:p>
    <w:p w:rsidR="00025D98" w:rsidRDefault="00903D59" w:rsidP="00424F2F">
      <w:pPr>
        <w:ind w:left="-567" w:firstLine="567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 xml:space="preserve">Эпиграф урока:   « Конституция </w:t>
      </w:r>
      <w:r w:rsidR="00D51271">
        <w:rPr>
          <w:rFonts w:ascii="Times New Roman" w:eastAsia="Times New Roman" w:hAnsi="Times New Roman" w:cs="Times New Roman"/>
          <w:b/>
          <w:i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это</w:t>
      </w:r>
      <w:r w:rsidR="00D5127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формализованный общественный договор о принципах государственного и общественного устройства»          </w:t>
      </w:r>
    </w:p>
    <w:p w:rsidR="00903D59" w:rsidRDefault="00025D98" w:rsidP="00424F2F">
      <w:pPr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                      </w:t>
      </w:r>
      <w:r w:rsidR="00D5127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В. </w:t>
      </w:r>
      <w:proofErr w:type="spellStart"/>
      <w:r w:rsidR="00D51271">
        <w:rPr>
          <w:rFonts w:ascii="Times New Roman" w:eastAsia="Times New Roman" w:hAnsi="Times New Roman" w:cs="Times New Roman"/>
          <w:b/>
          <w:iCs/>
          <w:sz w:val="28"/>
          <w:szCs w:val="28"/>
        </w:rPr>
        <w:t>Зорькин</w:t>
      </w:r>
      <w:proofErr w:type="spellEnd"/>
      <w:r w:rsidR="00D51271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</w:p>
    <w:p w:rsidR="00200611" w:rsidRPr="00430C44" w:rsidRDefault="00200611" w:rsidP="00424F2F">
      <w:pPr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430C44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30C44" w:rsidRPr="00430C4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025D98" w:rsidRPr="00430C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0C44">
        <w:rPr>
          <w:rFonts w:ascii="Times New Roman" w:hAnsi="Times New Roman" w:cs="Times New Roman"/>
          <w:color w:val="000000"/>
          <w:sz w:val="28"/>
          <w:szCs w:val="28"/>
        </w:rPr>
        <w:t xml:space="preserve">План </w:t>
      </w:r>
      <w:r w:rsidRPr="00430C44">
        <w:rPr>
          <w:rFonts w:ascii="Times New Roman" w:hAnsi="Times New Roman" w:cs="Times New Roman"/>
          <w:color w:val="000000"/>
          <w:sz w:val="28"/>
          <w:szCs w:val="28"/>
        </w:rPr>
        <w:t xml:space="preserve"> урока</w:t>
      </w:r>
    </w:p>
    <w:p w:rsidR="00430C44" w:rsidRPr="009C0A21" w:rsidRDefault="00430C44" w:rsidP="00424F2F">
      <w:pPr>
        <w:pStyle w:val="a3"/>
        <w:numPr>
          <w:ilvl w:val="0"/>
          <w:numId w:val="3"/>
        </w:numPr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C0A21">
        <w:rPr>
          <w:rFonts w:ascii="Times New Roman" w:hAnsi="Times New Roman" w:cs="Times New Roman"/>
          <w:color w:val="000000"/>
          <w:sz w:val="28"/>
          <w:szCs w:val="28"/>
        </w:rPr>
        <w:t>Конституционный Суд: полномочия, компе</w:t>
      </w:r>
      <w:r w:rsidR="009C0A21" w:rsidRPr="009C0A21">
        <w:rPr>
          <w:rFonts w:ascii="Times New Roman" w:hAnsi="Times New Roman" w:cs="Times New Roman"/>
          <w:color w:val="000000"/>
          <w:sz w:val="28"/>
          <w:szCs w:val="28"/>
        </w:rPr>
        <w:t>тенция, состав.</w:t>
      </w:r>
    </w:p>
    <w:p w:rsidR="009C0A21" w:rsidRPr="009C0A21" w:rsidRDefault="009C0A21" w:rsidP="00424F2F">
      <w:pPr>
        <w:pStyle w:val="a3"/>
        <w:numPr>
          <w:ilvl w:val="0"/>
          <w:numId w:val="3"/>
        </w:numPr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Правовой  статус судей </w:t>
      </w:r>
      <w:r w:rsidRPr="005E3743">
        <w:rPr>
          <w:rFonts w:ascii="Times New Roman" w:eastAsia="Times New Roman" w:hAnsi="Times New Roman" w:cs="Times New Roman"/>
          <w:kern w:val="36"/>
          <w:sz w:val="28"/>
          <w:szCs w:val="28"/>
        </w:rPr>
        <w:t>Конституц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ионного </w:t>
      </w:r>
      <w:r w:rsidRPr="005E374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а </w:t>
      </w:r>
      <w:r w:rsidRPr="005E374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Ф.</w:t>
      </w:r>
    </w:p>
    <w:p w:rsidR="009C0A21" w:rsidRPr="009C0A21" w:rsidRDefault="009C0A21" w:rsidP="00424F2F">
      <w:pPr>
        <w:pStyle w:val="a3"/>
        <w:numPr>
          <w:ilvl w:val="0"/>
          <w:numId w:val="3"/>
        </w:numPr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Порядок и правила обращения с жалобой  в </w:t>
      </w:r>
      <w:r w:rsidRPr="005E3743">
        <w:rPr>
          <w:rFonts w:ascii="Times New Roman" w:eastAsia="Times New Roman" w:hAnsi="Times New Roman" w:cs="Times New Roman"/>
          <w:kern w:val="36"/>
          <w:sz w:val="28"/>
          <w:szCs w:val="28"/>
        </w:rPr>
        <w:t>Конституционный Суд Р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Ф.</w:t>
      </w:r>
    </w:p>
    <w:p w:rsidR="009C0A21" w:rsidRPr="009C0A21" w:rsidRDefault="00DD1D6C" w:rsidP="00424F2F">
      <w:pPr>
        <w:pStyle w:val="a3"/>
        <w:numPr>
          <w:ilvl w:val="0"/>
          <w:numId w:val="3"/>
        </w:numPr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и порядок рассмотрения жалоб в </w:t>
      </w:r>
      <w:r>
        <w:rPr>
          <w:rFonts w:ascii="Times New Roman" w:eastAsia="Times New Roman" w:hAnsi="Times New Roman" w:cs="Times New Roman"/>
          <w:sz w:val="28"/>
          <w:szCs w:val="28"/>
        </w:rPr>
        <w:t>Конституционном Суде РФ</w:t>
      </w:r>
    </w:p>
    <w:p w:rsidR="00200611" w:rsidRPr="004038F3" w:rsidRDefault="004038F3" w:rsidP="00424F2F">
      <w:pPr>
        <w:pStyle w:val="a4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038F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24F2F">
        <w:rPr>
          <w:rFonts w:ascii="Times New Roman" w:hAnsi="Times New Roman" w:cs="Times New Roman"/>
          <w:b/>
          <w:sz w:val="28"/>
          <w:szCs w:val="28"/>
        </w:rPr>
        <w:t>.</w:t>
      </w:r>
      <w:r w:rsidR="00200611" w:rsidRPr="004038F3">
        <w:rPr>
          <w:rFonts w:ascii="Times New Roman" w:hAnsi="Times New Roman" w:cs="Times New Roman"/>
          <w:b/>
          <w:sz w:val="28"/>
          <w:szCs w:val="28"/>
        </w:rPr>
        <w:t>Вступительное</w:t>
      </w:r>
      <w:r w:rsidR="00424F2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00611" w:rsidRPr="004038F3">
        <w:rPr>
          <w:rFonts w:ascii="Times New Roman" w:hAnsi="Times New Roman" w:cs="Times New Roman"/>
          <w:b/>
          <w:sz w:val="28"/>
          <w:szCs w:val="28"/>
        </w:rPr>
        <w:t>слово</w:t>
      </w:r>
      <w:proofErr w:type="gramEnd"/>
      <w:r w:rsidR="00200611" w:rsidRPr="004038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271" w:rsidRPr="004038F3">
        <w:rPr>
          <w:rFonts w:ascii="Times New Roman" w:hAnsi="Times New Roman" w:cs="Times New Roman"/>
          <w:b/>
          <w:sz w:val="28"/>
          <w:szCs w:val="28"/>
        </w:rPr>
        <w:t xml:space="preserve"> учителя:</w:t>
      </w:r>
    </w:p>
    <w:p w:rsidR="004038F3" w:rsidRPr="00D51271" w:rsidRDefault="004038F3" w:rsidP="00424F2F">
      <w:pPr>
        <w:pStyle w:val="a4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903D59" w:rsidRDefault="00424F2F" w:rsidP="00424F2F">
      <w:pPr>
        <w:spacing w:after="251" w:line="240" w:lineRule="auto"/>
        <w:ind w:left="-567" w:firstLine="567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00611" w:rsidRPr="00903D59">
        <w:rPr>
          <w:rFonts w:ascii="Times New Roman" w:hAnsi="Times New Roman" w:cs="Times New Roman"/>
          <w:sz w:val="28"/>
          <w:szCs w:val="28"/>
        </w:rPr>
        <w:t xml:space="preserve"> </w:t>
      </w:r>
      <w:r w:rsidR="00082144" w:rsidRPr="00903D59">
        <w:rPr>
          <w:rFonts w:ascii="Times New Roman" w:eastAsia="Times New Roman" w:hAnsi="Times New Roman" w:cs="Times New Roman"/>
          <w:sz w:val="28"/>
          <w:szCs w:val="28"/>
        </w:rPr>
        <w:t xml:space="preserve">Завтра, 12  декабря 2013 г. исполняется 20 лет Конституции  Российской Федерации. В рамках празднования этого события у нас  сегодня  открытый урок права по теме </w:t>
      </w:r>
      <w:r w:rsidR="00903D5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65672">
        <w:rPr>
          <w:rFonts w:ascii="Times New Roman" w:eastAsia="Times New Roman" w:hAnsi="Times New Roman" w:cs="Times New Roman"/>
          <w:kern w:val="36"/>
          <w:sz w:val="28"/>
          <w:szCs w:val="28"/>
        </w:rPr>
        <w:t>Конституционный С</w:t>
      </w:r>
      <w:r w:rsidR="00903D59" w:rsidRPr="00903D5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уд Российской Федерации – основной орган </w:t>
      </w:r>
      <w:r w:rsidR="00903D5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903D59" w:rsidRPr="00903D59">
        <w:rPr>
          <w:rFonts w:ascii="Times New Roman" w:hAnsi="Times New Roman" w:cs="Times New Roman"/>
          <w:bCs/>
          <w:color w:val="000000"/>
          <w:sz w:val="28"/>
          <w:szCs w:val="28"/>
        </w:rPr>
        <w:t>правовой охраны Конституции</w:t>
      </w:r>
      <w:r w:rsidR="00903D59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B216D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02D65" w:rsidRDefault="00424F2F" w:rsidP="00424F2F">
      <w:pPr>
        <w:spacing w:after="251" w:line="240" w:lineRule="auto"/>
        <w:ind w:left="-567" w:firstLine="567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903D59">
        <w:rPr>
          <w:rFonts w:ascii="Times New Roman" w:hAnsi="Times New Roman" w:cs="Times New Roman"/>
          <w:bCs/>
          <w:color w:val="000000"/>
          <w:sz w:val="28"/>
          <w:szCs w:val="28"/>
        </w:rPr>
        <w:t>Двадцать лет российской Конституции – это период взросления целого поколения россиян, родившихся в 1993 году.  В условиях нашего спрессованного исторического времени этот срок уже вполне достаточен для того, чтобы</w:t>
      </w:r>
      <w:r w:rsidR="00D512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подвести первые итоги конституционно – правового развития страны и оценить их историческое значение</w:t>
      </w:r>
      <w:r w:rsidR="00903D59" w:rsidRPr="00903D5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8051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216D4">
        <w:rPr>
          <w:rFonts w:ascii="Times New Roman" w:hAnsi="Times New Roman" w:cs="Times New Roman"/>
          <w:bCs/>
          <w:color w:val="000000"/>
          <w:sz w:val="28"/>
          <w:szCs w:val="28"/>
        </w:rPr>
        <w:t>Думаю, что лучше всего</w:t>
      </w:r>
      <w:r w:rsidR="001656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это может сделать председатель Конституционного суда  РФ, слова которого взяты мной в качестве эпиграфа урока.  </w:t>
      </w:r>
    </w:p>
    <w:p w:rsidR="00903D59" w:rsidRDefault="003C62C7" w:rsidP="00424F2F">
      <w:pPr>
        <w:spacing w:after="251" w:line="240" w:lineRule="auto"/>
        <w:ind w:left="-567" w:firstLine="567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65672">
        <w:rPr>
          <w:rFonts w:ascii="Times New Roman" w:hAnsi="Times New Roman" w:cs="Times New Roman"/>
          <w:bCs/>
          <w:color w:val="000000"/>
          <w:sz w:val="28"/>
          <w:szCs w:val="28"/>
        </w:rPr>
        <w:t>Валерий</w:t>
      </w:r>
      <w:r w:rsidR="00B90B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656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165672">
        <w:rPr>
          <w:rFonts w:ascii="Times New Roman" w:hAnsi="Times New Roman" w:cs="Times New Roman"/>
          <w:bCs/>
          <w:color w:val="000000"/>
          <w:sz w:val="28"/>
          <w:szCs w:val="28"/>
        </w:rPr>
        <w:t>Зорькин</w:t>
      </w:r>
      <w:proofErr w:type="spellEnd"/>
      <w:r w:rsidR="00B90B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656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даёт такую о</w:t>
      </w:r>
      <w:r w:rsidR="00702D65">
        <w:rPr>
          <w:rFonts w:ascii="Times New Roman" w:hAnsi="Times New Roman" w:cs="Times New Roman"/>
          <w:bCs/>
          <w:color w:val="000000"/>
          <w:sz w:val="28"/>
          <w:szCs w:val="28"/>
        </w:rPr>
        <w:t>ценку:</w:t>
      </w:r>
      <w:r w:rsidR="001656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02D65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8051E5">
        <w:rPr>
          <w:rFonts w:ascii="Times New Roman" w:hAnsi="Times New Roman" w:cs="Times New Roman"/>
          <w:bCs/>
          <w:color w:val="000000"/>
          <w:sz w:val="28"/>
          <w:szCs w:val="28"/>
        </w:rPr>
        <w:t>Возьму на себя смелость заявить, что Конституция в целом</w:t>
      </w:r>
      <w:r w:rsidR="00025D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достойно прошла проверку практикой на крутом историческом переломе в жизни страны. Действующая Конституция – это не просто одно из главных правовых достижений постсоветской эпохи. Это – крупное завоевание в борьбе за право</w:t>
      </w:r>
      <w:r w:rsidR="00B216D4">
        <w:rPr>
          <w:rFonts w:ascii="Times New Roman" w:hAnsi="Times New Roman" w:cs="Times New Roman"/>
          <w:bCs/>
          <w:color w:val="000000"/>
          <w:sz w:val="28"/>
          <w:szCs w:val="28"/>
        </w:rPr>
        <w:t>, потребовавшее больших усилий и жертв от нескольких поколений российских граждан. И к этому завоеванию надо относиться бережно</w:t>
      </w:r>
      <w:r w:rsidR="00702D65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B216D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667D5" w:rsidRDefault="007667D5" w:rsidP="00424F2F">
      <w:pPr>
        <w:spacing w:after="251" w:line="240" w:lineRule="auto"/>
        <w:ind w:left="-567" w:firstLine="567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Ребята! Обращаю ваше внимание на последнюю фразу. Это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Конституцию нужно уважать, знать, выполнять, а если понадобится, то и защищать,  те завоевания, которые она нам гарантирует. В противном случае, в условиях расколотого общества</w:t>
      </w:r>
      <w:r w:rsidR="00AC38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исчезает та основа, на которой зиждется реальный общественный договор и возникает то, что называют «фактической конституцией». А этого в  правовом, демократическом государстве быть не должно.</w:t>
      </w:r>
    </w:p>
    <w:p w:rsidR="00552822" w:rsidRDefault="00552822" w:rsidP="00424F2F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Я надеюсь, что в результате нашего у</w:t>
      </w:r>
      <w:r w:rsidR="004038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рока вы не только повысите свою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правовую культуру, </w:t>
      </w:r>
      <w:r w:rsidR="00182F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ваше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правосознание, проникнетесь уважением </w:t>
      </w:r>
      <w:r w:rsidRPr="005E3743">
        <w:rPr>
          <w:rFonts w:ascii="Times New Roman" w:eastAsia="Times New Roman" w:hAnsi="Times New Roman" w:cs="Times New Roman"/>
          <w:sz w:val="28"/>
          <w:szCs w:val="28"/>
        </w:rPr>
        <w:t xml:space="preserve">к Основному </w:t>
      </w:r>
      <w:r w:rsidRPr="005E3743">
        <w:rPr>
          <w:rFonts w:ascii="Times New Roman" w:eastAsia="Times New Roman" w:hAnsi="Times New Roman" w:cs="Times New Roman"/>
          <w:sz w:val="28"/>
          <w:szCs w:val="28"/>
        </w:rPr>
        <w:lastRenderedPageBreak/>
        <w:t>Закону нашей жизни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 и усвоите основные </w:t>
      </w:r>
      <w:r w:rsidR="00B90B92">
        <w:rPr>
          <w:rFonts w:ascii="Times New Roman" w:eastAsia="Times New Roman" w:hAnsi="Times New Roman" w:cs="Times New Roman"/>
          <w:sz w:val="28"/>
          <w:szCs w:val="28"/>
        </w:rPr>
        <w:t xml:space="preserve">вопросы темы урока: функции и полномочия, порядок формирования и осуществления деятельности </w:t>
      </w:r>
      <w:r w:rsidRPr="00073A1A">
        <w:rPr>
          <w:rFonts w:ascii="Times New Roman" w:eastAsia="Times New Roman" w:hAnsi="Times New Roman" w:cs="Times New Roman"/>
          <w:sz w:val="28"/>
          <w:szCs w:val="28"/>
        </w:rPr>
        <w:t xml:space="preserve">  Конституционного Суда как основного органа</w:t>
      </w:r>
      <w:r w:rsidR="00424F2F">
        <w:rPr>
          <w:rFonts w:ascii="Times New Roman" w:eastAsia="Times New Roman" w:hAnsi="Times New Roman" w:cs="Times New Roman"/>
          <w:sz w:val="28"/>
          <w:szCs w:val="28"/>
        </w:rPr>
        <w:t xml:space="preserve"> правовой охраны Конституции РФ.</w:t>
      </w:r>
    </w:p>
    <w:p w:rsidR="003F36B9" w:rsidRDefault="00F6760D" w:rsidP="00182F09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24F2F">
        <w:rPr>
          <w:rFonts w:ascii="Times New Roman" w:eastAsia="Times New Roman" w:hAnsi="Times New Roman" w:cs="Times New Roman"/>
          <w:sz w:val="28"/>
          <w:szCs w:val="28"/>
        </w:rPr>
        <w:t xml:space="preserve">  Непреходящая роль нашей Конституции  заключается в том, что она, на мой взгляд, сумела заложить правовые основы для общественного согласия путём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закрепления таких объединяющих всё общество положений, как: принцип приоритета прав челов</w:t>
      </w:r>
      <w:r w:rsidR="00F63C7F">
        <w:rPr>
          <w:rFonts w:ascii="Times New Roman" w:eastAsia="Times New Roman" w:hAnsi="Times New Roman" w:cs="Times New Roman"/>
          <w:sz w:val="28"/>
          <w:szCs w:val="28"/>
        </w:rPr>
        <w:t>ека; принцип разделения властей;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правовой, социальный и федеративный характер государства; равенство всех перед законом и судом и т.д. Всё это </w:t>
      </w:r>
      <w:r w:rsidR="00563F83">
        <w:rPr>
          <w:rFonts w:ascii="Times New Roman" w:eastAsia="Times New Roman" w:hAnsi="Times New Roman" w:cs="Times New Roman"/>
          <w:sz w:val="28"/>
          <w:szCs w:val="28"/>
        </w:rPr>
        <w:t>в нашей Конституции есть, и на данном этапе этого вполне достаточно для нормального правового развития страны.</w:t>
      </w:r>
      <w:r w:rsidR="00263B78">
        <w:rPr>
          <w:rFonts w:ascii="Times New Roman" w:eastAsia="Times New Roman" w:hAnsi="Times New Roman" w:cs="Times New Roman"/>
          <w:sz w:val="28"/>
          <w:szCs w:val="28"/>
        </w:rPr>
        <w:t xml:space="preserve"> Я предлагаю обсудить  вопросы, </w:t>
      </w:r>
      <w:r w:rsidR="00182F09">
        <w:rPr>
          <w:rFonts w:ascii="Times New Roman" w:eastAsia="Times New Roman" w:hAnsi="Times New Roman" w:cs="Times New Roman"/>
          <w:sz w:val="28"/>
          <w:szCs w:val="28"/>
        </w:rPr>
        <w:t xml:space="preserve">раскрывающие </w:t>
      </w:r>
      <w:r w:rsidR="00DB69B6" w:rsidRPr="00B93D9A">
        <w:rPr>
          <w:rFonts w:ascii="Times New Roman" w:eastAsia="Times New Roman" w:hAnsi="Times New Roman" w:cs="Times New Roman"/>
          <w:sz w:val="28"/>
          <w:szCs w:val="28"/>
        </w:rPr>
        <w:t xml:space="preserve">важнейшую роль Конституции Российской Федерации в становлении демократии и правового государства, в избавлении от правового нигилизма и укреплении конституционной законности, в реализации и расширении прав и свобод граждан, в обеспечении социальных гарантий как основы для процветания общества в целом и каждого человека в отдельности. </w:t>
      </w:r>
    </w:p>
    <w:p w:rsidR="009D0B30" w:rsidRPr="00182F09" w:rsidRDefault="004038F3" w:rsidP="00424F2F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9D0B30">
        <w:rPr>
          <w:rFonts w:ascii="Times New Roman" w:hAnsi="Times New Roman" w:cs="Times New Roman"/>
          <w:b/>
          <w:sz w:val="28"/>
          <w:szCs w:val="28"/>
        </w:rPr>
        <w:t>II</w:t>
      </w:r>
      <w:r w:rsidRPr="009D0B30">
        <w:rPr>
          <w:rFonts w:ascii="Times New Roman" w:hAnsi="Times New Roman" w:cs="Times New Roman"/>
          <w:sz w:val="28"/>
          <w:szCs w:val="28"/>
        </w:rPr>
        <w:t>.</w:t>
      </w:r>
      <w:r w:rsidR="00182F09">
        <w:rPr>
          <w:rFonts w:ascii="Times New Roman" w:hAnsi="Times New Roman" w:cs="Times New Roman"/>
          <w:sz w:val="28"/>
          <w:szCs w:val="28"/>
        </w:rPr>
        <w:t xml:space="preserve"> </w:t>
      </w:r>
      <w:r w:rsidR="00182F09" w:rsidRPr="00182F09">
        <w:rPr>
          <w:rFonts w:ascii="Times New Roman" w:hAnsi="Times New Roman" w:cs="Times New Roman"/>
          <w:b/>
          <w:sz w:val="28"/>
          <w:szCs w:val="28"/>
        </w:rPr>
        <w:t>Актуализация знаний учащихся.</w:t>
      </w:r>
      <w:r w:rsidR="0060094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24EE2">
        <w:rPr>
          <w:rFonts w:ascii="Times New Roman" w:hAnsi="Times New Roman" w:cs="Times New Roman"/>
          <w:b/>
          <w:sz w:val="28"/>
          <w:szCs w:val="28"/>
        </w:rPr>
        <w:t>Фронтальный опрос.</w:t>
      </w:r>
    </w:p>
    <w:p w:rsidR="009D0B30" w:rsidRPr="00BF44F4" w:rsidRDefault="009D0B30" w:rsidP="00424F2F">
      <w:pPr>
        <w:pStyle w:val="a3"/>
        <w:numPr>
          <w:ilvl w:val="0"/>
          <w:numId w:val="6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F44F4">
        <w:rPr>
          <w:rFonts w:ascii="Times New Roman" w:hAnsi="Times New Roman" w:cs="Times New Roman"/>
          <w:sz w:val="28"/>
          <w:szCs w:val="28"/>
        </w:rPr>
        <w:t xml:space="preserve"> Ч</w:t>
      </w:r>
      <w:r w:rsidRPr="00BF44F4">
        <w:rPr>
          <w:rFonts w:ascii="Times New Roman" w:eastAsia="Times New Roman" w:hAnsi="Times New Roman" w:cs="Times New Roman"/>
          <w:sz w:val="28"/>
          <w:szCs w:val="28"/>
        </w:rPr>
        <w:t>то такое Конституция и какова ее роль в жизни общества</w:t>
      </w:r>
      <w:proofErr w:type="gramStart"/>
      <w:r w:rsidRPr="00BF44F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9D0B30" w:rsidRPr="00BF44F4" w:rsidRDefault="009D0B30" w:rsidP="00424F2F">
      <w:pPr>
        <w:pStyle w:val="a3"/>
        <w:numPr>
          <w:ilvl w:val="0"/>
          <w:numId w:val="6"/>
        </w:numPr>
        <w:spacing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4F4">
        <w:rPr>
          <w:rFonts w:ascii="Times New Roman" w:eastAsia="Times New Roman" w:hAnsi="Times New Roman" w:cs="Times New Roman"/>
          <w:sz w:val="28"/>
          <w:szCs w:val="28"/>
        </w:rPr>
        <w:t xml:space="preserve">Конституция любой страны </w:t>
      </w:r>
      <w:r w:rsidRPr="00BF44F4">
        <w:rPr>
          <w:rFonts w:ascii="Times New Roman" w:hAnsi="Times New Roman" w:cs="Times New Roman"/>
          <w:sz w:val="28"/>
          <w:szCs w:val="28"/>
        </w:rPr>
        <w:t>имеет высшую юридическую силу. Ч</w:t>
      </w:r>
      <w:r w:rsidRPr="00BF44F4">
        <w:rPr>
          <w:rFonts w:ascii="Times New Roman" w:eastAsia="Times New Roman" w:hAnsi="Times New Roman" w:cs="Times New Roman"/>
          <w:sz w:val="28"/>
          <w:szCs w:val="28"/>
        </w:rPr>
        <w:t xml:space="preserve">то </w:t>
      </w:r>
      <w:r w:rsidRPr="00BF44F4">
        <w:rPr>
          <w:rFonts w:ascii="Times New Roman" w:hAnsi="Times New Roman" w:cs="Times New Roman"/>
          <w:sz w:val="28"/>
          <w:szCs w:val="28"/>
        </w:rPr>
        <w:t xml:space="preserve">это </w:t>
      </w:r>
      <w:r w:rsidRPr="00BF44F4">
        <w:rPr>
          <w:rFonts w:ascii="Times New Roman" w:eastAsia="Times New Roman" w:hAnsi="Times New Roman" w:cs="Times New Roman"/>
          <w:sz w:val="28"/>
          <w:szCs w:val="28"/>
        </w:rPr>
        <w:t>означает</w:t>
      </w:r>
      <w:proofErr w:type="gramStart"/>
      <w:r w:rsidRPr="00BF4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44F4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BF44F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D0B30" w:rsidRPr="00BF44F4" w:rsidRDefault="009D0B30" w:rsidP="00424F2F">
      <w:pPr>
        <w:pStyle w:val="a3"/>
        <w:numPr>
          <w:ilvl w:val="0"/>
          <w:numId w:val="6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F44F4">
        <w:rPr>
          <w:rFonts w:ascii="Times New Roman" w:hAnsi="Times New Roman" w:cs="Times New Roman"/>
          <w:sz w:val="28"/>
          <w:szCs w:val="28"/>
        </w:rPr>
        <w:t xml:space="preserve">Когда и  как была принята наша </w:t>
      </w:r>
      <w:r w:rsidR="00BF44F4">
        <w:rPr>
          <w:rFonts w:ascii="Times New Roman" w:hAnsi="Times New Roman" w:cs="Times New Roman"/>
          <w:sz w:val="28"/>
          <w:szCs w:val="28"/>
        </w:rPr>
        <w:t xml:space="preserve"> </w:t>
      </w:r>
      <w:r w:rsidRPr="00BF44F4">
        <w:rPr>
          <w:rFonts w:ascii="Times New Roman" w:eastAsia="Times New Roman" w:hAnsi="Times New Roman" w:cs="Times New Roman"/>
          <w:sz w:val="28"/>
          <w:szCs w:val="28"/>
        </w:rPr>
        <w:t>Конституция</w:t>
      </w:r>
      <w:r w:rsidRPr="00BF44F4">
        <w:rPr>
          <w:rFonts w:ascii="Times New Roman" w:hAnsi="Times New Roman" w:cs="Times New Roman"/>
          <w:sz w:val="28"/>
          <w:szCs w:val="28"/>
        </w:rPr>
        <w:t>?</w:t>
      </w:r>
    </w:p>
    <w:p w:rsidR="009D0B30" w:rsidRPr="00BF44F4" w:rsidRDefault="009D0B30" w:rsidP="00424F2F">
      <w:pPr>
        <w:pStyle w:val="a3"/>
        <w:numPr>
          <w:ilvl w:val="0"/>
          <w:numId w:val="6"/>
        </w:numPr>
        <w:spacing w:before="100" w:beforeAutospacing="1" w:after="100" w:afterAutospacing="1" w:line="335" w:lineRule="atLeast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F44F4">
        <w:rPr>
          <w:rFonts w:ascii="Times New Roman" w:eastAsia="Times New Roman" w:hAnsi="Times New Roman" w:cs="Times New Roman"/>
          <w:sz w:val="28"/>
          <w:szCs w:val="28"/>
        </w:rPr>
        <w:t xml:space="preserve"> Что  такое  референдум?</w:t>
      </w:r>
    </w:p>
    <w:p w:rsidR="0003426B" w:rsidRPr="0003426B" w:rsidRDefault="0003426B" w:rsidP="00424F2F">
      <w:pPr>
        <w:pStyle w:val="a3"/>
        <w:numPr>
          <w:ilvl w:val="0"/>
          <w:numId w:val="6"/>
        </w:num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</w:t>
      </w:r>
      <w:r w:rsidRPr="0003426B">
        <w:rPr>
          <w:rFonts w:ascii="Times New Roman" w:hAnsi="Times New Roman" w:cs="Times New Roman"/>
          <w:sz w:val="28"/>
          <w:szCs w:val="28"/>
        </w:rPr>
        <w:t xml:space="preserve">Конституция считается принятой </w:t>
      </w:r>
      <w:r>
        <w:rPr>
          <w:rFonts w:ascii="Times New Roman" w:hAnsi="Times New Roman" w:cs="Times New Roman"/>
          <w:sz w:val="28"/>
          <w:szCs w:val="28"/>
        </w:rPr>
        <w:t xml:space="preserve"> согласно Положению о референдуме, а сам референдум состоявшимся?</w:t>
      </w:r>
    </w:p>
    <w:p w:rsidR="009D0B30" w:rsidRPr="003843CB" w:rsidRDefault="003843CB" w:rsidP="003843C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D0B30" w:rsidRPr="003843CB">
        <w:rPr>
          <w:rFonts w:ascii="Times New Roman" w:hAnsi="Times New Roman" w:cs="Times New Roman"/>
          <w:sz w:val="28"/>
          <w:szCs w:val="28"/>
        </w:rPr>
        <w:t xml:space="preserve">Раскройте </w:t>
      </w:r>
      <w:r>
        <w:rPr>
          <w:rFonts w:ascii="Times New Roman" w:hAnsi="Times New Roman" w:cs="Times New Roman"/>
          <w:sz w:val="28"/>
          <w:szCs w:val="28"/>
        </w:rPr>
        <w:t xml:space="preserve">принцип разделения  властей.  Кто из </w:t>
      </w:r>
      <w:r w:rsidR="005C093C">
        <w:rPr>
          <w:rFonts w:ascii="Times New Roman" w:hAnsi="Times New Roman" w:cs="Times New Roman"/>
          <w:sz w:val="28"/>
          <w:szCs w:val="28"/>
        </w:rPr>
        <w:t xml:space="preserve"> мыслителей является автором этого  ни в чём не превзойдённого  «изобретения» человечества</w:t>
      </w:r>
      <w:r w:rsidR="009D0B30" w:rsidRPr="003843CB">
        <w:rPr>
          <w:rFonts w:ascii="Times New Roman" w:hAnsi="Times New Roman" w:cs="Times New Roman"/>
          <w:sz w:val="28"/>
          <w:szCs w:val="28"/>
        </w:rPr>
        <w:t xml:space="preserve">? </w:t>
      </w:r>
      <w:r w:rsidR="005C093C">
        <w:rPr>
          <w:rFonts w:ascii="Times New Roman" w:hAnsi="Times New Roman" w:cs="Times New Roman"/>
          <w:sz w:val="28"/>
          <w:szCs w:val="28"/>
        </w:rPr>
        <w:t xml:space="preserve"> </w:t>
      </w:r>
      <w:r w:rsidR="009D0B30" w:rsidRPr="003843CB">
        <w:rPr>
          <w:rFonts w:ascii="Times New Roman" w:hAnsi="Times New Roman" w:cs="Times New Roman"/>
          <w:sz w:val="28"/>
          <w:szCs w:val="28"/>
        </w:rPr>
        <w:t xml:space="preserve">В Конституции  </w:t>
      </w:r>
      <w:r w:rsidR="005C093C" w:rsidRPr="003843CB">
        <w:rPr>
          <w:rFonts w:ascii="Times New Roman" w:hAnsi="Times New Roman" w:cs="Times New Roman"/>
          <w:sz w:val="28"/>
          <w:szCs w:val="28"/>
        </w:rPr>
        <w:t xml:space="preserve">какой </w:t>
      </w:r>
      <w:r w:rsidR="005C093C">
        <w:rPr>
          <w:rFonts w:ascii="Times New Roman" w:hAnsi="Times New Roman" w:cs="Times New Roman"/>
          <w:sz w:val="28"/>
          <w:szCs w:val="28"/>
        </w:rPr>
        <w:t xml:space="preserve"> страны </w:t>
      </w:r>
      <w:r w:rsidR="009D0B30" w:rsidRPr="003843CB">
        <w:rPr>
          <w:rFonts w:ascii="Times New Roman" w:hAnsi="Times New Roman" w:cs="Times New Roman"/>
          <w:sz w:val="28"/>
          <w:szCs w:val="28"/>
        </w:rPr>
        <w:t xml:space="preserve">принцип разделения властей  впервые </w:t>
      </w:r>
      <w:r w:rsidR="005C093C">
        <w:rPr>
          <w:rFonts w:ascii="Times New Roman" w:hAnsi="Times New Roman" w:cs="Times New Roman"/>
          <w:sz w:val="28"/>
          <w:szCs w:val="28"/>
        </w:rPr>
        <w:t xml:space="preserve">в истории </w:t>
      </w:r>
      <w:r w:rsidR="005C093C" w:rsidRPr="003843CB">
        <w:rPr>
          <w:rFonts w:ascii="Times New Roman" w:hAnsi="Times New Roman" w:cs="Times New Roman"/>
          <w:sz w:val="28"/>
          <w:szCs w:val="28"/>
        </w:rPr>
        <w:t xml:space="preserve">был </w:t>
      </w:r>
      <w:r w:rsidR="009D0B30" w:rsidRPr="003843CB">
        <w:rPr>
          <w:rFonts w:ascii="Times New Roman" w:hAnsi="Times New Roman" w:cs="Times New Roman"/>
          <w:sz w:val="28"/>
          <w:szCs w:val="28"/>
        </w:rPr>
        <w:t>закреплен</w:t>
      </w:r>
      <w:proofErr w:type="gramStart"/>
      <w:r w:rsidR="009D0B30" w:rsidRPr="003843C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9D0B30" w:rsidRPr="0003426B" w:rsidRDefault="005C093C" w:rsidP="005C093C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D0B30" w:rsidRPr="0003426B">
        <w:rPr>
          <w:rFonts w:ascii="Times New Roman" w:hAnsi="Times New Roman" w:cs="Times New Roman"/>
          <w:sz w:val="28"/>
          <w:szCs w:val="28"/>
        </w:rPr>
        <w:t>Как принцип разделения вла</w:t>
      </w:r>
      <w:r>
        <w:rPr>
          <w:rFonts w:ascii="Times New Roman" w:hAnsi="Times New Roman" w:cs="Times New Roman"/>
          <w:sz w:val="28"/>
          <w:szCs w:val="28"/>
        </w:rPr>
        <w:t>стей закреплен в Конституции РФ</w:t>
      </w:r>
      <w:r w:rsidR="009D0B30" w:rsidRPr="0003426B">
        <w:rPr>
          <w:rFonts w:ascii="Times New Roman" w:hAnsi="Times New Roman" w:cs="Times New Roman"/>
          <w:sz w:val="28"/>
          <w:szCs w:val="28"/>
        </w:rPr>
        <w:t>?</w:t>
      </w:r>
    </w:p>
    <w:p w:rsidR="009D0B30" w:rsidRPr="0003426B" w:rsidRDefault="00600943" w:rsidP="00600943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9D0B30" w:rsidRPr="0003426B">
        <w:rPr>
          <w:rFonts w:ascii="Times New Roman" w:hAnsi="Times New Roman" w:cs="Times New Roman"/>
          <w:sz w:val="28"/>
          <w:szCs w:val="28"/>
        </w:rPr>
        <w:t xml:space="preserve">Кто в РФ осуществляет законодательную, исполнительную и судебную </w:t>
      </w:r>
    </w:p>
    <w:p w:rsidR="009D0B30" w:rsidRPr="0003426B" w:rsidRDefault="009D0B30" w:rsidP="00424F2F">
      <w:pPr>
        <w:pStyle w:val="a3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3426B">
        <w:rPr>
          <w:rFonts w:ascii="Times New Roman" w:hAnsi="Times New Roman" w:cs="Times New Roman"/>
          <w:sz w:val="28"/>
          <w:szCs w:val="28"/>
        </w:rPr>
        <w:t>власть?</w:t>
      </w:r>
    </w:p>
    <w:p w:rsidR="009D0B30" w:rsidRPr="00BF44F4" w:rsidRDefault="00C41F41" w:rsidP="00C41F4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00943">
        <w:rPr>
          <w:rFonts w:ascii="Times New Roman" w:hAnsi="Times New Roman" w:cs="Times New Roman"/>
          <w:sz w:val="28"/>
          <w:szCs w:val="28"/>
        </w:rPr>
        <w:t xml:space="preserve"> 9. </w:t>
      </w:r>
      <w:r w:rsidRPr="00BF44F4">
        <w:rPr>
          <w:rFonts w:ascii="Times New Roman" w:hAnsi="Times New Roman" w:cs="Times New Roman"/>
          <w:sz w:val="28"/>
          <w:szCs w:val="28"/>
        </w:rPr>
        <w:t xml:space="preserve">Какие суды включает в себя судебная система Российской Федерации? </w:t>
      </w:r>
    </w:p>
    <w:p w:rsidR="00D24EE2" w:rsidRDefault="00600943" w:rsidP="0060094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0B30" w:rsidRPr="00BF44F4">
        <w:rPr>
          <w:rFonts w:ascii="Times New Roman" w:hAnsi="Times New Roman" w:cs="Times New Roman"/>
          <w:sz w:val="28"/>
          <w:szCs w:val="28"/>
        </w:rPr>
        <w:t xml:space="preserve">   10. </w:t>
      </w:r>
      <w:r w:rsidR="00C41F41" w:rsidRPr="0003426B">
        <w:rPr>
          <w:rFonts w:ascii="Times New Roman" w:hAnsi="Times New Roman" w:cs="Times New Roman"/>
          <w:sz w:val="28"/>
          <w:szCs w:val="28"/>
        </w:rPr>
        <w:t>Что означает и  как осуществляется система сдержек</w:t>
      </w:r>
      <w:r w:rsidR="00C41F41" w:rsidRPr="00BF44F4">
        <w:rPr>
          <w:rFonts w:ascii="Times New Roman" w:hAnsi="Times New Roman" w:cs="Times New Roman"/>
          <w:sz w:val="28"/>
          <w:szCs w:val="28"/>
        </w:rPr>
        <w:t xml:space="preserve"> и противовесов для того, чтобы не нарушалось равновесие властей</w:t>
      </w:r>
      <w:proofErr w:type="gramStart"/>
      <w:r w:rsidR="00C41F41" w:rsidRPr="00BF44F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C41F41" w:rsidRPr="00AE55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ED6" w:rsidRPr="00AE5591" w:rsidRDefault="00D21ED6" w:rsidP="0060094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24EE2" w:rsidRPr="00814F28" w:rsidRDefault="00D24EE2" w:rsidP="0060094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24EE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D24EE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24EE2">
        <w:rPr>
          <w:rFonts w:ascii="Times New Roman" w:hAnsi="Times New Roman" w:cs="Times New Roman"/>
          <w:b/>
          <w:sz w:val="28"/>
          <w:szCs w:val="28"/>
        </w:rPr>
        <w:t>. Изучение нового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14F28">
        <w:rPr>
          <w:rFonts w:ascii="Times New Roman" w:hAnsi="Times New Roman" w:cs="Times New Roman"/>
          <w:sz w:val="28"/>
          <w:szCs w:val="28"/>
        </w:rPr>
        <w:t>Групповая работа по изучению статей</w:t>
      </w:r>
    </w:p>
    <w:p w:rsidR="00D24EE2" w:rsidRPr="00814F28" w:rsidRDefault="00D24EE2" w:rsidP="0060094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14F28">
        <w:rPr>
          <w:rFonts w:ascii="Times New Roman" w:hAnsi="Times New Roman" w:cs="Times New Roman"/>
          <w:sz w:val="28"/>
          <w:szCs w:val="28"/>
        </w:rPr>
        <w:t xml:space="preserve">Конституции  РФ и </w:t>
      </w:r>
      <w:r w:rsidRPr="00814F28">
        <w:rPr>
          <w:rFonts w:ascii="Times New Roman" w:hAnsi="Times New Roman" w:cs="Times New Roman"/>
          <w:bCs/>
          <w:color w:val="000000"/>
          <w:sz w:val="28"/>
          <w:szCs w:val="28"/>
        </w:rPr>
        <w:t>Федерального</w:t>
      </w:r>
      <w:r w:rsidRPr="00814F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4F28">
        <w:rPr>
          <w:rFonts w:ascii="Times New Roman" w:hAnsi="Times New Roman" w:cs="Times New Roman"/>
          <w:bCs/>
          <w:color w:val="000000"/>
          <w:sz w:val="28"/>
          <w:szCs w:val="28"/>
        </w:rPr>
        <w:t>конституционного</w:t>
      </w:r>
      <w:r w:rsidRPr="00814F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4F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закона </w:t>
      </w:r>
      <w:r w:rsidRPr="00814F28">
        <w:rPr>
          <w:rFonts w:ascii="Times New Roman" w:hAnsi="Times New Roman" w:cs="Times New Roman"/>
          <w:color w:val="000000"/>
          <w:sz w:val="28"/>
          <w:szCs w:val="28"/>
        </w:rPr>
        <w:t xml:space="preserve"> от 21.07.1994 N 1-ФКЗ (ред. от 05.04.2013) "</w:t>
      </w:r>
      <w:r w:rsidRPr="00814F28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814F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4F28">
        <w:rPr>
          <w:rFonts w:ascii="Times New Roman" w:hAnsi="Times New Roman" w:cs="Times New Roman"/>
          <w:bCs/>
          <w:color w:val="000000"/>
          <w:sz w:val="28"/>
          <w:szCs w:val="28"/>
        </w:rPr>
        <w:t>Конституционном</w:t>
      </w:r>
      <w:r w:rsidRPr="00814F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4F28">
        <w:rPr>
          <w:rFonts w:ascii="Times New Roman" w:hAnsi="Times New Roman" w:cs="Times New Roman"/>
          <w:bCs/>
          <w:color w:val="000000"/>
          <w:sz w:val="28"/>
          <w:szCs w:val="28"/>
        </w:rPr>
        <w:t>Суде</w:t>
      </w:r>
      <w:r w:rsidRPr="00814F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4F28">
        <w:rPr>
          <w:rFonts w:ascii="Times New Roman" w:hAnsi="Times New Roman" w:cs="Times New Roman"/>
          <w:bCs/>
          <w:color w:val="000000"/>
          <w:sz w:val="28"/>
          <w:szCs w:val="28"/>
        </w:rPr>
        <w:t>Российской</w:t>
      </w:r>
      <w:r w:rsidRPr="00814F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4F28">
        <w:rPr>
          <w:rFonts w:ascii="Times New Roman" w:hAnsi="Times New Roman" w:cs="Times New Roman"/>
          <w:bCs/>
          <w:color w:val="000000"/>
          <w:sz w:val="28"/>
          <w:szCs w:val="28"/>
        </w:rPr>
        <w:t>Федерации</w:t>
      </w:r>
      <w:r w:rsidRPr="00814F28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2817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1743" w:rsidRDefault="009D0B30" w:rsidP="00814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44F4">
        <w:rPr>
          <w:rFonts w:ascii="Times New Roman" w:hAnsi="Times New Roman" w:cs="Times New Roman"/>
          <w:sz w:val="28"/>
          <w:szCs w:val="28"/>
        </w:rPr>
        <w:lastRenderedPageBreak/>
        <w:t xml:space="preserve"> На основе </w:t>
      </w:r>
      <w:r w:rsidR="00814F28">
        <w:rPr>
          <w:rFonts w:ascii="Times New Roman" w:hAnsi="Times New Roman" w:cs="Times New Roman"/>
          <w:sz w:val="28"/>
          <w:szCs w:val="28"/>
        </w:rPr>
        <w:t xml:space="preserve">предварительного  изучения  и анализа данных документов  учащимся предлагается </w:t>
      </w:r>
      <w:r w:rsidR="00814F28">
        <w:rPr>
          <w:rFonts w:ascii="Times New Roman" w:hAnsi="Times New Roman" w:cs="Times New Roman"/>
          <w:color w:val="000000"/>
          <w:sz w:val="28"/>
          <w:szCs w:val="28"/>
        </w:rPr>
        <w:t>подготовить короткие выступления по заданиям</w:t>
      </w:r>
      <w:r w:rsidR="00281743">
        <w:rPr>
          <w:rFonts w:ascii="Times New Roman" w:hAnsi="Times New Roman" w:cs="Times New Roman"/>
          <w:color w:val="000000"/>
          <w:sz w:val="28"/>
          <w:szCs w:val="28"/>
        </w:rPr>
        <w:t>, указанным на карточках.</w:t>
      </w:r>
    </w:p>
    <w:p w:rsidR="00281743" w:rsidRDefault="00281743" w:rsidP="00814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D0B30" w:rsidRPr="00281743" w:rsidRDefault="00D21ED6" w:rsidP="00814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Группа</w:t>
      </w:r>
      <w:r w:rsidR="00281743" w:rsidRPr="002817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1</w:t>
      </w:r>
      <w:r w:rsidR="009D0B30" w:rsidRPr="002817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81743" w:rsidRDefault="00281743" w:rsidP="00814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52822" w:rsidRDefault="00D73FCC" w:rsidP="00424F2F">
      <w:pPr>
        <w:spacing w:after="251" w:line="240" w:lineRule="auto"/>
        <w:ind w:left="-567"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1.Дайте определение Конституционного Суда РФ.</w:t>
      </w:r>
    </w:p>
    <w:p w:rsidR="00D73FCC" w:rsidRDefault="00D73FCC" w:rsidP="00D73FCC">
      <w:pPr>
        <w:spacing w:after="251" w:line="240" w:lineRule="auto"/>
        <w:ind w:left="-567"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2.Раскройте полномочия и компетенцию Конституционного Суда РФ.</w:t>
      </w:r>
    </w:p>
    <w:p w:rsidR="00D73FCC" w:rsidRDefault="00D21ED6" w:rsidP="00D73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Группа</w:t>
      </w:r>
      <w:r w:rsidRPr="002817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73FCC">
        <w:rPr>
          <w:rFonts w:ascii="Times New Roman" w:hAnsi="Times New Roman" w:cs="Times New Roman"/>
          <w:b/>
          <w:color w:val="000000"/>
          <w:sz w:val="28"/>
          <w:szCs w:val="28"/>
        </w:rPr>
        <w:t>№ 2</w:t>
      </w:r>
    </w:p>
    <w:p w:rsidR="00D73FCC" w:rsidRDefault="00D73FCC" w:rsidP="00D73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73FCC" w:rsidRDefault="00D73FCC" w:rsidP="00D73FCC">
      <w:pPr>
        <w:spacing w:after="251" w:line="240" w:lineRule="auto"/>
        <w:ind w:left="-567"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D73FCC">
        <w:rPr>
          <w:rFonts w:ascii="Times New Roman" w:hAnsi="Times New Roman" w:cs="Times New Roman"/>
          <w:color w:val="000000"/>
          <w:sz w:val="28"/>
          <w:szCs w:val="28"/>
        </w:rPr>
        <w:t xml:space="preserve">1.Охарактеризуйте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 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Конституционного Суда РФ.</w:t>
      </w:r>
    </w:p>
    <w:p w:rsidR="00D73FCC" w:rsidRPr="000B2221" w:rsidRDefault="00D73FCC" w:rsidP="000B2221">
      <w:pPr>
        <w:spacing w:after="251" w:line="240" w:lineRule="auto"/>
        <w:ind w:left="-567"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2.Определите статус судей  Конституционного Суда РФ.</w:t>
      </w:r>
    </w:p>
    <w:p w:rsidR="00D73FCC" w:rsidRDefault="00D21ED6" w:rsidP="00D73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Группа </w:t>
      </w:r>
      <w:r w:rsidR="00D73FCC">
        <w:rPr>
          <w:rFonts w:ascii="Times New Roman" w:hAnsi="Times New Roman" w:cs="Times New Roman"/>
          <w:b/>
          <w:color w:val="000000"/>
          <w:sz w:val="28"/>
          <w:szCs w:val="28"/>
        </w:rPr>
        <w:t>№ 3</w:t>
      </w:r>
    </w:p>
    <w:p w:rsidR="00D73FCC" w:rsidRDefault="00D73FCC" w:rsidP="00D73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40E94" w:rsidRDefault="00640E94" w:rsidP="00640E94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Определите признаки лиц, которым законом предоставлено право обращения с жалобой в </w:t>
      </w:r>
      <w:r w:rsidRPr="005E3743">
        <w:rPr>
          <w:rFonts w:ascii="Times New Roman" w:eastAsia="Times New Roman" w:hAnsi="Times New Roman" w:cs="Times New Roman"/>
          <w:kern w:val="36"/>
          <w:sz w:val="28"/>
          <w:szCs w:val="28"/>
        </w:rPr>
        <w:t>Конституционный Суд Р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Ф.</w:t>
      </w:r>
    </w:p>
    <w:p w:rsidR="00D73FCC" w:rsidRPr="000B2221" w:rsidRDefault="00D73FCC" w:rsidP="000B2221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640E94">
        <w:rPr>
          <w:rFonts w:ascii="Times New Roman" w:hAnsi="Times New Roman" w:cs="Times New Roman"/>
          <w:color w:val="000000"/>
          <w:sz w:val="28"/>
          <w:szCs w:val="28"/>
        </w:rPr>
        <w:t>Охарактеризуйте</w:t>
      </w:r>
      <w:r w:rsidRPr="00640E9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порядок и правила обращения с жалобой  в Конституционный Суд РФ.</w:t>
      </w:r>
    </w:p>
    <w:p w:rsidR="00D73FCC" w:rsidRDefault="00D21ED6" w:rsidP="00D73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Групп</w:t>
      </w:r>
      <w:r w:rsidR="00640E94">
        <w:rPr>
          <w:rFonts w:ascii="Times New Roman" w:hAnsi="Times New Roman" w:cs="Times New Roman"/>
          <w:b/>
          <w:color w:val="000000"/>
          <w:sz w:val="28"/>
          <w:szCs w:val="28"/>
        </w:rPr>
        <w:t>а № 4</w:t>
      </w:r>
      <w:r w:rsidR="00D73FCC" w:rsidRPr="002817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40E94" w:rsidRDefault="00640E94" w:rsidP="00D73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40E94" w:rsidRPr="009C0A21" w:rsidRDefault="00FE461C" w:rsidP="00640E94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40E94">
        <w:rPr>
          <w:rFonts w:ascii="Times New Roman" w:hAnsi="Times New Roman" w:cs="Times New Roman"/>
          <w:color w:val="000000"/>
          <w:sz w:val="28"/>
          <w:szCs w:val="28"/>
        </w:rPr>
        <w:t>Охарактеризуйте</w:t>
      </w:r>
      <w:r w:rsidRPr="00640E9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</w:t>
      </w:r>
      <w:r w:rsidR="00640E94">
        <w:rPr>
          <w:rFonts w:ascii="Times New Roman" w:hAnsi="Times New Roman" w:cs="Times New Roman"/>
          <w:color w:val="000000"/>
          <w:sz w:val="28"/>
          <w:szCs w:val="28"/>
        </w:rPr>
        <w:t xml:space="preserve">одержание и порядок рассмотрения жалоб в </w:t>
      </w:r>
      <w:r w:rsidR="00640E94">
        <w:rPr>
          <w:rFonts w:ascii="Times New Roman" w:eastAsia="Times New Roman" w:hAnsi="Times New Roman" w:cs="Times New Roman"/>
          <w:sz w:val="28"/>
          <w:szCs w:val="28"/>
        </w:rPr>
        <w:t>Конституционном Суде РФ</w:t>
      </w:r>
    </w:p>
    <w:p w:rsidR="00640E94" w:rsidRPr="00FE461C" w:rsidRDefault="00640E94" w:rsidP="00640E94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Определите обстоятельства, препятствующие  рассмотрению материалов в Конституционном  Суде РФ</w:t>
      </w:r>
    </w:p>
    <w:p w:rsidR="00FE461C" w:rsidRDefault="00FE461C" w:rsidP="00FE461C">
      <w:pPr>
        <w:pStyle w:val="a3"/>
        <w:ind w:left="765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5F6CC9" w:rsidRPr="000B2221" w:rsidRDefault="00FE461C" w:rsidP="000B2221">
      <w:pPr>
        <w:pStyle w:val="a3"/>
        <w:ind w:left="765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По ходу ответов учащихся учителем анализируется правильность выполнения заданий, вносятся дополнения и соответствующие коррективы</w:t>
      </w:r>
      <w:r w:rsidR="001C489D">
        <w:rPr>
          <w:rFonts w:ascii="Times New Roman" w:eastAsia="Times New Roman" w:hAnsi="Times New Roman" w:cs="Times New Roman"/>
          <w:kern w:val="36"/>
          <w:sz w:val="28"/>
          <w:szCs w:val="28"/>
        </w:rPr>
        <w:t>, демонстрируются  слайды презентации.</w:t>
      </w:r>
    </w:p>
    <w:p w:rsidR="000C24C9" w:rsidRPr="000C24C9" w:rsidRDefault="005F6CC9" w:rsidP="000C24C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489D"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  <w:t>IV</w:t>
      </w:r>
      <w:r w:rsidRPr="001C489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.</w:t>
      </w:r>
      <w:r w:rsidR="000C24C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Подготовленные краткие сообщения учащихся о </w:t>
      </w:r>
      <w:r w:rsidR="000C24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наиболее известных </w:t>
      </w:r>
      <w:proofErr w:type="gramStart"/>
      <w:r w:rsidR="000C24C9" w:rsidRPr="000C24C9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решения</w:t>
      </w:r>
      <w:r w:rsidR="000C24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 </w:t>
      </w:r>
      <w:r w:rsidR="000C24C9" w:rsidRPr="000C24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Конституционного</w:t>
      </w:r>
      <w:proofErr w:type="gramEnd"/>
      <w:r w:rsidR="000C24C9" w:rsidRPr="000C24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Суда</w:t>
      </w:r>
      <w:r w:rsidR="000C24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РФ с использованием Интернет – ресурсов.</w:t>
      </w:r>
    </w:p>
    <w:p w:rsidR="001C489D" w:rsidRPr="000C24C9" w:rsidRDefault="005F6CC9" w:rsidP="000C24C9">
      <w:pPr>
        <w:rPr>
          <w:rFonts w:ascii="Times New Roman" w:eastAsia="Times New Roman" w:hAnsi="Times New Roman" w:cs="Times New Roman"/>
          <w:kern w:val="36"/>
          <w:sz w:val="28"/>
          <w:szCs w:val="28"/>
        </w:rPr>
      </w:pPr>
      <w:proofErr w:type="gramStart"/>
      <w:r w:rsidRPr="000C24C9">
        <w:rPr>
          <w:rFonts w:ascii="Times New Roman" w:eastAsia="Times New Roman" w:hAnsi="Times New Roman" w:cs="Times New Roman"/>
          <w:b/>
          <w:kern w:val="36"/>
          <w:sz w:val="28"/>
          <w:szCs w:val="28"/>
          <w:lang w:val="en-US"/>
        </w:rPr>
        <w:t>V</w:t>
      </w:r>
      <w:r w:rsidRPr="000C24C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.</w:t>
      </w:r>
      <w:r w:rsidR="001C489D" w:rsidRPr="000C24C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Закрепление и обобщение изученного материала на основе составления обобщающего кластера «Конституционный Суд РФ».</w:t>
      </w:r>
      <w:proofErr w:type="gramEnd"/>
    </w:p>
    <w:p w:rsidR="001C489D" w:rsidRDefault="001C489D" w:rsidP="001C489D">
      <w:pPr>
        <w:pStyle w:val="a3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E63BC" w:rsidRPr="007E63BC" w:rsidRDefault="00C20E34" w:rsidP="007E63BC">
      <w:pPr>
        <w:pStyle w:val="a3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kern w:val="36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45.95pt;margin-top:26.75pt;width:38.2pt;height:0;z-index:25166233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kern w:val="36"/>
          <w:sz w:val="28"/>
          <w:szCs w:val="28"/>
        </w:rPr>
        <w:pict>
          <v:shape id="_x0000_s1026" type="#_x0000_t32" style="position:absolute;left:0;text-align:left;margin-left:202.95pt;margin-top:9.15pt;width:19.25pt;height:0;z-index:25165824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kern w:val="36"/>
          <w:sz w:val="28"/>
          <w:szCs w:val="28"/>
        </w:rPr>
        <w:pict>
          <v:shape id="_x0000_s1029" type="#_x0000_t32" style="position:absolute;left:0;text-align:left;margin-left:103.1pt;margin-top:26.7pt;width:38.2pt;height:.05pt;z-index:25166131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kern w:val="36"/>
          <w:sz w:val="28"/>
          <w:szCs w:val="28"/>
        </w:rPr>
        <w:pict>
          <v:shape id="_x0000_s1028" type="#_x0000_t32" style="position:absolute;left:0;text-align:left;margin-left:403.35pt;margin-top:7.55pt;width:38.2pt;height:0;z-index:25166028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kern w:val="36"/>
          <w:sz w:val="28"/>
          <w:szCs w:val="28"/>
        </w:rPr>
        <w:pict>
          <v:shape id="_x0000_s1027" type="#_x0000_t32" style="position:absolute;left:0;text-align:left;margin-left:284.15pt;margin-top:8.35pt;width:21.8pt;height:0;z-index:251659264" o:connectortype="straight">
            <v:stroke endarrow="block"/>
          </v:shape>
        </w:pict>
      </w:r>
      <w:r w:rsidR="001C489D" w:rsidRPr="00640E94">
        <w:rPr>
          <w:rFonts w:ascii="Times New Roman" w:eastAsia="Times New Roman" w:hAnsi="Times New Roman" w:cs="Times New Roman"/>
          <w:kern w:val="36"/>
          <w:sz w:val="28"/>
          <w:szCs w:val="28"/>
        </w:rPr>
        <w:t>Конституционный Суд Р</w:t>
      </w:r>
      <w:r w:rsidR="001C489D">
        <w:rPr>
          <w:rFonts w:ascii="Times New Roman" w:eastAsia="Times New Roman" w:hAnsi="Times New Roman" w:cs="Times New Roman"/>
          <w:kern w:val="36"/>
          <w:sz w:val="28"/>
          <w:szCs w:val="28"/>
        </w:rPr>
        <w:t>Ф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С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остоит         Осуществляет            Проверяет                Рассматривает             </w:t>
      </w:r>
      <w:r w:rsidR="005F6CC9">
        <w:rPr>
          <w:rFonts w:ascii="Times New Roman" w:eastAsia="Times New Roman" w:hAnsi="Times New Roman" w:cs="Times New Roman"/>
          <w:kern w:val="36"/>
          <w:sz w:val="28"/>
          <w:szCs w:val="28"/>
        </w:rPr>
        <w:t>Не принимает</w:t>
      </w:r>
    </w:p>
    <w:p w:rsidR="00830418" w:rsidRPr="00A233B1" w:rsidRDefault="000B2221" w:rsidP="0083041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Вывод</w:t>
      </w:r>
      <w:r w:rsidR="008304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830418" w:rsidRPr="00A23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Конституционный Суд Российской Федерации - судебный </w:t>
      </w:r>
      <w:r w:rsidR="007E6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 конституционного контроля,  созданный в </w:t>
      </w:r>
      <w:r w:rsidR="007E63BC" w:rsidRPr="00A233B1"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 защиты основ конституционного строя, основных прав и свобод человека и гражданина, обеспечения верховенства и прямого действия Конституции Российской Федерации на всей территории Российской Федерации</w:t>
      </w:r>
      <w:r w:rsidR="007E63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30418" w:rsidRPr="007E63BC" w:rsidRDefault="00830418" w:rsidP="007E63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3FCC" w:rsidRDefault="000C24C9" w:rsidP="00D73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</w:t>
      </w:r>
      <w:r w:rsidRPr="000C24C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Подведение итога урока, выставление оценок.</w:t>
      </w:r>
    </w:p>
    <w:p w:rsidR="00C20E34" w:rsidRDefault="00C20E34" w:rsidP="00D73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24C9" w:rsidRPr="007E63BC" w:rsidRDefault="000C24C9" w:rsidP="00D73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VII</w:t>
      </w:r>
      <w:r w:rsidRPr="00626F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Домашнее задание</w:t>
      </w:r>
      <w:r w:rsidR="00626F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Написать эссе по теме </w:t>
      </w:r>
      <w:r w:rsidR="00626F05" w:rsidRPr="007E63BC">
        <w:rPr>
          <w:rStyle w:val="c1"/>
          <w:rFonts w:ascii="Times New Roman" w:hAnsi="Times New Roman" w:cs="Times New Roman"/>
          <w:b/>
          <w:sz w:val="28"/>
          <w:szCs w:val="28"/>
        </w:rPr>
        <w:t>«История Конституции – основа демократии России».</w:t>
      </w:r>
    </w:p>
    <w:p w:rsidR="000C24C9" w:rsidRPr="00626F05" w:rsidRDefault="000C24C9" w:rsidP="00D73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3FCC" w:rsidRDefault="00D73FCC" w:rsidP="00D73FCC">
      <w:pPr>
        <w:spacing w:after="251" w:line="240" w:lineRule="auto"/>
        <w:ind w:left="-567"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73FCC" w:rsidRPr="00BF44F4" w:rsidRDefault="00D73FCC" w:rsidP="00424F2F">
      <w:pPr>
        <w:spacing w:after="251" w:line="240" w:lineRule="auto"/>
        <w:ind w:left="-567"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00611" w:rsidRPr="00BF44F4" w:rsidRDefault="00200611" w:rsidP="00424F2F">
      <w:pPr>
        <w:pStyle w:val="a4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5E3743" w:rsidRPr="00200611" w:rsidRDefault="005E3743" w:rsidP="00424F2F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5E3743" w:rsidRPr="00200611" w:rsidSect="00AB0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9039F"/>
    <w:multiLevelType w:val="hybridMultilevel"/>
    <w:tmpl w:val="4E0EE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4339D"/>
    <w:multiLevelType w:val="hybridMultilevel"/>
    <w:tmpl w:val="A78C3F60"/>
    <w:lvl w:ilvl="0" w:tplc="F0B60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F1775"/>
    <w:multiLevelType w:val="hybridMultilevel"/>
    <w:tmpl w:val="F1EEE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92A05"/>
    <w:multiLevelType w:val="hybridMultilevel"/>
    <w:tmpl w:val="8B942960"/>
    <w:lvl w:ilvl="0" w:tplc="8200D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63ABB"/>
    <w:multiLevelType w:val="hybridMultilevel"/>
    <w:tmpl w:val="9872E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E0BDD"/>
    <w:multiLevelType w:val="hybridMultilevel"/>
    <w:tmpl w:val="DC88D5FE"/>
    <w:lvl w:ilvl="0" w:tplc="0FEC250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6FBA1273"/>
    <w:multiLevelType w:val="hybridMultilevel"/>
    <w:tmpl w:val="63C4D278"/>
    <w:lvl w:ilvl="0" w:tplc="F9A6E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F40CE"/>
    <w:multiLevelType w:val="hybridMultilevel"/>
    <w:tmpl w:val="8E167E08"/>
    <w:lvl w:ilvl="0" w:tplc="745A1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75E1F"/>
    <w:rsid w:val="00025D98"/>
    <w:rsid w:val="0003426B"/>
    <w:rsid w:val="00073A1A"/>
    <w:rsid w:val="00082144"/>
    <w:rsid w:val="000852E9"/>
    <w:rsid w:val="000B2221"/>
    <w:rsid w:val="000B4791"/>
    <w:rsid w:val="000C24C9"/>
    <w:rsid w:val="000C6078"/>
    <w:rsid w:val="000E6BDA"/>
    <w:rsid w:val="00165672"/>
    <w:rsid w:val="001806EA"/>
    <w:rsid w:val="00182F09"/>
    <w:rsid w:val="00192B42"/>
    <w:rsid w:val="001A300E"/>
    <w:rsid w:val="001C489D"/>
    <w:rsid w:val="001F3FB7"/>
    <w:rsid w:val="00200611"/>
    <w:rsid w:val="00263B78"/>
    <w:rsid w:val="002807EB"/>
    <w:rsid w:val="00281743"/>
    <w:rsid w:val="003843CB"/>
    <w:rsid w:val="003C62C7"/>
    <w:rsid w:val="003F36B6"/>
    <w:rsid w:val="003F36B9"/>
    <w:rsid w:val="00403005"/>
    <w:rsid w:val="004038F3"/>
    <w:rsid w:val="00424F2F"/>
    <w:rsid w:val="00430C44"/>
    <w:rsid w:val="004D7465"/>
    <w:rsid w:val="00530AA6"/>
    <w:rsid w:val="00552822"/>
    <w:rsid w:val="00563F83"/>
    <w:rsid w:val="00590FEF"/>
    <w:rsid w:val="005C093C"/>
    <w:rsid w:val="005C15CA"/>
    <w:rsid w:val="005E3743"/>
    <w:rsid w:val="005F6CC9"/>
    <w:rsid w:val="00600943"/>
    <w:rsid w:val="00626F05"/>
    <w:rsid w:val="00640E94"/>
    <w:rsid w:val="00675E1F"/>
    <w:rsid w:val="006B1FBF"/>
    <w:rsid w:val="006D75F4"/>
    <w:rsid w:val="006F1D40"/>
    <w:rsid w:val="00702D65"/>
    <w:rsid w:val="00731AD7"/>
    <w:rsid w:val="00761D2D"/>
    <w:rsid w:val="007667D5"/>
    <w:rsid w:val="00785FA2"/>
    <w:rsid w:val="007B3DE5"/>
    <w:rsid w:val="007E11D4"/>
    <w:rsid w:val="007E63BC"/>
    <w:rsid w:val="008051E5"/>
    <w:rsid w:val="00814F28"/>
    <w:rsid w:val="00825504"/>
    <w:rsid w:val="00830418"/>
    <w:rsid w:val="00903D59"/>
    <w:rsid w:val="009C0A21"/>
    <w:rsid w:val="009D0B30"/>
    <w:rsid w:val="00A4619B"/>
    <w:rsid w:val="00A84EBA"/>
    <w:rsid w:val="00AB05B7"/>
    <w:rsid w:val="00AC3871"/>
    <w:rsid w:val="00AE5591"/>
    <w:rsid w:val="00B216D4"/>
    <w:rsid w:val="00B60ABE"/>
    <w:rsid w:val="00B90B92"/>
    <w:rsid w:val="00BF44F4"/>
    <w:rsid w:val="00C20E34"/>
    <w:rsid w:val="00C41F41"/>
    <w:rsid w:val="00D21ED6"/>
    <w:rsid w:val="00D24EE2"/>
    <w:rsid w:val="00D51271"/>
    <w:rsid w:val="00D73FCC"/>
    <w:rsid w:val="00DB69B6"/>
    <w:rsid w:val="00DD1D6C"/>
    <w:rsid w:val="00F63C7F"/>
    <w:rsid w:val="00F6760D"/>
    <w:rsid w:val="00F96B0F"/>
    <w:rsid w:val="00FE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611"/>
    <w:pPr>
      <w:ind w:left="720"/>
      <w:contextualSpacing/>
    </w:pPr>
  </w:style>
  <w:style w:type="paragraph" w:styleId="a4">
    <w:name w:val="No Spacing"/>
    <w:uiPriority w:val="1"/>
    <w:qFormat/>
    <w:rsid w:val="00200611"/>
    <w:pPr>
      <w:spacing w:after="0" w:line="240" w:lineRule="auto"/>
    </w:pPr>
  </w:style>
  <w:style w:type="character" w:customStyle="1" w:styleId="c1">
    <w:name w:val="c1"/>
    <w:basedOn w:val="a0"/>
    <w:rsid w:val="00626F05"/>
  </w:style>
  <w:style w:type="paragraph" w:styleId="a5">
    <w:name w:val="Balloon Text"/>
    <w:basedOn w:val="a"/>
    <w:link w:val="a6"/>
    <w:uiPriority w:val="99"/>
    <w:semiHidden/>
    <w:unhideWhenUsed/>
    <w:rsid w:val="007E6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3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EF843-237C-47E1-B34A-96AC99D20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</dc:creator>
  <cp:keywords/>
  <dc:description/>
  <cp:lastModifiedBy>Гена</cp:lastModifiedBy>
  <cp:revision>17</cp:revision>
  <cp:lastPrinted>2013-12-10T10:40:00Z</cp:lastPrinted>
  <dcterms:created xsi:type="dcterms:W3CDTF">2013-12-03T09:19:00Z</dcterms:created>
  <dcterms:modified xsi:type="dcterms:W3CDTF">2013-12-11T08:57:00Z</dcterms:modified>
</cp:coreProperties>
</file>