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34" w:rsidRPr="00755F34" w:rsidRDefault="00755F34" w:rsidP="00755F34">
      <w:pPr>
        <w:spacing w:after="0"/>
        <w:jc w:val="center"/>
        <w:rPr>
          <w:rFonts w:ascii="Times New Roman" w:hAnsi="Times New Roman" w:cs="Times New Roman"/>
          <w:b/>
          <w:sz w:val="24"/>
          <w:szCs w:val="24"/>
        </w:rPr>
      </w:pPr>
      <w:r w:rsidRPr="00755F34">
        <w:rPr>
          <w:rFonts w:ascii="Times New Roman" w:hAnsi="Times New Roman" w:cs="Times New Roman"/>
          <w:b/>
          <w:sz w:val="24"/>
          <w:szCs w:val="24"/>
        </w:rPr>
        <w:t>Психосоциальные и коррекционно-развивающие технологии</w:t>
      </w:r>
    </w:p>
    <w:p w:rsidR="00755F34" w:rsidRPr="00755F34" w:rsidRDefault="00755F34" w:rsidP="00755F34">
      <w:pPr>
        <w:spacing w:after="0"/>
        <w:jc w:val="center"/>
        <w:rPr>
          <w:rFonts w:ascii="Times New Roman" w:hAnsi="Times New Roman" w:cs="Times New Roman"/>
          <w:b/>
          <w:sz w:val="24"/>
          <w:szCs w:val="24"/>
        </w:rPr>
      </w:pPr>
    </w:p>
    <w:p w:rsidR="00755F34" w:rsidRPr="00755F34" w:rsidRDefault="00755F34" w:rsidP="00755F34">
      <w:pPr>
        <w:spacing w:after="0"/>
        <w:jc w:val="center"/>
        <w:rPr>
          <w:rFonts w:ascii="Times New Roman" w:hAnsi="Times New Roman" w:cs="Times New Roman"/>
          <w:b/>
          <w:sz w:val="32"/>
          <w:szCs w:val="32"/>
        </w:rPr>
      </w:pPr>
      <w:r w:rsidRPr="00755F34">
        <w:rPr>
          <w:rFonts w:ascii="Times New Roman" w:hAnsi="Times New Roman" w:cs="Times New Roman"/>
          <w:b/>
          <w:sz w:val="32"/>
          <w:szCs w:val="32"/>
        </w:rPr>
        <w:t>Коррекция волевой недостаточности подростков</w:t>
      </w:r>
    </w:p>
    <w:p w:rsidR="002D08F5" w:rsidRPr="00755F34" w:rsidRDefault="00755F34" w:rsidP="00755F34">
      <w:pPr>
        <w:spacing w:after="0"/>
        <w:jc w:val="center"/>
        <w:rPr>
          <w:rFonts w:ascii="Times New Roman" w:hAnsi="Times New Roman" w:cs="Times New Roman"/>
          <w:b/>
          <w:sz w:val="32"/>
          <w:szCs w:val="32"/>
        </w:rPr>
      </w:pPr>
      <w:r w:rsidRPr="00755F34">
        <w:rPr>
          <w:rFonts w:ascii="Times New Roman" w:hAnsi="Times New Roman" w:cs="Times New Roman"/>
          <w:b/>
          <w:sz w:val="32"/>
          <w:szCs w:val="32"/>
        </w:rPr>
        <w:t>в предупреждении правонарушений</w:t>
      </w:r>
    </w:p>
    <w:p w:rsidR="00755F34" w:rsidRDefault="00755F34" w:rsidP="00755F34">
      <w:pPr>
        <w:spacing w:after="0"/>
        <w:jc w:val="right"/>
        <w:rPr>
          <w:rFonts w:ascii="Times New Roman" w:hAnsi="Times New Roman" w:cs="Times New Roman"/>
          <w:sz w:val="24"/>
          <w:szCs w:val="24"/>
        </w:rPr>
      </w:pPr>
    </w:p>
    <w:p w:rsidR="00755F34" w:rsidRPr="00755F34" w:rsidRDefault="00755F34" w:rsidP="00755F34">
      <w:pPr>
        <w:spacing w:after="0"/>
        <w:jc w:val="right"/>
        <w:rPr>
          <w:rFonts w:ascii="Times New Roman" w:hAnsi="Times New Roman" w:cs="Times New Roman"/>
          <w:sz w:val="24"/>
          <w:szCs w:val="24"/>
        </w:rPr>
      </w:pPr>
      <w:r w:rsidRPr="00755F34">
        <w:rPr>
          <w:rFonts w:ascii="Times New Roman" w:hAnsi="Times New Roman" w:cs="Times New Roman"/>
          <w:sz w:val="24"/>
          <w:szCs w:val="24"/>
        </w:rPr>
        <w:t>Захарова Г.Ю.</w:t>
      </w:r>
    </w:p>
    <w:p w:rsidR="00755F34" w:rsidRDefault="00755F34" w:rsidP="00755F34">
      <w:pPr>
        <w:spacing w:after="0"/>
        <w:jc w:val="right"/>
        <w:rPr>
          <w:rFonts w:ascii="Times New Roman" w:hAnsi="Times New Roman" w:cs="Times New Roman"/>
          <w:sz w:val="24"/>
          <w:szCs w:val="24"/>
        </w:rPr>
      </w:pPr>
      <w:r>
        <w:rPr>
          <w:rFonts w:ascii="Times New Roman" w:hAnsi="Times New Roman" w:cs="Times New Roman"/>
          <w:sz w:val="24"/>
          <w:szCs w:val="24"/>
        </w:rPr>
        <w:t>(п</w:t>
      </w:r>
      <w:r w:rsidRPr="00755F34">
        <w:rPr>
          <w:rFonts w:ascii="Times New Roman" w:hAnsi="Times New Roman" w:cs="Times New Roman"/>
          <w:sz w:val="24"/>
          <w:szCs w:val="24"/>
        </w:rPr>
        <w:t xml:space="preserve">едагог-психолог МКОУ </w:t>
      </w:r>
      <w:proofErr w:type="gramStart"/>
      <w:r w:rsidRPr="00755F34">
        <w:rPr>
          <w:rFonts w:ascii="Times New Roman" w:hAnsi="Times New Roman" w:cs="Times New Roman"/>
          <w:sz w:val="24"/>
          <w:szCs w:val="24"/>
        </w:rPr>
        <w:t>СОШ</w:t>
      </w:r>
      <w:proofErr w:type="gramEnd"/>
      <w:r w:rsidRPr="00755F34">
        <w:rPr>
          <w:rFonts w:ascii="Times New Roman" w:hAnsi="Times New Roman" w:cs="Times New Roman"/>
          <w:sz w:val="24"/>
          <w:szCs w:val="24"/>
        </w:rPr>
        <w:t xml:space="preserve"> ЗАТО Первомайский Кировской области</w:t>
      </w:r>
      <w:r>
        <w:rPr>
          <w:rFonts w:ascii="Times New Roman" w:hAnsi="Times New Roman" w:cs="Times New Roman"/>
          <w:sz w:val="24"/>
          <w:szCs w:val="24"/>
        </w:rPr>
        <w:t>)</w:t>
      </w:r>
    </w:p>
    <w:p w:rsidR="00755F34" w:rsidRDefault="00755F34" w:rsidP="00755F34">
      <w:pPr>
        <w:spacing w:after="0"/>
        <w:ind w:firstLine="708"/>
        <w:rPr>
          <w:rFonts w:ascii="Times New Roman" w:hAnsi="Times New Roman" w:cs="Times New Roman"/>
          <w:sz w:val="24"/>
          <w:szCs w:val="24"/>
        </w:rPr>
      </w:pPr>
    </w:p>
    <w:p w:rsidR="00755F34" w:rsidRDefault="00755F34" w:rsidP="00755F34">
      <w:pPr>
        <w:spacing w:after="0"/>
        <w:ind w:firstLine="708"/>
        <w:rPr>
          <w:rFonts w:ascii="Times New Roman" w:hAnsi="Times New Roman" w:cs="Times New Roman"/>
          <w:sz w:val="24"/>
          <w:szCs w:val="24"/>
        </w:rPr>
      </w:pPr>
      <w:r>
        <w:rPr>
          <w:rFonts w:ascii="Times New Roman" w:hAnsi="Times New Roman" w:cs="Times New Roman"/>
          <w:sz w:val="24"/>
          <w:szCs w:val="24"/>
        </w:rPr>
        <w:t>Рисуя портрет правонарушителя, мы обычно представляем себе человека с недостаточно развитыми волевыми качествами, неспособного противостоять злу, соблазнам криминального мира.</w:t>
      </w:r>
    </w:p>
    <w:p w:rsidR="00755F34" w:rsidRDefault="00755F34" w:rsidP="00755F34">
      <w:pPr>
        <w:spacing w:after="0"/>
        <w:rPr>
          <w:rFonts w:ascii="Times New Roman" w:hAnsi="Times New Roman" w:cs="Times New Roman"/>
          <w:sz w:val="24"/>
          <w:szCs w:val="24"/>
        </w:rPr>
      </w:pPr>
      <w:r>
        <w:rPr>
          <w:rFonts w:ascii="Times New Roman" w:hAnsi="Times New Roman" w:cs="Times New Roman"/>
          <w:sz w:val="24"/>
          <w:szCs w:val="24"/>
        </w:rPr>
        <w:tab/>
        <w:t>Принято считать, что среди школьников слабостью воли больше отличаются подростки. Именно они недостаточно организованы в обучении и выполнении домашних дел, легко пасуют перед трудностями, легко поддаются чужому влиянию, нередко ведут себя вопреки правилам поведения, принятым в обществе. Для подросткового возраста характерны противоречия, расхождения, с одной стороны, между требованиями жизни и его интересами, с другой, между</w:t>
      </w:r>
      <w:r w:rsidR="001A0F2E">
        <w:rPr>
          <w:rFonts w:ascii="Times New Roman" w:hAnsi="Times New Roman" w:cs="Times New Roman"/>
          <w:sz w:val="24"/>
          <w:szCs w:val="24"/>
        </w:rPr>
        <w:t xml:space="preserve"> его возможностями и его собственными требованиями к себе.</w:t>
      </w:r>
    </w:p>
    <w:p w:rsidR="001A0F2E" w:rsidRDefault="001A0F2E" w:rsidP="00755F34">
      <w:pPr>
        <w:spacing w:after="0"/>
        <w:rPr>
          <w:rFonts w:ascii="Times New Roman" w:hAnsi="Times New Roman" w:cs="Times New Roman"/>
          <w:sz w:val="24"/>
          <w:szCs w:val="24"/>
        </w:rPr>
      </w:pPr>
      <w:r>
        <w:rPr>
          <w:rFonts w:ascii="Times New Roman" w:hAnsi="Times New Roman" w:cs="Times New Roman"/>
          <w:sz w:val="24"/>
          <w:szCs w:val="24"/>
        </w:rPr>
        <w:tab/>
        <w:t xml:space="preserve">Волевые процессы в онтогенезе начинаются, когда ребенок овладел речью и научается пользоваться ею как эффективным средством психической и поведенческой регуляции. Физиологически развитие воли зависит от работоспособности клеток головного мозга, прежде всего клеток коры больших полушарий от силы, уравновешенности и подвижности основных нервных процессов в них. То есть волевые свойства </w:t>
      </w:r>
      <w:r w:rsidR="00E86D91">
        <w:rPr>
          <w:rFonts w:ascii="Times New Roman" w:hAnsi="Times New Roman" w:cs="Times New Roman"/>
          <w:sz w:val="24"/>
          <w:szCs w:val="24"/>
        </w:rPr>
        <w:t>человека определяются врожденным типом темперамента и уровнем развития головного мозга. Однако не только ими. Развитие воли у детей тесным образом связано с обогащением их нравственной и мотивационной сфер, что дает нам возможность активно использовать воспитательные воздействия в процессе формирования воли и коррекции волевой недостаточности подростков.</w:t>
      </w:r>
    </w:p>
    <w:p w:rsidR="00E86D91" w:rsidRDefault="00205C2A" w:rsidP="00755F34">
      <w:pPr>
        <w:spacing w:after="0"/>
        <w:rPr>
          <w:rFonts w:ascii="Times New Roman" w:hAnsi="Times New Roman" w:cs="Times New Roman"/>
          <w:sz w:val="24"/>
          <w:szCs w:val="24"/>
        </w:rPr>
      </w:pPr>
      <w:r>
        <w:rPr>
          <w:rFonts w:ascii="Times New Roman" w:hAnsi="Times New Roman" w:cs="Times New Roman"/>
          <w:sz w:val="24"/>
          <w:szCs w:val="24"/>
        </w:rPr>
        <w:tab/>
        <w:t>Волевая недостаточность, или аномалии воли, подразумевает не отсутствие воли вообще, а недостаточное (слабое) развитие одного или нескольких волевых качеств, необходимых для осуществления волевого акта.</w:t>
      </w:r>
    </w:p>
    <w:p w:rsidR="00205C2A" w:rsidRDefault="00205C2A" w:rsidP="00755F34">
      <w:pPr>
        <w:spacing w:after="0"/>
        <w:rPr>
          <w:rFonts w:ascii="Times New Roman" w:hAnsi="Times New Roman" w:cs="Times New Roman"/>
          <w:sz w:val="24"/>
          <w:szCs w:val="24"/>
        </w:rPr>
      </w:pPr>
      <w:r>
        <w:rPr>
          <w:rFonts w:ascii="Times New Roman" w:hAnsi="Times New Roman" w:cs="Times New Roman"/>
          <w:sz w:val="24"/>
          <w:szCs w:val="24"/>
        </w:rPr>
        <w:tab/>
        <w:t>Классический волевой акт состоит из трех этапов:</w:t>
      </w:r>
    </w:p>
    <w:p w:rsidR="00205C2A" w:rsidRDefault="00205C2A" w:rsidP="00205C2A">
      <w:pPr>
        <w:pStyle w:val="a3"/>
        <w:numPr>
          <w:ilvl w:val="0"/>
          <w:numId w:val="1"/>
        </w:numPr>
        <w:spacing w:after="0"/>
        <w:rPr>
          <w:rFonts w:ascii="Times New Roman" w:hAnsi="Times New Roman" w:cs="Times New Roman"/>
          <w:b/>
          <w:sz w:val="24"/>
          <w:szCs w:val="24"/>
        </w:rPr>
      </w:pPr>
      <w:r w:rsidRPr="00205C2A">
        <w:rPr>
          <w:rFonts w:ascii="Times New Roman" w:hAnsi="Times New Roman" w:cs="Times New Roman"/>
          <w:b/>
          <w:sz w:val="24"/>
          <w:szCs w:val="24"/>
        </w:rPr>
        <w:t>Выбор цели.</w:t>
      </w:r>
    </w:p>
    <w:p w:rsidR="00205C2A" w:rsidRPr="00205C2A" w:rsidRDefault="00205C2A" w:rsidP="00205C2A">
      <w:pPr>
        <w:pStyle w:val="a3"/>
        <w:spacing w:after="0"/>
        <w:ind w:left="360"/>
        <w:rPr>
          <w:rFonts w:ascii="Times New Roman" w:hAnsi="Times New Roman" w:cs="Times New Roman"/>
          <w:sz w:val="24"/>
          <w:szCs w:val="24"/>
        </w:rPr>
      </w:pPr>
      <w:r>
        <w:rPr>
          <w:rFonts w:ascii="Times New Roman" w:hAnsi="Times New Roman" w:cs="Times New Roman"/>
          <w:sz w:val="24"/>
          <w:szCs w:val="24"/>
        </w:rPr>
        <w:t>Выбор между «я хочу» и «так надо»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данном этапе человек исходит их своих потребностей, интересов, нравственных устоев. Мотивы, побуждающие человека к сознательному, произвольному действию, могут одновременно возникать и как противоречивые. В этом случае происходит </w:t>
      </w:r>
      <w:r w:rsidR="00C75BFF">
        <w:rPr>
          <w:rFonts w:ascii="Times New Roman" w:hAnsi="Times New Roman" w:cs="Times New Roman"/>
          <w:sz w:val="24"/>
          <w:szCs w:val="24"/>
        </w:rPr>
        <w:t>«</w:t>
      </w:r>
      <w:r>
        <w:rPr>
          <w:rFonts w:ascii="Times New Roman" w:hAnsi="Times New Roman" w:cs="Times New Roman"/>
          <w:sz w:val="24"/>
          <w:szCs w:val="24"/>
        </w:rPr>
        <w:t>борьба мотивов</w:t>
      </w:r>
      <w:r w:rsidR="00C75BFF">
        <w:rPr>
          <w:rFonts w:ascii="Times New Roman" w:hAnsi="Times New Roman" w:cs="Times New Roman"/>
          <w:sz w:val="24"/>
          <w:szCs w:val="24"/>
        </w:rPr>
        <w:t>»</w:t>
      </w:r>
      <w:r>
        <w:rPr>
          <w:rFonts w:ascii="Times New Roman" w:hAnsi="Times New Roman" w:cs="Times New Roman"/>
          <w:sz w:val="24"/>
          <w:szCs w:val="24"/>
        </w:rPr>
        <w:t>, которая должна закончиться победой ведущего мотива.</w:t>
      </w:r>
    </w:p>
    <w:p w:rsidR="00205C2A" w:rsidRPr="00594E96" w:rsidRDefault="00205C2A" w:rsidP="00205C2A">
      <w:pPr>
        <w:pStyle w:val="a3"/>
        <w:numPr>
          <w:ilvl w:val="0"/>
          <w:numId w:val="1"/>
        </w:numPr>
        <w:spacing w:after="0"/>
        <w:rPr>
          <w:rFonts w:ascii="Times New Roman" w:hAnsi="Times New Roman" w:cs="Times New Roman"/>
          <w:sz w:val="24"/>
          <w:szCs w:val="24"/>
        </w:rPr>
      </w:pPr>
      <w:r w:rsidRPr="00594E96">
        <w:rPr>
          <w:rFonts w:ascii="Times New Roman" w:hAnsi="Times New Roman" w:cs="Times New Roman"/>
          <w:b/>
          <w:sz w:val="24"/>
          <w:szCs w:val="24"/>
        </w:rPr>
        <w:t>Сознательное принятие решения и построение плана</w:t>
      </w:r>
      <w:r w:rsidR="00594E96">
        <w:rPr>
          <w:rFonts w:ascii="Times New Roman" w:hAnsi="Times New Roman" w:cs="Times New Roman"/>
          <w:b/>
          <w:sz w:val="24"/>
          <w:szCs w:val="24"/>
        </w:rPr>
        <w:t xml:space="preserve"> </w:t>
      </w:r>
      <w:r w:rsidR="00594E96" w:rsidRPr="00594E96">
        <w:rPr>
          <w:rFonts w:ascii="Times New Roman" w:hAnsi="Times New Roman" w:cs="Times New Roman"/>
          <w:b/>
          <w:sz w:val="24"/>
          <w:szCs w:val="24"/>
        </w:rPr>
        <w:t>действий</w:t>
      </w:r>
      <w:r w:rsidR="00594E96">
        <w:rPr>
          <w:rFonts w:ascii="Times New Roman" w:hAnsi="Times New Roman" w:cs="Times New Roman"/>
          <w:sz w:val="24"/>
          <w:szCs w:val="24"/>
        </w:rPr>
        <w:t xml:space="preserve"> для реализации поставленной цели.</w:t>
      </w:r>
    </w:p>
    <w:p w:rsidR="00205C2A" w:rsidRDefault="00205C2A" w:rsidP="00205C2A">
      <w:pPr>
        <w:pStyle w:val="a3"/>
        <w:numPr>
          <w:ilvl w:val="0"/>
          <w:numId w:val="1"/>
        </w:numPr>
        <w:spacing w:after="0"/>
        <w:rPr>
          <w:rFonts w:ascii="Times New Roman" w:hAnsi="Times New Roman" w:cs="Times New Roman"/>
          <w:sz w:val="24"/>
          <w:szCs w:val="24"/>
        </w:rPr>
      </w:pPr>
      <w:r w:rsidRPr="00594E96">
        <w:rPr>
          <w:rFonts w:ascii="Times New Roman" w:hAnsi="Times New Roman" w:cs="Times New Roman"/>
          <w:sz w:val="24"/>
          <w:szCs w:val="24"/>
        </w:rPr>
        <w:t>Этап</w:t>
      </w:r>
      <w:r w:rsidRPr="00205C2A">
        <w:rPr>
          <w:rFonts w:ascii="Times New Roman" w:hAnsi="Times New Roman" w:cs="Times New Roman"/>
          <w:b/>
          <w:sz w:val="24"/>
          <w:szCs w:val="24"/>
        </w:rPr>
        <w:t xml:space="preserve"> достижения цели</w:t>
      </w:r>
      <w:r w:rsidR="00594E96">
        <w:rPr>
          <w:rFonts w:ascii="Times New Roman" w:hAnsi="Times New Roman" w:cs="Times New Roman"/>
          <w:b/>
          <w:sz w:val="24"/>
          <w:szCs w:val="24"/>
        </w:rPr>
        <w:t xml:space="preserve">, </w:t>
      </w:r>
      <w:r w:rsidR="00594E96">
        <w:rPr>
          <w:rFonts w:ascii="Times New Roman" w:hAnsi="Times New Roman" w:cs="Times New Roman"/>
          <w:sz w:val="24"/>
          <w:szCs w:val="24"/>
        </w:rPr>
        <w:t>требующий преодоления внутренних и внешних трудностей, связанных с выполнением принятого решения.</w:t>
      </w:r>
    </w:p>
    <w:p w:rsidR="00594E96" w:rsidRDefault="00594E96" w:rsidP="00594E96">
      <w:pPr>
        <w:spacing w:after="0"/>
        <w:ind w:firstLine="360"/>
        <w:rPr>
          <w:rFonts w:ascii="Times New Roman" w:hAnsi="Times New Roman" w:cs="Times New Roman"/>
          <w:sz w:val="24"/>
          <w:szCs w:val="24"/>
        </w:rPr>
      </w:pPr>
      <w:r w:rsidRPr="00594E96">
        <w:rPr>
          <w:rFonts w:ascii="Times New Roman" w:hAnsi="Times New Roman" w:cs="Times New Roman"/>
          <w:sz w:val="24"/>
          <w:szCs w:val="24"/>
        </w:rPr>
        <w:t>Эти этапы во времени</w:t>
      </w:r>
      <w:r>
        <w:rPr>
          <w:rFonts w:ascii="Times New Roman" w:hAnsi="Times New Roman" w:cs="Times New Roman"/>
          <w:sz w:val="24"/>
          <w:szCs w:val="24"/>
        </w:rPr>
        <w:t xml:space="preserve"> могут быть разделены значительными промежутками, а могут быть и нераздельно связаны, плавно перетекая один в другой.</w:t>
      </w:r>
    </w:p>
    <w:p w:rsidR="00594E96" w:rsidRDefault="00594E96" w:rsidP="00594E96">
      <w:pPr>
        <w:spacing w:after="0"/>
        <w:ind w:firstLine="360"/>
        <w:rPr>
          <w:rFonts w:ascii="Times New Roman" w:hAnsi="Times New Roman" w:cs="Times New Roman"/>
          <w:sz w:val="24"/>
          <w:szCs w:val="24"/>
        </w:rPr>
      </w:pPr>
      <w:r>
        <w:rPr>
          <w:rFonts w:ascii="Times New Roman" w:hAnsi="Times New Roman" w:cs="Times New Roman"/>
          <w:sz w:val="24"/>
          <w:szCs w:val="24"/>
        </w:rPr>
        <w:lastRenderedPageBreak/>
        <w:t>Коррекция волевой недостаточности будет грамотно построена, если мы определим причину возникновения аномалии воли и этап волевого акта, на котором у подростка возникают затруднения, и направим свои воспитательные усилия на оказание помощи ребенку и изменение своего стиля воспитания.</w:t>
      </w:r>
    </w:p>
    <w:p w:rsidR="00594E96" w:rsidRDefault="00594E96" w:rsidP="00594E96">
      <w:pPr>
        <w:spacing w:after="0"/>
        <w:ind w:firstLine="360"/>
        <w:rPr>
          <w:rFonts w:ascii="Times New Roman" w:hAnsi="Times New Roman" w:cs="Times New Roman"/>
          <w:sz w:val="24"/>
          <w:szCs w:val="24"/>
        </w:rPr>
      </w:pPr>
      <w:r>
        <w:rPr>
          <w:rFonts w:ascii="Times New Roman" w:hAnsi="Times New Roman" w:cs="Times New Roman"/>
          <w:sz w:val="24"/>
          <w:szCs w:val="24"/>
        </w:rPr>
        <w:t>Рассмотрим несколько часто встречаемых аномалий воли и пути коррекции их.</w:t>
      </w:r>
    </w:p>
    <w:p w:rsidR="00594E96" w:rsidRPr="00594E96" w:rsidRDefault="00594E96" w:rsidP="00594E96">
      <w:pPr>
        <w:spacing w:after="0"/>
        <w:ind w:firstLine="360"/>
        <w:rPr>
          <w:rFonts w:ascii="Times New Roman" w:hAnsi="Times New Roman" w:cs="Times New Roman"/>
          <w:b/>
          <w:sz w:val="24"/>
          <w:szCs w:val="24"/>
        </w:rPr>
      </w:pPr>
      <w:r w:rsidRPr="00594E96">
        <w:rPr>
          <w:rFonts w:ascii="Times New Roman" w:hAnsi="Times New Roman" w:cs="Times New Roman"/>
          <w:b/>
          <w:sz w:val="24"/>
          <w:szCs w:val="24"/>
        </w:rPr>
        <w:t>Легкая внушаемость и несамостоятельность.</w:t>
      </w:r>
    </w:p>
    <w:p w:rsidR="00594E96" w:rsidRDefault="00594E96" w:rsidP="00594E96">
      <w:pPr>
        <w:spacing w:after="0"/>
        <w:ind w:firstLine="360"/>
        <w:rPr>
          <w:rFonts w:ascii="Times New Roman" w:hAnsi="Times New Roman" w:cs="Times New Roman"/>
          <w:sz w:val="24"/>
          <w:szCs w:val="24"/>
        </w:rPr>
      </w:pPr>
      <w:r>
        <w:rPr>
          <w:rFonts w:ascii="Times New Roman" w:hAnsi="Times New Roman" w:cs="Times New Roman"/>
          <w:sz w:val="24"/>
          <w:szCs w:val="24"/>
        </w:rPr>
        <w:t>Подростки с такой формой волевой недостаточности характеризуются чрезвычайной уступчивостью чужому влиянию и легкой податливостью воле другого человека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Легкая внушаемость и несамостоятельность в принятии решений – «обратная сторона медали» послушных детей, которые привыкли безропотно исполнять волю родителей и педагогов. Такие подростки не имеют собственных взглядов и убеждений, которым они могли бы следовать в жизни, у них слабо развита принципиальность. Вследствие чего легко поддаются уговорам, убеждениям попробовать закурить, употре</w:t>
      </w:r>
      <w:r w:rsidR="002E0892">
        <w:rPr>
          <w:rFonts w:ascii="Times New Roman" w:hAnsi="Times New Roman" w:cs="Times New Roman"/>
          <w:sz w:val="24"/>
          <w:szCs w:val="24"/>
        </w:rPr>
        <w:t>бить наркотические и токсические вещества, постоять «в карауле» во время совершения кражи, насилия и пр.</w:t>
      </w:r>
    </w:p>
    <w:p w:rsidR="00BB0EA6" w:rsidRDefault="00BB0EA6" w:rsidP="00594E96">
      <w:pPr>
        <w:spacing w:after="0"/>
        <w:ind w:firstLine="360"/>
        <w:rPr>
          <w:rFonts w:ascii="Times New Roman" w:hAnsi="Times New Roman" w:cs="Times New Roman"/>
          <w:sz w:val="24"/>
          <w:szCs w:val="24"/>
        </w:rPr>
      </w:pPr>
      <w:r>
        <w:rPr>
          <w:rFonts w:ascii="Times New Roman" w:hAnsi="Times New Roman" w:cs="Times New Roman"/>
          <w:sz w:val="24"/>
          <w:szCs w:val="24"/>
        </w:rPr>
        <w:t>Такие подростки легко вовлекаются в асоциальные компании, и в уголовных делах проходят как соучастники преступлений, хотя их действия чаще опосредованно, не напрямую связаны с совершением преступления.</w:t>
      </w:r>
    </w:p>
    <w:p w:rsidR="00BB0EA6" w:rsidRDefault="00BB0EA6" w:rsidP="00594E9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Появлению данной формы волевой недостаточности способствует воспитание через приказы и требования точного и беспрекословного их выполнения и, наоборот, воспитание в </w:t>
      </w:r>
      <w:proofErr w:type="spellStart"/>
      <w:r>
        <w:rPr>
          <w:rFonts w:ascii="Times New Roman" w:hAnsi="Times New Roman" w:cs="Times New Roman"/>
          <w:sz w:val="24"/>
          <w:szCs w:val="24"/>
        </w:rPr>
        <w:t>гиперопеке</w:t>
      </w:r>
      <w:proofErr w:type="spellEnd"/>
      <w:r>
        <w:rPr>
          <w:rFonts w:ascii="Times New Roman" w:hAnsi="Times New Roman" w:cs="Times New Roman"/>
          <w:sz w:val="24"/>
          <w:szCs w:val="24"/>
        </w:rPr>
        <w:t>, когда родители многое выполняют за ребенка, лишая его возможности удовлетворить свою природную любознательность и сделать что-то самому.</w:t>
      </w:r>
    </w:p>
    <w:p w:rsidR="00BB0EA6" w:rsidRDefault="00BB0EA6" w:rsidP="00594E96">
      <w:pPr>
        <w:spacing w:after="0"/>
        <w:ind w:firstLine="360"/>
        <w:rPr>
          <w:rFonts w:ascii="Times New Roman" w:hAnsi="Times New Roman" w:cs="Times New Roman"/>
          <w:sz w:val="24"/>
          <w:szCs w:val="24"/>
        </w:rPr>
      </w:pPr>
      <w:r>
        <w:rPr>
          <w:rFonts w:ascii="Times New Roman" w:hAnsi="Times New Roman" w:cs="Times New Roman"/>
          <w:sz w:val="24"/>
          <w:szCs w:val="24"/>
        </w:rPr>
        <w:t>У подростка с данными формами аномалии воли возникают трудности на первом этапе волевого акта с постановкой цели. «Борьбу мотивов» «берут на себя» родители, решая за ребенка, что ему есть, во что одеваться, с кем дружить, какую музыку слушать и т.д. Дети привыкают к передаче ответственности за принятие решения другому человеку, будь то родитель, педагог или приятель в компании. Поэтому для коррекции несамостоятельности и легкой внушаемости необходимо дать ребенку возможность высказывать свое мнение по поводу поведения героя на киноэкране, близкого человека, своего поведения и научиться определять свои чувства, потребности, цели в жизни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Задача взрослого при этом будет сводиться к оценке, к объяснению важности и необходимости поступков.</w:t>
      </w:r>
    </w:p>
    <w:p w:rsidR="00BB0EA6" w:rsidRDefault="00BB0EA6" w:rsidP="00594E9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Для выработки </w:t>
      </w:r>
      <w:r w:rsidR="003641B4">
        <w:rPr>
          <w:rFonts w:ascii="Times New Roman" w:hAnsi="Times New Roman" w:cs="Times New Roman"/>
          <w:sz w:val="24"/>
          <w:szCs w:val="24"/>
        </w:rPr>
        <w:t xml:space="preserve">у подростка </w:t>
      </w:r>
      <w:r>
        <w:rPr>
          <w:rFonts w:ascii="Times New Roman" w:hAnsi="Times New Roman" w:cs="Times New Roman"/>
          <w:sz w:val="24"/>
          <w:szCs w:val="24"/>
        </w:rPr>
        <w:t>образца нравственного поведения</w:t>
      </w:r>
      <w:r w:rsidR="003641B4">
        <w:rPr>
          <w:rFonts w:ascii="Times New Roman" w:hAnsi="Times New Roman" w:cs="Times New Roman"/>
          <w:sz w:val="24"/>
          <w:szCs w:val="24"/>
        </w:rPr>
        <w:t>, которому он мог бы подражать, недостаточно читать ему лекции, проводить беседы о вреде алкоголя, курения, наркотиков и прочих, о законе и этикете. Взрослым необходимо самим стать таким образцом для ребенка; показать возможность работы над собой, проявления волевых качеств. А для этого начать самим с отказа от вредных привычек, настойчиво приучать себя к здоровому образу жизни, тактичному общению с окружающими и так далее.</w:t>
      </w:r>
    </w:p>
    <w:p w:rsidR="003641B4" w:rsidRDefault="003641B4" w:rsidP="00594E96">
      <w:pPr>
        <w:spacing w:after="0"/>
        <w:ind w:firstLine="360"/>
        <w:rPr>
          <w:rFonts w:ascii="Times New Roman" w:hAnsi="Times New Roman" w:cs="Times New Roman"/>
          <w:sz w:val="24"/>
          <w:szCs w:val="24"/>
        </w:rPr>
      </w:pPr>
      <w:r>
        <w:rPr>
          <w:rFonts w:ascii="Times New Roman" w:hAnsi="Times New Roman" w:cs="Times New Roman"/>
          <w:sz w:val="24"/>
          <w:szCs w:val="24"/>
        </w:rPr>
        <w:t>Перед выполнением</w:t>
      </w:r>
      <w:r w:rsidR="00AB6518">
        <w:rPr>
          <w:rFonts w:ascii="Times New Roman" w:hAnsi="Times New Roman" w:cs="Times New Roman"/>
          <w:sz w:val="24"/>
          <w:szCs w:val="24"/>
        </w:rPr>
        <w:t xml:space="preserve"> </w:t>
      </w:r>
      <w:proofErr w:type="gramStart"/>
      <w:r w:rsidR="00AB6518">
        <w:rPr>
          <w:rFonts w:ascii="Times New Roman" w:hAnsi="Times New Roman" w:cs="Times New Roman"/>
          <w:sz w:val="24"/>
          <w:szCs w:val="24"/>
        </w:rPr>
        <w:t>подростком</w:t>
      </w:r>
      <w:proofErr w:type="gramEnd"/>
      <w:r w:rsidR="00AB6518">
        <w:rPr>
          <w:rFonts w:ascii="Times New Roman" w:hAnsi="Times New Roman" w:cs="Times New Roman"/>
          <w:sz w:val="24"/>
          <w:szCs w:val="24"/>
        </w:rPr>
        <w:t xml:space="preserve"> какой –</w:t>
      </w:r>
      <w:r w:rsidR="001E5D88">
        <w:rPr>
          <w:rFonts w:ascii="Times New Roman" w:hAnsi="Times New Roman" w:cs="Times New Roman"/>
          <w:sz w:val="24"/>
          <w:szCs w:val="24"/>
        </w:rPr>
        <w:t xml:space="preserve"> </w:t>
      </w:r>
      <w:r w:rsidR="00AB6518">
        <w:rPr>
          <w:rFonts w:ascii="Times New Roman" w:hAnsi="Times New Roman" w:cs="Times New Roman"/>
          <w:sz w:val="24"/>
          <w:szCs w:val="24"/>
        </w:rPr>
        <w:t>либо работы взрослому нужно обучить ребенка постановке целей и выработать умение доказывать важность своей деятельности (опять же на собственном примере), которая должна осуществляться в соответствии с собственными желаниями ребенка, а не из страха наказания или под прямя нажимом. Еще французский педагог Ж.-Ж. Руссо писал: «… ребенок должен делать то, что он хочет, но хотеть он должен то, что хочет воспитатель». В этом состоит мудрость, и мастерство педагога и родителя, к которому мы можем стремиться</w:t>
      </w:r>
      <w:r w:rsidR="00C16FE7">
        <w:rPr>
          <w:rFonts w:ascii="Times New Roman" w:hAnsi="Times New Roman" w:cs="Times New Roman"/>
          <w:sz w:val="24"/>
          <w:szCs w:val="24"/>
        </w:rPr>
        <w:t xml:space="preserve"> в течение всей жизни</w:t>
      </w:r>
      <w:r w:rsidR="00AB6518">
        <w:rPr>
          <w:rFonts w:ascii="Times New Roman" w:hAnsi="Times New Roman" w:cs="Times New Roman"/>
          <w:sz w:val="24"/>
          <w:szCs w:val="24"/>
        </w:rPr>
        <w:t>.</w:t>
      </w:r>
    </w:p>
    <w:p w:rsidR="00C16FE7" w:rsidRDefault="00C16FE7" w:rsidP="00594E96">
      <w:pPr>
        <w:spacing w:after="0"/>
        <w:ind w:firstLine="360"/>
        <w:rPr>
          <w:rFonts w:ascii="Times New Roman" w:hAnsi="Times New Roman" w:cs="Times New Roman"/>
          <w:sz w:val="24"/>
          <w:szCs w:val="24"/>
        </w:rPr>
      </w:pPr>
      <w:r w:rsidRPr="00C16FE7">
        <w:rPr>
          <w:rFonts w:ascii="Times New Roman" w:hAnsi="Times New Roman" w:cs="Times New Roman"/>
          <w:b/>
          <w:sz w:val="24"/>
          <w:szCs w:val="24"/>
        </w:rPr>
        <w:t>Апатия</w:t>
      </w:r>
      <w:r>
        <w:rPr>
          <w:rFonts w:ascii="Times New Roman" w:hAnsi="Times New Roman" w:cs="Times New Roman"/>
          <w:sz w:val="24"/>
          <w:szCs w:val="24"/>
        </w:rPr>
        <w:t xml:space="preserve">, как более тяжелая форма волевой недостаточности, близкая к состоянию депрессии, характеризуется отсутствием у ребенка </w:t>
      </w:r>
      <w:r w:rsidR="001E5D88">
        <w:rPr>
          <w:rFonts w:ascii="Times New Roman" w:hAnsi="Times New Roman" w:cs="Times New Roman"/>
          <w:sz w:val="24"/>
          <w:szCs w:val="24"/>
        </w:rPr>
        <w:t xml:space="preserve">любых желаний, стремлений. «Что воля, что неволя – все равно» - говорила в одной киносказке заколдованная героиня. </w:t>
      </w:r>
      <w:r w:rsidR="001E5D88">
        <w:rPr>
          <w:rFonts w:ascii="Times New Roman" w:hAnsi="Times New Roman" w:cs="Times New Roman"/>
          <w:sz w:val="24"/>
          <w:szCs w:val="24"/>
        </w:rPr>
        <w:lastRenderedPageBreak/>
        <w:t>Апатия подростков может быть результатом тяжелых переживаний, горя, отчаяния, бессилия, чаще она встречается у школьников, имеющих ограниченные возможности здоровья. Таких детей дразнят сверстники за физические или умственные недостатки</w:t>
      </w:r>
      <w:proofErr w:type="gramStart"/>
      <w:r w:rsidR="001E5D88">
        <w:rPr>
          <w:rFonts w:ascii="Times New Roman" w:hAnsi="Times New Roman" w:cs="Times New Roman"/>
          <w:sz w:val="24"/>
          <w:szCs w:val="24"/>
        </w:rPr>
        <w:t>.</w:t>
      </w:r>
      <w:proofErr w:type="gramEnd"/>
      <w:r w:rsidR="001E5D88">
        <w:rPr>
          <w:rFonts w:ascii="Times New Roman" w:hAnsi="Times New Roman" w:cs="Times New Roman"/>
          <w:sz w:val="24"/>
          <w:szCs w:val="24"/>
        </w:rPr>
        <w:t xml:space="preserve"> В результате у них снижается самооценка, пропадает уверенность в своих силах и способностях, могут появиться суицидальные мысли.</w:t>
      </w:r>
    </w:p>
    <w:p w:rsidR="001E5D88" w:rsidRDefault="001E5D88" w:rsidP="00594E96">
      <w:pPr>
        <w:spacing w:after="0"/>
        <w:ind w:firstLine="360"/>
        <w:rPr>
          <w:rFonts w:ascii="Times New Roman" w:hAnsi="Times New Roman" w:cs="Times New Roman"/>
          <w:sz w:val="24"/>
          <w:szCs w:val="24"/>
        </w:rPr>
      </w:pPr>
      <w:r>
        <w:rPr>
          <w:rFonts w:ascii="Times New Roman" w:hAnsi="Times New Roman" w:cs="Times New Roman"/>
          <w:sz w:val="24"/>
          <w:szCs w:val="24"/>
        </w:rPr>
        <w:t>Данная форма волевой недостаточности может быть результатом воспитания родителями, предъявляющими завышенные требования к своему чаду. Вследствие чего ребенок, что бы он ни сделал, постоянно испытывает неуспех, неодобрение со стороны матери и (или отца), или другого значимого человека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Поэтому у подростка постепенно пропадает желание что-либо делать вообще. Потеря интереса ко всему может быть также воспитана в семье, где ребенка муштруют или опекают во всем, подавляя его </w:t>
      </w:r>
      <w:r w:rsidR="00A65C5C">
        <w:rPr>
          <w:rFonts w:ascii="Times New Roman" w:hAnsi="Times New Roman" w:cs="Times New Roman"/>
          <w:sz w:val="24"/>
          <w:szCs w:val="24"/>
        </w:rPr>
        <w:t>врожденную активность и интерес к жизни.</w:t>
      </w:r>
    </w:p>
    <w:p w:rsidR="001E5D88" w:rsidRDefault="00A65C5C" w:rsidP="00A65C5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Для подросткового возраста характерны колебания самооценки, связанные с психологическими особенностями этого периода. </w:t>
      </w:r>
      <w:r w:rsidR="00A14CF9">
        <w:rPr>
          <w:rFonts w:ascii="Times New Roman" w:hAnsi="Times New Roman" w:cs="Times New Roman"/>
          <w:sz w:val="24"/>
          <w:szCs w:val="24"/>
        </w:rPr>
        <w:t>Однако</w:t>
      </w:r>
      <w:proofErr w:type="gramStart"/>
      <w:r w:rsidR="00A14CF9">
        <w:rPr>
          <w:rFonts w:ascii="Times New Roman" w:hAnsi="Times New Roman" w:cs="Times New Roman"/>
          <w:sz w:val="24"/>
          <w:szCs w:val="24"/>
        </w:rPr>
        <w:t>,</w:t>
      </w:r>
      <w:proofErr w:type="gramEnd"/>
      <w:r w:rsidR="00A14CF9">
        <w:rPr>
          <w:rFonts w:ascii="Times New Roman" w:hAnsi="Times New Roman" w:cs="Times New Roman"/>
          <w:sz w:val="24"/>
          <w:szCs w:val="24"/>
        </w:rPr>
        <w:t xml:space="preserve"> чтобы снижение самооценки не переросло в переживание апатии, депрессии, необходимо родителям и педагогам постоянно подкреплять позитивные намерения подростка, а не упрекать его в недостаточности силы воли при каком-либо неуспехе в школьных и домашних делах.</w:t>
      </w:r>
    </w:p>
    <w:p w:rsidR="00A14CF9" w:rsidRDefault="00224DC0" w:rsidP="00A65C5C">
      <w:pPr>
        <w:spacing w:after="0"/>
        <w:ind w:firstLine="360"/>
        <w:rPr>
          <w:rFonts w:ascii="Times New Roman" w:hAnsi="Times New Roman" w:cs="Times New Roman"/>
          <w:sz w:val="24"/>
          <w:szCs w:val="24"/>
        </w:rPr>
      </w:pPr>
      <w:r>
        <w:rPr>
          <w:rFonts w:ascii="Times New Roman" w:hAnsi="Times New Roman" w:cs="Times New Roman"/>
          <w:sz w:val="24"/>
          <w:szCs w:val="24"/>
        </w:rPr>
        <w:t>Из-за отсутствия какого-либо «хочу» у апатичного подростка волевой акт может быть не начат вовсе, т.к. необходимым условием осуществления волевого процесса является напор сильных желаний, заставляющих человека преодолевать препятствия. Поэтому коррекционная задача взрослого будет состоять в определении круга интересов, желаний подростка, увлечении его чем-либо, естественно, социально допустимым. Ведь увлеченному человеку труд – «не в тягость, а в радость», удовольствие. А если труд успешен и вознагражден (не обязательно материально), то и ребенок, и взрослый ощущают прилив сил, стремятся к этой деятельности и в будущем.</w:t>
      </w:r>
    </w:p>
    <w:p w:rsidR="00B70FD0" w:rsidRDefault="00B70FD0" w:rsidP="00A65C5C">
      <w:pPr>
        <w:spacing w:after="0"/>
        <w:ind w:firstLine="360"/>
        <w:rPr>
          <w:rFonts w:ascii="Times New Roman" w:hAnsi="Times New Roman" w:cs="Times New Roman"/>
          <w:sz w:val="24"/>
          <w:szCs w:val="24"/>
        </w:rPr>
      </w:pPr>
      <w:r>
        <w:rPr>
          <w:rFonts w:ascii="Times New Roman" w:hAnsi="Times New Roman" w:cs="Times New Roman"/>
          <w:sz w:val="24"/>
          <w:szCs w:val="24"/>
        </w:rPr>
        <w:t>Особенно важно в подростке побудить интерес к будущему профессиональному и личностному самоопределению, для чего необходимо создать условия, позволяющие ребенку попробовать свои силы, определить свой круг профессиональных интересов. Задача взрослого в этой работе будет заключаться в подсказке видов деятельности, помощи при анализе успехов и неудач.</w:t>
      </w:r>
    </w:p>
    <w:p w:rsidR="00B70FD0" w:rsidRDefault="00B70FD0" w:rsidP="00A65C5C">
      <w:pPr>
        <w:spacing w:after="0"/>
        <w:ind w:firstLine="360"/>
        <w:rPr>
          <w:rFonts w:ascii="Times New Roman" w:hAnsi="Times New Roman" w:cs="Times New Roman"/>
          <w:sz w:val="24"/>
          <w:szCs w:val="24"/>
        </w:rPr>
      </w:pPr>
      <w:r>
        <w:rPr>
          <w:rFonts w:ascii="Times New Roman" w:hAnsi="Times New Roman" w:cs="Times New Roman"/>
          <w:sz w:val="24"/>
          <w:szCs w:val="24"/>
        </w:rPr>
        <w:t>Другими словами, коррекция апатии как аномалии воли будет успешной только в случае параллельно осуществляемой психологической поддержки, направленной на повышение самооценки, уверенности в своих возможностях, развитии положительного эмоционального отношения к миру, окружающим, обучению.</w:t>
      </w:r>
    </w:p>
    <w:p w:rsidR="00B70FD0" w:rsidRDefault="00FE1BE4" w:rsidP="00A65C5C">
      <w:pPr>
        <w:spacing w:after="0"/>
        <w:ind w:firstLine="360"/>
        <w:rPr>
          <w:rFonts w:ascii="Times New Roman" w:hAnsi="Times New Roman" w:cs="Times New Roman"/>
          <w:sz w:val="24"/>
          <w:szCs w:val="24"/>
        </w:rPr>
      </w:pPr>
      <w:r w:rsidRPr="00FE1BE4">
        <w:rPr>
          <w:rFonts w:ascii="Times New Roman" w:hAnsi="Times New Roman" w:cs="Times New Roman"/>
          <w:b/>
          <w:sz w:val="24"/>
          <w:szCs w:val="24"/>
        </w:rPr>
        <w:t>Нерешительность</w:t>
      </w:r>
      <w:r>
        <w:rPr>
          <w:rFonts w:ascii="Times New Roman" w:hAnsi="Times New Roman" w:cs="Times New Roman"/>
          <w:sz w:val="24"/>
          <w:szCs w:val="24"/>
        </w:rPr>
        <w:t xml:space="preserve"> – форма волевой недостаточности, которая выражается в неспособности остановиться на одном существенном мотиве и решить, действовать в нужном направлении.</w:t>
      </w:r>
    </w:p>
    <w:p w:rsidR="00FE1BE4" w:rsidRDefault="000E4EDA" w:rsidP="00A65C5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Образным примером внутренней «борьбы мотивов», возникающей у нерешительных людей, является притча о </w:t>
      </w:r>
      <w:proofErr w:type="gramStart"/>
      <w:r>
        <w:rPr>
          <w:rFonts w:ascii="Times New Roman" w:hAnsi="Times New Roman" w:cs="Times New Roman"/>
          <w:sz w:val="24"/>
          <w:szCs w:val="24"/>
        </w:rPr>
        <w:t>Буридановом</w:t>
      </w:r>
      <w:proofErr w:type="gramEnd"/>
      <w:r>
        <w:rPr>
          <w:rFonts w:ascii="Times New Roman" w:hAnsi="Times New Roman" w:cs="Times New Roman"/>
          <w:sz w:val="24"/>
          <w:szCs w:val="24"/>
        </w:rPr>
        <w:t xml:space="preserve"> осле.</w:t>
      </w:r>
    </w:p>
    <w:p w:rsidR="000E4EDA" w:rsidRDefault="000E4EDA" w:rsidP="00A65C5C">
      <w:pPr>
        <w:spacing w:after="0"/>
        <w:ind w:firstLine="360"/>
        <w:rPr>
          <w:rFonts w:ascii="Times New Roman" w:hAnsi="Times New Roman" w:cs="Times New Roman"/>
          <w:i/>
          <w:sz w:val="24"/>
          <w:szCs w:val="24"/>
        </w:rPr>
      </w:pPr>
      <w:r w:rsidRPr="000E4EDA">
        <w:rPr>
          <w:rFonts w:ascii="Times New Roman" w:hAnsi="Times New Roman" w:cs="Times New Roman"/>
          <w:i/>
          <w:sz w:val="24"/>
          <w:szCs w:val="24"/>
        </w:rPr>
        <w:t xml:space="preserve">У Буридана </w:t>
      </w:r>
      <w:proofErr w:type="gramStart"/>
      <w:r w:rsidRPr="000E4EDA">
        <w:rPr>
          <w:rFonts w:ascii="Times New Roman" w:hAnsi="Times New Roman" w:cs="Times New Roman"/>
          <w:i/>
          <w:sz w:val="24"/>
          <w:szCs w:val="24"/>
        </w:rPr>
        <w:t>был</w:t>
      </w:r>
      <w:proofErr w:type="gramEnd"/>
      <w:r w:rsidRPr="000E4EDA">
        <w:rPr>
          <w:rFonts w:ascii="Times New Roman" w:hAnsi="Times New Roman" w:cs="Times New Roman"/>
          <w:i/>
          <w:sz w:val="24"/>
          <w:szCs w:val="24"/>
        </w:rPr>
        <w:t xml:space="preserve"> осел. Уезжая, Буридан</w:t>
      </w:r>
      <w:r>
        <w:rPr>
          <w:rFonts w:ascii="Times New Roman" w:hAnsi="Times New Roman" w:cs="Times New Roman"/>
          <w:i/>
          <w:sz w:val="24"/>
          <w:szCs w:val="24"/>
        </w:rPr>
        <w:t xml:space="preserve"> оставил в конюшне достаточно сена в яслях: справа и слева от стойла. Но т.к. обе охапки были одинаковые, </w:t>
      </w:r>
      <w:proofErr w:type="gramStart"/>
      <w:r>
        <w:rPr>
          <w:rFonts w:ascii="Times New Roman" w:hAnsi="Times New Roman" w:cs="Times New Roman"/>
          <w:i/>
          <w:sz w:val="24"/>
          <w:szCs w:val="24"/>
        </w:rPr>
        <w:t>осел</w:t>
      </w:r>
      <w:proofErr w:type="gramEnd"/>
      <w:r>
        <w:rPr>
          <w:rFonts w:ascii="Times New Roman" w:hAnsi="Times New Roman" w:cs="Times New Roman"/>
          <w:i/>
          <w:sz w:val="24"/>
          <w:szCs w:val="24"/>
        </w:rPr>
        <w:t xml:space="preserve"> не мог решить, какую же охапку начать есть. Так и околел с голоду.</w:t>
      </w:r>
    </w:p>
    <w:p w:rsidR="000E4EDA" w:rsidRDefault="0020718F" w:rsidP="00A65C5C">
      <w:pPr>
        <w:spacing w:after="0"/>
        <w:ind w:firstLine="360"/>
        <w:rPr>
          <w:rFonts w:ascii="Times New Roman" w:hAnsi="Times New Roman" w:cs="Times New Roman"/>
          <w:sz w:val="24"/>
          <w:szCs w:val="24"/>
        </w:rPr>
      </w:pPr>
      <w:r>
        <w:rPr>
          <w:rFonts w:ascii="Times New Roman" w:hAnsi="Times New Roman" w:cs="Times New Roman"/>
          <w:sz w:val="24"/>
          <w:szCs w:val="24"/>
        </w:rPr>
        <w:t>«Борьба мотивов» у нерешительных людей сопровождается тяжелым состоянием самосознания собственной беспомощности. Нерешительные люди или совсем не принимают никакого решения, или останавливаются на случайном решении просто потому, что устают от длительной душевной борьбы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и это принятое решение часто не </w:t>
      </w:r>
      <w:r>
        <w:rPr>
          <w:rFonts w:ascii="Times New Roman" w:hAnsi="Times New Roman" w:cs="Times New Roman"/>
          <w:sz w:val="24"/>
          <w:szCs w:val="24"/>
        </w:rPr>
        <w:lastRenderedPageBreak/>
        <w:t>доводят до конца и меняют его, уже приступив к исполнению</w:t>
      </w:r>
      <w:r w:rsidR="00566C6A">
        <w:rPr>
          <w:rFonts w:ascii="Times New Roman" w:hAnsi="Times New Roman" w:cs="Times New Roman"/>
          <w:sz w:val="24"/>
          <w:szCs w:val="24"/>
        </w:rPr>
        <w:t>,</w:t>
      </w:r>
      <w:r>
        <w:rPr>
          <w:rFonts w:ascii="Times New Roman" w:hAnsi="Times New Roman" w:cs="Times New Roman"/>
          <w:sz w:val="24"/>
          <w:szCs w:val="24"/>
        </w:rPr>
        <w:t xml:space="preserve"> под влиянием либо собственных сомнений по поводу верности принятого решения, либо под напором доводов со стороны.</w:t>
      </w:r>
    </w:p>
    <w:p w:rsidR="00755F34" w:rsidRDefault="00566C6A" w:rsidP="00566C6A">
      <w:pPr>
        <w:spacing w:after="0"/>
        <w:ind w:firstLine="360"/>
        <w:rPr>
          <w:rFonts w:ascii="Times New Roman" w:hAnsi="Times New Roman" w:cs="Times New Roman"/>
          <w:sz w:val="24"/>
          <w:szCs w:val="24"/>
        </w:rPr>
      </w:pPr>
      <w:r>
        <w:rPr>
          <w:rFonts w:ascii="Times New Roman" w:hAnsi="Times New Roman" w:cs="Times New Roman"/>
          <w:sz w:val="24"/>
          <w:szCs w:val="24"/>
        </w:rPr>
        <w:t>Если легко внушаемому подростку трудно устоять перед соблазном совершить что-либо противоправное, то нерешительному, уже вставшему на асоциальный путь, сложно сказать «да» здоровому образу жизни, социально приемлемому типу поведения. Он то принимает решение «завязать», то вновь пускается «во все тяжкие»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Нерешительность подростков сопряжена с их повышенной тревожностью, заниженной самооценкой.</w:t>
      </w:r>
    </w:p>
    <w:p w:rsidR="00566C6A" w:rsidRDefault="00566C6A" w:rsidP="00566C6A">
      <w:pPr>
        <w:spacing w:after="0"/>
        <w:ind w:firstLine="360"/>
        <w:rPr>
          <w:rFonts w:ascii="Times New Roman" w:hAnsi="Times New Roman" w:cs="Times New Roman"/>
          <w:sz w:val="24"/>
          <w:szCs w:val="24"/>
        </w:rPr>
      </w:pPr>
      <w:r>
        <w:rPr>
          <w:rFonts w:ascii="Times New Roman" w:hAnsi="Times New Roman" w:cs="Times New Roman"/>
          <w:sz w:val="24"/>
          <w:szCs w:val="24"/>
        </w:rPr>
        <w:t>Воспитание нерешительного ребенка возможно в семье, где родители постоянно раздражаются, сердятся, проявляют недовольство ребенком по поводу и без повода. Ребенок не понимает как нужно вести себя, чтоб родители были довольны им. Поэтому возникает боязнь перед принятием решения, как поступить</w:t>
      </w:r>
      <w:proofErr w:type="gramStart"/>
      <w:r>
        <w:rPr>
          <w:rFonts w:ascii="Times New Roman" w:hAnsi="Times New Roman" w:cs="Times New Roman"/>
          <w:sz w:val="24"/>
          <w:szCs w:val="24"/>
        </w:rPr>
        <w:t>.</w:t>
      </w:r>
      <w:proofErr w:type="gramEnd"/>
      <w:r w:rsidR="00CB1FCD">
        <w:rPr>
          <w:rFonts w:ascii="Times New Roman" w:hAnsi="Times New Roman" w:cs="Times New Roman"/>
          <w:sz w:val="24"/>
          <w:szCs w:val="24"/>
        </w:rPr>
        <w:t xml:space="preserve"> Однако нерешительность может быть и результатом воспитания в семье, где родители во всем потакают ребенку, скупая все игрушки, одежду, которые ребенок желает в данный момент, не обучая его умению выбирать, отдавать предпочтение чему-либо одному.</w:t>
      </w:r>
    </w:p>
    <w:p w:rsidR="00CB1FCD" w:rsidRDefault="00CB1FCD" w:rsidP="00566C6A">
      <w:pPr>
        <w:spacing w:after="0"/>
        <w:ind w:firstLine="360"/>
        <w:rPr>
          <w:rFonts w:ascii="Times New Roman" w:hAnsi="Times New Roman" w:cs="Times New Roman"/>
          <w:sz w:val="24"/>
          <w:szCs w:val="24"/>
        </w:rPr>
      </w:pPr>
      <w:r>
        <w:rPr>
          <w:rFonts w:ascii="Times New Roman" w:hAnsi="Times New Roman" w:cs="Times New Roman"/>
          <w:sz w:val="24"/>
          <w:szCs w:val="24"/>
        </w:rPr>
        <w:t>Соответственно, коррекционные мероприятия по выработке решительности должны включать в себя тренировку умения взвешивать положительные, отрицательные стороны того и другого поведения, умение доводами разума поддерживать более ценный мотив и ослаблять противостоящий им мотив, который сбивает с правильного пути.</w:t>
      </w:r>
    </w:p>
    <w:p w:rsidR="00CB1FCD" w:rsidRDefault="00CB1FCD" w:rsidP="00566C6A">
      <w:pPr>
        <w:spacing w:after="0"/>
        <w:ind w:firstLine="360"/>
        <w:rPr>
          <w:rFonts w:ascii="Times New Roman" w:hAnsi="Times New Roman" w:cs="Times New Roman"/>
          <w:sz w:val="24"/>
          <w:szCs w:val="24"/>
        </w:rPr>
      </w:pPr>
      <w:r>
        <w:rPr>
          <w:rFonts w:ascii="Times New Roman" w:hAnsi="Times New Roman" w:cs="Times New Roman"/>
          <w:sz w:val="24"/>
          <w:szCs w:val="24"/>
        </w:rPr>
        <w:t>Обучаться принятию решений можно в любом виде деятельности, свойственном ребенку: через игру, труд, обучение, общение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Ведь каждый из них полон проблемных ситуаций и содержит важный этап волевого акта – борьбу мотивов. В результате успешной коррекционной работы борьба мотивов, осуществляемая подростком, должна заканчиваться такой перестройкой, при которой мотивы долга, необходимости становятся не только осознанно более значимыми, но и более привлекательными эмоционально; поскольку подростки склонны подбирать аргументы в пользу эмоционально более привлекательного поведения.</w:t>
      </w:r>
    </w:p>
    <w:p w:rsidR="00CB1FCD" w:rsidRDefault="00CB1FCD" w:rsidP="00566C6A">
      <w:pPr>
        <w:spacing w:after="0"/>
        <w:ind w:firstLine="360"/>
        <w:rPr>
          <w:rFonts w:ascii="Times New Roman" w:hAnsi="Times New Roman" w:cs="Times New Roman"/>
          <w:sz w:val="24"/>
          <w:szCs w:val="24"/>
        </w:rPr>
      </w:pPr>
      <w:r w:rsidRPr="00CB1FCD">
        <w:rPr>
          <w:rFonts w:ascii="Times New Roman" w:hAnsi="Times New Roman" w:cs="Times New Roman"/>
          <w:b/>
          <w:sz w:val="24"/>
          <w:szCs w:val="24"/>
        </w:rPr>
        <w:t>Импульсивность</w:t>
      </w:r>
      <w:r>
        <w:rPr>
          <w:rFonts w:ascii="Times New Roman" w:hAnsi="Times New Roman" w:cs="Times New Roman"/>
          <w:sz w:val="24"/>
          <w:szCs w:val="24"/>
        </w:rPr>
        <w:t xml:space="preserve"> противоположна нерешительности, но все же не является признаком волевого человека, а наоборот, выражает форму волевой недостаточности. Импульсивность подростка отличает чрезвычайная порывистость к действиям даже тогда, когда мотивы не взвешены и решение не обдумано. То есть</w:t>
      </w:r>
      <w:r w:rsidR="00E42544">
        <w:rPr>
          <w:rFonts w:ascii="Times New Roman" w:hAnsi="Times New Roman" w:cs="Times New Roman"/>
          <w:sz w:val="24"/>
          <w:szCs w:val="24"/>
        </w:rPr>
        <w:t xml:space="preserve"> импульсивные школьники в выполнении</w:t>
      </w:r>
      <w:r w:rsidR="00A03C9E">
        <w:rPr>
          <w:rFonts w:ascii="Times New Roman" w:hAnsi="Times New Roman" w:cs="Times New Roman"/>
          <w:sz w:val="24"/>
          <w:szCs w:val="24"/>
        </w:rPr>
        <w:t xml:space="preserve"> волевого акта «перепрыгивают» с первого, едва начавшегося этапа на третий. Им свойственно безудержное стремление к немедленному действию, чтобы достичь желаемого</w:t>
      </w:r>
      <w:proofErr w:type="gramStart"/>
      <w:r w:rsidR="00A03C9E">
        <w:rPr>
          <w:rFonts w:ascii="Times New Roman" w:hAnsi="Times New Roman" w:cs="Times New Roman"/>
          <w:sz w:val="24"/>
          <w:szCs w:val="24"/>
        </w:rPr>
        <w:t>.</w:t>
      </w:r>
      <w:proofErr w:type="gramEnd"/>
      <w:r w:rsidR="00A03C9E">
        <w:rPr>
          <w:rFonts w:ascii="Times New Roman" w:hAnsi="Times New Roman" w:cs="Times New Roman"/>
          <w:sz w:val="24"/>
          <w:szCs w:val="24"/>
        </w:rPr>
        <w:t xml:space="preserve"> Про </w:t>
      </w:r>
      <w:proofErr w:type="gramStart"/>
      <w:r w:rsidR="00A03C9E">
        <w:rPr>
          <w:rFonts w:ascii="Times New Roman" w:hAnsi="Times New Roman" w:cs="Times New Roman"/>
          <w:sz w:val="24"/>
          <w:szCs w:val="24"/>
        </w:rPr>
        <w:t>таких</w:t>
      </w:r>
      <w:proofErr w:type="gramEnd"/>
      <w:r w:rsidR="00A03C9E">
        <w:rPr>
          <w:rFonts w:ascii="Times New Roman" w:hAnsi="Times New Roman" w:cs="Times New Roman"/>
          <w:sz w:val="24"/>
          <w:szCs w:val="24"/>
        </w:rPr>
        <w:t xml:space="preserve"> в народе говорят: «Горячие головы», «Не человек, а порох» и пр.</w:t>
      </w:r>
    </w:p>
    <w:p w:rsidR="00A03C9E" w:rsidRDefault="00A03C9E"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Импульсивность характера связана с недостаточной </w:t>
      </w:r>
      <w:proofErr w:type="spellStart"/>
      <w:r>
        <w:rPr>
          <w:rFonts w:ascii="Times New Roman" w:hAnsi="Times New Roman" w:cs="Times New Roman"/>
          <w:sz w:val="24"/>
          <w:szCs w:val="24"/>
        </w:rPr>
        <w:t>тормозимостью</w:t>
      </w:r>
      <w:proofErr w:type="spellEnd"/>
      <w:r>
        <w:rPr>
          <w:rFonts w:ascii="Times New Roman" w:hAnsi="Times New Roman" w:cs="Times New Roman"/>
          <w:sz w:val="24"/>
          <w:szCs w:val="24"/>
        </w:rPr>
        <w:t>, т.е. неразвитой способностью сдерживать первые чувственные порывы, чтобы все основательно обдумать. Но она естественна для младших дошкольников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подростковом же возрасте возможно уже воспитание в себе выдержки и самообладания. В коррекции импульсивности могут возникнуть трудности у детей с холерическим типом темперамента, ведь у холериков возбуждение преобладает над торможением. К тому же для подростков характерна узость круга предвидимых последствий совершаемых действий. Они часто не способны учесть, как отзовется их поведение на окружающих, в основном они учитывают последствия только для себя. Так, например, совершая кражу, подростки больше озабочены предстоящими расходами, тем, чтобы их не уличили в преступлении. Думать же, что случится с человеком, организацией, которую они обворовывают, подростки склонны в меньшей степени. В добавлении к этому, </w:t>
      </w:r>
      <w:r>
        <w:rPr>
          <w:rFonts w:ascii="Times New Roman" w:hAnsi="Times New Roman" w:cs="Times New Roman"/>
          <w:sz w:val="24"/>
          <w:szCs w:val="24"/>
        </w:rPr>
        <w:lastRenderedPageBreak/>
        <w:t>школьникам подросткового</w:t>
      </w:r>
      <w:r w:rsidR="00DA6035">
        <w:rPr>
          <w:rFonts w:ascii="Times New Roman" w:hAnsi="Times New Roman" w:cs="Times New Roman"/>
          <w:sz w:val="24"/>
          <w:szCs w:val="24"/>
        </w:rPr>
        <w:t xml:space="preserve"> возраста сложно учесть последс</w:t>
      </w:r>
      <w:r>
        <w:rPr>
          <w:rFonts w:ascii="Times New Roman" w:hAnsi="Times New Roman" w:cs="Times New Roman"/>
          <w:sz w:val="24"/>
          <w:szCs w:val="24"/>
        </w:rPr>
        <w:t>т</w:t>
      </w:r>
      <w:r w:rsidR="00DA6035">
        <w:rPr>
          <w:rFonts w:ascii="Times New Roman" w:hAnsi="Times New Roman" w:cs="Times New Roman"/>
          <w:sz w:val="24"/>
          <w:szCs w:val="24"/>
        </w:rPr>
        <w:t>в</w:t>
      </w:r>
      <w:r>
        <w:rPr>
          <w:rFonts w:ascii="Times New Roman" w:hAnsi="Times New Roman" w:cs="Times New Roman"/>
          <w:sz w:val="24"/>
          <w:szCs w:val="24"/>
        </w:rPr>
        <w:t xml:space="preserve">ия </w:t>
      </w:r>
      <w:r w:rsidR="00DA6035">
        <w:rPr>
          <w:rFonts w:ascii="Times New Roman" w:hAnsi="Times New Roman" w:cs="Times New Roman"/>
          <w:sz w:val="24"/>
          <w:szCs w:val="24"/>
        </w:rPr>
        <w:t>в отношении собственного психологического и физического состояния</w:t>
      </w:r>
      <w:proofErr w:type="gramStart"/>
      <w:r w:rsidR="00DA6035">
        <w:rPr>
          <w:rFonts w:ascii="Times New Roman" w:hAnsi="Times New Roman" w:cs="Times New Roman"/>
          <w:sz w:val="24"/>
          <w:szCs w:val="24"/>
        </w:rPr>
        <w:t>.</w:t>
      </w:r>
      <w:proofErr w:type="gramEnd"/>
      <w:r w:rsidR="00DA6035">
        <w:rPr>
          <w:rFonts w:ascii="Times New Roman" w:hAnsi="Times New Roman" w:cs="Times New Roman"/>
          <w:sz w:val="24"/>
          <w:szCs w:val="24"/>
        </w:rPr>
        <w:t xml:space="preserve"> Идя на правонарушение, они не задумываются о муках раскаяния, потере доверия близких людей, которые возможно узнают о преступлении.</w:t>
      </w:r>
    </w:p>
    <w:p w:rsidR="00DA6035" w:rsidRDefault="00DA6035" w:rsidP="00566C6A">
      <w:pPr>
        <w:spacing w:after="0"/>
        <w:ind w:firstLine="360"/>
        <w:rPr>
          <w:rFonts w:ascii="Times New Roman" w:hAnsi="Times New Roman" w:cs="Times New Roman"/>
          <w:sz w:val="24"/>
          <w:szCs w:val="24"/>
        </w:rPr>
      </w:pPr>
      <w:r>
        <w:rPr>
          <w:rFonts w:ascii="Times New Roman" w:hAnsi="Times New Roman" w:cs="Times New Roman"/>
          <w:sz w:val="24"/>
          <w:szCs w:val="24"/>
        </w:rPr>
        <w:t>Коррекцию импульсивности можно построить на следующем психологическом наблюдении: непосредственные влечения сильны тем, что их «поддерживают» эмоции. Значит, надо противопоставить им эмоции иного рода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То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вырабатывая у подростка умение взвешивать и обдумывать свои действия, взросл</w:t>
      </w:r>
      <w:r w:rsidR="00570543">
        <w:rPr>
          <w:rFonts w:ascii="Times New Roman" w:hAnsi="Times New Roman" w:cs="Times New Roman"/>
          <w:sz w:val="24"/>
          <w:szCs w:val="24"/>
        </w:rPr>
        <w:t>ые, прибегая к своему опыту, могут помочь ребенку наиболее ярко представить картины отрицательных переживаний, последствий для здоровья, жизни, которые несут за собой совершенные правонарушения, вредные привычки. Этот негатив ослабит детское желание следовать своим непосредственным побуждениям: п</w:t>
      </w:r>
      <w:r w:rsidR="006C057E">
        <w:rPr>
          <w:rFonts w:ascii="Times New Roman" w:hAnsi="Times New Roman" w:cs="Times New Roman"/>
          <w:sz w:val="24"/>
          <w:szCs w:val="24"/>
        </w:rPr>
        <w:t>олучить удовольствие от курения или</w:t>
      </w:r>
      <w:r w:rsidR="00570543">
        <w:rPr>
          <w:rFonts w:ascii="Times New Roman" w:hAnsi="Times New Roman" w:cs="Times New Roman"/>
          <w:sz w:val="24"/>
          <w:szCs w:val="24"/>
        </w:rPr>
        <w:t xml:space="preserve"> приема наркотиков,</w:t>
      </w:r>
      <w:r w:rsidR="006C057E">
        <w:rPr>
          <w:rFonts w:ascii="Times New Roman" w:hAnsi="Times New Roman" w:cs="Times New Roman"/>
          <w:sz w:val="24"/>
          <w:szCs w:val="24"/>
        </w:rPr>
        <w:t xml:space="preserve"> от траты наворованного или</w:t>
      </w:r>
      <w:r w:rsidR="00570543">
        <w:rPr>
          <w:rFonts w:ascii="Times New Roman" w:hAnsi="Times New Roman" w:cs="Times New Roman"/>
          <w:sz w:val="24"/>
          <w:szCs w:val="24"/>
        </w:rPr>
        <w:t xml:space="preserve"> ощущения радости отмщения от избиения сверстника и пр.</w:t>
      </w:r>
      <w:r w:rsidR="006C057E">
        <w:rPr>
          <w:rFonts w:ascii="Times New Roman" w:hAnsi="Times New Roman" w:cs="Times New Roman"/>
          <w:sz w:val="24"/>
          <w:szCs w:val="24"/>
        </w:rPr>
        <w:t xml:space="preserve"> О</w:t>
      </w:r>
      <w:r w:rsidR="00570543">
        <w:rPr>
          <w:rFonts w:ascii="Times New Roman" w:hAnsi="Times New Roman" w:cs="Times New Roman"/>
          <w:sz w:val="24"/>
          <w:szCs w:val="24"/>
        </w:rPr>
        <w:t xml:space="preserve">днако не стоит ограничиваться только внушениями «страшилок», важно </w:t>
      </w:r>
      <w:r w:rsidR="006C057E">
        <w:rPr>
          <w:rFonts w:ascii="Times New Roman" w:hAnsi="Times New Roman" w:cs="Times New Roman"/>
          <w:sz w:val="24"/>
          <w:szCs w:val="24"/>
        </w:rPr>
        <w:t>красочно описать ребенку те преимущества, которые возникнут обязательно, если он будет поступать «как надо» - это будет дополнительным подкреплением для того, чтобы восторжествовало чувство долга.</w:t>
      </w:r>
    </w:p>
    <w:p w:rsidR="006C057E" w:rsidRDefault="00434F49" w:rsidP="00566C6A">
      <w:pPr>
        <w:spacing w:after="0"/>
        <w:ind w:firstLine="360"/>
        <w:rPr>
          <w:rFonts w:ascii="Times New Roman" w:hAnsi="Times New Roman" w:cs="Times New Roman"/>
          <w:sz w:val="24"/>
          <w:szCs w:val="24"/>
        </w:rPr>
      </w:pPr>
      <w:r w:rsidRPr="00434F49">
        <w:rPr>
          <w:rFonts w:ascii="Times New Roman" w:hAnsi="Times New Roman" w:cs="Times New Roman"/>
          <w:b/>
          <w:sz w:val="24"/>
          <w:szCs w:val="24"/>
        </w:rPr>
        <w:t>Отсутствие настойчивости и выдержки</w:t>
      </w:r>
      <w:r>
        <w:rPr>
          <w:rFonts w:ascii="Times New Roman" w:hAnsi="Times New Roman" w:cs="Times New Roman"/>
          <w:b/>
          <w:sz w:val="24"/>
          <w:szCs w:val="24"/>
        </w:rPr>
        <w:t xml:space="preserve"> </w:t>
      </w:r>
      <w:r>
        <w:rPr>
          <w:rFonts w:ascii="Times New Roman" w:hAnsi="Times New Roman" w:cs="Times New Roman"/>
          <w:sz w:val="24"/>
          <w:szCs w:val="24"/>
        </w:rPr>
        <w:t>характерно для подростка, освоивших в волевом акте этап постановки целей, борьбы мотивов, принятия решения. Но у них возникают трудности на последнем этапе – исполнении принятого решения до конца</w:t>
      </w:r>
      <w:r w:rsidR="00091DF0">
        <w:rPr>
          <w:rFonts w:ascii="Times New Roman" w:hAnsi="Times New Roman" w:cs="Times New Roman"/>
          <w:sz w:val="24"/>
          <w:szCs w:val="24"/>
        </w:rPr>
        <w:t>, до той цели, которую они поставили перед собой. Данная форма волевой недостаточности определяется развившейся леностью со слабо выраженной способностью к волевому усилию</w:t>
      </w:r>
      <w:proofErr w:type="gramStart"/>
      <w:r w:rsidR="00091DF0">
        <w:rPr>
          <w:rFonts w:ascii="Times New Roman" w:hAnsi="Times New Roman" w:cs="Times New Roman"/>
          <w:sz w:val="24"/>
          <w:szCs w:val="24"/>
        </w:rPr>
        <w:t>.</w:t>
      </w:r>
      <w:proofErr w:type="gramEnd"/>
      <w:r w:rsidR="00091DF0">
        <w:rPr>
          <w:rFonts w:ascii="Times New Roman" w:hAnsi="Times New Roman" w:cs="Times New Roman"/>
          <w:sz w:val="24"/>
          <w:szCs w:val="24"/>
        </w:rPr>
        <w:t xml:space="preserve"> При первой же трудности, появляющейся</w:t>
      </w:r>
      <w:r w:rsidR="00DF4EA9">
        <w:rPr>
          <w:rFonts w:ascii="Times New Roman" w:hAnsi="Times New Roman" w:cs="Times New Roman"/>
          <w:sz w:val="24"/>
          <w:szCs w:val="24"/>
        </w:rPr>
        <w:t xml:space="preserve"> на пути к осуществлению запланированного волевого действия у них «опускаются» руки.</w:t>
      </w:r>
    </w:p>
    <w:p w:rsidR="00DF4EA9" w:rsidRDefault="00DF4EA9"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Воспитанию данной аномалии воли способствует </w:t>
      </w:r>
      <w:proofErr w:type="spellStart"/>
      <w:r>
        <w:rPr>
          <w:rFonts w:ascii="Times New Roman" w:hAnsi="Times New Roman" w:cs="Times New Roman"/>
          <w:sz w:val="24"/>
          <w:szCs w:val="24"/>
        </w:rPr>
        <w:t>гиперопека</w:t>
      </w:r>
      <w:proofErr w:type="spellEnd"/>
      <w:r>
        <w:rPr>
          <w:rFonts w:ascii="Times New Roman" w:hAnsi="Times New Roman" w:cs="Times New Roman"/>
          <w:sz w:val="24"/>
          <w:szCs w:val="24"/>
        </w:rPr>
        <w:t xml:space="preserve"> в семье, в которой ребенка всячески оберегали от трудностей, все делали за него, включая элем</w:t>
      </w:r>
      <w:r w:rsidR="00DB0F7B">
        <w:rPr>
          <w:rFonts w:ascii="Times New Roman" w:hAnsi="Times New Roman" w:cs="Times New Roman"/>
          <w:sz w:val="24"/>
          <w:szCs w:val="24"/>
        </w:rPr>
        <w:t>е</w:t>
      </w:r>
      <w:r>
        <w:rPr>
          <w:rFonts w:ascii="Times New Roman" w:hAnsi="Times New Roman" w:cs="Times New Roman"/>
          <w:sz w:val="24"/>
          <w:szCs w:val="24"/>
        </w:rPr>
        <w:t>нтарные действия по уходу за собой.</w:t>
      </w:r>
    </w:p>
    <w:p w:rsidR="00DF4EA9" w:rsidRDefault="00DF4EA9" w:rsidP="00566C6A">
      <w:pPr>
        <w:spacing w:after="0"/>
        <w:ind w:firstLine="360"/>
        <w:rPr>
          <w:rFonts w:ascii="Times New Roman" w:hAnsi="Times New Roman" w:cs="Times New Roman"/>
          <w:sz w:val="24"/>
          <w:szCs w:val="24"/>
        </w:rPr>
      </w:pPr>
      <w:r>
        <w:rPr>
          <w:rFonts w:ascii="Times New Roman" w:hAnsi="Times New Roman" w:cs="Times New Roman"/>
          <w:sz w:val="24"/>
          <w:szCs w:val="24"/>
        </w:rPr>
        <w:t>Исполнить благие</w:t>
      </w:r>
      <w:r w:rsidR="00DB0F7B">
        <w:rPr>
          <w:rFonts w:ascii="Times New Roman" w:hAnsi="Times New Roman" w:cs="Times New Roman"/>
          <w:sz w:val="24"/>
          <w:szCs w:val="24"/>
        </w:rPr>
        <w:t xml:space="preserve"> намерения до конца подростку мешают</w:t>
      </w:r>
      <w:r w:rsidR="007D40DE">
        <w:rPr>
          <w:rFonts w:ascii="Times New Roman" w:hAnsi="Times New Roman" w:cs="Times New Roman"/>
          <w:sz w:val="24"/>
          <w:szCs w:val="24"/>
        </w:rPr>
        <w:t xml:space="preserve"> его личностные особенности: неумение рассчитывать свои силы, повышенная лабильность эмоций. Бурная вспышка эмоции, желаний сделать «как надо» может угаснуть под негативным влиянием товарищей, какого-нибудь минутного впечатления, более значимого в тот момент, при неуспехе в столкновении с трудностями реализации поставленной цели; появившейся усталости, на которую подросток не рассчитывал при решении отложить важное дело «на потом» и т.д.</w:t>
      </w:r>
    </w:p>
    <w:p w:rsidR="007D40DE" w:rsidRDefault="007D40DE"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Эти особенности учитывать при воспитании подростка: оказания поддержки ребенку в осуществлении его намерения, дроблении длительной работы на части и обнаружении мелких успехов на завершении каждого этапа. Тренировать умение правильно рассчитывать и распределять свое время, деньги, силы и пр. можно совместно с ребенком, вырабатывая режим дня, обсуждая вопросы семейного бюджета и карманных расходов, соизмеряя возможности организма на спортивных тренировках. Неукоснительное соблюдение выработанных правил, </w:t>
      </w:r>
      <w:proofErr w:type="gramStart"/>
      <w:r>
        <w:rPr>
          <w:rFonts w:ascii="Times New Roman" w:hAnsi="Times New Roman" w:cs="Times New Roman"/>
          <w:sz w:val="24"/>
          <w:szCs w:val="24"/>
        </w:rPr>
        <w:t>договорив</w:t>
      </w:r>
      <w:proofErr w:type="gramEnd"/>
      <w:r>
        <w:rPr>
          <w:rFonts w:ascii="Times New Roman" w:hAnsi="Times New Roman" w:cs="Times New Roman"/>
          <w:sz w:val="24"/>
          <w:szCs w:val="24"/>
        </w:rPr>
        <w:t xml:space="preserve"> поможет знание о нравственности и морали, хорошем поведении перевести в умении, умение перерастает в навык, навык зак</w:t>
      </w:r>
      <w:r w:rsidR="00A04478">
        <w:rPr>
          <w:rFonts w:ascii="Times New Roman" w:hAnsi="Times New Roman" w:cs="Times New Roman"/>
          <w:sz w:val="24"/>
          <w:szCs w:val="24"/>
        </w:rPr>
        <w:t>репится привычкой. А привычка и есть действенное средство укрепления воли</w:t>
      </w:r>
      <w:proofErr w:type="gramStart"/>
      <w:r w:rsidR="00A04478">
        <w:rPr>
          <w:rFonts w:ascii="Times New Roman" w:hAnsi="Times New Roman" w:cs="Times New Roman"/>
          <w:sz w:val="24"/>
          <w:szCs w:val="24"/>
        </w:rPr>
        <w:t>.</w:t>
      </w:r>
      <w:proofErr w:type="gramEnd"/>
      <w:r w:rsidR="00A04478">
        <w:rPr>
          <w:rFonts w:ascii="Times New Roman" w:hAnsi="Times New Roman" w:cs="Times New Roman"/>
          <w:sz w:val="24"/>
          <w:szCs w:val="24"/>
        </w:rPr>
        <w:t xml:space="preserve"> Доведя до автоматизма вежливость в общении с окружающими, ведение здорового образа жизни, в головном мозге «освобождается» место для образования других</w:t>
      </w:r>
      <w:r w:rsidR="005B7392">
        <w:rPr>
          <w:rFonts w:ascii="Times New Roman" w:hAnsi="Times New Roman" w:cs="Times New Roman"/>
          <w:sz w:val="24"/>
          <w:szCs w:val="24"/>
        </w:rPr>
        <w:t xml:space="preserve"> важных доминант – таких возбужденных участков головного мозга, которые в данный момент обеспечивают, </w:t>
      </w:r>
      <w:r w:rsidR="005B7392">
        <w:rPr>
          <w:rFonts w:ascii="Times New Roman" w:hAnsi="Times New Roman" w:cs="Times New Roman"/>
          <w:sz w:val="24"/>
          <w:szCs w:val="24"/>
        </w:rPr>
        <w:lastRenderedPageBreak/>
        <w:t>например, осознание цели, мотивов, принятие решения, составление плана действий и пр. То есть</w:t>
      </w:r>
      <w:r w:rsidR="0049017F">
        <w:rPr>
          <w:rFonts w:ascii="Times New Roman" w:hAnsi="Times New Roman" w:cs="Times New Roman"/>
          <w:sz w:val="24"/>
          <w:szCs w:val="24"/>
        </w:rPr>
        <w:t xml:space="preserve"> уже нового волевого акта</w:t>
      </w:r>
      <w:proofErr w:type="gramStart"/>
      <w:r w:rsidR="0049017F">
        <w:rPr>
          <w:rFonts w:ascii="Times New Roman" w:hAnsi="Times New Roman" w:cs="Times New Roman"/>
          <w:sz w:val="24"/>
          <w:szCs w:val="24"/>
        </w:rPr>
        <w:t>.</w:t>
      </w:r>
      <w:proofErr w:type="gramEnd"/>
      <w:r w:rsidR="0049017F">
        <w:rPr>
          <w:rFonts w:ascii="Times New Roman" w:hAnsi="Times New Roman" w:cs="Times New Roman"/>
          <w:sz w:val="24"/>
          <w:szCs w:val="24"/>
        </w:rPr>
        <w:t xml:space="preserve"> А значит</w:t>
      </w:r>
      <w:r w:rsidR="00B5463E">
        <w:rPr>
          <w:rFonts w:ascii="Times New Roman" w:hAnsi="Times New Roman" w:cs="Times New Roman"/>
          <w:sz w:val="24"/>
          <w:szCs w:val="24"/>
        </w:rPr>
        <w:t>,</w:t>
      </w:r>
      <w:r w:rsidR="0049017F">
        <w:rPr>
          <w:rFonts w:ascii="Times New Roman" w:hAnsi="Times New Roman" w:cs="Times New Roman"/>
          <w:sz w:val="24"/>
          <w:szCs w:val="24"/>
        </w:rPr>
        <w:t xml:space="preserve"> тем больше волевых качеств укореняетс</w:t>
      </w:r>
      <w:r w:rsidR="00C5365C">
        <w:rPr>
          <w:rFonts w:ascii="Times New Roman" w:hAnsi="Times New Roman" w:cs="Times New Roman"/>
          <w:sz w:val="24"/>
          <w:szCs w:val="24"/>
        </w:rPr>
        <w:t>я</w:t>
      </w:r>
      <w:r w:rsidR="0049017F">
        <w:rPr>
          <w:rFonts w:ascii="Times New Roman" w:hAnsi="Times New Roman" w:cs="Times New Roman"/>
          <w:sz w:val="24"/>
          <w:szCs w:val="24"/>
        </w:rPr>
        <w:t xml:space="preserve"> в человеке, его характере.</w:t>
      </w:r>
    </w:p>
    <w:p w:rsidR="0049017F" w:rsidRDefault="00C5365C"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При воспитании в подростке настойчивости и выдержки можно использовать его природное стремление к самовоспитанию. </w:t>
      </w:r>
      <w:proofErr w:type="gramStart"/>
      <w:r>
        <w:rPr>
          <w:rFonts w:ascii="Times New Roman" w:hAnsi="Times New Roman" w:cs="Times New Roman"/>
          <w:sz w:val="24"/>
          <w:szCs w:val="24"/>
        </w:rPr>
        <w:t>Однако очень важно направить внимание ребенка не на специальн</w:t>
      </w:r>
      <w:r w:rsidR="003562D7">
        <w:rPr>
          <w:rFonts w:ascii="Times New Roman" w:hAnsi="Times New Roman" w:cs="Times New Roman"/>
          <w:sz w:val="24"/>
          <w:szCs w:val="24"/>
        </w:rPr>
        <w:t>ы</w:t>
      </w:r>
      <w:r>
        <w:rPr>
          <w:rFonts w:ascii="Times New Roman" w:hAnsi="Times New Roman" w:cs="Times New Roman"/>
          <w:sz w:val="24"/>
          <w:szCs w:val="24"/>
        </w:rPr>
        <w:t>е искусственные упражнения для воспитания воли (сидения на кнопках, терпение боли от сознательно нанесенных увечий организму и пр.)</w:t>
      </w:r>
      <w:r w:rsidR="003562D7">
        <w:rPr>
          <w:rFonts w:ascii="Times New Roman" w:hAnsi="Times New Roman" w:cs="Times New Roman"/>
          <w:sz w:val="24"/>
          <w:szCs w:val="24"/>
        </w:rPr>
        <w:t>;</w:t>
      </w:r>
      <w:r>
        <w:rPr>
          <w:rFonts w:ascii="Times New Roman" w:hAnsi="Times New Roman" w:cs="Times New Roman"/>
          <w:sz w:val="24"/>
          <w:szCs w:val="24"/>
        </w:rPr>
        <w:t xml:space="preserve"> а </w:t>
      </w:r>
      <w:r w:rsidR="00B5463E">
        <w:rPr>
          <w:rFonts w:ascii="Times New Roman" w:hAnsi="Times New Roman" w:cs="Times New Roman"/>
          <w:sz w:val="24"/>
          <w:szCs w:val="24"/>
        </w:rPr>
        <w:t>на воспитание в себе достаточной выдержки</w:t>
      </w:r>
      <w:r w:rsidR="00771FAA">
        <w:rPr>
          <w:rFonts w:ascii="Times New Roman" w:hAnsi="Times New Roman" w:cs="Times New Roman"/>
          <w:sz w:val="24"/>
          <w:szCs w:val="24"/>
        </w:rPr>
        <w:t xml:space="preserve"> и организованности в выполнении своих повседневных обязанностей как в отношении школьных и домашних дел, так и в своих отношениях с окружающими людьми.</w:t>
      </w:r>
      <w:proofErr w:type="gramEnd"/>
    </w:p>
    <w:p w:rsidR="00F62932" w:rsidRPr="00F62932" w:rsidRDefault="00F62932" w:rsidP="00566C6A">
      <w:pPr>
        <w:spacing w:after="0"/>
        <w:ind w:firstLine="360"/>
        <w:rPr>
          <w:rFonts w:ascii="Times New Roman" w:hAnsi="Times New Roman" w:cs="Times New Roman"/>
          <w:b/>
          <w:sz w:val="24"/>
          <w:szCs w:val="24"/>
        </w:rPr>
      </w:pPr>
      <w:r w:rsidRPr="00F62932">
        <w:rPr>
          <w:rFonts w:ascii="Times New Roman" w:hAnsi="Times New Roman" w:cs="Times New Roman"/>
          <w:b/>
          <w:sz w:val="24"/>
          <w:szCs w:val="24"/>
        </w:rPr>
        <w:t>Упрямство.</w:t>
      </w:r>
    </w:p>
    <w:p w:rsidR="00F62932" w:rsidRDefault="00F62932" w:rsidP="00566C6A">
      <w:pPr>
        <w:spacing w:after="0"/>
        <w:ind w:firstLine="360"/>
        <w:rPr>
          <w:rFonts w:ascii="Times New Roman" w:hAnsi="Times New Roman" w:cs="Times New Roman"/>
          <w:sz w:val="24"/>
          <w:szCs w:val="24"/>
        </w:rPr>
      </w:pPr>
      <w:r>
        <w:rPr>
          <w:rFonts w:ascii="Times New Roman" w:hAnsi="Times New Roman" w:cs="Times New Roman"/>
          <w:sz w:val="24"/>
          <w:szCs w:val="24"/>
        </w:rPr>
        <w:t>На первый взгляд упрямые подростки кажутся необычайно настойчивыми: приняв решение, они цепко за него держатся, даже когда оно неразумно, смутно, а может быть, и вредно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Однако, это «бессмысленная» настойчивость, пародия на волю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Ведь зачастую под упрямством прячется страх показать другим свою слабость или боязнь уступить, чтобы не попасть под чужое влияние, которое не всегда оказывается дурным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Анализируя поведение упрямых подростков, можно  </w:t>
      </w:r>
      <w:r w:rsidR="00D520C9">
        <w:rPr>
          <w:rFonts w:ascii="Times New Roman" w:hAnsi="Times New Roman" w:cs="Times New Roman"/>
          <w:sz w:val="24"/>
          <w:szCs w:val="24"/>
        </w:rPr>
        <w:t>отметить слабую критическую оценку у них, неспособность спокойно и всесторонне обдумать собственные мотивы и доводы других, ригидность мышления.</w:t>
      </w:r>
    </w:p>
    <w:p w:rsidR="00D520C9" w:rsidRDefault="00D520C9"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Естественное для подросткового </w:t>
      </w:r>
      <w:r w:rsidR="007D0A37">
        <w:rPr>
          <w:rFonts w:ascii="Times New Roman" w:hAnsi="Times New Roman" w:cs="Times New Roman"/>
          <w:sz w:val="24"/>
          <w:szCs w:val="24"/>
        </w:rPr>
        <w:t>возраста стремление к самостоятельности поддерживает у них частые проявления упрямства как протест против авторитаризма родителей и педагогов. Даже если подросток понимает впоследствии свою неправоту, «до последнего», оправдывая ложными доводами совершенное</w:t>
      </w:r>
      <w:proofErr w:type="gramStart"/>
      <w:r w:rsidR="007D0A37">
        <w:rPr>
          <w:rFonts w:ascii="Times New Roman" w:hAnsi="Times New Roman" w:cs="Times New Roman"/>
          <w:sz w:val="24"/>
          <w:szCs w:val="24"/>
        </w:rPr>
        <w:t>.</w:t>
      </w:r>
      <w:proofErr w:type="gramEnd"/>
      <w:r w:rsidR="007D0A37">
        <w:rPr>
          <w:rFonts w:ascii="Times New Roman" w:hAnsi="Times New Roman" w:cs="Times New Roman"/>
          <w:sz w:val="24"/>
          <w:szCs w:val="24"/>
        </w:rPr>
        <w:t xml:space="preserve"> Недаром подростки любят участвовать в дискуссиях, спорах, где можно отстоять свою вымышленную или реальную точку зрения.</w:t>
      </w:r>
    </w:p>
    <w:p w:rsidR="007D0A37" w:rsidRDefault="007D0A37" w:rsidP="00566C6A">
      <w:pPr>
        <w:spacing w:after="0"/>
        <w:ind w:firstLine="360"/>
        <w:rPr>
          <w:rFonts w:ascii="Times New Roman" w:hAnsi="Times New Roman" w:cs="Times New Roman"/>
          <w:sz w:val="24"/>
          <w:szCs w:val="24"/>
        </w:rPr>
      </w:pPr>
      <w:r>
        <w:rPr>
          <w:rFonts w:ascii="Times New Roman" w:hAnsi="Times New Roman" w:cs="Times New Roman"/>
          <w:sz w:val="24"/>
          <w:szCs w:val="24"/>
        </w:rPr>
        <w:t>Эту особенность можно использовать в воспитании волевых каче</w:t>
      </w:r>
      <w:proofErr w:type="gramStart"/>
      <w:r>
        <w:rPr>
          <w:rFonts w:ascii="Times New Roman" w:hAnsi="Times New Roman" w:cs="Times New Roman"/>
          <w:sz w:val="24"/>
          <w:szCs w:val="24"/>
        </w:rPr>
        <w:t>ств шк</w:t>
      </w:r>
      <w:proofErr w:type="gramEnd"/>
      <w:r>
        <w:rPr>
          <w:rFonts w:ascii="Times New Roman" w:hAnsi="Times New Roman" w:cs="Times New Roman"/>
          <w:sz w:val="24"/>
          <w:szCs w:val="24"/>
        </w:rPr>
        <w:t>ольников, умело</w:t>
      </w:r>
      <w:r w:rsidR="00012DE7">
        <w:rPr>
          <w:rFonts w:ascii="Times New Roman" w:hAnsi="Times New Roman" w:cs="Times New Roman"/>
          <w:sz w:val="24"/>
          <w:szCs w:val="24"/>
        </w:rPr>
        <w:t xml:space="preserve"> управляя дискуссиями, обучая подростков выполнению правил ведения спора, уважению чужого мнения, терпению к позиции оппонента, умению признавать свои заблуждения. Однако следует помнить, что коррекция упрямства у детей должна сопровождаться параллельной коррекцией данной аномалии воли у взрослых, воспитывающих их. В заключение следует подчеркнуть, что указанные формы волевой недостаточности могут встречаться в характере подростка поодиночке, а могут и в совокупности с другими формами</w:t>
      </w:r>
      <w:r w:rsidR="00E74BEA">
        <w:rPr>
          <w:rFonts w:ascii="Times New Roman" w:hAnsi="Times New Roman" w:cs="Times New Roman"/>
          <w:sz w:val="24"/>
          <w:szCs w:val="24"/>
        </w:rPr>
        <w:t>. У одних подростков проявляются сильнее, а у других – слабее.</w:t>
      </w:r>
    </w:p>
    <w:p w:rsidR="00E74BEA" w:rsidRDefault="00E74BEA"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Результатом коррекционной воспитательной работы может явиться появление нового волевого качества либо ослабление интенсивности проявления существующей аномалии воли. Результат воспитания может зависеть еще и от пола ребенка. Так исследования Шульги Т.И. выявили существование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различий волевых  характеристик. А именно: уровень развития волевых качества у мальчиков выше, чем у девочек, а критерии их проявления у девочек более выражены, чем у мальчиков. Девочки чаще, чем мальчики демонстрируют</w:t>
      </w:r>
      <w:r w:rsidR="00915767">
        <w:rPr>
          <w:rFonts w:ascii="Times New Roman" w:hAnsi="Times New Roman" w:cs="Times New Roman"/>
          <w:sz w:val="24"/>
          <w:szCs w:val="24"/>
        </w:rPr>
        <w:t xml:space="preserve"> в поведении волевые качества, что и обеспечивает высокую успешность всех видов деятельности</w:t>
      </w:r>
      <w:proofErr w:type="gramStart"/>
      <w:r w:rsidR="00915767">
        <w:rPr>
          <w:rFonts w:ascii="Times New Roman" w:hAnsi="Times New Roman" w:cs="Times New Roman"/>
          <w:sz w:val="24"/>
          <w:szCs w:val="24"/>
        </w:rPr>
        <w:t>.</w:t>
      </w:r>
      <w:proofErr w:type="gramEnd"/>
      <w:r w:rsidR="00915767">
        <w:rPr>
          <w:rFonts w:ascii="Times New Roman" w:hAnsi="Times New Roman" w:cs="Times New Roman"/>
          <w:sz w:val="24"/>
          <w:szCs w:val="24"/>
        </w:rPr>
        <w:t xml:space="preserve"> Анализ экспериментальных данных показал, что у мальчиков хуже развивается организованность, а у девочек – смелость и решительность.</w:t>
      </w:r>
    </w:p>
    <w:p w:rsidR="00915767" w:rsidRDefault="00915767" w:rsidP="00566C6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Эффективность воспитания воли у детей может зависеть и от системности и комплексности подходов родителей и педагогов. То есть начинать коррекцию форм волевой недостаточности у подростков нужно с совершенствования волевых процессов </w:t>
      </w:r>
      <w:r>
        <w:rPr>
          <w:rFonts w:ascii="Times New Roman" w:hAnsi="Times New Roman" w:cs="Times New Roman"/>
          <w:sz w:val="24"/>
          <w:szCs w:val="24"/>
        </w:rPr>
        <w:lastRenderedPageBreak/>
        <w:t xml:space="preserve">самих взрослых – воспитателей. А также помнить, что воспитание – процесс творческий, а значит при «несрабатывании» одного приема нужно не отчаиваться, а искать новые подходы.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конечно же, коррекция воли будет проходить намного быстрее и результативнее, если взрослым удастся поддерживать положительное эмоциональное отношение ребенка к той деятельности, через которую планируется осуществлять коррекцию, будь то игра, труд, учение или общение.</w:t>
      </w:r>
    </w:p>
    <w:p w:rsidR="00915767" w:rsidRDefault="00915767" w:rsidP="00566C6A">
      <w:pPr>
        <w:spacing w:after="0"/>
        <w:ind w:firstLine="360"/>
        <w:rPr>
          <w:rFonts w:ascii="Times New Roman" w:hAnsi="Times New Roman" w:cs="Times New Roman"/>
          <w:sz w:val="24"/>
          <w:szCs w:val="24"/>
        </w:rPr>
      </w:pPr>
      <w:r>
        <w:rPr>
          <w:rFonts w:ascii="Times New Roman" w:hAnsi="Times New Roman" w:cs="Times New Roman"/>
          <w:sz w:val="24"/>
          <w:szCs w:val="24"/>
        </w:rPr>
        <w:t>Таким образом, воспитание воли, коррекция волевой недостаточности – процесс не простой, но очень важный, т.к. ни одна более или менее сложная проблема человека не решается без участия воли. А человек, умеющий решать свои проблемы, сможет сделать правильный выбор в пользу здорового образа жизни и социально приемлемого поведения, что и будет профилактикой правонарушений в подростковой среде.</w:t>
      </w:r>
    </w:p>
    <w:p w:rsidR="00915767" w:rsidRDefault="00915767" w:rsidP="00566C6A">
      <w:pPr>
        <w:spacing w:after="0"/>
        <w:ind w:firstLine="360"/>
        <w:rPr>
          <w:rFonts w:ascii="Times New Roman" w:hAnsi="Times New Roman" w:cs="Times New Roman"/>
          <w:sz w:val="24"/>
          <w:szCs w:val="24"/>
        </w:rPr>
      </w:pPr>
    </w:p>
    <w:p w:rsidR="00915767" w:rsidRDefault="00915767" w:rsidP="00915767">
      <w:pPr>
        <w:spacing w:after="0"/>
        <w:ind w:firstLine="360"/>
        <w:jc w:val="center"/>
        <w:rPr>
          <w:rFonts w:ascii="Times New Roman" w:hAnsi="Times New Roman" w:cs="Times New Roman"/>
          <w:sz w:val="24"/>
          <w:szCs w:val="24"/>
        </w:rPr>
      </w:pPr>
      <w:r>
        <w:rPr>
          <w:rFonts w:ascii="Times New Roman" w:hAnsi="Times New Roman" w:cs="Times New Roman"/>
          <w:sz w:val="24"/>
          <w:szCs w:val="24"/>
        </w:rPr>
        <w:t>ЛИТЕРАТУРА</w:t>
      </w:r>
    </w:p>
    <w:p w:rsidR="00915767" w:rsidRDefault="00915767" w:rsidP="00915767">
      <w:pPr>
        <w:pStyle w:val="a3"/>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Божович</w:t>
      </w:r>
      <w:proofErr w:type="spellEnd"/>
      <w:r>
        <w:rPr>
          <w:rFonts w:ascii="Times New Roman" w:hAnsi="Times New Roman" w:cs="Times New Roman"/>
          <w:sz w:val="24"/>
          <w:szCs w:val="24"/>
        </w:rPr>
        <w:t xml:space="preserve"> Л.И. Проблемы формирования личности. – Воронеж, 1997.</w:t>
      </w:r>
    </w:p>
    <w:p w:rsidR="00915767" w:rsidRDefault="00915767" w:rsidP="00915767">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Ковалев А.Г. Воспитание ума, воли и чувств у детей. – Мн., 1974.</w:t>
      </w:r>
    </w:p>
    <w:p w:rsidR="00915767" w:rsidRDefault="003F43FD" w:rsidP="00915767">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Монина Г.Б., Панасюк Е.В. Тренинг взаимодействия с неуспевающим учеником.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Речь, 2003.</w:t>
      </w:r>
    </w:p>
    <w:p w:rsidR="003F43FD" w:rsidRDefault="00917F99" w:rsidP="00915767">
      <w:pPr>
        <w:pStyle w:val="a3"/>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Немов</w:t>
      </w:r>
      <w:proofErr w:type="spellEnd"/>
      <w:r>
        <w:rPr>
          <w:rFonts w:ascii="Times New Roman" w:hAnsi="Times New Roman" w:cs="Times New Roman"/>
          <w:sz w:val="24"/>
          <w:szCs w:val="24"/>
        </w:rPr>
        <w:t xml:space="preserve"> Р.С. Психология.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студентов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учеб. Заведений. В 2 кн. Кн.1. Общие основы психологии. – М.: Просвещение</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Владос</w:t>
      </w:r>
      <w:proofErr w:type="spellEnd"/>
      <w:r>
        <w:rPr>
          <w:rFonts w:ascii="Times New Roman" w:hAnsi="Times New Roman" w:cs="Times New Roman"/>
          <w:sz w:val="24"/>
          <w:szCs w:val="24"/>
        </w:rPr>
        <w:t>, 1994.</w:t>
      </w:r>
    </w:p>
    <w:p w:rsidR="00917F99" w:rsidRPr="00915767" w:rsidRDefault="00917F99" w:rsidP="00915767">
      <w:pPr>
        <w:pStyle w:val="a3"/>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Тылевич</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Немцева</w:t>
      </w:r>
      <w:proofErr w:type="spellEnd"/>
      <w:r>
        <w:rPr>
          <w:rFonts w:ascii="Times New Roman" w:hAnsi="Times New Roman" w:cs="Times New Roman"/>
          <w:sz w:val="24"/>
          <w:szCs w:val="24"/>
        </w:rPr>
        <w:t xml:space="preserve"> А.Я. Руководство по медицинской психологии. – Л.: Медицина, 1995.</w:t>
      </w:r>
    </w:p>
    <w:sectPr w:rsidR="00917F99" w:rsidRPr="00915767" w:rsidSect="002D0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F2E"/>
    <w:multiLevelType w:val="hybridMultilevel"/>
    <w:tmpl w:val="9B208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25C2AF2"/>
    <w:multiLevelType w:val="hybridMultilevel"/>
    <w:tmpl w:val="7C3C9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55F34"/>
    <w:rsid w:val="00010AC7"/>
    <w:rsid w:val="00012DE7"/>
    <w:rsid w:val="00022E35"/>
    <w:rsid w:val="00033CD2"/>
    <w:rsid w:val="000357E6"/>
    <w:rsid w:val="00043477"/>
    <w:rsid w:val="0005758B"/>
    <w:rsid w:val="00060A54"/>
    <w:rsid w:val="000628BC"/>
    <w:rsid w:val="000648DA"/>
    <w:rsid w:val="0006573B"/>
    <w:rsid w:val="0006646C"/>
    <w:rsid w:val="00071113"/>
    <w:rsid w:val="00074BBB"/>
    <w:rsid w:val="000751DE"/>
    <w:rsid w:val="0007769C"/>
    <w:rsid w:val="00077D2E"/>
    <w:rsid w:val="00082854"/>
    <w:rsid w:val="00087F94"/>
    <w:rsid w:val="00091593"/>
    <w:rsid w:val="00091DF0"/>
    <w:rsid w:val="0009221E"/>
    <w:rsid w:val="00095570"/>
    <w:rsid w:val="000A3C2C"/>
    <w:rsid w:val="000B1A64"/>
    <w:rsid w:val="000B6219"/>
    <w:rsid w:val="000C2088"/>
    <w:rsid w:val="000C5F8F"/>
    <w:rsid w:val="000D10FD"/>
    <w:rsid w:val="000D14CB"/>
    <w:rsid w:val="000D4E60"/>
    <w:rsid w:val="000D5830"/>
    <w:rsid w:val="000D7267"/>
    <w:rsid w:val="000E4713"/>
    <w:rsid w:val="000E4EDA"/>
    <w:rsid w:val="000F0161"/>
    <w:rsid w:val="000F2FFD"/>
    <w:rsid w:val="000F79BD"/>
    <w:rsid w:val="00105864"/>
    <w:rsid w:val="00107D01"/>
    <w:rsid w:val="0011126D"/>
    <w:rsid w:val="00114CE2"/>
    <w:rsid w:val="001173FA"/>
    <w:rsid w:val="001228E7"/>
    <w:rsid w:val="001334D3"/>
    <w:rsid w:val="00153A3B"/>
    <w:rsid w:val="001623AC"/>
    <w:rsid w:val="001714F3"/>
    <w:rsid w:val="00171FB4"/>
    <w:rsid w:val="001777CD"/>
    <w:rsid w:val="00192DAA"/>
    <w:rsid w:val="00193707"/>
    <w:rsid w:val="001939D9"/>
    <w:rsid w:val="001A0F2E"/>
    <w:rsid w:val="001A5FFE"/>
    <w:rsid w:val="001A6135"/>
    <w:rsid w:val="001B0D8C"/>
    <w:rsid w:val="001B0DF9"/>
    <w:rsid w:val="001B13A7"/>
    <w:rsid w:val="001D1563"/>
    <w:rsid w:val="001D58AD"/>
    <w:rsid w:val="001E1EB0"/>
    <w:rsid w:val="001E5D88"/>
    <w:rsid w:val="001E7E89"/>
    <w:rsid w:val="002004B9"/>
    <w:rsid w:val="00205C2A"/>
    <w:rsid w:val="0020718F"/>
    <w:rsid w:val="00214B1A"/>
    <w:rsid w:val="00217F04"/>
    <w:rsid w:val="00217F78"/>
    <w:rsid w:val="002209D6"/>
    <w:rsid w:val="002233D7"/>
    <w:rsid w:val="00223B30"/>
    <w:rsid w:val="00224DC0"/>
    <w:rsid w:val="00225845"/>
    <w:rsid w:val="00242381"/>
    <w:rsid w:val="002439E9"/>
    <w:rsid w:val="00244A65"/>
    <w:rsid w:val="002478E2"/>
    <w:rsid w:val="00254036"/>
    <w:rsid w:val="0025694B"/>
    <w:rsid w:val="00256FEF"/>
    <w:rsid w:val="00261500"/>
    <w:rsid w:val="0026264B"/>
    <w:rsid w:val="002704B8"/>
    <w:rsid w:val="002747F4"/>
    <w:rsid w:val="0027521D"/>
    <w:rsid w:val="002827B1"/>
    <w:rsid w:val="00282B0F"/>
    <w:rsid w:val="00283638"/>
    <w:rsid w:val="00290369"/>
    <w:rsid w:val="00291D11"/>
    <w:rsid w:val="00295EEE"/>
    <w:rsid w:val="002B1DC3"/>
    <w:rsid w:val="002B6292"/>
    <w:rsid w:val="002C1B45"/>
    <w:rsid w:val="002D08F5"/>
    <w:rsid w:val="002D23E7"/>
    <w:rsid w:val="002E05EB"/>
    <w:rsid w:val="002E0892"/>
    <w:rsid w:val="002E1EF6"/>
    <w:rsid w:val="002E748D"/>
    <w:rsid w:val="002F0F35"/>
    <w:rsid w:val="00303E44"/>
    <w:rsid w:val="0030502C"/>
    <w:rsid w:val="003104E4"/>
    <w:rsid w:val="00335B50"/>
    <w:rsid w:val="00337D9F"/>
    <w:rsid w:val="0034183B"/>
    <w:rsid w:val="00350223"/>
    <w:rsid w:val="003562D7"/>
    <w:rsid w:val="003627F4"/>
    <w:rsid w:val="003641B4"/>
    <w:rsid w:val="0036421A"/>
    <w:rsid w:val="00370C4E"/>
    <w:rsid w:val="00377B50"/>
    <w:rsid w:val="003838D2"/>
    <w:rsid w:val="00396AFB"/>
    <w:rsid w:val="003B07D3"/>
    <w:rsid w:val="003B1137"/>
    <w:rsid w:val="003B3470"/>
    <w:rsid w:val="003B6641"/>
    <w:rsid w:val="003C1384"/>
    <w:rsid w:val="003C2C77"/>
    <w:rsid w:val="003C4D04"/>
    <w:rsid w:val="003C4EAB"/>
    <w:rsid w:val="003D4D3A"/>
    <w:rsid w:val="003E1BC2"/>
    <w:rsid w:val="003E3572"/>
    <w:rsid w:val="003E6FD4"/>
    <w:rsid w:val="003F3A6D"/>
    <w:rsid w:val="003F43FD"/>
    <w:rsid w:val="003F5FCA"/>
    <w:rsid w:val="003F6629"/>
    <w:rsid w:val="00403E8E"/>
    <w:rsid w:val="00405092"/>
    <w:rsid w:val="00405DAF"/>
    <w:rsid w:val="0041647E"/>
    <w:rsid w:val="00432824"/>
    <w:rsid w:val="00434F49"/>
    <w:rsid w:val="00436DE8"/>
    <w:rsid w:val="004425C6"/>
    <w:rsid w:val="00445229"/>
    <w:rsid w:val="00447B17"/>
    <w:rsid w:val="00475606"/>
    <w:rsid w:val="00484902"/>
    <w:rsid w:val="00487924"/>
    <w:rsid w:val="0049017F"/>
    <w:rsid w:val="004970D1"/>
    <w:rsid w:val="004A2BA4"/>
    <w:rsid w:val="004A399A"/>
    <w:rsid w:val="004A4C93"/>
    <w:rsid w:val="004D03A0"/>
    <w:rsid w:val="004D5087"/>
    <w:rsid w:val="004D7C14"/>
    <w:rsid w:val="004E1CCD"/>
    <w:rsid w:val="004E38E7"/>
    <w:rsid w:val="004F5A67"/>
    <w:rsid w:val="005000A0"/>
    <w:rsid w:val="005121F1"/>
    <w:rsid w:val="005207F8"/>
    <w:rsid w:val="005220A6"/>
    <w:rsid w:val="005229A7"/>
    <w:rsid w:val="005258E1"/>
    <w:rsid w:val="0053015B"/>
    <w:rsid w:val="00534F33"/>
    <w:rsid w:val="0054005A"/>
    <w:rsid w:val="00545D7D"/>
    <w:rsid w:val="00555423"/>
    <w:rsid w:val="00556469"/>
    <w:rsid w:val="005639DB"/>
    <w:rsid w:val="0056626F"/>
    <w:rsid w:val="00566C6A"/>
    <w:rsid w:val="0057049C"/>
    <w:rsid w:val="00570543"/>
    <w:rsid w:val="00570DF2"/>
    <w:rsid w:val="005730A8"/>
    <w:rsid w:val="0058069A"/>
    <w:rsid w:val="00581417"/>
    <w:rsid w:val="005823A5"/>
    <w:rsid w:val="00582DBA"/>
    <w:rsid w:val="00586046"/>
    <w:rsid w:val="00586668"/>
    <w:rsid w:val="00592597"/>
    <w:rsid w:val="00594E96"/>
    <w:rsid w:val="00595BA7"/>
    <w:rsid w:val="005A08D9"/>
    <w:rsid w:val="005A091A"/>
    <w:rsid w:val="005B1B2F"/>
    <w:rsid w:val="005B7392"/>
    <w:rsid w:val="005C191D"/>
    <w:rsid w:val="005C609E"/>
    <w:rsid w:val="005D575F"/>
    <w:rsid w:val="005E408D"/>
    <w:rsid w:val="005E4754"/>
    <w:rsid w:val="005E5838"/>
    <w:rsid w:val="005E5C8D"/>
    <w:rsid w:val="005F24AE"/>
    <w:rsid w:val="005F73FE"/>
    <w:rsid w:val="00603546"/>
    <w:rsid w:val="0060567D"/>
    <w:rsid w:val="00605690"/>
    <w:rsid w:val="00625E4F"/>
    <w:rsid w:val="006266F1"/>
    <w:rsid w:val="00633CA3"/>
    <w:rsid w:val="00633D5A"/>
    <w:rsid w:val="00637328"/>
    <w:rsid w:val="00640535"/>
    <w:rsid w:val="0064289E"/>
    <w:rsid w:val="00643DED"/>
    <w:rsid w:val="00667D7E"/>
    <w:rsid w:val="00671A81"/>
    <w:rsid w:val="00676037"/>
    <w:rsid w:val="00676753"/>
    <w:rsid w:val="006807AC"/>
    <w:rsid w:val="0068279A"/>
    <w:rsid w:val="00684BD3"/>
    <w:rsid w:val="00686617"/>
    <w:rsid w:val="00687047"/>
    <w:rsid w:val="00690826"/>
    <w:rsid w:val="00692A66"/>
    <w:rsid w:val="0069419F"/>
    <w:rsid w:val="00696DCB"/>
    <w:rsid w:val="006A3070"/>
    <w:rsid w:val="006A64EF"/>
    <w:rsid w:val="006A7149"/>
    <w:rsid w:val="006C057E"/>
    <w:rsid w:val="006C39BB"/>
    <w:rsid w:val="006C5A48"/>
    <w:rsid w:val="006C6228"/>
    <w:rsid w:val="006D361B"/>
    <w:rsid w:val="006D3E18"/>
    <w:rsid w:val="006E14FB"/>
    <w:rsid w:val="006F0342"/>
    <w:rsid w:val="006F09F5"/>
    <w:rsid w:val="006F11D2"/>
    <w:rsid w:val="006F1AFC"/>
    <w:rsid w:val="00700D28"/>
    <w:rsid w:val="00701855"/>
    <w:rsid w:val="00701E5C"/>
    <w:rsid w:val="00706B80"/>
    <w:rsid w:val="007109F0"/>
    <w:rsid w:val="007150EA"/>
    <w:rsid w:val="00721DE2"/>
    <w:rsid w:val="0072771D"/>
    <w:rsid w:val="007304AC"/>
    <w:rsid w:val="00736DF7"/>
    <w:rsid w:val="00747F77"/>
    <w:rsid w:val="0075340A"/>
    <w:rsid w:val="00755F34"/>
    <w:rsid w:val="00756ACA"/>
    <w:rsid w:val="0076297B"/>
    <w:rsid w:val="00764662"/>
    <w:rsid w:val="007672C2"/>
    <w:rsid w:val="007672D5"/>
    <w:rsid w:val="007701DF"/>
    <w:rsid w:val="00771FAA"/>
    <w:rsid w:val="00775003"/>
    <w:rsid w:val="007801A1"/>
    <w:rsid w:val="00781249"/>
    <w:rsid w:val="0078312B"/>
    <w:rsid w:val="00790111"/>
    <w:rsid w:val="0079683A"/>
    <w:rsid w:val="007976CF"/>
    <w:rsid w:val="007A1812"/>
    <w:rsid w:val="007A4B3A"/>
    <w:rsid w:val="007B11BC"/>
    <w:rsid w:val="007B635F"/>
    <w:rsid w:val="007B7F91"/>
    <w:rsid w:val="007C00DB"/>
    <w:rsid w:val="007C2691"/>
    <w:rsid w:val="007C5E21"/>
    <w:rsid w:val="007D0A37"/>
    <w:rsid w:val="007D0DEB"/>
    <w:rsid w:val="007D32BB"/>
    <w:rsid w:val="007D40DE"/>
    <w:rsid w:val="007D4471"/>
    <w:rsid w:val="007E6C2C"/>
    <w:rsid w:val="007E7513"/>
    <w:rsid w:val="007F5DBC"/>
    <w:rsid w:val="007F7A88"/>
    <w:rsid w:val="00803784"/>
    <w:rsid w:val="008040C0"/>
    <w:rsid w:val="00807AAB"/>
    <w:rsid w:val="00812596"/>
    <w:rsid w:val="008219A7"/>
    <w:rsid w:val="00821ED1"/>
    <w:rsid w:val="00824999"/>
    <w:rsid w:val="00830630"/>
    <w:rsid w:val="00830C72"/>
    <w:rsid w:val="0083765E"/>
    <w:rsid w:val="00853A0C"/>
    <w:rsid w:val="008674F3"/>
    <w:rsid w:val="00874CD0"/>
    <w:rsid w:val="00875718"/>
    <w:rsid w:val="00883080"/>
    <w:rsid w:val="00884DA7"/>
    <w:rsid w:val="00885887"/>
    <w:rsid w:val="00892E49"/>
    <w:rsid w:val="008967FF"/>
    <w:rsid w:val="008A5F5F"/>
    <w:rsid w:val="008B0ACA"/>
    <w:rsid w:val="008B13EF"/>
    <w:rsid w:val="008C34C4"/>
    <w:rsid w:val="008C6602"/>
    <w:rsid w:val="008C7F04"/>
    <w:rsid w:val="008E0A91"/>
    <w:rsid w:val="008E448D"/>
    <w:rsid w:val="008E7EF4"/>
    <w:rsid w:val="008E7F68"/>
    <w:rsid w:val="00905E10"/>
    <w:rsid w:val="00915767"/>
    <w:rsid w:val="009157F1"/>
    <w:rsid w:val="00917F99"/>
    <w:rsid w:val="009209E9"/>
    <w:rsid w:val="00927227"/>
    <w:rsid w:val="009324DE"/>
    <w:rsid w:val="00937C41"/>
    <w:rsid w:val="00951E26"/>
    <w:rsid w:val="00952B9C"/>
    <w:rsid w:val="009675DE"/>
    <w:rsid w:val="00967CF4"/>
    <w:rsid w:val="00977BD5"/>
    <w:rsid w:val="009808AE"/>
    <w:rsid w:val="00981869"/>
    <w:rsid w:val="009A6522"/>
    <w:rsid w:val="009A6C82"/>
    <w:rsid w:val="009A7F25"/>
    <w:rsid w:val="009B013A"/>
    <w:rsid w:val="009C7DA1"/>
    <w:rsid w:val="009D25A0"/>
    <w:rsid w:val="009D30DE"/>
    <w:rsid w:val="009D5FD4"/>
    <w:rsid w:val="009F1131"/>
    <w:rsid w:val="009F5B4F"/>
    <w:rsid w:val="009F6FC4"/>
    <w:rsid w:val="00A027DE"/>
    <w:rsid w:val="00A03C9E"/>
    <w:rsid w:val="00A04478"/>
    <w:rsid w:val="00A044DB"/>
    <w:rsid w:val="00A10A8C"/>
    <w:rsid w:val="00A12E35"/>
    <w:rsid w:val="00A14CF9"/>
    <w:rsid w:val="00A20B79"/>
    <w:rsid w:val="00A21C9F"/>
    <w:rsid w:val="00A24B36"/>
    <w:rsid w:val="00A35161"/>
    <w:rsid w:val="00A36A18"/>
    <w:rsid w:val="00A43D97"/>
    <w:rsid w:val="00A461EF"/>
    <w:rsid w:val="00A50242"/>
    <w:rsid w:val="00A547BB"/>
    <w:rsid w:val="00A633E7"/>
    <w:rsid w:val="00A6592A"/>
    <w:rsid w:val="00A65C5C"/>
    <w:rsid w:val="00A65EC5"/>
    <w:rsid w:val="00A66ACA"/>
    <w:rsid w:val="00A707DA"/>
    <w:rsid w:val="00A73D6D"/>
    <w:rsid w:val="00A84B5E"/>
    <w:rsid w:val="00A86BBD"/>
    <w:rsid w:val="00A9218C"/>
    <w:rsid w:val="00A97107"/>
    <w:rsid w:val="00A97148"/>
    <w:rsid w:val="00AA04A3"/>
    <w:rsid w:val="00AA0AFB"/>
    <w:rsid w:val="00AA1D6E"/>
    <w:rsid w:val="00AB3EF2"/>
    <w:rsid w:val="00AB5DEE"/>
    <w:rsid w:val="00AB6518"/>
    <w:rsid w:val="00AC239A"/>
    <w:rsid w:val="00AC7146"/>
    <w:rsid w:val="00AD52A9"/>
    <w:rsid w:val="00AE0451"/>
    <w:rsid w:val="00AE5344"/>
    <w:rsid w:val="00AF0855"/>
    <w:rsid w:val="00AF2BFC"/>
    <w:rsid w:val="00B039DD"/>
    <w:rsid w:val="00B20F64"/>
    <w:rsid w:val="00B220BF"/>
    <w:rsid w:val="00B24780"/>
    <w:rsid w:val="00B25C68"/>
    <w:rsid w:val="00B30242"/>
    <w:rsid w:val="00B32426"/>
    <w:rsid w:val="00B36D36"/>
    <w:rsid w:val="00B36E81"/>
    <w:rsid w:val="00B51AC4"/>
    <w:rsid w:val="00B524D3"/>
    <w:rsid w:val="00B5463E"/>
    <w:rsid w:val="00B64DF8"/>
    <w:rsid w:val="00B70FD0"/>
    <w:rsid w:val="00B71A61"/>
    <w:rsid w:val="00B81FA6"/>
    <w:rsid w:val="00B8339E"/>
    <w:rsid w:val="00B83AF9"/>
    <w:rsid w:val="00B919D0"/>
    <w:rsid w:val="00B9613A"/>
    <w:rsid w:val="00BA1272"/>
    <w:rsid w:val="00BA3499"/>
    <w:rsid w:val="00BB0EA6"/>
    <w:rsid w:val="00BB3F72"/>
    <w:rsid w:val="00BB4960"/>
    <w:rsid w:val="00BC32A9"/>
    <w:rsid w:val="00BD1993"/>
    <w:rsid w:val="00BD2627"/>
    <w:rsid w:val="00BD72C9"/>
    <w:rsid w:val="00BE0209"/>
    <w:rsid w:val="00BE1782"/>
    <w:rsid w:val="00BE2F5E"/>
    <w:rsid w:val="00BE347B"/>
    <w:rsid w:val="00BE52AB"/>
    <w:rsid w:val="00BE6081"/>
    <w:rsid w:val="00BF39A3"/>
    <w:rsid w:val="00BF6889"/>
    <w:rsid w:val="00C015A8"/>
    <w:rsid w:val="00C03D51"/>
    <w:rsid w:val="00C04971"/>
    <w:rsid w:val="00C12A8C"/>
    <w:rsid w:val="00C13D23"/>
    <w:rsid w:val="00C16EB0"/>
    <w:rsid w:val="00C16FE7"/>
    <w:rsid w:val="00C17265"/>
    <w:rsid w:val="00C20992"/>
    <w:rsid w:val="00C22BE0"/>
    <w:rsid w:val="00C27138"/>
    <w:rsid w:val="00C2779B"/>
    <w:rsid w:val="00C31D58"/>
    <w:rsid w:val="00C34DDE"/>
    <w:rsid w:val="00C44E7C"/>
    <w:rsid w:val="00C46855"/>
    <w:rsid w:val="00C50F28"/>
    <w:rsid w:val="00C51255"/>
    <w:rsid w:val="00C5365C"/>
    <w:rsid w:val="00C5723F"/>
    <w:rsid w:val="00C65C5A"/>
    <w:rsid w:val="00C661BC"/>
    <w:rsid w:val="00C66CEE"/>
    <w:rsid w:val="00C67FAF"/>
    <w:rsid w:val="00C75BFF"/>
    <w:rsid w:val="00C90F0D"/>
    <w:rsid w:val="00C923D2"/>
    <w:rsid w:val="00C9474E"/>
    <w:rsid w:val="00CA3B5F"/>
    <w:rsid w:val="00CB095B"/>
    <w:rsid w:val="00CB1B67"/>
    <w:rsid w:val="00CB1FCD"/>
    <w:rsid w:val="00CB50C0"/>
    <w:rsid w:val="00CB6126"/>
    <w:rsid w:val="00CD1ED3"/>
    <w:rsid w:val="00CD2F44"/>
    <w:rsid w:val="00CD3DFF"/>
    <w:rsid w:val="00CD7023"/>
    <w:rsid w:val="00CE0820"/>
    <w:rsid w:val="00CE5919"/>
    <w:rsid w:val="00CF0419"/>
    <w:rsid w:val="00CF44C5"/>
    <w:rsid w:val="00D04DED"/>
    <w:rsid w:val="00D060B3"/>
    <w:rsid w:val="00D15F8B"/>
    <w:rsid w:val="00D20C3C"/>
    <w:rsid w:val="00D2163A"/>
    <w:rsid w:val="00D23F70"/>
    <w:rsid w:val="00D26167"/>
    <w:rsid w:val="00D279D8"/>
    <w:rsid w:val="00D32D76"/>
    <w:rsid w:val="00D3597B"/>
    <w:rsid w:val="00D44106"/>
    <w:rsid w:val="00D51CE3"/>
    <w:rsid w:val="00D520C9"/>
    <w:rsid w:val="00D54652"/>
    <w:rsid w:val="00D55F3A"/>
    <w:rsid w:val="00D563D8"/>
    <w:rsid w:val="00D57F43"/>
    <w:rsid w:val="00D618CB"/>
    <w:rsid w:val="00D674FE"/>
    <w:rsid w:val="00D7412C"/>
    <w:rsid w:val="00D75EAE"/>
    <w:rsid w:val="00D76284"/>
    <w:rsid w:val="00D76C2A"/>
    <w:rsid w:val="00D7730C"/>
    <w:rsid w:val="00D841B2"/>
    <w:rsid w:val="00D96F94"/>
    <w:rsid w:val="00DA2863"/>
    <w:rsid w:val="00DA6035"/>
    <w:rsid w:val="00DB0E7D"/>
    <w:rsid w:val="00DB0F7B"/>
    <w:rsid w:val="00DB14B4"/>
    <w:rsid w:val="00DB2653"/>
    <w:rsid w:val="00DB5CFC"/>
    <w:rsid w:val="00DC0F28"/>
    <w:rsid w:val="00DC1031"/>
    <w:rsid w:val="00DC32D8"/>
    <w:rsid w:val="00DD03F9"/>
    <w:rsid w:val="00DD1BA7"/>
    <w:rsid w:val="00DE04D8"/>
    <w:rsid w:val="00DE2D16"/>
    <w:rsid w:val="00DF05C6"/>
    <w:rsid w:val="00DF23BA"/>
    <w:rsid w:val="00DF4EA9"/>
    <w:rsid w:val="00DF654F"/>
    <w:rsid w:val="00DF7D26"/>
    <w:rsid w:val="00E00623"/>
    <w:rsid w:val="00E01E59"/>
    <w:rsid w:val="00E1131E"/>
    <w:rsid w:val="00E15AE3"/>
    <w:rsid w:val="00E212B5"/>
    <w:rsid w:val="00E223F5"/>
    <w:rsid w:val="00E22DBE"/>
    <w:rsid w:val="00E30E1C"/>
    <w:rsid w:val="00E32E8B"/>
    <w:rsid w:val="00E42544"/>
    <w:rsid w:val="00E447EB"/>
    <w:rsid w:val="00E52B59"/>
    <w:rsid w:val="00E5468B"/>
    <w:rsid w:val="00E5716A"/>
    <w:rsid w:val="00E57CF0"/>
    <w:rsid w:val="00E60EAA"/>
    <w:rsid w:val="00E62083"/>
    <w:rsid w:val="00E63A3E"/>
    <w:rsid w:val="00E66B9B"/>
    <w:rsid w:val="00E70EA5"/>
    <w:rsid w:val="00E71A5B"/>
    <w:rsid w:val="00E74BEA"/>
    <w:rsid w:val="00E83BE4"/>
    <w:rsid w:val="00E86D91"/>
    <w:rsid w:val="00EA230A"/>
    <w:rsid w:val="00EB0461"/>
    <w:rsid w:val="00EB25D9"/>
    <w:rsid w:val="00EB3B56"/>
    <w:rsid w:val="00EB7251"/>
    <w:rsid w:val="00ED0195"/>
    <w:rsid w:val="00ED093E"/>
    <w:rsid w:val="00ED1032"/>
    <w:rsid w:val="00ED1E4B"/>
    <w:rsid w:val="00EF0FAB"/>
    <w:rsid w:val="00EF35F3"/>
    <w:rsid w:val="00EF3648"/>
    <w:rsid w:val="00F02212"/>
    <w:rsid w:val="00F03549"/>
    <w:rsid w:val="00F04B0C"/>
    <w:rsid w:val="00F25CDC"/>
    <w:rsid w:val="00F26D63"/>
    <w:rsid w:val="00F40EC4"/>
    <w:rsid w:val="00F4565F"/>
    <w:rsid w:val="00F5325B"/>
    <w:rsid w:val="00F54E21"/>
    <w:rsid w:val="00F614E6"/>
    <w:rsid w:val="00F62932"/>
    <w:rsid w:val="00F63B2E"/>
    <w:rsid w:val="00F667B8"/>
    <w:rsid w:val="00F81E27"/>
    <w:rsid w:val="00F84218"/>
    <w:rsid w:val="00F86498"/>
    <w:rsid w:val="00F90397"/>
    <w:rsid w:val="00F92F5C"/>
    <w:rsid w:val="00FA5B1E"/>
    <w:rsid w:val="00FA6664"/>
    <w:rsid w:val="00FB50F0"/>
    <w:rsid w:val="00FC6D67"/>
    <w:rsid w:val="00FC732C"/>
    <w:rsid w:val="00FC7C8C"/>
    <w:rsid w:val="00FD1347"/>
    <w:rsid w:val="00FD1B92"/>
    <w:rsid w:val="00FE0698"/>
    <w:rsid w:val="00FE1BE4"/>
    <w:rsid w:val="00FE2CDB"/>
    <w:rsid w:val="00FF1418"/>
    <w:rsid w:val="00FF5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36</cp:revision>
  <dcterms:created xsi:type="dcterms:W3CDTF">2013-07-04T07:35:00Z</dcterms:created>
  <dcterms:modified xsi:type="dcterms:W3CDTF">2013-07-04T10:59:00Z</dcterms:modified>
</cp:coreProperties>
</file>