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D7" w:rsidRDefault="007A5BD7" w:rsidP="007A5BD7">
      <w:pPr>
        <w:rPr>
          <w:sz w:val="28"/>
          <w:szCs w:val="28"/>
        </w:rPr>
      </w:pPr>
    </w:p>
    <w:p w:rsidR="007A5BD7" w:rsidRPr="000F3F9D" w:rsidRDefault="007A5BD7" w:rsidP="007A5BD7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</w:t>
      </w:r>
      <w:r w:rsidRPr="000F3F9D">
        <w:rPr>
          <w:b/>
          <w:sz w:val="32"/>
          <w:szCs w:val="32"/>
        </w:rPr>
        <w:t>ЦВЕТОВЕДЕНИЕ</w:t>
      </w:r>
    </w:p>
    <w:p w:rsidR="007A5BD7" w:rsidRDefault="007A5BD7" w:rsidP="007A5B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21409">
        <w:rPr>
          <w:b/>
          <w:sz w:val="28"/>
          <w:szCs w:val="28"/>
          <w:lang w:val="en-US"/>
        </w:rPr>
        <w:t>I</w:t>
      </w:r>
      <w:r w:rsidRPr="000F3F9D">
        <w:rPr>
          <w:b/>
          <w:sz w:val="28"/>
          <w:szCs w:val="28"/>
        </w:rPr>
        <w:t xml:space="preserve"> </w:t>
      </w:r>
      <w:r w:rsidRPr="00021409">
        <w:rPr>
          <w:b/>
          <w:sz w:val="28"/>
          <w:szCs w:val="28"/>
        </w:rPr>
        <w:t>Раздел. «Вокруг цвета»</w:t>
      </w:r>
    </w:p>
    <w:p w:rsidR="007A5BD7" w:rsidRDefault="007A5BD7" w:rsidP="007A5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Человеком, который не задумывается над вопросом оптики и физиологии цветоощущения, такое понятие как цвет может быть воспринято как неотъемлемое свойство предмета. Но на самом деле понятие </w:t>
      </w:r>
      <w:r w:rsidRPr="00021409">
        <w:rPr>
          <w:b/>
          <w:sz w:val="28"/>
          <w:szCs w:val="28"/>
        </w:rPr>
        <w:t xml:space="preserve">цвета </w:t>
      </w:r>
      <w:r>
        <w:rPr>
          <w:sz w:val="28"/>
          <w:szCs w:val="28"/>
        </w:rPr>
        <w:t xml:space="preserve">значительно шире. Ещё в 1756 году М.В. Ломоносов предложил так называемую теорию трёхкомпонентного зрения, утверждающую, что в глазу есть нервные клетки, одни из которых вызывают ощущение красного, другие – зелёного, третьи – синего цветов. Перед этим английский учёный И. Ньютон открыл дисперсию (рассеивание) света: явление, когда пучок белого света при прохождении сквозь призму разлагается в спектр и при этом ясно видны три наиболее широких участка. Их принято называть тремя основными зонами: синей, зелёной и красной. Переходы от одного цвета к другому имеют оттенки смежных цветов, поэтому изменения в спектре зрительно кажутся нам непрерывными. </w:t>
      </w:r>
      <w:proofErr w:type="gramStart"/>
      <w:r>
        <w:rPr>
          <w:sz w:val="28"/>
          <w:szCs w:val="28"/>
        </w:rPr>
        <w:t xml:space="preserve">Цветовая система Ньютона – цветовой круг, состоящий из семи секторов: красного, оранжевого, жёлтого, зелёного, </w:t>
      </w:r>
      <w:proofErr w:type="spellStart"/>
      <w:r>
        <w:rPr>
          <w:sz w:val="28"/>
          <w:szCs w:val="28"/>
        </w:rPr>
        <w:t>голубого</w:t>
      </w:r>
      <w:proofErr w:type="spellEnd"/>
      <w:r>
        <w:rPr>
          <w:sz w:val="28"/>
          <w:szCs w:val="28"/>
        </w:rPr>
        <w:t>, синего, фиолетового.</w:t>
      </w:r>
      <w:proofErr w:type="gramEnd"/>
    </w:p>
    <w:p w:rsidR="007A5BD7" w:rsidRDefault="007A5BD7" w:rsidP="007A5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Белый, серый, чёрный цвета различаются только по светлоте и лишены цветового тона, называться они будут </w:t>
      </w:r>
      <w:r w:rsidRPr="005A4879">
        <w:rPr>
          <w:b/>
          <w:i/>
          <w:sz w:val="28"/>
          <w:szCs w:val="28"/>
        </w:rPr>
        <w:t>ахроматическими.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 противоположность им  существуют</w:t>
      </w:r>
      <w:r w:rsidRPr="005A4879">
        <w:rPr>
          <w:b/>
          <w:i/>
          <w:sz w:val="28"/>
          <w:szCs w:val="28"/>
        </w:rPr>
        <w:t xml:space="preserve"> хроматические</w:t>
      </w:r>
      <w:r>
        <w:rPr>
          <w:sz w:val="28"/>
          <w:szCs w:val="28"/>
        </w:rPr>
        <w:t xml:space="preserve"> цвета, обладающие цветовым тоном, светлой насыщенностью. </w:t>
      </w:r>
      <w:r w:rsidRPr="006213F2">
        <w:rPr>
          <w:b/>
          <w:sz w:val="28"/>
          <w:szCs w:val="28"/>
        </w:rPr>
        <w:t>Цветовой тон</w:t>
      </w:r>
      <w:r>
        <w:rPr>
          <w:sz w:val="28"/>
          <w:szCs w:val="28"/>
        </w:rPr>
        <w:t xml:space="preserve"> – качество хроматического цвета, при определении которого называют цвет красным, жёлтым, синим т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.д. </w:t>
      </w:r>
      <w:proofErr w:type="gramStart"/>
      <w:r w:rsidRPr="006213F2">
        <w:rPr>
          <w:b/>
          <w:sz w:val="28"/>
          <w:szCs w:val="28"/>
        </w:rPr>
        <w:t>Светлота</w:t>
      </w:r>
      <w:r>
        <w:rPr>
          <w:sz w:val="28"/>
          <w:szCs w:val="28"/>
        </w:rPr>
        <w:t xml:space="preserve"> – одно из свойств цвета, характерное для хроматических и ахроматических цветов, связанное с отражательное способностью поверхности.</w:t>
      </w:r>
      <w:proofErr w:type="gramEnd"/>
      <w:r>
        <w:rPr>
          <w:sz w:val="28"/>
          <w:szCs w:val="28"/>
        </w:rPr>
        <w:t xml:space="preserve"> </w:t>
      </w:r>
      <w:r w:rsidRPr="006213F2">
        <w:rPr>
          <w:b/>
          <w:sz w:val="28"/>
          <w:szCs w:val="28"/>
        </w:rPr>
        <w:t>Насыщенность</w:t>
      </w:r>
      <w:r>
        <w:rPr>
          <w:sz w:val="28"/>
          <w:szCs w:val="28"/>
        </w:rPr>
        <w:t xml:space="preserve"> (сила цвета) – степень цветности, то есть показатель выраженности конкретного цветового тона.</w:t>
      </w:r>
    </w:p>
    <w:p w:rsidR="007A5BD7" w:rsidRDefault="007A5BD7" w:rsidP="007A5B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этом этапе обучения у педагога должны сформироваться правильные представления о </w:t>
      </w:r>
      <w:proofErr w:type="spellStart"/>
      <w:r>
        <w:rPr>
          <w:sz w:val="28"/>
          <w:szCs w:val="28"/>
        </w:rPr>
        <w:t>цветоведении</w:t>
      </w:r>
      <w:proofErr w:type="spellEnd"/>
      <w:r>
        <w:rPr>
          <w:sz w:val="28"/>
          <w:szCs w:val="28"/>
        </w:rPr>
        <w:t>.</w:t>
      </w:r>
    </w:p>
    <w:p w:rsidR="007A5BD7" w:rsidRDefault="007A5BD7" w:rsidP="007A5B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213F2">
        <w:rPr>
          <w:b/>
          <w:sz w:val="28"/>
          <w:szCs w:val="28"/>
        </w:rPr>
        <w:t>Ребёнок</w:t>
      </w:r>
      <w:r>
        <w:rPr>
          <w:sz w:val="28"/>
          <w:szCs w:val="28"/>
        </w:rPr>
        <w:t xml:space="preserve"> должен уметь:</w:t>
      </w:r>
    </w:p>
    <w:p w:rsidR="007A5BD7" w:rsidRDefault="007A5BD7" w:rsidP="007A5BD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Называть и различать семь цветов;</w:t>
      </w:r>
    </w:p>
    <w:p w:rsidR="007A5BD7" w:rsidRDefault="007A5BD7" w:rsidP="007A5BD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Отождествлять цвет с образом (предметом);</w:t>
      </w:r>
    </w:p>
    <w:p w:rsidR="007A5BD7" w:rsidRDefault="007A5BD7" w:rsidP="007A5BD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Использовать имеющиеся цвета для получения новых цветов, которые тоже имеют свои самостоятельные названия;</w:t>
      </w:r>
    </w:p>
    <w:p w:rsidR="007A5BD7" w:rsidRDefault="007A5BD7" w:rsidP="007A5BD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Находить при работе с красками «свой цветовой набор», «свою палитру</w:t>
      </w:r>
    </w:p>
    <w:p w:rsidR="007A5BD7" w:rsidRDefault="007A5BD7" w:rsidP="007A5BD7">
      <w:pPr>
        <w:jc w:val="both"/>
        <w:rPr>
          <w:sz w:val="28"/>
          <w:szCs w:val="28"/>
        </w:rPr>
      </w:pPr>
      <w:r>
        <w:rPr>
          <w:sz w:val="28"/>
          <w:szCs w:val="28"/>
        </w:rPr>
        <w:t>Пусть это ещё первые робкие шаги в творчестве, где результатом практической деятельности будут цветовые пятна, пересекающиеся линии, точки, цветочки и «кляксы». Даже по этим изображениям можно судить об индивидуальности ребёнка.</w:t>
      </w:r>
      <w:r>
        <w:rPr>
          <w:sz w:val="28"/>
          <w:szCs w:val="28"/>
        </w:rPr>
        <w:tab/>
        <w:t>Варианты занятий.</w:t>
      </w:r>
    </w:p>
    <w:p w:rsidR="007A5BD7" w:rsidRDefault="007A5BD7" w:rsidP="007A5BD7">
      <w:pPr>
        <w:jc w:val="both"/>
        <w:rPr>
          <w:sz w:val="28"/>
          <w:szCs w:val="28"/>
        </w:rPr>
      </w:pPr>
      <w:r>
        <w:rPr>
          <w:sz w:val="28"/>
          <w:szCs w:val="28"/>
        </w:rPr>
        <w:t>«Вращающийся круг». Круг состоит из семи цветов, в его центре находится стрелка. Играющие по очереди должны отгадать цвет, на который указал конец стрелки, и назвать предмет,  связанный с этим цветом. Например, жёлтый – солнце, цыплёнок, яблоко. Можно усложнить задание, увеличивая количество предметов от 3 до 10.</w:t>
      </w:r>
    </w:p>
    <w:p w:rsidR="007A5BD7" w:rsidRDefault="007A5BD7" w:rsidP="007A5B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«Букет». Для каждого ребёнка педагог подготавливает рисунок-задание с изображением вазы с цветами. Дети должны раскрасить их определёнными красками и вписать в кроссворд название цветка. В конце прочесть слово по вертикали - палитра.</w:t>
      </w:r>
    </w:p>
    <w:p w:rsidR="007A5BD7" w:rsidRDefault="007A5BD7" w:rsidP="007A5BD7">
      <w:pPr>
        <w:jc w:val="both"/>
        <w:rPr>
          <w:b/>
          <w:sz w:val="28"/>
          <w:szCs w:val="28"/>
        </w:rPr>
      </w:pPr>
      <w:r w:rsidRPr="00DE5043">
        <w:rPr>
          <w:b/>
          <w:sz w:val="28"/>
          <w:szCs w:val="28"/>
          <w:lang w:val="en-US"/>
        </w:rPr>
        <w:t>II</w:t>
      </w:r>
      <w:r w:rsidRPr="00DE5043">
        <w:rPr>
          <w:b/>
          <w:sz w:val="28"/>
          <w:szCs w:val="28"/>
        </w:rPr>
        <w:t xml:space="preserve"> Раздел «Основные цвета»</w:t>
      </w:r>
    </w:p>
    <w:p w:rsidR="007A5BD7" w:rsidRDefault="007A5BD7" w:rsidP="007A5BD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Художники привыкли считать основным три цвета – </w:t>
      </w:r>
      <w:r w:rsidRPr="001F7D1A">
        <w:rPr>
          <w:b/>
          <w:sz w:val="28"/>
          <w:szCs w:val="28"/>
        </w:rPr>
        <w:t>красный, жёлтый,</w:t>
      </w:r>
      <w:r>
        <w:rPr>
          <w:sz w:val="28"/>
          <w:szCs w:val="28"/>
        </w:rPr>
        <w:t xml:space="preserve"> </w:t>
      </w:r>
      <w:r w:rsidRPr="001F7D1A">
        <w:rPr>
          <w:b/>
          <w:sz w:val="28"/>
          <w:szCs w:val="28"/>
        </w:rPr>
        <w:t>синий</w:t>
      </w:r>
      <w:r>
        <w:rPr>
          <w:sz w:val="28"/>
          <w:szCs w:val="28"/>
        </w:rPr>
        <w:t xml:space="preserve">. Эти три цвета соответствуют трём краскам, из которых можно получить путём смешивания наибольшее число цветов. В научном </w:t>
      </w:r>
      <w:proofErr w:type="spellStart"/>
      <w:r>
        <w:rPr>
          <w:sz w:val="28"/>
          <w:szCs w:val="28"/>
        </w:rPr>
        <w:t>цветоведении</w:t>
      </w:r>
      <w:proofErr w:type="spellEnd"/>
      <w:r>
        <w:rPr>
          <w:sz w:val="28"/>
          <w:szCs w:val="28"/>
        </w:rPr>
        <w:t xml:space="preserve"> в качестве </w:t>
      </w:r>
      <w:proofErr w:type="gramStart"/>
      <w:r>
        <w:rPr>
          <w:sz w:val="28"/>
          <w:szCs w:val="28"/>
        </w:rPr>
        <w:t>основных</w:t>
      </w:r>
      <w:proofErr w:type="gramEnd"/>
      <w:r>
        <w:rPr>
          <w:sz w:val="28"/>
          <w:szCs w:val="28"/>
        </w:rPr>
        <w:t xml:space="preserve"> принято использовать </w:t>
      </w:r>
      <w:r w:rsidRPr="001F7D1A">
        <w:rPr>
          <w:b/>
          <w:sz w:val="28"/>
          <w:szCs w:val="28"/>
        </w:rPr>
        <w:t>красный, зелёный и синий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Эта триада красок лежит в основе исчисления цветов, начало которому положил И. Ньютон. Для практики живописца она не нужна. Интересна точка зрения на этот вопрос Л. Альберти: «… я утверждаю, что смешения цветов рождается бесконечное множество других цветов, но истинных цветов столько, сколько стихий, -  четыре, от которых, постепенно умножаясь, рождаются другие виды цветов. Цветом огня будет </w:t>
      </w:r>
      <w:r w:rsidRPr="001F7D1A">
        <w:rPr>
          <w:b/>
          <w:sz w:val="28"/>
          <w:szCs w:val="28"/>
        </w:rPr>
        <w:t>красный</w:t>
      </w:r>
      <w:r>
        <w:rPr>
          <w:sz w:val="28"/>
          <w:szCs w:val="28"/>
        </w:rPr>
        <w:t xml:space="preserve">, воздуха </w:t>
      </w:r>
      <w:proofErr w:type="spellStart"/>
      <w:r w:rsidRPr="001F7D1A">
        <w:rPr>
          <w:b/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, воды – </w:t>
      </w:r>
      <w:r w:rsidRPr="001F7D1A">
        <w:rPr>
          <w:b/>
          <w:sz w:val="28"/>
          <w:szCs w:val="28"/>
        </w:rPr>
        <w:t>зелёный</w:t>
      </w:r>
      <w:r>
        <w:rPr>
          <w:sz w:val="28"/>
          <w:szCs w:val="28"/>
        </w:rPr>
        <w:t xml:space="preserve">, земли – </w:t>
      </w:r>
      <w:r w:rsidRPr="001F7D1A">
        <w:rPr>
          <w:b/>
          <w:sz w:val="28"/>
          <w:szCs w:val="28"/>
        </w:rPr>
        <w:t>серый или пепельный».</w:t>
      </w:r>
    </w:p>
    <w:p w:rsidR="007A5BD7" w:rsidRDefault="007A5BD7" w:rsidP="007A5B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наконец, основным или главными цветами могут считаться четыре цвета – </w:t>
      </w:r>
      <w:r w:rsidRPr="001F7D1A">
        <w:rPr>
          <w:b/>
          <w:sz w:val="28"/>
          <w:szCs w:val="28"/>
        </w:rPr>
        <w:t>красный, жёлтый, зелёный, и синий</w:t>
      </w:r>
      <w:r>
        <w:rPr>
          <w:sz w:val="28"/>
          <w:szCs w:val="28"/>
        </w:rPr>
        <w:t xml:space="preserve">. Основанием для их выбора служит следующий факт. Четыре названных цвета </w:t>
      </w:r>
      <w:proofErr w:type="gramStart"/>
      <w:r>
        <w:rPr>
          <w:sz w:val="28"/>
          <w:szCs w:val="28"/>
        </w:rPr>
        <w:t>совершенно различны</w:t>
      </w:r>
      <w:proofErr w:type="gramEnd"/>
      <w:r>
        <w:rPr>
          <w:sz w:val="28"/>
          <w:szCs w:val="28"/>
        </w:rPr>
        <w:t xml:space="preserve">, в то время как все остальные цвета близки к одному из четырёх основных. В европейских языках только эти хроматические цвета обозначаются словами, корни которых уходят далеко </w:t>
      </w:r>
      <w:proofErr w:type="gramStart"/>
      <w:r>
        <w:rPr>
          <w:sz w:val="28"/>
          <w:szCs w:val="28"/>
        </w:rPr>
        <w:t>в глубь</w:t>
      </w:r>
      <w:proofErr w:type="gramEnd"/>
      <w:r>
        <w:rPr>
          <w:sz w:val="28"/>
          <w:szCs w:val="28"/>
        </w:rPr>
        <w:t xml:space="preserve"> времён. </w:t>
      </w:r>
      <w:proofErr w:type="gramStart"/>
      <w:r>
        <w:rPr>
          <w:sz w:val="28"/>
          <w:szCs w:val="28"/>
        </w:rPr>
        <w:t xml:space="preserve">Все остальные цвета </w:t>
      </w:r>
      <w:r>
        <w:rPr>
          <w:sz w:val="28"/>
          <w:szCs w:val="28"/>
        </w:rPr>
        <w:lastRenderedPageBreak/>
        <w:t xml:space="preserve">называются или составными словами («жёлто – зелёный», «сине – зелёный») или словами, явно происходящими от слов, обозначающих конкретные предметы (оранжевый /от </w:t>
      </w:r>
      <w:proofErr w:type="spellStart"/>
      <w:r>
        <w:rPr>
          <w:sz w:val="28"/>
          <w:szCs w:val="28"/>
          <w:lang w:val="en-US"/>
        </w:rPr>
        <w:t>oranqe</w:t>
      </w:r>
      <w:proofErr w:type="spellEnd"/>
      <w:r>
        <w:rPr>
          <w:sz w:val="28"/>
          <w:szCs w:val="28"/>
        </w:rPr>
        <w:t xml:space="preserve"> – апельсин/, фисташковый, лимонный).</w:t>
      </w:r>
      <w:proofErr w:type="gramEnd"/>
    </w:p>
    <w:p w:rsidR="007A5BD7" w:rsidRDefault="007A5BD7" w:rsidP="007A5B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практической же работе лучше придерживаться общепринятой версии о триаде основных красок: </w:t>
      </w:r>
      <w:r w:rsidRPr="00BB4386">
        <w:rPr>
          <w:b/>
          <w:sz w:val="28"/>
          <w:szCs w:val="28"/>
        </w:rPr>
        <w:t>красной, желтой, синей</w:t>
      </w:r>
      <w:r>
        <w:rPr>
          <w:sz w:val="28"/>
          <w:szCs w:val="28"/>
        </w:rPr>
        <w:t>.</w:t>
      </w:r>
    </w:p>
    <w:p w:rsidR="007A5BD7" w:rsidRDefault="007A5BD7" w:rsidP="007A5BD7">
      <w:pPr>
        <w:jc w:val="both"/>
        <w:rPr>
          <w:b/>
          <w:sz w:val="28"/>
          <w:szCs w:val="28"/>
        </w:rPr>
      </w:pPr>
      <w:r w:rsidRPr="00BB4386">
        <w:rPr>
          <w:b/>
          <w:sz w:val="28"/>
          <w:szCs w:val="28"/>
          <w:lang w:val="en-US"/>
        </w:rPr>
        <w:t>III</w:t>
      </w:r>
      <w:r w:rsidRPr="00BB4386">
        <w:rPr>
          <w:b/>
          <w:sz w:val="28"/>
          <w:szCs w:val="28"/>
        </w:rPr>
        <w:t xml:space="preserve"> Раздел. «Теплые цвета»</w:t>
      </w:r>
    </w:p>
    <w:p w:rsidR="007A5BD7" w:rsidRPr="00BB4386" w:rsidRDefault="007A5BD7" w:rsidP="007A5BD7">
      <w:pPr>
        <w:ind w:firstLine="708"/>
        <w:jc w:val="both"/>
        <w:rPr>
          <w:sz w:val="28"/>
          <w:szCs w:val="28"/>
        </w:rPr>
      </w:pPr>
      <w:r w:rsidRPr="00BB4386">
        <w:rPr>
          <w:sz w:val="28"/>
          <w:szCs w:val="28"/>
        </w:rPr>
        <w:t xml:space="preserve">Деление всех цветов по цветовому тону </w:t>
      </w: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теплые</w:t>
      </w:r>
      <w:proofErr w:type="gramEnd"/>
      <w:r>
        <w:rPr>
          <w:sz w:val="28"/>
          <w:szCs w:val="28"/>
        </w:rPr>
        <w:t xml:space="preserve"> и холодные находится в прямой связи с эмоциональным и ассоциативным опытом человека. Холодные усиливают ощущение успокоенности, меланхолии, теплые – радости жизни, активности. Теплые цвета условно ассоциируются с цветом огня, солнца: красные, красно-оранжевые, желтые. Холодные цвета ассоциируются с  цветом воды, льда и других холодных объектов: зелено-голубые, сине-голубые, сине-фиолетовые. Деление цветов на теплые  и холодные может относиться как к конкретному цвету на картине, так и к конкретному цвету в природе. На картине противопоставление теплых и холодных тонов может быть связано со светом и тенью. Сочетание в живописи теплых и холодных тонов называется </w:t>
      </w:r>
      <w:proofErr w:type="spellStart"/>
      <w:r w:rsidRPr="00BB4386">
        <w:rPr>
          <w:b/>
          <w:sz w:val="28"/>
          <w:szCs w:val="28"/>
        </w:rPr>
        <w:t>теплохолодностью</w:t>
      </w:r>
      <w:proofErr w:type="spellEnd"/>
      <w:r w:rsidRPr="00BB438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 эмоциональному </w:t>
      </w:r>
      <w:proofErr w:type="gramStart"/>
      <w:r>
        <w:rPr>
          <w:sz w:val="28"/>
          <w:szCs w:val="28"/>
        </w:rPr>
        <w:t>тону</w:t>
      </w:r>
      <w:proofErr w:type="gramEnd"/>
      <w:r>
        <w:rPr>
          <w:sz w:val="28"/>
          <w:szCs w:val="28"/>
        </w:rPr>
        <w:t xml:space="preserve"> краски распадаются на светлые и темные. Здесь есть возможные противоречия: трудно определить словами эмоции, которые связаны с восприятием светлых красок, это совсем не обязательно радость или веселье. Эмоциональный отклик на светлоту цвета так тесно соединился у нас со светлотой чувств и, пожалуй, лучшей информацией о нем служит именно слово «светлый».</w:t>
      </w:r>
    </w:p>
    <w:p w:rsidR="007A5BD7" w:rsidRDefault="007A5BD7" w:rsidP="007A5BD7">
      <w:pPr>
        <w:jc w:val="both"/>
        <w:rPr>
          <w:sz w:val="28"/>
          <w:szCs w:val="28"/>
        </w:rPr>
      </w:pPr>
    </w:p>
    <w:p w:rsidR="007A5BD7" w:rsidRPr="00AD001F" w:rsidRDefault="007A5BD7" w:rsidP="007A5BD7">
      <w:pPr>
        <w:jc w:val="both"/>
      </w:pPr>
      <w:r>
        <w:rPr>
          <w:sz w:val="28"/>
          <w:szCs w:val="28"/>
        </w:rPr>
        <w:t xml:space="preserve">      </w:t>
      </w:r>
    </w:p>
    <w:p w:rsidR="00A95DCF" w:rsidRDefault="00A95DCF"/>
    <w:sectPr w:rsidR="00A9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E4CD2"/>
    <w:multiLevelType w:val="hybridMultilevel"/>
    <w:tmpl w:val="8FB46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BD7"/>
    <w:rsid w:val="007A5BD7"/>
    <w:rsid w:val="00A9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4653</Characters>
  <Application>Microsoft Office Word</Application>
  <DocSecurity>0</DocSecurity>
  <Lines>38</Lines>
  <Paragraphs>10</Paragraphs>
  <ScaleCrop>false</ScaleCrop>
  <Company>Grizli777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Творчества</dc:creator>
  <cp:keywords/>
  <dc:description/>
  <cp:lastModifiedBy>Дом Творчества</cp:lastModifiedBy>
  <cp:revision>2</cp:revision>
  <dcterms:created xsi:type="dcterms:W3CDTF">2014-02-05T05:45:00Z</dcterms:created>
  <dcterms:modified xsi:type="dcterms:W3CDTF">2014-02-05T05:46:00Z</dcterms:modified>
</cp:coreProperties>
</file>