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61" w:rsidRPr="003B7D61" w:rsidRDefault="003B7D61" w:rsidP="003B7D6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B7D61">
        <w:rPr>
          <w:b/>
          <w:i/>
          <w:iCs/>
          <w:color w:val="323232"/>
        </w:rPr>
        <w:t>Памятка родителям</w:t>
      </w:r>
    </w:p>
    <w:p w:rsidR="003B7D61" w:rsidRPr="003B7D61" w:rsidRDefault="003B7D61" w:rsidP="003B7D6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B7D61">
        <w:rPr>
          <w:b/>
          <w:i/>
          <w:iCs/>
          <w:color w:val="323232"/>
        </w:rPr>
        <w:t>о необходимых мерах по сохранению жизни и здоровья детей от противоправных посягательств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i/>
          <w:iCs/>
          <w:color w:val="323232"/>
        </w:rPr>
        <w:t xml:space="preserve">•  </w:t>
      </w:r>
      <w:r w:rsidRPr="003B7D61">
        <w:rPr>
          <w:color w:val="323232"/>
        </w:rPr>
        <w:t>Если хотите, чтобы ребенок соблюдал правила безопасности, научитесь сами их соблюдать. Показывайте детям свои положительные поступки.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Внимательно   слушайте  ребенка,   анализируйте,  что   он  говорит,  что   его беспокоит, установите с ребенком контакт.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Расскажите ребенку, к кому он может обратиться в случае опасности.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Если  Вами   около   детских  учреждений   замечено   подозрительное   лицо, сообщите об этом в правоохранительные органы.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Провожая ребенка в сад или школу, обязательно объясните ему, кто за ним конкретно должен прийти, и разъясните ребенку, что ни с кем другим он не должен уходить. Уведомите об этом воспитателя, учителя.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Объясняйте детям, что по телефону нельзя давать информацию о себе, семье и месте проживания, когда он находится один дома.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При совершении в отношении Вашего ребенка преступления обязательно обратитесь в правоохранительные органы.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  <w:rPr>
          <w:b/>
        </w:rPr>
      </w:pPr>
      <w:r w:rsidRPr="003B7D61">
        <w:rPr>
          <w:b/>
          <w:i/>
          <w:iCs/>
          <w:color w:val="323232"/>
        </w:rPr>
        <w:t>Объясните ребенку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Нельзя разговаривать, садиться в автомобиль, входить в лифт с незнакомыми людьми, брать от них подарки, идти в безлюдное место.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 xml:space="preserve">•  В общественном транспорте необходимо садиться на места, расположенные ближе к </w:t>
      </w:r>
      <w:r>
        <w:rPr>
          <w:color w:val="323232"/>
        </w:rPr>
        <w:t>в</w:t>
      </w:r>
      <w:r w:rsidRPr="003B7D61">
        <w:rPr>
          <w:color w:val="323232"/>
        </w:rPr>
        <w:t>одителю.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Нельзя открывать дверь незнакомым людям. Выходя из квартиры, нужно убедиться, что на площадке нет посторонних людей.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При входе в подъезд нужно быть осторожным, увидев подозрительных людей, надо быстро выйти на улицу. При явной опасности звать на помощь.</w:t>
      </w:r>
    </w:p>
    <w:p w:rsidR="003B7D61" w:rsidRPr="003B7D61" w:rsidRDefault="003B7D61" w:rsidP="003B7D61">
      <w:pPr>
        <w:tabs>
          <w:tab w:val="left" w:pos="2977"/>
        </w:tabs>
        <w:jc w:val="both"/>
      </w:pPr>
      <w:r w:rsidRPr="003B7D61">
        <w:rPr>
          <w:color w:val="323232"/>
        </w:rPr>
        <w:t>•  Нельзя   без   разрешения   родителей   соглашаться   принимать   участие   в конкурсах,  съёмках фильмов, телевизионных передач,  фотосъемках, иных мероприятиях,    в   том   числе,    связанных  с   пребыванием   в   закрытых помещениях.</w:t>
      </w:r>
    </w:p>
    <w:p w:rsidR="003B7D61" w:rsidRPr="003B7D61" w:rsidRDefault="003B7D61" w:rsidP="003B7D6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B7D61">
        <w:rPr>
          <w:b/>
          <w:i/>
          <w:iCs/>
          <w:color w:val="323232"/>
        </w:rPr>
        <w:t>Памятка родителям</w:t>
      </w:r>
    </w:p>
    <w:p w:rsidR="003B7D61" w:rsidRPr="003B7D61" w:rsidRDefault="003B7D61" w:rsidP="003B7D6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B7D61">
        <w:rPr>
          <w:b/>
          <w:i/>
          <w:iCs/>
          <w:color w:val="323232"/>
        </w:rPr>
        <w:t>о необходимых мерах по сохранению жизни и здоровья детей от противоправных посягательств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i/>
          <w:iCs/>
          <w:color w:val="323232"/>
        </w:rPr>
        <w:t xml:space="preserve">•  </w:t>
      </w:r>
      <w:r w:rsidRPr="003B7D61">
        <w:rPr>
          <w:color w:val="323232"/>
        </w:rPr>
        <w:t>Если хотите, чтобы ребенок соблюдал правила безопасности, научитесь сами их соблюдать. Показывайте детям свои положительные поступки.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Внимательно   слушайте  ребенка,   анализируйте,  что   он  говорит,  что   его беспокоит, установите с ребенком контакт.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Расскажите ребенку, к кому он может обратиться в случае опасности.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Если  Вами   около   детских  учреждений   замечено   подозрительное   лицо, сообщите об этом в правоохранительные органы.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Провожая ребенка в сад или школу, обязательно объясните ему, кто за ним конкретно должен прийти, и разъясните ребенку, что ни с кем другим он не должен уходить. Уведомите об этом воспитателя, учителя.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Объясняйте детям, что по телефону нельзя давать информацию о себе, семье и месте проживания, когда он находится один дома.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При совершении в отношении Вашего ребенка преступления обязательно обратитесь в правоохранительные органы.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  <w:rPr>
          <w:b/>
        </w:rPr>
      </w:pPr>
      <w:r w:rsidRPr="003B7D61">
        <w:rPr>
          <w:b/>
          <w:i/>
          <w:iCs/>
          <w:color w:val="323232"/>
        </w:rPr>
        <w:t>Объясните ребенку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Нельзя разговаривать, садиться в автомобиль, входить в лифт с незнакомыми людьми, брать от них подарки, идти в безлюдное место.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В общественном транспорте необходимо садиться на места, расположенные ближе к водителю.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Нельзя открывать дверь незнакомым людям. Выходя из квартиры, нужно убедиться, что на площадке нет посторонних людей.</w:t>
      </w:r>
    </w:p>
    <w:p w:rsidR="003B7D61" w:rsidRPr="003B7D61" w:rsidRDefault="003B7D61" w:rsidP="003B7D61">
      <w:pPr>
        <w:shd w:val="clear" w:color="auto" w:fill="FFFFFF"/>
        <w:tabs>
          <w:tab w:val="left" w:pos="2977"/>
        </w:tabs>
        <w:autoSpaceDE w:val="0"/>
        <w:autoSpaceDN w:val="0"/>
        <w:adjustRightInd w:val="0"/>
        <w:jc w:val="both"/>
      </w:pPr>
      <w:r w:rsidRPr="003B7D61">
        <w:rPr>
          <w:color w:val="323232"/>
        </w:rPr>
        <w:t>•  При входе в подъезд нужно быть осторожным, увидев подозрительных людей, надо быстро выйти на улицу. При явной опасности звать на помощь.</w:t>
      </w:r>
      <w:bookmarkStart w:id="0" w:name="_GoBack"/>
      <w:bookmarkEnd w:id="0"/>
    </w:p>
    <w:sectPr w:rsidR="003B7D61" w:rsidRPr="003B7D61" w:rsidSect="003B7D6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61"/>
    <w:rsid w:val="00102065"/>
    <w:rsid w:val="003B7D61"/>
    <w:rsid w:val="007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P-Info</dc:creator>
  <cp:lastModifiedBy>P-Info</cp:lastModifiedBy>
  <cp:revision>1</cp:revision>
  <cp:lastPrinted>2014-11-28T17:10:00Z</cp:lastPrinted>
  <dcterms:created xsi:type="dcterms:W3CDTF">2014-11-28T17:07:00Z</dcterms:created>
  <dcterms:modified xsi:type="dcterms:W3CDTF">2014-11-29T19:22:00Z</dcterms:modified>
</cp:coreProperties>
</file>