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  <w:r w:rsidRPr="00560BE4">
        <w:rPr>
          <w:sz w:val="32"/>
          <w:szCs w:val="32"/>
        </w:rPr>
        <w:t>Методическая разработка</w:t>
      </w: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Default="00F6234A" w:rsidP="00F6234A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</w:t>
      </w:r>
      <w:r>
        <w:rPr>
          <w:sz w:val="32"/>
          <w:szCs w:val="32"/>
        </w:rPr>
        <w:t>Организация хранения и контроля запасов сырья</w:t>
      </w:r>
      <w:r>
        <w:rPr>
          <w:sz w:val="32"/>
          <w:szCs w:val="32"/>
        </w:rPr>
        <w:t>».</w:t>
      </w:r>
    </w:p>
    <w:p w:rsidR="00F6234A" w:rsidRPr="00560BE4" w:rsidRDefault="00F6234A" w:rsidP="00F6234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Тема: </w:t>
      </w:r>
      <w:r w:rsidRPr="00F6234A">
        <w:rPr>
          <w:sz w:val="32"/>
          <w:szCs w:val="32"/>
        </w:rPr>
        <w:t>Организация хранения различных видов продовольственных                                                                 товаров и сырья.</w:t>
      </w: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</w:p>
    <w:p w:rsidR="00F6234A" w:rsidRPr="00560BE4" w:rsidRDefault="00F6234A" w:rsidP="00F6234A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Разработчик: Лазарева</w:t>
      </w:r>
      <w:r w:rsidRPr="00560BE4">
        <w:rPr>
          <w:sz w:val="32"/>
          <w:szCs w:val="32"/>
        </w:rPr>
        <w:t xml:space="preserve"> Н.Б</w:t>
      </w:r>
    </w:p>
    <w:p w:rsidR="00F6234A" w:rsidRPr="00560BE4" w:rsidRDefault="00F6234A" w:rsidP="00F6234A">
      <w:pPr>
        <w:jc w:val="center"/>
        <w:rPr>
          <w:sz w:val="32"/>
          <w:szCs w:val="32"/>
        </w:rPr>
      </w:pPr>
      <w:r w:rsidRPr="00560BE4">
        <w:rPr>
          <w:sz w:val="32"/>
          <w:szCs w:val="32"/>
        </w:rPr>
        <w:t>Преподаватель ГБОУ колледж предпринимательства №15</w:t>
      </w:r>
    </w:p>
    <w:p w:rsidR="00F6234A" w:rsidRPr="009A6C8B" w:rsidRDefault="00F6234A" w:rsidP="00F6234A">
      <w:pPr>
        <w:rPr>
          <w:rFonts w:eastAsia="Calibri"/>
          <w:sz w:val="28"/>
          <w:szCs w:val="28"/>
        </w:rPr>
      </w:pPr>
    </w:p>
    <w:p w:rsidR="00F6234A" w:rsidRPr="009A6C8B" w:rsidRDefault="00F6234A" w:rsidP="00F6234A">
      <w:pPr>
        <w:rPr>
          <w:rFonts w:eastAsia="Calibri"/>
          <w:sz w:val="28"/>
          <w:szCs w:val="28"/>
        </w:rPr>
      </w:pPr>
      <w:r w:rsidRPr="009A6C8B">
        <w:rPr>
          <w:rFonts w:eastAsia="Calibri"/>
          <w:sz w:val="28"/>
          <w:szCs w:val="28"/>
        </w:rPr>
        <w:t xml:space="preserve">                                                   </w:t>
      </w:r>
    </w:p>
    <w:p w:rsidR="00F6234A" w:rsidRDefault="00F6234A" w:rsidP="00F6234A">
      <w:pPr>
        <w:jc w:val="center"/>
        <w:rPr>
          <w:sz w:val="28"/>
          <w:szCs w:val="28"/>
        </w:rPr>
      </w:pPr>
    </w:p>
    <w:p w:rsidR="00F6234A" w:rsidRDefault="00F6234A" w:rsidP="00F6234A">
      <w:pPr>
        <w:jc w:val="center"/>
        <w:rPr>
          <w:sz w:val="28"/>
          <w:szCs w:val="28"/>
        </w:rPr>
      </w:pPr>
    </w:p>
    <w:p w:rsidR="00F6234A" w:rsidRDefault="00F6234A" w:rsidP="00F6234A">
      <w:pPr>
        <w:jc w:val="center"/>
        <w:rPr>
          <w:sz w:val="28"/>
          <w:szCs w:val="28"/>
        </w:rPr>
      </w:pPr>
    </w:p>
    <w:p w:rsidR="00F6234A" w:rsidRDefault="00F6234A" w:rsidP="00F6234A">
      <w:pPr>
        <w:jc w:val="center"/>
        <w:rPr>
          <w:sz w:val="28"/>
          <w:szCs w:val="28"/>
        </w:rPr>
      </w:pPr>
    </w:p>
    <w:p w:rsidR="00F6234A" w:rsidRDefault="00F6234A" w:rsidP="00F6234A">
      <w:pPr>
        <w:jc w:val="center"/>
        <w:rPr>
          <w:sz w:val="28"/>
          <w:szCs w:val="28"/>
        </w:rPr>
      </w:pPr>
    </w:p>
    <w:p w:rsidR="00F6234A" w:rsidRDefault="00F6234A" w:rsidP="00F6234A">
      <w:pPr>
        <w:jc w:val="center"/>
        <w:rPr>
          <w:sz w:val="28"/>
          <w:szCs w:val="28"/>
        </w:rPr>
      </w:pPr>
    </w:p>
    <w:p w:rsidR="00F6234A" w:rsidRDefault="00F6234A" w:rsidP="00F6234A">
      <w:pPr>
        <w:jc w:val="center"/>
        <w:rPr>
          <w:sz w:val="28"/>
          <w:szCs w:val="28"/>
        </w:rPr>
      </w:pPr>
    </w:p>
    <w:p w:rsidR="00F6234A" w:rsidRDefault="00F6234A" w:rsidP="00F6234A">
      <w:pPr>
        <w:jc w:val="center"/>
        <w:rPr>
          <w:sz w:val="28"/>
          <w:szCs w:val="28"/>
        </w:rPr>
      </w:pPr>
    </w:p>
    <w:p w:rsidR="00F6234A" w:rsidRDefault="00F6234A" w:rsidP="00F6234A">
      <w:pPr>
        <w:jc w:val="center"/>
        <w:rPr>
          <w:sz w:val="28"/>
          <w:szCs w:val="28"/>
        </w:rPr>
      </w:pPr>
    </w:p>
    <w:p w:rsidR="00F6234A" w:rsidRDefault="00F6234A" w:rsidP="00F6234A">
      <w:pPr>
        <w:jc w:val="center"/>
        <w:rPr>
          <w:sz w:val="28"/>
          <w:szCs w:val="28"/>
        </w:rPr>
      </w:pPr>
    </w:p>
    <w:p w:rsidR="00F6234A" w:rsidRDefault="00F6234A" w:rsidP="00F6234A">
      <w:pPr>
        <w:jc w:val="center"/>
        <w:rPr>
          <w:sz w:val="28"/>
          <w:szCs w:val="28"/>
        </w:rPr>
      </w:pPr>
    </w:p>
    <w:p w:rsidR="00EE58E2" w:rsidRDefault="00EE58E2" w:rsidP="00B1170F">
      <w:pPr>
        <w:rPr>
          <w:rFonts w:cs="Times New Roman"/>
          <w:sz w:val="28"/>
          <w:szCs w:val="28"/>
        </w:rPr>
      </w:pPr>
    </w:p>
    <w:p w:rsidR="00F6234A" w:rsidRDefault="00F6234A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887817" w:rsidRDefault="007A3126" w:rsidP="00B1170F">
      <w:pPr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lastRenderedPageBreak/>
        <w:t>Тема урока</w:t>
      </w:r>
      <w:r w:rsidRPr="007A3126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Организация хранения различных видов продовольственных                                     </w:t>
      </w:r>
      <w:r w:rsidR="00B1170F">
        <w:rPr>
          <w:rFonts w:cs="Times New Roman"/>
          <w:sz w:val="28"/>
          <w:szCs w:val="28"/>
        </w:rPr>
        <w:t xml:space="preserve">     </w:t>
      </w:r>
      <w:r w:rsidR="00D17C8E">
        <w:rPr>
          <w:rFonts w:cs="Times New Roman"/>
          <w:sz w:val="28"/>
          <w:szCs w:val="28"/>
        </w:rPr>
        <w:t xml:space="preserve">                       т</w:t>
      </w:r>
      <w:r>
        <w:rPr>
          <w:rFonts w:cs="Times New Roman"/>
          <w:sz w:val="28"/>
          <w:szCs w:val="28"/>
        </w:rPr>
        <w:t>оваров и сырья.</w:t>
      </w:r>
    </w:p>
    <w:p w:rsidR="007A3126" w:rsidRDefault="007A3126" w:rsidP="00B1170F">
      <w:pPr>
        <w:rPr>
          <w:rFonts w:cs="Times New Roman"/>
          <w:sz w:val="28"/>
          <w:szCs w:val="28"/>
        </w:rPr>
      </w:pPr>
    </w:p>
    <w:p w:rsidR="007A3126" w:rsidRDefault="007A3126" w:rsidP="00B117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Тип урока</w:t>
      </w:r>
      <w:r w:rsidRPr="007A3126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785586">
        <w:rPr>
          <w:rFonts w:cs="Times New Roman"/>
          <w:sz w:val="28"/>
          <w:szCs w:val="28"/>
        </w:rPr>
        <w:t>практическое занятие.</w:t>
      </w:r>
    </w:p>
    <w:p w:rsidR="007A3126" w:rsidRDefault="007A3126" w:rsidP="00B117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 урока</w:t>
      </w:r>
      <w:r w:rsidRPr="007A3126">
        <w:rPr>
          <w:rFonts w:cs="Times New Roman"/>
          <w:sz w:val="28"/>
          <w:szCs w:val="28"/>
        </w:rPr>
        <w:t>:</w:t>
      </w:r>
    </w:p>
    <w:p w:rsidR="007A3126" w:rsidRDefault="007A3126" w:rsidP="00B1170F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  <w:u w:val="single"/>
        </w:rPr>
        <w:t>Образовательная</w:t>
      </w:r>
      <w:proofErr w:type="gramEnd"/>
      <w:r w:rsidR="00785586">
        <w:rPr>
          <w:rFonts w:cs="Times New Roman"/>
          <w:sz w:val="28"/>
          <w:szCs w:val="28"/>
        </w:rPr>
        <w:t>: закрепить</w:t>
      </w:r>
      <w:r>
        <w:rPr>
          <w:rFonts w:cs="Times New Roman"/>
          <w:sz w:val="28"/>
          <w:szCs w:val="28"/>
        </w:rPr>
        <w:t xml:space="preserve"> знания, полученные учащимися на уроках теоретического обучения и применять</w:t>
      </w:r>
      <w:r w:rsidR="00785586">
        <w:rPr>
          <w:rFonts w:cs="Times New Roman"/>
          <w:sz w:val="28"/>
          <w:szCs w:val="28"/>
        </w:rPr>
        <w:t xml:space="preserve"> их в практической деятельности; продолжить формирование информационной компетенции обучающихся;</w:t>
      </w:r>
    </w:p>
    <w:p w:rsidR="00D17C8E" w:rsidRDefault="00D17C8E" w:rsidP="00B1170F">
      <w:pPr>
        <w:rPr>
          <w:rFonts w:cs="Times New Roman"/>
          <w:sz w:val="28"/>
          <w:szCs w:val="28"/>
          <w:u w:val="single"/>
        </w:rPr>
      </w:pPr>
    </w:p>
    <w:p w:rsidR="00D17C8E" w:rsidRDefault="00D17C8E" w:rsidP="00B1170F">
      <w:pPr>
        <w:rPr>
          <w:rFonts w:cs="Times New Roman"/>
          <w:sz w:val="28"/>
          <w:szCs w:val="28"/>
          <w:u w:val="single"/>
        </w:rPr>
      </w:pPr>
    </w:p>
    <w:p w:rsidR="00D17C8E" w:rsidRDefault="00785586" w:rsidP="00B1170F">
      <w:pPr>
        <w:rPr>
          <w:rFonts w:cs="Times New Roman"/>
          <w:sz w:val="28"/>
          <w:szCs w:val="28"/>
          <w:u w:val="single"/>
        </w:rPr>
      </w:pPr>
      <w:proofErr w:type="gramStart"/>
      <w:r>
        <w:rPr>
          <w:rFonts w:cs="Times New Roman"/>
          <w:sz w:val="28"/>
          <w:szCs w:val="28"/>
          <w:u w:val="single"/>
        </w:rPr>
        <w:t>Развивающая</w:t>
      </w:r>
      <w:proofErr w:type="gramEnd"/>
      <w:r w:rsidR="0027267D" w:rsidRPr="0027267D">
        <w:rPr>
          <w:rFonts w:cs="Times New Roman"/>
          <w:sz w:val="28"/>
          <w:szCs w:val="28"/>
          <w:u w:val="single"/>
        </w:rPr>
        <w:t>:</w:t>
      </w:r>
      <w:r>
        <w:rPr>
          <w:rFonts w:cs="Times New Roman"/>
          <w:sz w:val="28"/>
          <w:szCs w:val="28"/>
        </w:rPr>
        <w:t xml:space="preserve"> совершенствовать </w:t>
      </w:r>
      <w:proofErr w:type="spellStart"/>
      <w:r>
        <w:rPr>
          <w:rFonts w:cs="Times New Roman"/>
          <w:sz w:val="28"/>
          <w:szCs w:val="28"/>
        </w:rPr>
        <w:t>общеучебные</w:t>
      </w:r>
      <w:proofErr w:type="spellEnd"/>
      <w:r>
        <w:rPr>
          <w:rFonts w:cs="Times New Roman"/>
          <w:sz w:val="28"/>
          <w:szCs w:val="28"/>
        </w:rPr>
        <w:t xml:space="preserve"> и профессиональные компетенции: самообучение, самоорганизацию. </w:t>
      </w:r>
    </w:p>
    <w:p w:rsidR="00D17C8E" w:rsidRDefault="00D17C8E" w:rsidP="00B1170F">
      <w:pPr>
        <w:rPr>
          <w:rFonts w:cs="Times New Roman"/>
          <w:sz w:val="28"/>
          <w:szCs w:val="28"/>
          <w:u w:val="single"/>
        </w:rPr>
      </w:pPr>
    </w:p>
    <w:p w:rsidR="0027267D" w:rsidRDefault="0027267D" w:rsidP="00B117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Воспитательная</w:t>
      </w:r>
      <w:r w:rsidRPr="0027267D">
        <w:rPr>
          <w:rFonts w:cs="Times New Roman"/>
          <w:sz w:val="28"/>
          <w:szCs w:val="28"/>
          <w:u w:val="single"/>
        </w:rPr>
        <w:t>:</w:t>
      </w:r>
      <w:r>
        <w:rPr>
          <w:rFonts w:cs="Times New Roman"/>
          <w:sz w:val="28"/>
          <w:szCs w:val="28"/>
        </w:rPr>
        <w:t xml:space="preserve"> воспитывать профессиональные</w:t>
      </w:r>
      <w:r w:rsidR="00785586">
        <w:rPr>
          <w:rFonts w:cs="Times New Roman"/>
          <w:sz w:val="28"/>
          <w:szCs w:val="28"/>
        </w:rPr>
        <w:t xml:space="preserve"> компетенции по профессии 260807.01 «Повар, кондитер»</w:t>
      </w:r>
      <w:r>
        <w:rPr>
          <w:rFonts w:cs="Times New Roman"/>
          <w:sz w:val="28"/>
          <w:szCs w:val="28"/>
        </w:rPr>
        <w:t>, ответственность компетентного специалиста</w:t>
      </w:r>
      <w:r w:rsidR="00785586">
        <w:rPr>
          <w:rFonts w:cs="Times New Roman"/>
          <w:sz w:val="28"/>
          <w:szCs w:val="28"/>
        </w:rPr>
        <w:t>, повышать интерес к</w:t>
      </w:r>
      <w:r>
        <w:rPr>
          <w:rFonts w:cs="Times New Roman"/>
          <w:sz w:val="28"/>
          <w:szCs w:val="28"/>
        </w:rPr>
        <w:t xml:space="preserve"> своей профессии.</w:t>
      </w:r>
    </w:p>
    <w:p w:rsidR="00D17C8E" w:rsidRDefault="00D17C8E" w:rsidP="00B1170F">
      <w:pPr>
        <w:rPr>
          <w:rFonts w:cs="Times New Roman"/>
          <w:sz w:val="28"/>
          <w:szCs w:val="28"/>
          <w:u w:val="single"/>
        </w:rPr>
      </w:pPr>
    </w:p>
    <w:p w:rsidR="00D17C8E" w:rsidRDefault="00D17C8E" w:rsidP="00B1170F">
      <w:pPr>
        <w:rPr>
          <w:rFonts w:cs="Times New Roman"/>
          <w:sz w:val="28"/>
          <w:szCs w:val="28"/>
          <w:u w:val="single"/>
        </w:rPr>
      </w:pPr>
    </w:p>
    <w:p w:rsidR="0027267D" w:rsidRDefault="0027267D" w:rsidP="00B117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Методические приёмы</w:t>
      </w:r>
      <w:r w:rsidRPr="0027267D">
        <w:rPr>
          <w:rFonts w:cs="Times New Roman"/>
          <w:sz w:val="28"/>
          <w:szCs w:val="28"/>
          <w:u w:val="single"/>
        </w:rPr>
        <w:t>:</w:t>
      </w:r>
      <w:r w:rsidRPr="0027267D">
        <w:rPr>
          <w:rFonts w:cs="Times New Roman"/>
          <w:sz w:val="28"/>
          <w:szCs w:val="28"/>
        </w:rPr>
        <w:t xml:space="preserve"> </w:t>
      </w:r>
      <w:r w:rsidR="00785586">
        <w:rPr>
          <w:rFonts w:cs="Times New Roman"/>
          <w:sz w:val="28"/>
          <w:szCs w:val="28"/>
        </w:rPr>
        <w:t xml:space="preserve">фронтальный опрос </w:t>
      </w:r>
      <w:proofErr w:type="gramStart"/>
      <w:r w:rsidR="00785586">
        <w:rPr>
          <w:rFonts w:cs="Times New Roman"/>
          <w:sz w:val="28"/>
          <w:szCs w:val="28"/>
        </w:rPr>
        <w:t>обучающихся</w:t>
      </w:r>
      <w:proofErr w:type="gramEnd"/>
      <w:r w:rsidR="00785586">
        <w:rPr>
          <w:rFonts w:cs="Times New Roman"/>
          <w:sz w:val="28"/>
          <w:szCs w:val="28"/>
        </w:rPr>
        <w:t>, а</w:t>
      </w:r>
      <w:r w:rsidRPr="0027267D">
        <w:rPr>
          <w:rFonts w:cs="Times New Roman"/>
          <w:sz w:val="28"/>
          <w:szCs w:val="28"/>
        </w:rPr>
        <w:t>ктивизация деятельности обучающихся</w:t>
      </w:r>
      <w:r>
        <w:rPr>
          <w:rFonts w:cs="Times New Roman"/>
          <w:sz w:val="28"/>
          <w:szCs w:val="28"/>
        </w:rPr>
        <w:t xml:space="preserve"> на</w:t>
      </w:r>
      <w:r w:rsidR="00785586">
        <w:rPr>
          <w:rFonts w:cs="Times New Roman"/>
          <w:sz w:val="28"/>
          <w:szCs w:val="28"/>
        </w:rPr>
        <w:t xml:space="preserve"> уроке, самостоятельная работа, </w:t>
      </w:r>
      <w:r>
        <w:rPr>
          <w:rFonts w:cs="Times New Roman"/>
          <w:sz w:val="28"/>
          <w:szCs w:val="28"/>
        </w:rPr>
        <w:t>взаимопомощь, взаимоконтроль.</w:t>
      </w:r>
    </w:p>
    <w:p w:rsidR="00D17C8E" w:rsidRDefault="00D17C8E" w:rsidP="00B1170F">
      <w:pPr>
        <w:rPr>
          <w:rFonts w:cs="Times New Roman"/>
          <w:sz w:val="28"/>
          <w:szCs w:val="28"/>
          <w:u w:val="single"/>
        </w:rPr>
      </w:pPr>
    </w:p>
    <w:p w:rsidR="00D17C8E" w:rsidRDefault="00D17C8E" w:rsidP="00B1170F">
      <w:pPr>
        <w:rPr>
          <w:rFonts w:cs="Times New Roman"/>
          <w:sz w:val="28"/>
          <w:szCs w:val="28"/>
          <w:u w:val="single"/>
        </w:rPr>
      </w:pPr>
    </w:p>
    <w:p w:rsidR="0027267D" w:rsidRDefault="0027267D" w:rsidP="00B117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Оснащение урока</w:t>
      </w:r>
      <w:r w:rsidRPr="0027267D">
        <w:rPr>
          <w:rFonts w:cs="Times New Roman"/>
          <w:sz w:val="28"/>
          <w:szCs w:val="28"/>
          <w:u w:val="single"/>
        </w:rPr>
        <w:t>:</w:t>
      </w:r>
      <w:r>
        <w:rPr>
          <w:rFonts w:cs="Times New Roman"/>
          <w:sz w:val="28"/>
          <w:szCs w:val="28"/>
        </w:rPr>
        <w:t xml:space="preserve"> </w:t>
      </w:r>
    </w:p>
    <w:p w:rsidR="00B1170F" w:rsidRDefault="0027267D" w:rsidP="00B1170F">
      <w:pPr>
        <w:ind w:left="3969"/>
        <w:jc w:val="both"/>
        <w:rPr>
          <w:rFonts w:cs="Times New Roman"/>
          <w:sz w:val="28"/>
          <w:szCs w:val="28"/>
        </w:rPr>
      </w:pPr>
      <w:r w:rsidRPr="00D17C8E">
        <w:rPr>
          <w:rFonts w:cs="Times New Roman"/>
          <w:b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D17C8E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Документация </w:t>
      </w:r>
      <w:proofErr w:type="spellStart"/>
      <w:r>
        <w:rPr>
          <w:rFonts w:cs="Times New Roman"/>
          <w:sz w:val="28"/>
          <w:szCs w:val="28"/>
        </w:rPr>
        <w:t>СанПин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B1170F" w:rsidRDefault="00D17C8E" w:rsidP="00B1170F">
      <w:pPr>
        <w:ind w:left="39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7267D">
        <w:rPr>
          <w:rFonts w:cs="Times New Roman"/>
          <w:sz w:val="28"/>
          <w:szCs w:val="28"/>
        </w:rPr>
        <w:t>2.3.2.1324-03</w:t>
      </w:r>
    </w:p>
    <w:p w:rsidR="00B1170F" w:rsidRDefault="00D17C8E" w:rsidP="00B1170F">
      <w:pPr>
        <w:ind w:left="39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85586">
        <w:rPr>
          <w:rFonts w:cs="Times New Roman"/>
          <w:sz w:val="28"/>
          <w:szCs w:val="28"/>
        </w:rPr>
        <w:t>«</w:t>
      </w:r>
      <w:r w:rsidR="0027267D">
        <w:rPr>
          <w:rFonts w:cs="Times New Roman"/>
          <w:sz w:val="28"/>
          <w:szCs w:val="28"/>
        </w:rPr>
        <w:t xml:space="preserve">Гигиенические требования </w:t>
      </w:r>
    </w:p>
    <w:p w:rsidR="00B1170F" w:rsidRDefault="00D17C8E" w:rsidP="00B1170F">
      <w:pPr>
        <w:ind w:left="39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B1170F">
        <w:rPr>
          <w:rFonts w:cs="Times New Roman"/>
          <w:sz w:val="28"/>
          <w:szCs w:val="28"/>
        </w:rPr>
        <w:t xml:space="preserve">к </w:t>
      </w:r>
      <w:r w:rsidR="0027267D">
        <w:rPr>
          <w:rFonts w:cs="Times New Roman"/>
          <w:sz w:val="28"/>
          <w:szCs w:val="28"/>
        </w:rPr>
        <w:t>срокам годности и условиям</w:t>
      </w:r>
    </w:p>
    <w:p w:rsidR="0027267D" w:rsidRDefault="00D17C8E" w:rsidP="00B1170F">
      <w:pPr>
        <w:ind w:left="39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7267D">
        <w:rPr>
          <w:rFonts w:cs="Times New Roman"/>
          <w:sz w:val="28"/>
          <w:szCs w:val="28"/>
        </w:rPr>
        <w:t>хранения пищевых продуктов</w:t>
      </w:r>
      <w:r w:rsidR="00785586">
        <w:rPr>
          <w:rFonts w:cs="Times New Roman"/>
          <w:sz w:val="28"/>
          <w:szCs w:val="28"/>
        </w:rPr>
        <w:t>»</w:t>
      </w:r>
      <w:r w:rsidR="0027267D">
        <w:rPr>
          <w:rFonts w:cs="Times New Roman"/>
          <w:sz w:val="28"/>
          <w:szCs w:val="28"/>
        </w:rPr>
        <w:t>.</w:t>
      </w:r>
    </w:p>
    <w:p w:rsidR="00186DA1" w:rsidRDefault="0027267D" w:rsidP="00B1170F">
      <w:pPr>
        <w:ind w:left="39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17C8E">
        <w:rPr>
          <w:rFonts w:cs="Times New Roman"/>
          <w:sz w:val="28"/>
          <w:szCs w:val="28"/>
        </w:rPr>
        <w:t xml:space="preserve">  </w:t>
      </w:r>
      <w:r w:rsidR="00186DA1">
        <w:rPr>
          <w:rFonts w:cs="Times New Roman"/>
          <w:sz w:val="28"/>
          <w:szCs w:val="28"/>
        </w:rPr>
        <w:t xml:space="preserve">Мультимедийный проектор </w:t>
      </w:r>
    </w:p>
    <w:p w:rsidR="00785586" w:rsidRDefault="00186DA1" w:rsidP="00B1170F">
      <w:pPr>
        <w:ind w:left="39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Задания</w:t>
      </w:r>
      <w:r w:rsidR="0027267D">
        <w:rPr>
          <w:rFonts w:cs="Times New Roman"/>
          <w:sz w:val="28"/>
          <w:szCs w:val="28"/>
        </w:rPr>
        <w:t xml:space="preserve"> </w:t>
      </w:r>
      <w:proofErr w:type="gramStart"/>
      <w:r w:rsidR="00785586">
        <w:rPr>
          <w:rFonts w:cs="Times New Roman"/>
          <w:sz w:val="28"/>
          <w:szCs w:val="28"/>
        </w:rPr>
        <w:t>для</w:t>
      </w:r>
      <w:proofErr w:type="gramEnd"/>
      <w:r w:rsidR="00785586">
        <w:rPr>
          <w:rFonts w:cs="Times New Roman"/>
          <w:sz w:val="28"/>
          <w:szCs w:val="28"/>
        </w:rPr>
        <w:t xml:space="preserve"> практического</w:t>
      </w:r>
    </w:p>
    <w:p w:rsidR="00B1170F" w:rsidRDefault="00785586" w:rsidP="00B1170F">
      <w:pPr>
        <w:ind w:left="39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занятия по теме</w:t>
      </w:r>
      <w:r w:rsidR="00B1170F">
        <w:rPr>
          <w:rFonts w:cs="Times New Roman"/>
          <w:sz w:val="28"/>
          <w:szCs w:val="28"/>
        </w:rPr>
        <w:t>.</w:t>
      </w:r>
    </w:p>
    <w:p w:rsidR="00B1170F" w:rsidRDefault="00B1170F" w:rsidP="00B1170F">
      <w:pPr>
        <w:ind w:left="39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17C8E">
        <w:rPr>
          <w:rFonts w:cs="Times New Roman"/>
          <w:sz w:val="28"/>
          <w:szCs w:val="28"/>
        </w:rPr>
        <w:t xml:space="preserve">  </w:t>
      </w:r>
      <w:r w:rsidR="00186DA1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опросы</w:t>
      </w:r>
      <w:r w:rsidR="00186DA1">
        <w:rPr>
          <w:rFonts w:cs="Times New Roman"/>
          <w:sz w:val="28"/>
          <w:szCs w:val="28"/>
        </w:rPr>
        <w:t xml:space="preserve"> для фронтальной проверки</w:t>
      </w:r>
      <w:r>
        <w:rPr>
          <w:rFonts w:cs="Times New Roman"/>
          <w:sz w:val="28"/>
          <w:szCs w:val="28"/>
        </w:rPr>
        <w:t>.</w:t>
      </w:r>
    </w:p>
    <w:p w:rsidR="0027267D" w:rsidRDefault="00B1170F" w:rsidP="00B1170F">
      <w:pPr>
        <w:ind w:left="39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17C8E">
        <w:rPr>
          <w:rFonts w:cs="Times New Roman"/>
          <w:sz w:val="28"/>
          <w:szCs w:val="28"/>
        </w:rPr>
        <w:t xml:space="preserve">  </w:t>
      </w:r>
      <w:r w:rsidR="00186DA1">
        <w:rPr>
          <w:rFonts w:cs="Times New Roman"/>
          <w:sz w:val="28"/>
          <w:szCs w:val="28"/>
        </w:rPr>
        <w:t xml:space="preserve">Дидактические материалы, </w:t>
      </w:r>
    </w:p>
    <w:p w:rsidR="00186DA1" w:rsidRDefault="00186DA1" w:rsidP="00B1170F">
      <w:pPr>
        <w:ind w:left="39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Таблица для заполнения </w:t>
      </w:r>
    </w:p>
    <w:p w:rsidR="00186DA1" w:rsidRPr="0027267D" w:rsidRDefault="00186DA1" w:rsidP="00B1170F">
      <w:pPr>
        <w:ind w:left="396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  обучающимися.</w:t>
      </w:r>
    </w:p>
    <w:p w:rsidR="00564FC0" w:rsidRPr="0027267D" w:rsidRDefault="00564FC0" w:rsidP="00B1170F">
      <w:pPr>
        <w:ind w:left="3969"/>
        <w:jc w:val="both"/>
        <w:rPr>
          <w:rFonts w:cs="Times New Roman"/>
          <w:sz w:val="28"/>
          <w:szCs w:val="28"/>
        </w:rPr>
      </w:pPr>
    </w:p>
    <w:p w:rsidR="007A3126" w:rsidRDefault="007A3126" w:rsidP="00B1170F">
      <w:pPr>
        <w:jc w:val="right"/>
        <w:rPr>
          <w:rFonts w:cs="Times New Roman"/>
          <w:sz w:val="28"/>
          <w:szCs w:val="28"/>
        </w:rPr>
      </w:pPr>
    </w:p>
    <w:p w:rsidR="007A3126" w:rsidRPr="007A3126" w:rsidRDefault="007A3126" w:rsidP="007A3126">
      <w:pPr>
        <w:jc w:val="center"/>
        <w:rPr>
          <w:rFonts w:cs="Times New Roman"/>
          <w:sz w:val="28"/>
          <w:szCs w:val="28"/>
        </w:rPr>
      </w:pPr>
    </w:p>
    <w:p w:rsidR="00B467B8" w:rsidRDefault="00B467B8" w:rsidP="00B467B8">
      <w:pPr>
        <w:rPr>
          <w:rFonts w:cs="Times New Roman"/>
          <w:b/>
          <w:sz w:val="28"/>
          <w:szCs w:val="28"/>
        </w:rPr>
      </w:pPr>
    </w:p>
    <w:p w:rsidR="00B467B8" w:rsidRDefault="00B467B8" w:rsidP="00B467B8">
      <w:pPr>
        <w:rPr>
          <w:rFonts w:cs="Times New Roman"/>
          <w:b/>
          <w:sz w:val="28"/>
          <w:szCs w:val="28"/>
        </w:rPr>
      </w:pPr>
    </w:p>
    <w:p w:rsidR="00B467B8" w:rsidRDefault="00B467B8" w:rsidP="00B467B8">
      <w:pPr>
        <w:rPr>
          <w:rFonts w:cs="Times New Roman"/>
          <w:b/>
          <w:sz w:val="28"/>
          <w:szCs w:val="28"/>
        </w:rPr>
      </w:pPr>
    </w:p>
    <w:p w:rsidR="006233CA" w:rsidRDefault="006233CA" w:rsidP="00B467B8">
      <w:pPr>
        <w:rPr>
          <w:rFonts w:cs="Times New Roman"/>
          <w:b/>
          <w:sz w:val="28"/>
          <w:szCs w:val="28"/>
        </w:rPr>
      </w:pPr>
    </w:p>
    <w:p w:rsidR="00F6234A" w:rsidRDefault="00F6234A">
      <w:pPr>
        <w:spacing w:after="20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b/>
          <w:sz w:val="28"/>
          <w:szCs w:val="28"/>
        </w:rPr>
        <w:lastRenderedPageBreak/>
        <w:t>Практическая работа по теме</w:t>
      </w:r>
      <w:r w:rsidRPr="00B467B8">
        <w:rPr>
          <w:rFonts w:cs="Times New Roman"/>
          <w:sz w:val="28"/>
          <w:szCs w:val="28"/>
        </w:rPr>
        <w:t>: Организация хранения различных видов продовольственных  товаров и продуктов.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Задание: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1.Изучить выданные Вам карточки.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2.Распределить сырьё по складским п</w:t>
      </w:r>
      <w:r>
        <w:rPr>
          <w:rFonts w:cs="Times New Roman"/>
          <w:sz w:val="28"/>
          <w:szCs w:val="28"/>
        </w:rPr>
        <w:t>омещениям по условиям хранения.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3.Перечислить состав складской группы Вашего предприятия.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4.Ответить на следующие вопросы: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---Какие виды потерь возможны в кладовой сухих сыпучих продуктов?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---Как состав помещений складской группы зависит от типа и мощности предприятия ОП?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 xml:space="preserve">---Что такое </w:t>
      </w:r>
      <w:proofErr w:type="spellStart"/>
      <w:r w:rsidRPr="00B467B8">
        <w:rPr>
          <w:rFonts w:cs="Times New Roman"/>
          <w:sz w:val="28"/>
          <w:szCs w:val="28"/>
        </w:rPr>
        <w:t>тарооборот</w:t>
      </w:r>
      <w:proofErr w:type="spellEnd"/>
      <w:r w:rsidRPr="00B467B8">
        <w:rPr>
          <w:rFonts w:cs="Times New Roman"/>
          <w:sz w:val="28"/>
          <w:szCs w:val="28"/>
        </w:rPr>
        <w:t>?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---Какие требования предъявляют к таре?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---Какие виды тары используют для хранения Ваших продуктов?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Практическую работу выполнить в тетради, на вопросы ответить письменно. Распределение по складским помещениям оформить в таблицу:</w:t>
      </w:r>
    </w:p>
    <w:p w:rsidR="00B467B8" w:rsidRDefault="00B467B8" w:rsidP="00B467B8">
      <w:pPr>
        <w:rPr>
          <w:rFonts w:cs="Times New Roman"/>
          <w:sz w:val="28"/>
          <w:szCs w:val="28"/>
        </w:rPr>
      </w:pP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Пример: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08"/>
        <w:gridCol w:w="2415"/>
        <w:gridCol w:w="2453"/>
        <w:gridCol w:w="1995"/>
      </w:tblGrid>
      <w:tr w:rsidR="00B467B8" w:rsidRPr="00B467B8" w:rsidTr="00B467B8">
        <w:trPr>
          <w:trHeight w:val="931"/>
        </w:trPr>
        <w:tc>
          <w:tcPr>
            <w:tcW w:w="2708" w:type="dxa"/>
          </w:tcPr>
          <w:p w:rsidR="00B467B8" w:rsidRP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 w:rsidRPr="00B467B8">
              <w:rPr>
                <w:rFonts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cs="Times New Roman"/>
                <w:sz w:val="28"/>
                <w:szCs w:val="28"/>
              </w:rPr>
              <w:t>складского помещения</w:t>
            </w:r>
          </w:p>
        </w:tc>
        <w:tc>
          <w:tcPr>
            <w:tcW w:w="2415" w:type="dxa"/>
          </w:tcPr>
          <w:p w:rsidR="00B467B8" w:rsidRP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Продукты</w:t>
            </w:r>
          </w:p>
        </w:tc>
        <w:tc>
          <w:tcPr>
            <w:tcW w:w="2453" w:type="dxa"/>
          </w:tcPr>
          <w:p w:rsidR="00B467B8" w:rsidRP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B467B8">
              <w:rPr>
                <w:rFonts w:cs="Times New Roman"/>
                <w:sz w:val="28"/>
                <w:szCs w:val="28"/>
              </w:rPr>
              <w:t>хранения</w:t>
            </w:r>
          </w:p>
        </w:tc>
        <w:tc>
          <w:tcPr>
            <w:tcW w:w="1995" w:type="dxa"/>
          </w:tcPr>
          <w:p w:rsidR="00B467B8" w:rsidRP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</w:t>
            </w:r>
          </w:p>
        </w:tc>
      </w:tr>
      <w:tr w:rsidR="00B467B8" w:rsidRPr="00B467B8" w:rsidTr="00B467B8">
        <w:trPr>
          <w:trHeight w:val="968"/>
        </w:trPr>
        <w:tc>
          <w:tcPr>
            <w:tcW w:w="2708" w:type="dxa"/>
          </w:tcPr>
          <w:p w:rsidR="00B467B8" w:rsidRP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Охлаждаемая камера для хранения мяса и мясных полуфабрикатов</w:t>
            </w:r>
          </w:p>
        </w:tc>
        <w:tc>
          <w:tcPr>
            <w:tcW w:w="2415" w:type="dxa"/>
          </w:tcPr>
          <w:p w:rsidR="00B467B8" w:rsidRP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Фарш куриный</w:t>
            </w:r>
          </w:p>
        </w:tc>
        <w:tc>
          <w:tcPr>
            <w:tcW w:w="2453" w:type="dxa"/>
          </w:tcPr>
          <w:p w:rsidR="00B467B8" w:rsidRP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+2…+4</w:t>
            </w:r>
          </w:p>
        </w:tc>
        <w:tc>
          <w:tcPr>
            <w:tcW w:w="1995" w:type="dxa"/>
          </w:tcPr>
          <w:p w:rsid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 часов</w:t>
            </w:r>
          </w:p>
        </w:tc>
      </w:tr>
      <w:tr w:rsidR="00B467B8" w:rsidRPr="00B467B8" w:rsidTr="00B467B8">
        <w:trPr>
          <w:trHeight w:val="968"/>
        </w:trPr>
        <w:tc>
          <w:tcPr>
            <w:tcW w:w="2708" w:type="dxa"/>
          </w:tcPr>
          <w:p w:rsid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Кладовая сыпучих продуктов</w:t>
            </w:r>
          </w:p>
        </w:tc>
        <w:tc>
          <w:tcPr>
            <w:tcW w:w="2415" w:type="dxa"/>
          </w:tcPr>
          <w:p w:rsid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2453" w:type="dxa"/>
          </w:tcPr>
          <w:p w:rsid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+15…+18</w:t>
            </w:r>
          </w:p>
        </w:tc>
        <w:tc>
          <w:tcPr>
            <w:tcW w:w="1995" w:type="dxa"/>
          </w:tcPr>
          <w:p w:rsid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года</w:t>
            </w:r>
          </w:p>
        </w:tc>
      </w:tr>
      <w:tr w:rsidR="00B467B8" w:rsidRPr="00B467B8" w:rsidTr="00B467B8">
        <w:trPr>
          <w:trHeight w:val="968"/>
        </w:trPr>
        <w:tc>
          <w:tcPr>
            <w:tcW w:w="2708" w:type="dxa"/>
          </w:tcPr>
          <w:p w:rsidR="00B467B8" w:rsidRDefault="006233CA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Охлаждаемая камера для хранения кисломолочной продукции</w:t>
            </w:r>
          </w:p>
        </w:tc>
        <w:tc>
          <w:tcPr>
            <w:tcW w:w="2415" w:type="dxa"/>
          </w:tcPr>
          <w:p w:rsidR="00B467B8" w:rsidRDefault="006233CA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Кефир</w:t>
            </w:r>
          </w:p>
        </w:tc>
        <w:tc>
          <w:tcPr>
            <w:tcW w:w="2453" w:type="dxa"/>
          </w:tcPr>
          <w:p w:rsidR="00B467B8" w:rsidRDefault="006233CA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+2…+4</w:t>
            </w:r>
          </w:p>
        </w:tc>
        <w:tc>
          <w:tcPr>
            <w:tcW w:w="1995" w:type="dxa"/>
          </w:tcPr>
          <w:p w:rsidR="00B467B8" w:rsidRDefault="006233CA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 часов</w:t>
            </w:r>
          </w:p>
        </w:tc>
      </w:tr>
      <w:tr w:rsidR="00B467B8" w:rsidRPr="00B467B8" w:rsidTr="00B467B8">
        <w:trPr>
          <w:trHeight w:val="968"/>
        </w:trPr>
        <w:tc>
          <w:tcPr>
            <w:tcW w:w="2708" w:type="dxa"/>
          </w:tcPr>
          <w:p w:rsidR="00B467B8" w:rsidRDefault="006233CA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Ох</w:t>
            </w:r>
            <w:r w:rsidR="00B467B8">
              <w:rPr>
                <w:rFonts w:cs="Times New Roman"/>
                <w:sz w:val="28"/>
                <w:szCs w:val="28"/>
              </w:rPr>
              <w:t>лаждаемая камера для хранения гастрономии</w:t>
            </w:r>
          </w:p>
        </w:tc>
        <w:tc>
          <w:tcPr>
            <w:tcW w:w="2415" w:type="dxa"/>
          </w:tcPr>
          <w:p w:rsidR="00B467B8" w:rsidRDefault="00B467B8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Колбаса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r w:rsidR="006233CA">
              <w:rPr>
                <w:rFonts w:cs="Times New Roman"/>
                <w:sz w:val="28"/>
                <w:szCs w:val="28"/>
              </w:rPr>
              <w:t>олукопченая</w:t>
            </w:r>
            <w:proofErr w:type="spellEnd"/>
          </w:p>
        </w:tc>
        <w:tc>
          <w:tcPr>
            <w:tcW w:w="2453" w:type="dxa"/>
          </w:tcPr>
          <w:p w:rsidR="00B467B8" w:rsidRDefault="006233CA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0…+6</w:t>
            </w:r>
          </w:p>
        </w:tc>
        <w:tc>
          <w:tcPr>
            <w:tcW w:w="1995" w:type="dxa"/>
          </w:tcPr>
          <w:p w:rsidR="00B467B8" w:rsidRDefault="006233CA" w:rsidP="00B467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суток</w:t>
            </w:r>
          </w:p>
        </w:tc>
      </w:tr>
    </w:tbl>
    <w:p w:rsidR="00B467B8" w:rsidRPr="00B467B8" w:rsidRDefault="00B467B8" w:rsidP="00B467B8">
      <w:pPr>
        <w:rPr>
          <w:rFonts w:cs="Times New Roman"/>
          <w:sz w:val="28"/>
          <w:szCs w:val="28"/>
        </w:rPr>
      </w:pP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Справочный материал: Складское хозяйство состоит из следующих помещений</w:t>
      </w:r>
      <w:proofErr w:type="gramStart"/>
      <w:r w:rsidRPr="00B467B8">
        <w:rPr>
          <w:rFonts w:cs="Times New Roman"/>
          <w:sz w:val="28"/>
          <w:szCs w:val="28"/>
        </w:rPr>
        <w:t xml:space="preserve"> :</w:t>
      </w:r>
      <w:proofErr w:type="gramEnd"/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1.Охлаждаемая камера для хранения мяса и мясных полуфабрикатов рубленых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 xml:space="preserve">2.Охлаждаемая камера для хранения рыбы и рыбных </w:t>
      </w:r>
      <w:proofErr w:type="gramStart"/>
      <w:r w:rsidRPr="00B467B8">
        <w:rPr>
          <w:rFonts w:cs="Times New Roman"/>
          <w:sz w:val="28"/>
          <w:szCs w:val="28"/>
        </w:rPr>
        <w:t>п</w:t>
      </w:r>
      <w:proofErr w:type="gramEnd"/>
      <w:r w:rsidRPr="00B467B8">
        <w:rPr>
          <w:rFonts w:cs="Times New Roman"/>
          <w:sz w:val="28"/>
          <w:szCs w:val="28"/>
        </w:rPr>
        <w:t>\ф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3.Охлаждаемая камера для хранения молочных продуктов, жиров и гастрономии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lastRenderedPageBreak/>
        <w:t>4.Охлаждаемая камера для хранения овощей, фруктов, зелени, напитков, консервов.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5.Кладовая для сухи</w:t>
      </w:r>
      <w:proofErr w:type="gramStart"/>
      <w:r w:rsidRPr="00B467B8">
        <w:rPr>
          <w:rFonts w:cs="Times New Roman"/>
          <w:sz w:val="28"/>
          <w:szCs w:val="28"/>
        </w:rPr>
        <w:t>х(</w:t>
      </w:r>
      <w:proofErr w:type="gramEnd"/>
      <w:r w:rsidRPr="00B467B8">
        <w:rPr>
          <w:rFonts w:cs="Times New Roman"/>
          <w:sz w:val="28"/>
          <w:szCs w:val="28"/>
        </w:rPr>
        <w:t>сыпучих) продуктов.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6.Кладовая овощей</w:t>
      </w:r>
    </w:p>
    <w:p w:rsid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Классификаци</w:t>
      </w:r>
      <w:r w:rsidR="006233CA">
        <w:rPr>
          <w:rFonts w:cs="Times New Roman"/>
          <w:sz w:val="28"/>
          <w:szCs w:val="28"/>
        </w:rPr>
        <w:t>ю</w:t>
      </w:r>
      <w:r w:rsidRPr="00B467B8">
        <w:rPr>
          <w:rFonts w:cs="Times New Roman"/>
          <w:sz w:val="28"/>
          <w:szCs w:val="28"/>
        </w:rPr>
        <w:t xml:space="preserve"> и виды необходимо изучить по учебному материалу</w:t>
      </w:r>
      <w:r w:rsidR="006233CA">
        <w:rPr>
          <w:rFonts w:cs="Times New Roman"/>
          <w:sz w:val="28"/>
          <w:szCs w:val="28"/>
        </w:rPr>
        <w:t>.</w:t>
      </w:r>
    </w:p>
    <w:p w:rsidR="006233CA" w:rsidRDefault="006233CA" w:rsidP="00B467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конце урока фронтальная проверка выполненного задания</w:t>
      </w:r>
      <w:r w:rsidR="007671E7">
        <w:rPr>
          <w:rFonts w:cs="Times New Roman"/>
          <w:sz w:val="28"/>
          <w:szCs w:val="28"/>
        </w:rPr>
        <w:t>.</w:t>
      </w:r>
    </w:p>
    <w:p w:rsidR="007671E7" w:rsidRPr="00B467B8" w:rsidRDefault="007671E7" w:rsidP="00B467B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Подведение итогов занятия.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7671E7" w:rsidRDefault="007671E7" w:rsidP="00B467B8">
      <w:pPr>
        <w:rPr>
          <w:rFonts w:cs="Times New Roman"/>
          <w:sz w:val="28"/>
          <w:szCs w:val="28"/>
        </w:rPr>
      </w:pP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lastRenderedPageBreak/>
        <w:t>Вариант№1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Вариант№2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1.Рыб</w:t>
      </w:r>
      <w:proofErr w:type="gramStart"/>
      <w:r w:rsidRPr="00B467B8">
        <w:rPr>
          <w:rFonts w:cs="Times New Roman"/>
          <w:sz w:val="28"/>
          <w:szCs w:val="28"/>
        </w:rPr>
        <w:t>а(</w:t>
      </w:r>
      <w:proofErr w:type="gramEnd"/>
      <w:r w:rsidRPr="00B467B8">
        <w:rPr>
          <w:rFonts w:cs="Times New Roman"/>
          <w:sz w:val="28"/>
          <w:szCs w:val="28"/>
        </w:rPr>
        <w:t>филе)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1.Почки говяжьи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2.Молоко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2.Мосло сливочное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3.Мука высший сорт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3.Грибы маринованные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4.Повидло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4.Макаронные изделия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 xml:space="preserve">5.Порционный мясные </w:t>
      </w:r>
      <w:proofErr w:type="gramStart"/>
      <w:r w:rsidRPr="00B467B8">
        <w:rPr>
          <w:rFonts w:cs="Times New Roman"/>
          <w:sz w:val="28"/>
          <w:szCs w:val="28"/>
        </w:rPr>
        <w:t>п</w:t>
      </w:r>
      <w:proofErr w:type="gramEnd"/>
      <w:r w:rsidRPr="00B467B8">
        <w:rPr>
          <w:rFonts w:cs="Times New Roman"/>
          <w:sz w:val="28"/>
          <w:szCs w:val="28"/>
        </w:rPr>
        <w:t>\ф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5.Сахар-песок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6.Морковь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6.Капуста квашеная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7.Орехи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7.Яйца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8.Печень говяжья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8.Ряженка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9.Кофе натуральный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9.Конфеты, печенье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10.Сметана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10.Морковь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11.Крупа гречневая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11.Сок натуральный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12.Капуста б\к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12.Фрукты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13.Мясной фарш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13.Соль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 xml:space="preserve">14.Масло растительное 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14.Лук репчатый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15.Крахмал картофельный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15.Говядина 1 сорт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16.Маргарин столовый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16.Молоко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17.</w:t>
      </w:r>
      <w:proofErr w:type="gramStart"/>
      <w:r w:rsidRPr="00B467B8">
        <w:rPr>
          <w:rFonts w:cs="Times New Roman"/>
          <w:sz w:val="28"/>
          <w:szCs w:val="28"/>
        </w:rPr>
        <w:t>Груши</w:t>
      </w:r>
      <w:proofErr w:type="gramEnd"/>
      <w:r w:rsidRPr="00B467B8">
        <w:rPr>
          <w:rFonts w:cs="Times New Roman"/>
          <w:sz w:val="28"/>
          <w:szCs w:val="28"/>
        </w:rPr>
        <w:t xml:space="preserve"> консервированные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17.Крупа манная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18.Клюква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18.Картофель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19.Дрожжи прессованные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 xml:space="preserve">19.Рыбные </w:t>
      </w:r>
      <w:proofErr w:type="gramStart"/>
      <w:r w:rsidRPr="00B467B8">
        <w:rPr>
          <w:rFonts w:cs="Times New Roman"/>
          <w:sz w:val="28"/>
          <w:szCs w:val="28"/>
        </w:rPr>
        <w:t>п</w:t>
      </w:r>
      <w:proofErr w:type="gramEnd"/>
      <w:r w:rsidRPr="00B467B8">
        <w:rPr>
          <w:rFonts w:cs="Times New Roman"/>
          <w:sz w:val="28"/>
          <w:szCs w:val="28"/>
        </w:rPr>
        <w:t>\ф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20.Окорок варёно-копчёный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20.Вода минеральная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21.Ряженка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21.Шоколад</w:t>
      </w:r>
      <w:r w:rsidRPr="00B467B8">
        <w:rPr>
          <w:rFonts w:cs="Times New Roman"/>
          <w:sz w:val="28"/>
          <w:szCs w:val="28"/>
        </w:rPr>
        <w:tab/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 xml:space="preserve">22.Молоко </w:t>
      </w:r>
      <w:proofErr w:type="spellStart"/>
      <w:r w:rsidRPr="00B467B8">
        <w:rPr>
          <w:rFonts w:cs="Times New Roman"/>
          <w:sz w:val="28"/>
          <w:szCs w:val="28"/>
        </w:rPr>
        <w:t>сгущёное</w:t>
      </w:r>
      <w:proofErr w:type="spellEnd"/>
      <w:r w:rsidRPr="00B467B8">
        <w:rPr>
          <w:rFonts w:cs="Times New Roman"/>
          <w:sz w:val="28"/>
          <w:szCs w:val="28"/>
        </w:rPr>
        <w:tab/>
      </w:r>
      <w:r w:rsidR="007671E7">
        <w:rPr>
          <w:rFonts w:cs="Times New Roman"/>
          <w:sz w:val="28"/>
          <w:szCs w:val="28"/>
        </w:rPr>
        <w:t xml:space="preserve">                                                  </w:t>
      </w:r>
      <w:r w:rsidRPr="00B467B8">
        <w:rPr>
          <w:rFonts w:cs="Times New Roman"/>
          <w:sz w:val="28"/>
          <w:szCs w:val="28"/>
        </w:rPr>
        <w:t>22.Сыр Костромской</w:t>
      </w:r>
      <w:r w:rsidRPr="00B467B8">
        <w:rPr>
          <w:rFonts w:cs="Times New Roman"/>
          <w:sz w:val="28"/>
          <w:szCs w:val="28"/>
        </w:rPr>
        <w:tab/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23.Патока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23.Крупа рисовая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24.Крупа кукурузная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24.Мука высшего сорта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25.Изюм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 xml:space="preserve">        </w:t>
      </w:r>
      <w:r w:rsidRPr="00B467B8">
        <w:rPr>
          <w:rFonts w:cs="Times New Roman"/>
          <w:sz w:val="28"/>
          <w:szCs w:val="28"/>
        </w:rPr>
        <w:tab/>
        <w:t>25.Соус Краснодарский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26.Шампанское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26.Свинина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27.Чай 1 сорта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27.Свекла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28.Какао-порошок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28.Колбаса копчёная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29.Капуста квашеная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29.Маргарин столовый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30.Томат-паста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30.Кофе растворимый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31.Картофель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 xml:space="preserve">31.Яблоки 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32.Куры потрошёные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32.Орехи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33.Сыр Российский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33.Говядина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34.Творог 12% жирности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34.Цыплята бройлеры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35.Вода фруктовая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35.Редька чёрная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36.Мороженое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36.Зелень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37.Желатин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37.Томат-паста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38.Огурцы солёные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38.Чай 1 сорт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 xml:space="preserve">39.Крупно-кусковые </w:t>
      </w:r>
      <w:proofErr w:type="gramStart"/>
      <w:r w:rsidRPr="00B467B8">
        <w:rPr>
          <w:rFonts w:cs="Times New Roman"/>
          <w:sz w:val="28"/>
          <w:szCs w:val="28"/>
        </w:rPr>
        <w:t>п</w:t>
      </w:r>
      <w:proofErr w:type="gramEnd"/>
      <w:r w:rsidRPr="00B467B8">
        <w:rPr>
          <w:rFonts w:cs="Times New Roman"/>
          <w:sz w:val="28"/>
          <w:szCs w:val="28"/>
        </w:rPr>
        <w:t>\ф из мяса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39.Мороженое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  <w:r w:rsidRPr="00B467B8">
        <w:rPr>
          <w:rFonts w:cs="Times New Roman"/>
          <w:sz w:val="28"/>
          <w:szCs w:val="28"/>
        </w:rPr>
        <w:t>40.Макаронные изделия</w:t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</w:r>
      <w:r w:rsidRPr="00B467B8">
        <w:rPr>
          <w:rFonts w:cs="Times New Roman"/>
          <w:sz w:val="28"/>
          <w:szCs w:val="28"/>
        </w:rPr>
        <w:tab/>
        <w:t>40.Шампанское</w:t>
      </w:r>
    </w:p>
    <w:p w:rsidR="00B467B8" w:rsidRPr="00B467B8" w:rsidRDefault="00B467B8" w:rsidP="00B467B8">
      <w:pPr>
        <w:rPr>
          <w:rFonts w:cs="Times New Roman"/>
          <w:sz w:val="28"/>
          <w:szCs w:val="28"/>
        </w:rPr>
      </w:pPr>
    </w:p>
    <w:p w:rsidR="007A3126" w:rsidRPr="007A3126" w:rsidRDefault="007A3126">
      <w:pPr>
        <w:rPr>
          <w:rFonts w:cs="Times New Roman"/>
          <w:sz w:val="28"/>
          <w:szCs w:val="28"/>
        </w:rPr>
      </w:pPr>
    </w:p>
    <w:sectPr w:rsidR="007A3126" w:rsidRPr="007A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6"/>
    <w:rsid w:val="00186DA1"/>
    <w:rsid w:val="0027267D"/>
    <w:rsid w:val="00564FC0"/>
    <w:rsid w:val="006233CA"/>
    <w:rsid w:val="007671E7"/>
    <w:rsid w:val="00785586"/>
    <w:rsid w:val="007A3126"/>
    <w:rsid w:val="00887817"/>
    <w:rsid w:val="009D204A"/>
    <w:rsid w:val="00B1170F"/>
    <w:rsid w:val="00B467B8"/>
    <w:rsid w:val="00D17C8E"/>
    <w:rsid w:val="00EE58E2"/>
    <w:rsid w:val="00F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4A"/>
    <w:pPr>
      <w:spacing w:after="0" w:line="240" w:lineRule="auto"/>
    </w:pPr>
    <w:rPr>
      <w:rFonts w:ascii="Times New Roman" w:hAnsi="Times New Roman"/>
      <w:sz w:val="20"/>
      <w:szCs w:val="20"/>
      <w:lang w:eastAsia="zh-TW"/>
    </w:rPr>
  </w:style>
  <w:style w:type="paragraph" w:styleId="1">
    <w:name w:val="heading 1"/>
    <w:basedOn w:val="a"/>
    <w:next w:val="a"/>
    <w:link w:val="10"/>
    <w:qFormat/>
    <w:rsid w:val="009D204A"/>
    <w:pPr>
      <w:keepNext/>
      <w:jc w:val="center"/>
      <w:outlineLvl w:val="0"/>
    </w:pPr>
    <w:rPr>
      <w:rFonts w:eastAsia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9D204A"/>
    <w:pPr>
      <w:keepNext/>
      <w:jc w:val="right"/>
      <w:outlineLvl w:val="1"/>
    </w:pPr>
    <w:rPr>
      <w:rFonts w:eastAsia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9D204A"/>
    <w:pPr>
      <w:keepNext/>
      <w:jc w:val="center"/>
      <w:outlineLvl w:val="2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customStyle="1" w:styleId="20">
    <w:name w:val="Заголовок 2 Знак"/>
    <w:basedOn w:val="a0"/>
    <w:link w:val="2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customStyle="1" w:styleId="30">
    <w:name w:val="Заголовок 3 Знак"/>
    <w:basedOn w:val="a0"/>
    <w:link w:val="3"/>
    <w:rsid w:val="009D204A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a3">
    <w:name w:val="Subtitle"/>
    <w:basedOn w:val="a"/>
    <w:link w:val="a4"/>
    <w:qFormat/>
    <w:rsid w:val="009D204A"/>
    <w:pPr>
      <w:jc w:val="center"/>
    </w:pPr>
    <w:rPr>
      <w:rFonts w:eastAsia="Times New Roman" w:cs="Times New Roman"/>
      <w:sz w:val="24"/>
    </w:rPr>
  </w:style>
  <w:style w:type="character" w:customStyle="1" w:styleId="a4">
    <w:name w:val="Подзаголовок Знак"/>
    <w:basedOn w:val="a0"/>
    <w:link w:val="a3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a5">
    <w:name w:val="List Paragraph"/>
    <w:basedOn w:val="a"/>
    <w:uiPriority w:val="34"/>
    <w:qFormat/>
    <w:rsid w:val="00B1170F"/>
    <w:pPr>
      <w:ind w:left="720"/>
      <w:contextualSpacing/>
    </w:pPr>
  </w:style>
  <w:style w:type="table" w:styleId="a6">
    <w:name w:val="Table Grid"/>
    <w:basedOn w:val="a1"/>
    <w:uiPriority w:val="59"/>
    <w:rsid w:val="00B4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4A"/>
    <w:pPr>
      <w:spacing w:after="0" w:line="240" w:lineRule="auto"/>
    </w:pPr>
    <w:rPr>
      <w:rFonts w:ascii="Times New Roman" w:hAnsi="Times New Roman"/>
      <w:sz w:val="20"/>
      <w:szCs w:val="20"/>
      <w:lang w:eastAsia="zh-TW"/>
    </w:rPr>
  </w:style>
  <w:style w:type="paragraph" w:styleId="1">
    <w:name w:val="heading 1"/>
    <w:basedOn w:val="a"/>
    <w:next w:val="a"/>
    <w:link w:val="10"/>
    <w:qFormat/>
    <w:rsid w:val="009D204A"/>
    <w:pPr>
      <w:keepNext/>
      <w:jc w:val="center"/>
      <w:outlineLvl w:val="0"/>
    </w:pPr>
    <w:rPr>
      <w:rFonts w:eastAsia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9D204A"/>
    <w:pPr>
      <w:keepNext/>
      <w:jc w:val="right"/>
      <w:outlineLvl w:val="1"/>
    </w:pPr>
    <w:rPr>
      <w:rFonts w:eastAsia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9D204A"/>
    <w:pPr>
      <w:keepNext/>
      <w:jc w:val="center"/>
      <w:outlineLvl w:val="2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customStyle="1" w:styleId="20">
    <w:name w:val="Заголовок 2 Знак"/>
    <w:basedOn w:val="a0"/>
    <w:link w:val="2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customStyle="1" w:styleId="30">
    <w:name w:val="Заголовок 3 Знак"/>
    <w:basedOn w:val="a0"/>
    <w:link w:val="3"/>
    <w:rsid w:val="009D204A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a3">
    <w:name w:val="Subtitle"/>
    <w:basedOn w:val="a"/>
    <w:link w:val="a4"/>
    <w:qFormat/>
    <w:rsid w:val="009D204A"/>
    <w:pPr>
      <w:jc w:val="center"/>
    </w:pPr>
    <w:rPr>
      <w:rFonts w:eastAsia="Times New Roman" w:cs="Times New Roman"/>
      <w:sz w:val="24"/>
    </w:rPr>
  </w:style>
  <w:style w:type="character" w:customStyle="1" w:styleId="a4">
    <w:name w:val="Подзаголовок Знак"/>
    <w:basedOn w:val="a0"/>
    <w:link w:val="a3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a5">
    <w:name w:val="List Paragraph"/>
    <w:basedOn w:val="a"/>
    <w:uiPriority w:val="34"/>
    <w:qFormat/>
    <w:rsid w:val="00B1170F"/>
    <w:pPr>
      <w:ind w:left="720"/>
      <w:contextualSpacing/>
    </w:pPr>
  </w:style>
  <w:style w:type="table" w:styleId="a6">
    <w:name w:val="Table Grid"/>
    <w:basedOn w:val="a1"/>
    <w:uiPriority w:val="59"/>
    <w:rsid w:val="00B4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dcterms:created xsi:type="dcterms:W3CDTF">2013-10-04T06:18:00Z</dcterms:created>
  <dcterms:modified xsi:type="dcterms:W3CDTF">2014-01-17T14:05:00Z</dcterms:modified>
</cp:coreProperties>
</file>