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849" w:rsidRPr="008257EF" w:rsidRDefault="00535849" w:rsidP="00EA4DC9">
      <w:pPr>
        <w:spacing w:before="100" w:beforeAutospacing="1" w:after="100" w:afterAutospacing="1" w:line="240" w:lineRule="auto"/>
        <w:jc w:val="center"/>
        <w:rPr>
          <w:rFonts w:ascii="Times New Roman" w:eastAsia="Times New Roman" w:hAnsi="Times New Roman" w:cs="Times New Roman"/>
          <w:i/>
          <w:sz w:val="28"/>
          <w:szCs w:val="28"/>
          <w:u w:val="single"/>
          <w:lang w:eastAsia="ru-RU"/>
        </w:rPr>
      </w:pPr>
      <w:r w:rsidRPr="008257EF">
        <w:rPr>
          <w:rFonts w:ascii="Times New Roman" w:eastAsia="Times New Roman" w:hAnsi="Times New Roman" w:cs="Times New Roman"/>
          <w:i/>
          <w:sz w:val="28"/>
          <w:szCs w:val="28"/>
          <w:u w:val="single"/>
          <w:lang w:eastAsia="ru-RU"/>
        </w:rPr>
        <w:t>РАЗВИТИЕ САМОСТОЯТЕЛЬНОЙ Р</w:t>
      </w:r>
      <w:r w:rsidR="00EA4DC9">
        <w:rPr>
          <w:rFonts w:ascii="Times New Roman" w:eastAsia="Times New Roman" w:hAnsi="Times New Roman" w:cs="Times New Roman"/>
          <w:i/>
          <w:sz w:val="28"/>
          <w:szCs w:val="28"/>
          <w:u w:val="single"/>
          <w:lang w:eastAsia="ru-RU"/>
        </w:rPr>
        <w:t xml:space="preserve">АБОТЫ УЧАЩИХСЯ НА УРОКАХ </w:t>
      </w:r>
      <w:r w:rsidRPr="008257EF">
        <w:rPr>
          <w:rFonts w:ascii="Times New Roman" w:eastAsia="Times New Roman" w:hAnsi="Times New Roman" w:cs="Times New Roman"/>
          <w:i/>
          <w:sz w:val="28"/>
          <w:szCs w:val="28"/>
          <w:u w:val="single"/>
          <w:lang w:eastAsia="ru-RU"/>
        </w:rPr>
        <w:t xml:space="preserve">  КАК СРЕДСТВА ОПТИМИЗАЦИИ ПОЗНАВАТЕЛЬНОГО ИНТЕРЕСА К ПРЕДМЕТУ.</w:t>
      </w:r>
    </w:p>
    <w:p w:rsidR="00535849" w:rsidRPr="00535849" w:rsidRDefault="00535849" w:rsidP="00CD4A82">
      <w:pPr>
        <w:spacing w:before="100" w:beforeAutospacing="1" w:after="100" w:afterAutospacing="1" w:line="240" w:lineRule="auto"/>
        <w:rPr>
          <w:rFonts w:ascii="Times New Roman" w:eastAsia="Times New Roman" w:hAnsi="Times New Roman" w:cs="Times New Roman"/>
          <w:sz w:val="24"/>
          <w:szCs w:val="24"/>
          <w:lang w:eastAsia="ru-RU"/>
        </w:rPr>
      </w:pPr>
    </w:p>
    <w:p w:rsidR="00535849" w:rsidRPr="00535849" w:rsidRDefault="00CD4A82" w:rsidP="008257E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35849">
        <w:rPr>
          <w:rFonts w:ascii="Times New Roman" w:eastAsia="Times New Roman" w:hAnsi="Times New Roman" w:cs="Times New Roman"/>
          <w:sz w:val="24"/>
          <w:szCs w:val="24"/>
          <w:lang w:eastAsia="ru-RU"/>
        </w:rPr>
        <w:t xml:space="preserve"> </w:t>
      </w:r>
      <w:r w:rsidR="00535849" w:rsidRPr="00535849">
        <w:rPr>
          <w:rFonts w:ascii="Times New Roman" w:eastAsia="Times New Roman" w:hAnsi="Times New Roman" w:cs="Times New Roman"/>
          <w:sz w:val="24"/>
          <w:szCs w:val="24"/>
          <w:lang w:eastAsia="ru-RU"/>
        </w:rPr>
        <w:t xml:space="preserve">«Знание возникает на основе не </w:t>
      </w:r>
      <w:r w:rsidR="008257EF" w:rsidRPr="00535849">
        <w:rPr>
          <w:rFonts w:ascii="Times New Roman" w:eastAsia="Times New Roman" w:hAnsi="Times New Roman" w:cs="Times New Roman"/>
          <w:sz w:val="24"/>
          <w:szCs w:val="24"/>
          <w:lang w:eastAsia="ru-RU"/>
        </w:rPr>
        <w:t>заучивания, а</w:t>
      </w:r>
      <w:r w:rsidR="00535849" w:rsidRPr="00535849">
        <w:rPr>
          <w:rFonts w:ascii="Times New Roman" w:eastAsia="Times New Roman" w:hAnsi="Times New Roman" w:cs="Times New Roman"/>
          <w:sz w:val="24"/>
          <w:szCs w:val="24"/>
          <w:lang w:eastAsia="ru-RU"/>
        </w:rPr>
        <w:t xml:space="preserve"> самостоятельного размышления над фактами, а мышление развивается в результате  систематической переработки  конкретных фактов и идей»</w:t>
      </w:r>
    </w:p>
    <w:p w:rsidR="00535849" w:rsidRPr="00535849" w:rsidRDefault="00535849" w:rsidP="008257E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35849">
        <w:rPr>
          <w:rFonts w:ascii="Times New Roman" w:eastAsia="Times New Roman" w:hAnsi="Times New Roman" w:cs="Times New Roman"/>
          <w:sz w:val="24"/>
          <w:szCs w:val="24"/>
          <w:lang w:eastAsia="ru-RU"/>
        </w:rPr>
        <w:t>                                                                    /Н.Г. Дайри/</w:t>
      </w:r>
    </w:p>
    <w:p w:rsidR="00535849" w:rsidRPr="00535849" w:rsidRDefault="00535849" w:rsidP="00535849">
      <w:pPr>
        <w:spacing w:before="100" w:beforeAutospacing="1" w:after="100" w:afterAutospacing="1" w:line="240" w:lineRule="auto"/>
        <w:rPr>
          <w:rFonts w:ascii="Times New Roman" w:eastAsia="Times New Roman" w:hAnsi="Times New Roman" w:cs="Times New Roman"/>
          <w:sz w:val="24"/>
          <w:szCs w:val="24"/>
          <w:lang w:eastAsia="ru-RU"/>
        </w:rPr>
      </w:pPr>
    </w:p>
    <w:p w:rsidR="00535849" w:rsidRPr="00535849" w:rsidRDefault="00CD4A82" w:rsidP="00535849">
      <w:pPr>
        <w:spacing w:before="100" w:beforeAutospacing="1" w:after="100" w:afterAutospacing="1" w:line="240" w:lineRule="auto"/>
        <w:rPr>
          <w:rFonts w:ascii="Times New Roman" w:eastAsia="Times New Roman" w:hAnsi="Times New Roman" w:cs="Times New Roman"/>
          <w:sz w:val="24"/>
          <w:szCs w:val="24"/>
          <w:lang w:eastAsia="ru-RU"/>
        </w:rPr>
      </w:pPr>
      <w:r w:rsidRPr="008257EF">
        <w:rPr>
          <w:rFonts w:ascii="Times New Roman" w:eastAsia="Times New Roman" w:hAnsi="Times New Roman" w:cs="Times New Roman"/>
          <w:i/>
          <w:sz w:val="24"/>
          <w:szCs w:val="24"/>
          <w:u w:val="single"/>
          <w:lang w:eastAsia="ru-RU"/>
        </w:rPr>
        <w:t>А</w:t>
      </w:r>
      <w:r w:rsidR="00535849" w:rsidRPr="008257EF">
        <w:rPr>
          <w:rFonts w:ascii="Times New Roman" w:eastAsia="Times New Roman" w:hAnsi="Times New Roman" w:cs="Times New Roman"/>
          <w:i/>
          <w:sz w:val="24"/>
          <w:szCs w:val="24"/>
          <w:u w:val="single"/>
          <w:lang w:eastAsia="ru-RU"/>
        </w:rPr>
        <w:t>ктуальность темы</w:t>
      </w:r>
      <w:r w:rsidR="00535849" w:rsidRPr="00535849">
        <w:rPr>
          <w:rFonts w:ascii="Times New Roman" w:eastAsia="Times New Roman" w:hAnsi="Times New Roman" w:cs="Times New Roman"/>
          <w:sz w:val="24"/>
          <w:szCs w:val="24"/>
          <w:lang w:eastAsia="ru-RU"/>
        </w:rPr>
        <w:t xml:space="preserve"> состоит в том, что хорошо организованная самостоятельная работа вырабатывает у учащихся умения ориентироваться в потоке научной и политической информации, а также является важнейшим орудием педагогического руководства и управления самостоятельной познавательной деятельностью учеников. </w:t>
      </w:r>
    </w:p>
    <w:p w:rsidR="00535849" w:rsidRPr="00535849" w:rsidRDefault="00535849" w:rsidP="00535849">
      <w:pPr>
        <w:spacing w:before="100" w:beforeAutospacing="1" w:after="100" w:afterAutospacing="1" w:line="240" w:lineRule="auto"/>
        <w:rPr>
          <w:rFonts w:ascii="Times New Roman" w:eastAsia="Times New Roman" w:hAnsi="Times New Roman" w:cs="Times New Roman"/>
          <w:sz w:val="24"/>
          <w:szCs w:val="24"/>
          <w:lang w:eastAsia="ru-RU"/>
        </w:rPr>
      </w:pPr>
      <w:r w:rsidRPr="008257EF">
        <w:rPr>
          <w:rFonts w:ascii="Times New Roman" w:eastAsia="Times New Roman" w:hAnsi="Times New Roman" w:cs="Times New Roman"/>
          <w:i/>
          <w:sz w:val="24"/>
          <w:szCs w:val="24"/>
          <w:u w:val="single"/>
          <w:lang w:eastAsia="ru-RU"/>
        </w:rPr>
        <w:t>Цель</w:t>
      </w:r>
      <w:r w:rsidRPr="008257EF">
        <w:rPr>
          <w:rFonts w:ascii="Times New Roman" w:eastAsia="Times New Roman" w:hAnsi="Times New Roman" w:cs="Times New Roman"/>
          <w:i/>
          <w:sz w:val="24"/>
          <w:szCs w:val="24"/>
          <w:lang w:eastAsia="ru-RU"/>
        </w:rPr>
        <w:t>:</w:t>
      </w:r>
      <w:r w:rsidRPr="00535849">
        <w:rPr>
          <w:rFonts w:ascii="Times New Roman" w:eastAsia="Times New Roman" w:hAnsi="Times New Roman" w:cs="Times New Roman"/>
          <w:sz w:val="24"/>
          <w:szCs w:val="24"/>
          <w:lang w:eastAsia="ru-RU"/>
        </w:rPr>
        <w:t xml:space="preserve"> Способствовать развитию познавательной активности и интереса, учащихся посредством организации и оптимизации их самостоятельной работы на учебном занятии.</w:t>
      </w:r>
    </w:p>
    <w:p w:rsidR="00535849" w:rsidRPr="008257EF" w:rsidRDefault="00535849" w:rsidP="00535849">
      <w:pPr>
        <w:spacing w:before="100" w:beforeAutospacing="1" w:after="100" w:afterAutospacing="1" w:line="240" w:lineRule="auto"/>
        <w:rPr>
          <w:rFonts w:ascii="Times New Roman" w:eastAsia="Times New Roman" w:hAnsi="Times New Roman" w:cs="Times New Roman"/>
          <w:i/>
          <w:sz w:val="24"/>
          <w:szCs w:val="24"/>
          <w:u w:val="single"/>
          <w:lang w:eastAsia="ru-RU"/>
        </w:rPr>
      </w:pPr>
      <w:r w:rsidRPr="008257EF">
        <w:rPr>
          <w:rFonts w:ascii="Times New Roman" w:eastAsia="Times New Roman" w:hAnsi="Times New Roman" w:cs="Times New Roman"/>
          <w:i/>
          <w:sz w:val="24"/>
          <w:szCs w:val="24"/>
          <w:u w:val="single"/>
          <w:lang w:eastAsia="ru-RU"/>
        </w:rPr>
        <w:t>Задачи:</w:t>
      </w:r>
    </w:p>
    <w:p w:rsidR="00535849" w:rsidRPr="00535849" w:rsidRDefault="00535849" w:rsidP="0053584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35849">
        <w:rPr>
          <w:rFonts w:ascii="Times New Roman" w:eastAsia="Times New Roman" w:hAnsi="Times New Roman" w:cs="Times New Roman"/>
          <w:sz w:val="24"/>
          <w:szCs w:val="24"/>
          <w:lang w:eastAsia="ru-RU"/>
        </w:rPr>
        <w:t xml:space="preserve">организовать и руководить деятельностью учащихся по переработке полученной информации в собственные личностные знания; </w:t>
      </w:r>
    </w:p>
    <w:p w:rsidR="00535849" w:rsidRPr="00535849" w:rsidRDefault="00535849" w:rsidP="0053584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35849">
        <w:rPr>
          <w:rFonts w:ascii="Times New Roman" w:eastAsia="Times New Roman" w:hAnsi="Times New Roman" w:cs="Times New Roman"/>
          <w:sz w:val="24"/>
          <w:szCs w:val="24"/>
          <w:lang w:eastAsia="ru-RU"/>
        </w:rPr>
        <w:t>создать такие условия, когда каждый ученик хотел бы и мог бы наиболее эффективно осуществлять деятельность по добыванию и систематизации знаний, отрабатывая умения и навыки;</w:t>
      </w:r>
    </w:p>
    <w:p w:rsidR="00535849" w:rsidRPr="00535849" w:rsidRDefault="00535849" w:rsidP="0053584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35849">
        <w:rPr>
          <w:rFonts w:ascii="Times New Roman" w:eastAsia="Times New Roman" w:hAnsi="Times New Roman" w:cs="Times New Roman"/>
          <w:sz w:val="24"/>
          <w:szCs w:val="24"/>
          <w:lang w:eastAsia="ru-RU"/>
        </w:rPr>
        <w:t xml:space="preserve">способствовать воспитанию гражданина и патриота Отечества, ценностно-ориентированной личности, обладающей нравственностью и способной к самореализации. </w:t>
      </w:r>
    </w:p>
    <w:p w:rsidR="00535849" w:rsidRPr="00535849" w:rsidRDefault="00535849" w:rsidP="008257EF">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8257EF" w:rsidRPr="00535849" w:rsidRDefault="00535849" w:rsidP="008257EF">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535849">
        <w:rPr>
          <w:rFonts w:ascii="Times New Roman" w:eastAsia="Times New Roman" w:hAnsi="Times New Roman" w:cs="Times New Roman"/>
          <w:sz w:val="24"/>
          <w:szCs w:val="24"/>
          <w:lang w:eastAsia="ru-RU"/>
        </w:rPr>
        <w:t xml:space="preserve">Современная жизнь на передний план выдвигает вопросы развития человека в быстро </w:t>
      </w:r>
      <w:proofErr w:type="gramStart"/>
      <w:r w:rsidRPr="00535849">
        <w:rPr>
          <w:rFonts w:ascii="Times New Roman" w:eastAsia="Times New Roman" w:hAnsi="Times New Roman" w:cs="Times New Roman"/>
          <w:sz w:val="24"/>
          <w:szCs w:val="24"/>
          <w:lang w:eastAsia="ru-RU"/>
        </w:rPr>
        <w:t>меняющимся</w:t>
      </w:r>
      <w:proofErr w:type="gramEnd"/>
      <w:r w:rsidRPr="00535849">
        <w:rPr>
          <w:rFonts w:ascii="Times New Roman" w:eastAsia="Times New Roman" w:hAnsi="Times New Roman" w:cs="Times New Roman"/>
          <w:sz w:val="24"/>
          <w:szCs w:val="24"/>
          <w:lang w:eastAsia="ru-RU"/>
        </w:rPr>
        <w:t xml:space="preserve"> обществе. Мобильный, активный, самостоятельный человек имеет все шансы стать успешным в современном мире. В связи с этим особое звучание приобретает проблема взаимодействия человека и общества. В этом взаимодействии значимым оказывается не только то, как общество влияет на человека, какие оно обеспечивает условия для его развития, что происходит с ним в результате этого, но и то, как сам развивающийся человек воздействует на общественную жизнь, преобразует ее, создавая тем самым наиболее благоприятную ситуацию для собственного развития.</w:t>
      </w:r>
      <w:r w:rsidRPr="00535849">
        <w:rPr>
          <w:rFonts w:ascii="Times New Roman" w:eastAsia="Times New Roman" w:hAnsi="Times New Roman" w:cs="Times New Roman"/>
          <w:sz w:val="24"/>
          <w:szCs w:val="24"/>
          <w:lang w:eastAsia="ru-RU"/>
        </w:rPr>
        <w:br/>
        <w:t>Социализация личности учащегося, т.е. его умение адаптироваться в окружающей действительности, ставиться во главу угла в процессе обучения и воспитания. Компетентностный подход в обучении становится рычагом, обеспечивающим социализацию личности ребенка. В настоящее время большое значение приобретает поиск наиболее эффективных путей обучения, повышения качества усвоения знаний в школе, выявление внутренних резервов познавательной активности, мыслительных процессов и памяти учащихся.</w:t>
      </w:r>
      <w:r w:rsidRPr="00535849">
        <w:rPr>
          <w:rFonts w:ascii="Times New Roman" w:eastAsia="Times New Roman" w:hAnsi="Times New Roman" w:cs="Times New Roman"/>
          <w:sz w:val="24"/>
          <w:szCs w:val="24"/>
          <w:lang w:eastAsia="ru-RU"/>
        </w:rPr>
        <w:br/>
        <w:t xml:space="preserve">Овладение навыками самостоятельной работы на уроке дает учащемуся возможность приобретать необходимые ключевые компетенции, выявлять и задействовать различные </w:t>
      </w:r>
      <w:r w:rsidRPr="00535849">
        <w:rPr>
          <w:rFonts w:ascii="Times New Roman" w:eastAsia="Times New Roman" w:hAnsi="Times New Roman" w:cs="Times New Roman"/>
          <w:sz w:val="24"/>
          <w:szCs w:val="24"/>
          <w:lang w:eastAsia="ru-RU"/>
        </w:rPr>
        <w:lastRenderedPageBreak/>
        <w:t>личностные характеристики, помогающие повысить качество приобретаемых знаний и умений. Только те знания и умения переходят в разряд компетентностей учащегося, важность которых понята, апробирована на практике и доведена до автоматизма. В связи с этим я считаю, что организация самостоятельной работы учащихся на уроке, руководство ею — это ответственная и сложная работа каждого учителя. Воспитание активности и самостоятельности необходимо рассматривать как составную часть социализации учащихся, воспитания у них ключевых компетентностей. Эта задача выступает перед каждым учителем в числе задач первостепенной важности.</w:t>
      </w:r>
      <w:r w:rsidRPr="00535849">
        <w:rPr>
          <w:rFonts w:ascii="Times New Roman" w:eastAsia="Times New Roman" w:hAnsi="Times New Roman" w:cs="Times New Roman"/>
          <w:sz w:val="24"/>
          <w:szCs w:val="24"/>
          <w:lang w:eastAsia="ru-RU"/>
        </w:rPr>
        <w:br/>
        <w:t xml:space="preserve">Говоря о формировании у школьников самостоятельности, необходимо иметь </w:t>
      </w:r>
      <w:proofErr w:type="gramStart"/>
      <w:r w:rsidRPr="00535849">
        <w:rPr>
          <w:rFonts w:ascii="Times New Roman" w:eastAsia="Times New Roman" w:hAnsi="Times New Roman" w:cs="Times New Roman"/>
          <w:sz w:val="24"/>
          <w:szCs w:val="24"/>
          <w:lang w:eastAsia="ru-RU"/>
        </w:rPr>
        <w:t>ввиду</w:t>
      </w:r>
      <w:proofErr w:type="gramEnd"/>
      <w:r w:rsidRPr="00535849">
        <w:rPr>
          <w:rFonts w:ascii="Times New Roman" w:eastAsia="Times New Roman" w:hAnsi="Times New Roman" w:cs="Times New Roman"/>
          <w:sz w:val="24"/>
          <w:szCs w:val="24"/>
          <w:lang w:eastAsia="ru-RU"/>
        </w:rPr>
        <w:t xml:space="preserve"> </w:t>
      </w:r>
      <w:proofErr w:type="gramStart"/>
      <w:r w:rsidRPr="00535849">
        <w:rPr>
          <w:rFonts w:ascii="Times New Roman" w:eastAsia="Times New Roman" w:hAnsi="Times New Roman" w:cs="Times New Roman"/>
          <w:sz w:val="24"/>
          <w:szCs w:val="24"/>
          <w:lang w:eastAsia="ru-RU"/>
        </w:rPr>
        <w:t>две</w:t>
      </w:r>
      <w:proofErr w:type="gramEnd"/>
      <w:r w:rsidRPr="00535849">
        <w:rPr>
          <w:rFonts w:ascii="Times New Roman" w:eastAsia="Times New Roman" w:hAnsi="Times New Roman" w:cs="Times New Roman"/>
          <w:sz w:val="24"/>
          <w:szCs w:val="24"/>
          <w:lang w:eastAsia="ru-RU"/>
        </w:rPr>
        <w:t>, тесно связанные между, собой задачи. Первая их них заключается в том, чтобы развить у учащихся самостоятельность в познавательной деятельности, научить их самостоятельно овладевать знаниями, формировать свое мировоззрение; вторая — в том, чтобы научить их самостоятельно применять имеющиеся знания в учении и практической деятельности. Самостоятельная работа не самоцель. Она является средством борьбы за глубокие и прочные знания учащихся, средством формирования у них активности и самостоятельности как черт личности, развития их умственных способностей.</w:t>
      </w:r>
      <w:r w:rsidRPr="00535849">
        <w:rPr>
          <w:rFonts w:ascii="Times New Roman" w:eastAsia="Times New Roman" w:hAnsi="Times New Roman" w:cs="Times New Roman"/>
          <w:sz w:val="24"/>
          <w:szCs w:val="24"/>
          <w:lang w:eastAsia="ru-RU"/>
        </w:rPr>
        <w:br/>
      </w:r>
      <w:r w:rsidR="008257EF" w:rsidRPr="00535849">
        <w:rPr>
          <w:rFonts w:ascii="Times New Roman" w:eastAsia="Times New Roman" w:hAnsi="Times New Roman" w:cs="Times New Roman"/>
          <w:sz w:val="24"/>
          <w:szCs w:val="24"/>
          <w:lang w:eastAsia="ru-RU"/>
        </w:rPr>
        <w:t>Основные формы организации учебного занятия и алгоритм их проведения.</w:t>
      </w:r>
    </w:p>
    <w:p w:rsidR="008257EF" w:rsidRPr="00535849" w:rsidRDefault="008257EF" w:rsidP="008257EF">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35849">
        <w:rPr>
          <w:rFonts w:ascii="Times New Roman" w:eastAsia="Times New Roman" w:hAnsi="Times New Roman" w:cs="Times New Roman"/>
          <w:sz w:val="24"/>
          <w:szCs w:val="24"/>
          <w:lang w:eastAsia="ru-RU"/>
        </w:rPr>
        <w:t>Пассивные</w:t>
      </w:r>
      <w:proofErr w:type="gramEnd"/>
      <w:r w:rsidRPr="00535849">
        <w:rPr>
          <w:rFonts w:ascii="Times New Roman" w:eastAsia="Times New Roman" w:hAnsi="Times New Roman" w:cs="Times New Roman"/>
          <w:sz w:val="24"/>
          <w:szCs w:val="24"/>
          <w:lang w:eastAsia="ru-RU"/>
        </w:rPr>
        <w:t xml:space="preserve"> /лекция и её классификация/.</w:t>
      </w:r>
    </w:p>
    <w:p w:rsidR="008257EF" w:rsidRPr="00535849" w:rsidRDefault="008257EF" w:rsidP="008257EF">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35849">
        <w:rPr>
          <w:rFonts w:ascii="Times New Roman" w:eastAsia="Times New Roman" w:hAnsi="Times New Roman" w:cs="Times New Roman"/>
          <w:sz w:val="24"/>
          <w:szCs w:val="24"/>
          <w:lang w:eastAsia="ru-RU"/>
        </w:rPr>
        <w:t>Активные</w:t>
      </w:r>
      <w:proofErr w:type="gramEnd"/>
      <w:r w:rsidRPr="00535849">
        <w:rPr>
          <w:rFonts w:ascii="Times New Roman" w:eastAsia="Times New Roman" w:hAnsi="Times New Roman" w:cs="Times New Roman"/>
          <w:sz w:val="24"/>
          <w:szCs w:val="24"/>
          <w:lang w:eastAsia="ru-RU"/>
        </w:rPr>
        <w:t xml:space="preserve"> / семинар/.</w:t>
      </w:r>
    </w:p>
    <w:p w:rsidR="008257EF" w:rsidRPr="00535849" w:rsidRDefault="008257EF" w:rsidP="008257EF">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35849">
        <w:rPr>
          <w:rFonts w:ascii="Times New Roman" w:eastAsia="Times New Roman" w:hAnsi="Times New Roman" w:cs="Times New Roman"/>
          <w:sz w:val="24"/>
          <w:szCs w:val="24"/>
          <w:lang w:eastAsia="ru-RU"/>
        </w:rPr>
        <w:t>Интерактивные</w:t>
      </w:r>
      <w:proofErr w:type="gramEnd"/>
      <w:r w:rsidRPr="00535849">
        <w:rPr>
          <w:rFonts w:ascii="Times New Roman" w:eastAsia="Times New Roman" w:hAnsi="Times New Roman" w:cs="Times New Roman"/>
          <w:sz w:val="24"/>
          <w:szCs w:val="24"/>
          <w:lang w:eastAsia="ru-RU"/>
        </w:rPr>
        <w:t xml:space="preserve"> /проект, диспут/.</w:t>
      </w:r>
    </w:p>
    <w:p w:rsidR="008257EF" w:rsidRPr="00535849" w:rsidRDefault="008257EF" w:rsidP="008257EF">
      <w:pPr>
        <w:spacing w:before="100" w:beforeAutospacing="1" w:after="100" w:afterAutospacing="1" w:line="240" w:lineRule="auto"/>
        <w:rPr>
          <w:rFonts w:ascii="Times New Roman" w:eastAsia="Times New Roman" w:hAnsi="Times New Roman" w:cs="Times New Roman"/>
          <w:sz w:val="24"/>
          <w:szCs w:val="24"/>
          <w:lang w:eastAsia="ru-RU"/>
        </w:rPr>
      </w:pPr>
      <w:r w:rsidRPr="00535849">
        <w:rPr>
          <w:rFonts w:ascii="Times New Roman" w:eastAsia="Times New Roman" w:hAnsi="Times New Roman" w:cs="Times New Roman"/>
          <w:sz w:val="24"/>
          <w:szCs w:val="24"/>
          <w:lang w:eastAsia="ru-RU"/>
        </w:rPr>
        <w:t>Эффективные формы  организации самостоятельной учебной работы на учебном занятии.</w:t>
      </w:r>
    </w:p>
    <w:p w:rsidR="008257EF" w:rsidRPr="00535849" w:rsidRDefault="008257EF" w:rsidP="008257EF">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35849">
        <w:rPr>
          <w:rFonts w:ascii="Times New Roman" w:eastAsia="Times New Roman" w:hAnsi="Times New Roman" w:cs="Times New Roman"/>
          <w:sz w:val="24"/>
          <w:szCs w:val="24"/>
          <w:lang w:eastAsia="ru-RU"/>
        </w:rPr>
        <w:t>Работа с учебником.</w:t>
      </w:r>
    </w:p>
    <w:p w:rsidR="008257EF" w:rsidRPr="00535849" w:rsidRDefault="008257EF" w:rsidP="008257EF">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35849">
        <w:rPr>
          <w:rFonts w:ascii="Times New Roman" w:eastAsia="Times New Roman" w:hAnsi="Times New Roman" w:cs="Times New Roman"/>
          <w:sz w:val="24"/>
          <w:szCs w:val="24"/>
          <w:lang w:eastAsia="ru-RU"/>
        </w:rPr>
        <w:t>Работа с документами.</w:t>
      </w:r>
    </w:p>
    <w:p w:rsidR="008257EF" w:rsidRPr="00535849" w:rsidRDefault="008257EF" w:rsidP="008257EF">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35849">
        <w:rPr>
          <w:rFonts w:ascii="Times New Roman" w:eastAsia="Times New Roman" w:hAnsi="Times New Roman" w:cs="Times New Roman"/>
          <w:sz w:val="24"/>
          <w:szCs w:val="24"/>
          <w:lang w:eastAsia="ru-RU"/>
        </w:rPr>
        <w:t>Практические и лабораторные работы.</w:t>
      </w:r>
    </w:p>
    <w:p w:rsidR="008257EF" w:rsidRDefault="008257EF" w:rsidP="008257EF">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35849">
        <w:rPr>
          <w:rFonts w:ascii="Times New Roman" w:eastAsia="Times New Roman" w:hAnsi="Times New Roman" w:cs="Times New Roman"/>
          <w:sz w:val="24"/>
          <w:szCs w:val="24"/>
          <w:lang w:eastAsia="ru-RU"/>
        </w:rPr>
        <w:t>Работа с картой.</w:t>
      </w:r>
    </w:p>
    <w:p w:rsidR="00CD4A82" w:rsidRPr="008257EF" w:rsidRDefault="008257EF" w:rsidP="008257EF">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257EF">
        <w:rPr>
          <w:rFonts w:ascii="Times New Roman" w:eastAsia="Times New Roman" w:hAnsi="Times New Roman" w:cs="Times New Roman"/>
          <w:sz w:val="24"/>
          <w:szCs w:val="24"/>
          <w:lang w:eastAsia="ru-RU"/>
        </w:rPr>
        <w:t>Подготовка докладов и рефератов</w:t>
      </w:r>
    </w:p>
    <w:p w:rsidR="00535849" w:rsidRPr="00535849" w:rsidRDefault="00535849" w:rsidP="00535849">
      <w:pPr>
        <w:spacing w:after="0" w:line="240" w:lineRule="auto"/>
        <w:rPr>
          <w:rFonts w:ascii="Times New Roman" w:eastAsia="Times New Roman" w:hAnsi="Times New Roman" w:cs="Times New Roman"/>
          <w:sz w:val="24"/>
          <w:szCs w:val="24"/>
          <w:lang w:eastAsia="ru-RU"/>
        </w:rPr>
      </w:pPr>
      <w:r w:rsidRPr="00535849">
        <w:rPr>
          <w:rFonts w:ascii="Times New Roman" w:eastAsia="Times New Roman" w:hAnsi="Times New Roman" w:cs="Times New Roman"/>
          <w:sz w:val="24"/>
          <w:szCs w:val="24"/>
          <w:lang w:eastAsia="ru-RU"/>
        </w:rPr>
        <w:t xml:space="preserve">Самостоятельная работа способствует формированию таких важных черт личности, как самостоятельность, познавательная активность, творческое отношение к труду и др.; </w:t>
      </w:r>
      <w:r w:rsidRPr="00535849">
        <w:rPr>
          <w:rFonts w:ascii="Times New Roman" w:eastAsia="Times New Roman" w:hAnsi="Times New Roman" w:cs="Times New Roman"/>
          <w:sz w:val="24"/>
          <w:szCs w:val="24"/>
          <w:lang w:eastAsia="ru-RU"/>
        </w:rPr>
        <w:br/>
        <w:t xml:space="preserve">С точки зрения </w:t>
      </w:r>
      <w:r w:rsidRPr="00535849">
        <w:rPr>
          <w:rFonts w:ascii="Times New Roman" w:eastAsia="Times New Roman" w:hAnsi="Times New Roman" w:cs="Times New Roman"/>
          <w:b/>
          <w:bCs/>
          <w:sz w:val="24"/>
          <w:szCs w:val="24"/>
          <w:lang w:eastAsia="ru-RU"/>
        </w:rPr>
        <w:t>организации</w:t>
      </w:r>
      <w:r w:rsidRPr="00535849">
        <w:rPr>
          <w:rFonts w:ascii="Times New Roman" w:eastAsia="Times New Roman" w:hAnsi="Times New Roman" w:cs="Times New Roman"/>
          <w:sz w:val="24"/>
          <w:szCs w:val="24"/>
          <w:lang w:eastAsia="ru-RU"/>
        </w:rPr>
        <w:t xml:space="preserve"> самостоятельная работа может быть: </w:t>
      </w:r>
    </w:p>
    <w:p w:rsidR="00535849" w:rsidRPr="00535849" w:rsidRDefault="00535849" w:rsidP="00535849">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535849">
        <w:rPr>
          <w:rFonts w:ascii="Times New Roman" w:eastAsia="Times New Roman" w:hAnsi="Times New Roman" w:cs="Times New Roman"/>
          <w:i/>
          <w:iCs/>
          <w:sz w:val="24"/>
          <w:szCs w:val="24"/>
          <w:lang w:eastAsia="ru-RU"/>
        </w:rPr>
        <w:t>фронтальной</w:t>
      </w:r>
      <w:r w:rsidRPr="00535849">
        <w:rPr>
          <w:rFonts w:ascii="Times New Roman" w:eastAsia="Times New Roman" w:hAnsi="Times New Roman" w:cs="Times New Roman"/>
          <w:sz w:val="24"/>
          <w:szCs w:val="24"/>
          <w:lang w:eastAsia="ru-RU"/>
        </w:rPr>
        <w:t xml:space="preserve"> (</w:t>
      </w:r>
      <w:proofErr w:type="spellStart"/>
      <w:r w:rsidRPr="00535849">
        <w:rPr>
          <w:rFonts w:ascii="Times New Roman" w:eastAsia="Times New Roman" w:hAnsi="Times New Roman" w:cs="Times New Roman"/>
          <w:sz w:val="24"/>
          <w:szCs w:val="24"/>
          <w:lang w:eastAsia="ru-RU"/>
        </w:rPr>
        <w:t>общеклассной</w:t>
      </w:r>
      <w:proofErr w:type="spellEnd"/>
      <w:r w:rsidRPr="00535849">
        <w:rPr>
          <w:rFonts w:ascii="Times New Roman" w:eastAsia="Times New Roman" w:hAnsi="Times New Roman" w:cs="Times New Roman"/>
          <w:sz w:val="24"/>
          <w:szCs w:val="24"/>
          <w:lang w:eastAsia="ru-RU"/>
        </w:rPr>
        <w:t xml:space="preserve">) - учащиеся выполняют одно и то же задание, </w:t>
      </w:r>
      <w:proofErr w:type="gramStart"/>
      <w:r w:rsidRPr="00535849">
        <w:rPr>
          <w:rFonts w:ascii="Times New Roman" w:eastAsia="Times New Roman" w:hAnsi="Times New Roman" w:cs="Times New Roman"/>
          <w:sz w:val="24"/>
          <w:szCs w:val="24"/>
          <w:lang w:eastAsia="ru-RU"/>
        </w:rPr>
        <w:t>например</w:t>
      </w:r>
      <w:proofErr w:type="gramEnd"/>
      <w:r w:rsidRPr="00535849">
        <w:rPr>
          <w:rFonts w:ascii="Times New Roman" w:eastAsia="Times New Roman" w:hAnsi="Times New Roman" w:cs="Times New Roman"/>
          <w:sz w:val="24"/>
          <w:szCs w:val="24"/>
          <w:lang w:eastAsia="ru-RU"/>
        </w:rPr>
        <w:t xml:space="preserve"> пишут сочинение на заданную тему; </w:t>
      </w:r>
    </w:p>
    <w:p w:rsidR="00535849" w:rsidRPr="00535849" w:rsidRDefault="00535849" w:rsidP="00535849">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35849">
        <w:rPr>
          <w:rFonts w:ascii="Times New Roman" w:eastAsia="Times New Roman" w:hAnsi="Times New Roman" w:cs="Times New Roman"/>
          <w:i/>
          <w:iCs/>
          <w:sz w:val="24"/>
          <w:szCs w:val="24"/>
          <w:lang w:eastAsia="ru-RU"/>
        </w:rPr>
        <w:t>групповой</w:t>
      </w:r>
      <w:r w:rsidRPr="00535849">
        <w:rPr>
          <w:rFonts w:ascii="Times New Roman" w:eastAsia="Times New Roman" w:hAnsi="Times New Roman" w:cs="Times New Roman"/>
          <w:sz w:val="24"/>
          <w:szCs w:val="24"/>
          <w:lang w:eastAsia="ru-RU"/>
        </w:rPr>
        <w:t xml:space="preserve"> - для выполнения задания учащиеся разбиваются на небольшие группы (по 3-6 чел.); </w:t>
      </w:r>
      <w:proofErr w:type="gramEnd"/>
    </w:p>
    <w:p w:rsidR="00535849" w:rsidRPr="00535849" w:rsidRDefault="00535849" w:rsidP="00535849">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535849">
        <w:rPr>
          <w:rFonts w:ascii="Times New Roman" w:eastAsia="Times New Roman" w:hAnsi="Times New Roman" w:cs="Times New Roman"/>
          <w:i/>
          <w:iCs/>
          <w:sz w:val="24"/>
          <w:szCs w:val="24"/>
          <w:lang w:eastAsia="ru-RU"/>
        </w:rPr>
        <w:t>парной</w:t>
      </w:r>
      <w:r w:rsidRPr="00535849">
        <w:rPr>
          <w:rFonts w:ascii="Times New Roman" w:eastAsia="Times New Roman" w:hAnsi="Times New Roman" w:cs="Times New Roman"/>
          <w:sz w:val="24"/>
          <w:szCs w:val="24"/>
          <w:lang w:eastAsia="ru-RU"/>
        </w:rPr>
        <w:t xml:space="preserve"> - например, при проведении опытов; </w:t>
      </w:r>
    </w:p>
    <w:p w:rsidR="00535849" w:rsidRPr="00535849" w:rsidRDefault="00535849" w:rsidP="00535849">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35849">
        <w:rPr>
          <w:rFonts w:ascii="Times New Roman" w:eastAsia="Times New Roman" w:hAnsi="Times New Roman" w:cs="Times New Roman"/>
          <w:i/>
          <w:iCs/>
          <w:sz w:val="24"/>
          <w:szCs w:val="24"/>
          <w:lang w:eastAsia="ru-RU"/>
        </w:rPr>
        <w:t>индивидуальной</w:t>
      </w:r>
      <w:proofErr w:type="gramEnd"/>
      <w:r w:rsidRPr="00535849">
        <w:rPr>
          <w:rFonts w:ascii="Times New Roman" w:eastAsia="Times New Roman" w:hAnsi="Times New Roman" w:cs="Times New Roman"/>
          <w:sz w:val="24"/>
          <w:szCs w:val="24"/>
          <w:lang w:eastAsia="ru-RU"/>
        </w:rPr>
        <w:t xml:space="preserve"> - каждый учащийся выполняет отдельное задание. </w:t>
      </w:r>
    </w:p>
    <w:p w:rsidR="00535849" w:rsidRPr="00535849" w:rsidRDefault="00535849" w:rsidP="00535849">
      <w:pPr>
        <w:spacing w:after="0" w:line="240" w:lineRule="auto"/>
        <w:rPr>
          <w:rFonts w:ascii="Times New Roman" w:eastAsia="Times New Roman" w:hAnsi="Times New Roman" w:cs="Times New Roman"/>
          <w:sz w:val="24"/>
          <w:szCs w:val="24"/>
          <w:lang w:eastAsia="ru-RU"/>
        </w:rPr>
      </w:pPr>
      <w:r w:rsidRPr="00535849">
        <w:rPr>
          <w:rFonts w:ascii="Times New Roman" w:eastAsia="Times New Roman" w:hAnsi="Times New Roman" w:cs="Times New Roman"/>
          <w:sz w:val="24"/>
          <w:szCs w:val="24"/>
          <w:lang w:eastAsia="ru-RU"/>
        </w:rPr>
        <w:t xml:space="preserve">Наиболее распространённые </w:t>
      </w:r>
      <w:r w:rsidRPr="00535849">
        <w:rPr>
          <w:rFonts w:ascii="Times New Roman" w:eastAsia="Times New Roman" w:hAnsi="Times New Roman" w:cs="Times New Roman"/>
          <w:b/>
          <w:bCs/>
          <w:sz w:val="24"/>
          <w:szCs w:val="24"/>
          <w:lang w:eastAsia="ru-RU"/>
        </w:rPr>
        <w:t>виды</w:t>
      </w:r>
      <w:r w:rsidRPr="00535849">
        <w:rPr>
          <w:rFonts w:ascii="Times New Roman" w:eastAsia="Times New Roman" w:hAnsi="Times New Roman" w:cs="Times New Roman"/>
          <w:sz w:val="24"/>
          <w:szCs w:val="24"/>
          <w:lang w:eastAsia="ru-RU"/>
        </w:rPr>
        <w:t xml:space="preserve"> самостоятельной работы:</w:t>
      </w:r>
    </w:p>
    <w:p w:rsidR="00535849" w:rsidRPr="00535849" w:rsidRDefault="00535849" w:rsidP="0053584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535849">
        <w:rPr>
          <w:rFonts w:ascii="Times New Roman" w:eastAsia="Times New Roman" w:hAnsi="Times New Roman" w:cs="Times New Roman"/>
          <w:sz w:val="24"/>
          <w:szCs w:val="24"/>
          <w:lang w:eastAsia="ru-RU"/>
        </w:rPr>
        <w:t>работа с учебником, справочной литературой или первоисточниками;</w:t>
      </w:r>
    </w:p>
    <w:p w:rsidR="00535849" w:rsidRPr="00535849" w:rsidRDefault="00535849" w:rsidP="0053584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535849">
        <w:rPr>
          <w:rFonts w:ascii="Times New Roman" w:eastAsia="Times New Roman" w:hAnsi="Times New Roman" w:cs="Times New Roman"/>
          <w:sz w:val="24"/>
          <w:szCs w:val="24"/>
          <w:lang w:eastAsia="ru-RU"/>
        </w:rPr>
        <w:t>решение задач, выполнение упражнений, сочинения, изложения;</w:t>
      </w:r>
    </w:p>
    <w:p w:rsidR="00535849" w:rsidRPr="00535849" w:rsidRDefault="00535849" w:rsidP="0053584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535849">
        <w:rPr>
          <w:rFonts w:ascii="Times New Roman" w:eastAsia="Times New Roman" w:hAnsi="Times New Roman" w:cs="Times New Roman"/>
          <w:sz w:val="24"/>
          <w:szCs w:val="24"/>
          <w:lang w:eastAsia="ru-RU"/>
        </w:rPr>
        <w:t>наблюдения, конструирование, моделирование и т.д.</w:t>
      </w:r>
    </w:p>
    <w:p w:rsidR="00535849" w:rsidRDefault="00535849" w:rsidP="00535849">
      <w:pPr>
        <w:rPr>
          <w:rFonts w:ascii="Times New Roman" w:eastAsia="Times New Roman" w:hAnsi="Times New Roman" w:cs="Times New Roman"/>
          <w:sz w:val="24"/>
          <w:szCs w:val="24"/>
          <w:lang w:eastAsia="ru-RU"/>
        </w:rPr>
      </w:pPr>
      <w:r w:rsidRPr="00535849">
        <w:rPr>
          <w:rFonts w:ascii="Times New Roman" w:eastAsia="Times New Roman" w:hAnsi="Times New Roman" w:cs="Times New Roman"/>
          <w:sz w:val="24"/>
          <w:szCs w:val="24"/>
          <w:lang w:eastAsia="ru-RU"/>
        </w:rPr>
        <w:t xml:space="preserve">Целесообразно выделить следующие </w:t>
      </w:r>
      <w:r w:rsidRPr="00535849">
        <w:rPr>
          <w:rFonts w:ascii="Times New Roman" w:eastAsia="Times New Roman" w:hAnsi="Times New Roman" w:cs="Times New Roman"/>
          <w:b/>
          <w:bCs/>
          <w:sz w:val="24"/>
          <w:szCs w:val="24"/>
          <w:lang w:eastAsia="ru-RU"/>
        </w:rPr>
        <w:t>уровни</w:t>
      </w:r>
      <w:r w:rsidRPr="00535849">
        <w:rPr>
          <w:rFonts w:ascii="Times New Roman" w:eastAsia="Times New Roman" w:hAnsi="Times New Roman" w:cs="Times New Roman"/>
          <w:sz w:val="24"/>
          <w:szCs w:val="24"/>
          <w:lang w:eastAsia="ru-RU"/>
        </w:rPr>
        <w:t xml:space="preserve"> самостоятельности учащихся в ходе учебной деятельности: </w:t>
      </w:r>
      <w:r w:rsidRPr="00535849">
        <w:rPr>
          <w:rFonts w:ascii="Times New Roman" w:eastAsia="Times New Roman" w:hAnsi="Times New Roman" w:cs="Times New Roman"/>
          <w:sz w:val="24"/>
          <w:szCs w:val="24"/>
          <w:lang w:eastAsia="ru-RU"/>
        </w:rPr>
        <w:br/>
        <w:t xml:space="preserve">1. Простейшая </w:t>
      </w:r>
      <w:r w:rsidRPr="00535849">
        <w:rPr>
          <w:rFonts w:ascii="Times New Roman" w:eastAsia="Times New Roman" w:hAnsi="Times New Roman" w:cs="Times New Roman"/>
          <w:b/>
          <w:bCs/>
          <w:sz w:val="24"/>
          <w:szCs w:val="24"/>
          <w:lang w:eastAsia="ru-RU"/>
        </w:rPr>
        <w:t>воспроизводящая самостоятельность</w:t>
      </w:r>
      <w:r w:rsidRPr="00535849">
        <w:rPr>
          <w:rFonts w:ascii="Times New Roman" w:eastAsia="Times New Roman" w:hAnsi="Times New Roman" w:cs="Times New Roman"/>
          <w:sz w:val="24"/>
          <w:szCs w:val="24"/>
          <w:lang w:eastAsia="ru-RU"/>
        </w:rPr>
        <w:t xml:space="preserve">, когда ученик, имея правило, образец, самостоятельно решает задачи на его применение. Ученик, вышедший на первый уровень самостоятельности, но не достигший ещё второго уровня, использует для </w:t>
      </w:r>
      <w:r w:rsidRPr="00535849">
        <w:rPr>
          <w:rFonts w:ascii="Times New Roman" w:eastAsia="Times New Roman" w:hAnsi="Times New Roman" w:cs="Times New Roman"/>
          <w:sz w:val="24"/>
          <w:szCs w:val="24"/>
          <w:lang w:eastAsia="ru-RU"/>
        </w:rPr>
        <w:lastRenderedPageBreak/>
        <w:t xml:space="preserve">решения задачи или упражнения, имеющийся у него образец. Если же задача не соответствует образцу, то он решить её не может. При этом он даже не предпринимает попыток как-то изменить ситуацию, а чаще всего отказывается от решения новой задачи под предлогом того, что такие задачи ещё не рассматривались. </w:t>
      </w:r>
      <w:r w:rsidRPr="00535849">
        <w:rPr>
          <w:rFonts w:ascii="Times New Roman" w:eastAsia="Times New Roman" w:hAnsi="Times New Roman" w:cs="Times New Roman"/>
          <w:sz w:val="24"/>
          <w:szCs w:val="24"/>
          <w:lang w:eastAsia="ru-RU"/>
        </w:rPr>
        <w:br/>
        <w:t xml:space="preserve">2. </w:t>
      </w:r>
      <w:r w:rsidRPr="00535849">
        <w:rPr>
          <w:rFonts w:ascii="Times New Roman" w:eastAsia="Times New Roman" w:hAnsi="Times New Roman" w:cs="Times New Roman"/>
          <w:b/>
          <w:bCs/>
          <w:sz w:val="24"/>
          <w:szCs w:val="24"/>
          <w:lang w:eastAsia="ru-RU"/>
        </w:rPr>
        <w:t>Вариативная самостоятельность</w:t>
      </w:r>
      <w:r w:rsidRPr="00535849">
        <w:rPr>
          <w:rFonts w:ascii="Times New Roman" w:eastAsia="Times New Roman" w:hAnsi="Times New Roman" w:cs="Times New Roman"/>
          <w:sz w:val="24"/>
          <w:szCs w:val="24"/>
          <w:lang w:eastAsia="ru-RU"/>
        </w:rPr>
        <w:t>. Проявляется в умении выбрать из нескольких правил, определений одно и использовать его в процессе решения задачи. На данном уровне самостоятельности учащиеся показывают умения производить мыслительные такие операции как сравнение и анализ. Анализируя условие задачи, ученик перебирает имеющиеся в его распоряжении средства для её решения, сравнивает их и выбирает более действенное.</w:t>
      </w:r>
      <w:r w:rsidRPr="00535849">
        <w:rPr>
          <w:rFonts w:ascii="Times New Roman" w:eastAsia="Times New Roman" w:hAnsi="Times New Roman" w:cs="Times New Roman"/>
          <w:sz w:val="24"/>
          <w:szCs w:val="24"/>
          <w:lang w:eastAsia="ru-RU"/>
        </w:rPr>
        <w:br/>
        <w:t xml:space="preserve">3. </w:t>
      </w:r>
      <w:r w:rsidRPr="00535849">
        <w:rPr>
          <w:rFonts w:ascii="Times New Roman" w:eastAsia="Times New Roman" w:hAnsi="Times New Roman" w:cs="Times New Roman"/>
          <w:b/>
          <w:bCs/>
          <w:sz w:val="24"/>
          <w:szCs w:val="24"/>
          <w:lang w:eastAsia="ru-RU"/>
        </w:rPr>
        <w:t>Частично поисковая самостоятельность</w:t>
      </w:r>
      <w:r w:rsidRPr="00535849">
        <w:rPr>
          <w:rFonts w:ascii="Times New Roman" w:eastAsia="Times New Roman" w:hAnsi="Times New Roman" w:cs="Times New Roman"/>
          <w:sz w:val="24"/>
          <w:szCs w:val="24"/>
          <w:lang w:eastAsia="ru-RU"/>
        </w:rPr>
        <w:t xml:space="preserve">. </w:t>
      </w:r>
      <w:proofErr w:type="gramStart"/>
      <w:r w:rsidRPr="00535849">
        <w:rPr>
          <w:rFonts w:ascii="Times New Roman" w:eastAsia="Times New Roman" w:hAnsi="Times New Roman" w:cs="Times New Roman"/>
          <w:sz w:val="24"/>
          <w:szCs w:val="24"/>
          <w:lang w:eastAsia="ru-RU"/>
        </w:rPr>
        <w:t>Проявляется в умении из имеющихся у ученика правил и предписаний решения задачи формировать обобщённые способы решения более широкого круга задач, в умении осуществлять перенос методов, рассмотренных в одном разделе, на решение задач из другого раздела, в стремлении найти «собственное правило», приём, способ деятельности.</w:t>
      </w:r>
      <w:proofErr w:type="gramEnd"/>
      <w:r w:rsidRPr="00535849">
        <w:rPr>
          <w:rFonts w:ascii="Times New Roman" w:eastAsia="Times New Roman" w:hAnsi="Times New Roman" w:cs="Times New Roman"/>
          <w:sz w:val="24"/>
          <w:szCs w:val="24"/>
          <w:lang w:eastAsia="ru-RU"/>
        </w:rPr>
        <w:t xml:space="preserve"> В этих проявлениях самостоятельности присутствуют элементы творчества. </w:t>
      </w:r>
      <w:r w:rsidRPr="00535849">
        <w:rPr>
          <w:rFonts w:ascii="Times New Roman" w:eastAsia="Times New Roman" w:hAnsi="Times New Roman" w:cs="Times New Roman"/>
          <w:sz w:val="24"/>
          <w:szCs w:val="24"/>
          <w:lang w:eastAsia="ru-RU"/>
        </w:rPr>
        <w:br/>
        <w:t xml:space="preserve">4. Высший, четвёртый уровень самостоятельности – </w:t>
      </w:r>
      <w:r w:rsidRPr="00535849">
        <w:rPr>
          <w:rFonts w:ascii="Times New Roman" w:eastAsia="Times New Roman" w:hAnsi="Times New Roman" w:cs="Times New Roman"/>
          <w:b/>
          <w:bCs/>
          <w:sz w:val="24"/>
          <w:szCs w:val="24"/>
          <w:lang w:eastAsia="ru-RU"/>
        </w:rPr>
        <w:t>творческая самостоятельность</w:t>
      </w:r>
      <w:r w:rsidRPr="00535849">
        <w:rPr>
          <w:rFonts w:ascii="Times New Roman" w:eastAsia="Times New Roman" w:hAnsi="Times New Roman" w:cs="Times New Roman"/>
          <w:sz w:val="24"/>
          <w:szCs w:val="24"/>
          <w:lang w:eastAsia="ru-RU"/>
        </w:rPr>
        <w:t xml:space="preserve">. Ученик на этом уровне обладает относительно большим набором приёмов умственной деятельности: умеет проводить сравнения, анализ, синтез, абстрагирование и т.п. Это находит выражение в самостоятельной постановке проблемы или задачи, в составлении плана её решения и отыскании способа решения, в постановке гипотез и их проверке. </w:t>
      </w:r>
      <w:r w:rsidRPr="00535849">
        <w:rPr>
          <w:rFonts w:ascii="Times New Roman" w:eastAsia="Times New Roman" w:hAnsi="Times New Roman" w:cs="Times New Roman"/>
          <w:sz w:val="24"/>
          <w:szCs w:val="24"/>
          <w:lang w:eastAsia="ru-RU"/>
        </w:rPr>
        <w:br/>
        <w:t xml:space="preserve">Необходимо соблюдать следующие </w:t>
      </w:r>
      <w:r w:rsidRPr="00535849">
        <w:rPr>
          <w:rFonts w:ascii="Times New Roman" w:eastAsia="Times New Roman" w:hAnsi="Times New Roman" w:cs="Times New Roman"/>
          <w:b/>
          <w:bCs/>
          <w:sz w:val="24"/>
          <w:szCs w:val="24"/>
          <w:lang w:eastAsia="ru-RU"/>
        </w:rPr>
        <w:t>условия</w:t>
      </w:r>
      <w:r w:rsidRPr="00535849">
        <w:rPr>
          <w:rFonts w:ascii="Times New Roman" w:eastAsia="Times New Roman" w:hAnsi="Times New Roman" w:cs="Times New Roman"/>
          <w:sz w:val="24"/>
          <w:szCs w:val="24"/>
          <w:lang w:eastAsia="ru-RU"/>
        </w:rPr>
        <w:t xml:space="preserve"> успешной организации самостоятельной работы учащихся:</w:t>
      </w:r>
      <w:r w:rsidRPr="00535849">
        <w:rPr>
          <w:rFonts w:ascii="Times New Roman" w:eastAsia="Times New Roman" w:hAnsi="Times New Roman" w:cs="Times New Roman"/>
          <w:sz w:val="24"/>
          <w:szCs w:val="24"/>
          <w:lang w:eastAsia="ru-RU"/>
        </w:rPr>
        <w:br/>
        <w:t xml:space="preserve">1. Самостоятельная работа должна носить целенаправленный характер. Цель каждого задания должна быть осознана. Это достигается четкой формулировкой цели работы. Задача учителя заключается в том, чтобы найти такую формулировку задания, которая вызывала бы у школьников интерес к работе и стремление выполнить ее как можно лучше. Учащиеся должны ясно представлять, в чем </w:t>
      </w:r>
      <w:proofErr w:type="gramStart"/>
      <w:r w:rsidRPr="00535849">
        <w:rPr>
          <w:rFonts w:ascii="Times New Roman" w:eastAsia="Times New Roman" w:hAnsi="Times New Roman" w:cs="Times New Roman"/>
          <w:sz w:val="24"/>
          <w:szCs w:val="24"/>
          <w:lang w:eastAsia="ru-RU"/>
        </w:rPr>
        <w:t>заключается задача и каким образом</w:t>
      </w:r>
      <w:proofErr w:type="gramEnd"/>
      <w:r w:rsidRPr="00535849">
        <w:rPr>
          <w:rFonts w:ascii="Times New Roman" w:eastAsia="Times New Roman" w:hAnsi="Times New Roman" w:cs="Times New Roman"/>
          <w:sz w:val="24"/>
          <w:szCs w:val="24"/>
          <w:lang w:eastAsia="ru-RU"/>
        </w:rPr>
        <w:t xml:space="preserve"> будет проверяться ее выполнение. Это придает работе учащихся осмысленный, целенаправленный характер, и способствует более успешному ее выполнению. Недооценка указанного требования приводит к тому, что учащиеся, не поняв цели работы, делают не то, что нужно, или вынуждены в процессе ее выполнения многократно обращаться за разъяснением к учителю. Все это приводит к нерациональной трате времени и снижению уровня самостоятельности учащихся в работе.</w:t>
      </w:r>
      <w:r w:rsidRPr="00535849">
        <w:rPr>
          <w:rFonts w:ascii="Times New Roman" w:eastAsia="Times New Roman" w:hAnsi="Times New Roman" w:cs="Times New Roman"/>
          <w:sz w:val="24"/>
          <w:szCs w:val="24"/>
          <w:lang w:eastAsia="ru-RU"/>
        </w:rPr>
        <w:br/>
        <w:t xml:space="preserve">2. Самостоятельная работа должна быть действительно самостоятельной и побуждать ученика при ее выполнении работать напряженно. Однако здесь нельзя допускать крайностей: содержание и объем самостоятельной работы, предлагаемой на каждом этапе обучения, должны быть посильными для учащихся, а сами ученики — подготовлены к выполнению самостоятельной работы теоретически и практически. </w:t>
      </w:r>
      <w:r w:rsidRPr="00535849">
        <w:rPr>
          <w:rFonts w:ascii="Times New Roman" w:eastAsia="Times New Roman" w:hAnsi="Times New Roman" w:cs="Times New Roman"/>
          <w:sz w:val="24"/>
          <w:szCs w:val="24"/>
          <w:lang w:eastAsia="ru-RU"/>
        </w:rPr>
        <w:br/>
        <w:t>3. На первых парах у учащихся нужно сформировать простейшие навыки самостоятельной работы (выполнение схем и чертежей, простых измерений, решения несложных задач и т.п.). В этом случае самостоятельной работе учащихся должен предшествовать наглядный показ приемов работы с учителем, сопровождаемый четкими объяснениями, записями на доске. Самостоятельная работа, выполненная учащимися после показа приемов работы учителем, носит характер подражания.</w:t>
      </w:r>
      <w:r w:rsidRPr="00535849">
        <w:rPr>
          <w:rFonts w:ascii="Times New Roman" w:eastAsia="Times New Roman" w:hAnsi="Times New Roman" w:cs="Times New Roman"/>
          <w:sz w:val="24"/>
          <w:szCs w:val="24"/>
          <w:lang w:eastAsia="ru-RU"/>
        </w:rPr>
        <w:br/>
        <w:t xml:space="preserve">При самостоятельной работе учащиеся опираются на свои знания, предметные умения, </w:t>
      </w:r>
      <w:r w:rsidRPr="00535849">
        <w:rPr>
          <w:rFonts w:ascii="Times New Roman" w:eastAsia="Times New Roman" w:hAnsi="Times New Roman" w:cs="Times New Roman"/>
          <w:sz w:val="24"/>
          <w:szCs w:val="24"/>
          <w:lang w:eastAsia="ru-RU"/>
        </w:rPr>
        <w:lastRenderedPageBreak/>
        <w:t xml:space="preserve">опыт в изучении данной дисциплины, а также умения пользоваться средствами обучения. </w:t>
      </w:r>
      <w:proofErr w:type="gramStart"/>
      <w:r w:rsidRPr="00535849">
        <w:rPr>
          <w:rFonts w:ascii="Times New Roman" w:eastAsia="Times New Roman" w:hAnsi="Times New Roman" w:cs="Times New Roman"/>
          <w:sz w:val="24"/>
          <w:szCs w:val="24"/>
          <w:lang w:eastAsia="ru-RU"/>
        </w:rPr>
        <w:t xml:space="preserve">Самостоятельная работа требует наличия у учащихся некоторых </w:t>
      </w:r>
      <w:proofErr w:type="spellStart"/>
      <w:r w:rsidRPr="00535849">
        <w:rPr>
          <w:rFonts w:ascii="Times New Roman" w:eastAsia="Times New Roman" w:hAnsi="Times New Roman" w:cs="Times New Roman"/>
          <w:sz w:val="24"/>
          <w:szCs w:val="24"/>
          <w:lang w:eastAsia="ru-RU"/>
        </w:rPr>
        <w:t>общеучебных</w:t>
      </w:r>
      <w:proofErr w:type="spellEnd"/>
      <w:r w:rsidRPr="00535849">
        <w:rPr>
          <w:rFonts w:ascii="Times New Roman" w:eastAsia="Times New Roman" w:hAnsi="Times New Roman" w:cs="Times New Roman"/>
          <w:sz w:val="24"/>
          <w:szCs w:val="24"/>
          <w:lang w:eastAsia="ru-RU"/>
        </w:rPr>
        <w:t xml:space="preserve"> умений, способствующих ее рациональной организации: умение планировать эту работу, четко ставить систему задач, вычленять среди них главные, умело избирать способы наиболее быстрого экономного решения поставленных задач, умелый оперативный контроль за выполнением задания, умение быстро вносить коррективы в самостоятельную работу, анализировать общие итоги работы, сравнивать эти результаты с намеченными в начале ее, выявлять</w:t>
      </w:r>
      <w:proofErr w:type="gramEnd"/>
      <w:r w:rsidRPr="00535849">
        <w:rPr>
          <w:rFonts w:ascii="Times New Roman" w:eastAsia="Times New Roman" w:hAnsi="Times New Roman" w:cs="Times New Roman"/>
          <w:sz w:val="24"/>
          <w:szCs w:val="24"/>
          <w:lang w:eastAsia="ru-RU"/>
        </w:rPr>
        <w:t xml:space="preserve"> причины отклонений и намечать пути их устранения в дальнейшей работе.</w:t>
      </w:r>
      <w:r w:rsidRPr="00535849">
        <w:rPr>
          <w:rFonts w:ascii="Times New Roman" w:eastAsia="Times New Roman" w:hAnsi="Times New Roman" w:cs="Times New Roman"/>
          <w:sz w:val="24"/>
          <w:szCs w:val="24"/>
          <w:lang w:eastAsia="ru-RU"/>
        </w:rPr>
        <w:br/>
      </w:r>
    </w:p>
    <w:p w:rsidR="00535849" w:rsidRDefault="00535849" w:rsidP="00535849">
      <w:pPr>
        <w:rPr>
          <w:rFonts w:ascii="Times New Roman" w:eastAsia="Times New Roman" w:hAnsi="Times New Roman" w:cs="Times New Roman"/>
          <w:sz w:val="24"/>
          <w:szCs w:val="24"/>
          <w:lang w:eastAsia="ru-RU"/>
        </w:rPr>
      </w:pPr>
    </w:p>
    <w:p w:rsidR="00535849" w:rsidRDefault="00535849" w:rsidP="00535849"/>
    <w:sectPr w:rsidR="00535849" w:rsidSect="00A66F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0DCD"/>
    <w:multiLevelType w:val="multilevel"/>
    <w:tmpl w:val="3E3C0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641317"/>
    <w:multiLevelType w:val="multilevel"/>
    <w:tmpl w:val="0D840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227561"/>
    <w:multiLevelType w:val="multilevel"/>
    <w:tmpl w:val="CFA6B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6A2CAD"/>
    <w:multiLevelType w:val="multilevel"/>
    <w:tmpl w:val="4CACE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1A3D35"/>
    <w:multiLevelType w:val="multilevel"/>
    <w:tmpl w:val="DBAE3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CC4FA4"/>
    <w:multiLevelType w:val="multilevel"/>
    <w:tmpl w:val="109ED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E673AB"/>
    <w:multiLevelType w:val="multilevel"/>
    <w:tmpl w:val="7AFA3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82558A"/>
    <w:multiLevelType w:val="multilevel"/>
    <w:tmpl w:val="AFB2E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3F71C3"/>
    <w:multiLevelType w:val="multilevel"/>
    <w:tmpl w:val="18FE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B8C5E3C"/>
    <w:multiLevelType w:val="multilevel"/>
    <w:tmpl w:val="A1629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6919BA"/>
    <w:multiLevelType w:val="multilevel"/>
    <w:tmpl w:val="62942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8845EAE"/>
    <w:multiLevelType w:val="multilevel"/>
    <w:tmpl w:val="F856C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0757578"/>
    <w:multiLevelType w:val="multilevel"/>
    <w:tmpl w:val="ACBC3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A031A7C"/>
    <w:multiLevelType w:val="multilevel"/>
    <w:tmpl w:val="9A8EB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141EAF"/>
    <w:multiLevelType w:val="multilevel"/>
    <w:tmpl w:val="95E28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1"/>
  </w:num>
  <w:num w:numId="3">
    <w:abstractNumId w:val="6"/>
  </w:num>
  <w:num w:numId="4">
    <w:abstractNumId w:val="12"/>
  </w:num>
  <w:num w:numId="5">
    <w:abstractNumId w:val="5"/>
  </w:num>
  <w:num w:numId="6">
    <w:abstractNumId w:val="7"/>
  </w:num>
  <w:num w:numId="7">
    <w:abstractNumId w:val="10"/>
  </w:num>
  <w:num w:numId="8">
    <w:abstractNumId w:val="3"/>
  </w:num>
  <w:num w:numId="9">
    <w:abstractNumId w:val="1"/>
  </w:num>
  <w:num w:numId="10">
    <w:abstractNumId w:val="4"/>
  </w:num>
  <w:num w:numId="11">
    <w:abstractNumId w:val="2"/>
  </w:num>
  <w:num w:numId="12">
    <w:abstractNumId w:val="8"/>
  </w:num>
  <w:num w:numId="13">
    <w:abstractNumId w:val="13"/>
  </w:num>
  <w:num w:numId="14">
    <w:abstractNumId w:val="1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5849"/>
    <w:rsid w:val="00535849"/>
    <w:rsid w:val="00796492"/>
    <w:rsid w:val="008257EF"/>
    <w:rsid w:val="008C5F9C"/>
    <w:rsid w:val="00A66FEC"/>
    <w:rsid w:val="00CD4A82"/>
    <w:rsid w:val="00EA4D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FEC"/>
  </w:style>
  <w:style w:type="paragraph" w:styleId="1">
    <w:name w:val="heading 1"/>
    <w:basedOn w:val="a"/>
    <w:link w:val="10"/>
    <w:uiPriority w:val="9"/>
    <w:qFormat/>
    <w:rsid w:val="005358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3584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358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5358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35849"/>
  </w:style>
  <w:style w:type="paragraph" w:customStyle="1" w:styleId="c2">
    <w:name w:val="c2"/>
    <w:basedOn w:val="a"/>
    <w:rsid w:val="005358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35849"/>
  </w:style>
  <w:style w:type="paragraph" w:customStyle="1" w:styleId="c7">
    <w:name w:val="c7"/>
    <w:basedOn w:val="a"/>
    <w:rsid w:val="005358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535849"/>
    <w:rPr>
      <w:b/>
      <w:bCs/>
    </w:rPr>
  </w:style>
  <w:style w:type="character" w:styleId="a4">
    <w:name w:val="Emphasis"/>
    <w:basedOn w:val="a0"/>
    <w:uiPriority w:val="20"/>
    <w:qFormat/>
    <w:rsid w:val="00535849"/>
    <w:rPr>
      <w:i/>
      <w:iCs/>
    </w:rPr>
  </w:style>
  <w:style w:type="character" w:customStyle="1" w:styleId="10">
    <w:name w:val="Заголовок 1 Знак"/>
    <w:basedOn w:val="a0"/>
    <w:link w:val="1"/>
    <w:uiPriority w:val="9"/>
    <w:rsid w:val="0053584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3584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35849"/>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5358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535849"/>
    <w:rPr>
      <w:color w:val="0000FF"/>
      <w:u w:val="single"/>
    </w:rPr>
  </w:style>
</w:styles>
</file>

<file path=word/webSettings.xml><?xml version="1.0" encoding="utf-8"?>
<w:webSettings xmlns:r="http://schemas.openxmlformats.org/officeDocument/2006/relationships" xmlns:w="http://schemas.openxmlformats.org/wordprocessingml/2006/main">
  <w:divs>
    <w:div w:id="1174957464">
      <w:bodyDiv w:val="1"/>
      <w:marLeft w:val="0"/>
      <w:marRight w:val="0"/>
      <w:marTop w:val="0"/>
      <w:marBottom w:val="0"/>
      <w:divBdr>
        <w:top w:val="none" w:sz="0" w:space="0" w:color="auto"/>
        <w:left w:val="none" w:sz="0" w:space="0" w:color="auto"/>
        <w:bottom w:val="none" w:sz="0" w:space="0" w:color="auto"/>
        <w:right w:val="none" w:sz="0" w:space="0" w:color="auto"/>
      </w:divBdr>
      <w:divsChild>
        <w:div w:id="10544235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255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631968">
      <w:bodyDiv w:val="1"/>
      <w:marLeft w:val="0"/>
      <w:marRight w:val="0"/>
      <w:marTop w:val="0"/>
      <w:marBottom w:val="0"/>
      <w:divBdr>
        <w:top w:val="none" w:sz="0" w:space="0" w:color="auto"/>
        <w:left w:val="none" w:sz="0" w:space="0" w:color="auto"/>
        <w:bottom w:val="none" w:sz="0" w:space="0" w:color="auto"/>
        <w:right w:val="none" w:sz="0" w:space="0" w:color="auto"/>
      </w:divBdr>
    </w:div>
    <w:div w:id="180565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1402</Words>
  <Characters>7997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Искандар</dc:creator>
  <cp:keywords/>
  <dc:description/>
  <cp:lastModifiedBy>Искандар</cp:lastModifiedBy>
  <cp:revision>5</cp:revision>
  <dcterms:created xsi:type="dcterms:W3CDTF">2013-03-02T04:59:00Z</dcterms:created>
  <dcterms:modified xsi:type="dcterms:W3CDTF">2013-03-07T07:46:00Z</dcterms:modified>
</cp:coreProperties>
</file>