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DC" w:rsidRPr="008D54B5" w:rsidRDefault="006401DC" w:rsidP="006401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4B5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6401DC" w:rsidRPr="008D54B5" w:rsidRDefault="006401DC" w:rsidP="006401DC">
      <w:pPr>
        <w:spacing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Style w:val="a5"/>
          <w:rFonts w:ascii="Times New Roman" w:hAnsi="Times New Roman" w:cs="Times New Roman"/>
          <w:sz w:val="20"/>
          <w:szCs w:val="20"/>
        </w:rPr>
        <w:t>Рабочая программа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по ОБЖ для </w:t>
      </w:r>
      <w:r w:rsidRPr="008D54B5">
        <w:rPr>
          <w:rStyle w:val="a5"/>
          <w:rFonts w:ascii="Times New Roman" w:hAnsi="Times New Roman" w:cs="Times New Roman"/>
          <w:sz w:val="20"/>
          <w:szCs w:val="20"/>
        </w:rPr>
        <w:t>5 класс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а составлена на основе Программы общеобразовательных учреждений  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«Основы безопасности жизнедеятельности. Комплексная программа. 5-11 классы»; под общей редакцией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 </w:t>
      </w:r>
      <w:r w:rsidRPr="008D54B5">
        <w:rPr>
          <w:rFonts w:ascii="Times New Roman" w:hAnsi="Times New Roman" w:cs="Times New Roman"/>
          <w:bCs/>
          <w:sz w:val="20"/>
          <w:szCs w:val="20"/>
        </w:rPr>
        <w:t>А. Т. Смирнова, М.: Просвещение, 2010 г.</w:t>
      </w:r>
    </w:p>
    <w:p w:rsidR="006401DC" w:rsidRPr="008D54B5" w:rsidRDefault="006401DC" w:rsidP="006401D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Реализация программы позволяет:</w:t>
      </w:r>
    </w:p>
    <w:p w:rsidR="006401DC" w:rsidRPr="008D54B5" w:rsidRDefault="006401DC" w:rsidP="006401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Последовательно и логически взаимосвязано структурировать тематику курса ОБЖ;</w:t>
      </w:r>
    </w:p>
    <w:p w:rsidR="006401DC" w:rsidRPr="008D54B5" w:rsidRDefault="006401DC" w:rsidP="006401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Повысить эффективность процесса формирования у учащихся современного уровня культуры безопасности и готовности к военной службе.</w:t>
      </w:r>
    </w:p>
    <w:p w:rsidR="006401DC" w:rsidRPr="008D54B5" w:rsidRDefault="006401DC" w:rsidP="006401D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Эффективнее использовать межпредметные связи.</w:t>
      </w:r>
    </w:p>
    <w:p w:rsidR="006401DC" w:rsidRPr="008D54B5" w:rsidRDefault="006401DC" w:rsidP="006401DC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6401DC" w:rsidRPr="008D54B5" w:rsidRDefault="006401DC" w:rsidP="006401DC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6401DC" w:rsidRPr="008D54B5" w:rsidRDefault="006401DC" w:rsidP="006401DC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6401DC" w:rsidRPr="008D54B5" w:rsidRDefault="006401DC" w:rsidP="006401DC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401DC" w:rsidRPr="008D54B5" w:rsidRDefault="006401DC" w:rsidP="006401DC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 xml:space="preserve">формирование у учащихся модели безопасного поведения в условиях повседневной жизни и </w:t>
      </w:r>
      <w:proofErr w:type="gramStart"/>
      <w:r w:rsidRPr="008D54B5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8D54B5">
        <w:rPr>
          <w:rFonts w:ascii="Times New Roman" w:eastAsia="Calibri" w:hAnsi="Times New Roman" w:cs="Times New Roman"/>
          <w:sz w:val="20"/>
          <w:szCs w:val="20"/>
        </w:rPr>
        <w:t xml:space="preserve"> различных опасных и чрезвычайных</w:t>
      </w:r>
    </w:p>
    <w:p w:rsidR="006401DC" w:rsidRPr="008D54B5" w:rsidRDefault="006401DC" w:rsidP="006401DC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D54B5">
        <w:rPr>
          <w:rFonts w:ascii="Times New Roman" w:eastAsia="Calibri" w:hAnsi="Times New Roman" w:cs="Times New Roman"/>
          <w:sz w:val="20"/>
          <w:szCs w:val="20"/>
        </w:rPr>
        <w:t>ситуациях</w:t>
      </w:r>
      <w:proofErr w:type="gramEnd"/>
      <w:r w:rsidRPr="008D54B5">
        <w:rPr>
          <w:rFonts w:ascii="Times New Roman" w:eastAsia="Calibri" w:hAnsi="Times New Roman" w:cs="Times New Roman"/>
          <w:sz w:val="20"/>
          <w:szCs w:val="20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6401DC" w:rsidRPr="008D54B5" w:rsidRDefault="006401DC" w:rsidP="006401DC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54B5">
        <w:rPr>
          <w:rFonts w:ascii="Times New Roman" w:hAnsi="Times New Roman"/>
          <w:b/>
          <w:sz w:val="20"/>
          <w:szCs w:val="20"/>
        </w:rPr>
        <w:t>Примерное тематическое планирование.</w:t>
      </w:r>
    </w:p>
    <w:tbl>
      <w:tblPr>
        <w:tblStyle w:val="a3"/>
        <w:tblW w:w="10386" w:type="dxa"/>
        <w:tblInd w:w="-743" w:type="dxa"/>
        <w:tblLook w:val="04A0"/>
      </w:tblPr>
      <w:tblGrid>
        <w:gridCol w:w="1672"/>
        <w:gridCol w:w="5267"/>
        <w:gridCol w:w="1943"/>
        <w:gridCol w:w="1504"/>
      </w:tblGrid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№модуля, раздела, темы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Наименование модуля, раздела, темы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Планирование программы УД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Рабочая программа учителя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личности, общества и государства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Р-1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комплексной безопасности.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Человек, среда обитания, безопасность человека.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Опасные ситуации техногенного характера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Опасные ситуации природного характера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Опасные ситуации социального характера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природного и техногенного характера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М-2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/>
                <w:b/>
                <w:sz w:val="20"/>
                <w:szCs w:val="20"/>
              </w:rPr>
              <w:t>Основы медицинских знаний и ЗОЖ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/>
                <w:i/>
                <w:sz w:val="20"/>
                <w:szCs w:val="20"/>
              </w:rPr>
              <w:t>Р-3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Возрастные особенности развития человека и здоровый образ жизни.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Факторы, разрушающие здоровье.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/>
                <w:i/>
                <w:sz w:val="20"/>
                <w:szCs w:val="20"/>
              </w:rPr>
              <w:t>Р-4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7" w:type="dxa"/>
          </w:tcPr>
          <w:p w:rsidR="006401DC" w:rsidRPr="008D54B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и правила ее оказания.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01DC" w:rsidRPr="008D54B5" w:rsidTr="00FE67BB">
        <w:tc>
          <w:tcPr>
            <w:tcW w:w="1672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задание.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1DC" w:rsidRPr="008D54B5" w:rsidTr="00FE67BB">
        <w:tc>
          <w:tcPr>
            <w:tcW w:w="6939" w:type="dxa"/>
            <w:gridSpan w:val="2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943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04" w:type="dxa"/>
          </w:tcPr>
          <w:p w:rsidR="006401DC" w:rsidRPr="008D54B5" w:rsidRDefault="006401DC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6401DC" w:rsidRPr="008D54B5" w:rsidRDefault="006401DC" w:rsidP="006401DC">
      <w:pPr>
        <w:tabs>
          <w:tab w:val="left" w:pos="15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401DC" w:rsidRPr="008D54B5" w:rsidRDefault="006401DC" w:rsidP="006401DC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Рабочая программа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составлена с учетом следующего учебно-методического комплекта:</w:t>
      </w:r>
    </w:p>
    <w:p w:rsidR="006401DC" w:rsidRPr="008D54B5" w:rsidRDefault="006401DC" w:rsidP="006401DC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- Методические материалы и документы по курсу «Основы безопасности жизнедеятельности»: кн. для учителя /сост. А.Т. Смирнов, Б.И. Мишин; под общ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ед. А.Т. Смирнова.-2-е изд., </w:t>
      </w:r>
      <w:proofErr w:type="spellStart"/>
      <w:r w:rsidRPr="008D54B5">
        <w:rPr>
          <w:rFonts w:ascii="Times New Roman" w:hAnsi="Times New Roman" w:cs="Times New Roman"/>
          <w:bCs/>
          <w:sz w:val="20"/>
          <w:szCs w:val="20"/>
        </w:rPr>
        <w:t>испр</w:t>
      </w:r>
      <w:proofErr w:type="spellEnd"/>
      <w:r w:rsidRPr="008D54B5">
        <w:rPr>
          <w:rFonts w:ascii="Times New Roman" w:hAnsi="Times New Roman" w:cs="Times New Roman"/>
          <w:bCs/>
          <w:sz w:val="20"/>
          <w:szCs w:val="20"/>
        </w:rPr>
        <w:t>. М.: Просвещение,2004г.</w:t>
      </w:r>
    </w:p>
    <w:p w:rsidR="006401DC" w:rsidRDefault="006401DC" w:rsidP="006401DC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- Основы безопасности жизнедеятельности. 5 класс: учеб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ля </w:t>
      </w:r>
      <w:proofErr w:type="spellStart"/>
      <w:r w:rsidRPr="008D54B5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8D54B5">
        <w:rPr>
          <w:rFonts w:ascii="Times New Roman" w:hAnsi="Times New Roman" w:cs="Times New Roman"/>
          <w:bCs/>
          <w:sz w:val="20"/>
          <w:szCs w:val="20"/>
        </w:rPr>
        <w:t>. учреждений/ А.Т.</w:t>
      </w:r>
      <w:r w:rsidRPr="008D54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Смирнов, Б.О. Хренников:  под общ. ред. А.Т. Смирнова.-8-е изд., </w:t>
      </w:r>
      <w:proofErr w:type="spellStart"/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перераб.-М</w:t>
      </w:r>
      <w:proofErr w:type="spellEnd"/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.: Просвещение, 2011 г.</w:t>
      </w:r>
    </w:p>
    <w:p w:rsidR="006401DC" w:rsidRDefault="006401DC" w:rsidP="006401DC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</w:p>
    <w:p w:rsidR="006401DC" w:rsidRDefault="006401DC" w:rsidP="006401DC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Количество часов – 35</w:t>
      </w:r>
    </w:p>
    <w:p w:rsidR="006401DC" w:rsidRDefault="006401DC" w:rsidP="006401DC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В неделю – 1</w:t>
      </w:r>
    </w:p>
    <w:p w:rsidR="006401DC" w:rsidRDefault="006401DC" w:rsidP="006401DC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Практические работы – 3</w:t>
      </w:r>
    </w:p>
    <w:p w:rsidR="006401DC" w:rsidRPr="006401DC" w:rsidRDefault="006401DC" w:rsidP="006401DC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1035" w:type="dxa"/>
        <w:tblInd w:w="-1168" w:type="dxa"/>
        <w:tblLayout w:type="fixed"/>
        <w:tblLook w:val="04A0"/>
      </w:tblPr>
      <w:tblGrid>
        <w:gridCol w:w="709"/>
        <w:gridCol w:w="851"/>
        <w:gridCol w:w="2552"/>
        <w:gridCol w:w="1134"/>
        <w:gridCol w:w="1667"/>
        <w:gridCol w:w="47"/>
        <w:gridCol w:w="1654"/>
        <w:gridCol w:w="95"/>
        <w:gridCol w:w="1606"/>
        <w:gridCol w:w="720"/>
      </w:tblGrid>
      <w:tr w:rsidR="006401DC" w:rsidRPr="00D62291" w:rsidTr="00FE67BB">
        <w:trPr>
          <w:trHeight w:val="270"/>
        </w:trPr>
        <w:tc>
          <w:tcPr>
            <w:tcW w:w="709" w:type="dxa"/>
            <w:vMerge w:val="restart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1" w:type="dxa"/>
            <w:vMerge w:val="restart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</w:t>
            </w:r>
          </w:p>
        </w:tc>
        <w:tc>
          <w:tcPr>
            <w:tcW w:w="2552" w:type="dxa"/>
            <w:vMerge w:val="restart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069" w:type="dxa"/>
            <w:gridSpan w:val="5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20" w:type="dxa"/>
            <w:vMerge w:val="restart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401DC" w:rsidRPr="00D62291" w:rsidTr="00FE67BB">
        <w:trPr>
          <w:trHeight w:val="270"/>
        </w:trPr>
        <w:tc>
          <w:tcPr>
            <w:tcW w:w="709" w:type="dxa"/>
            <w:vMerge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749" w:type="dxa"/>
            <w:gridSpan w:val="2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606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720" w:type="dxa"/>
            <w:vMerge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5" w:type="dxa"/>
            <w:gridSpan w:val="8"/>
          </w:tcPr>
          <w:p w:rsidR="006401DC" w:rsidRPr="00D62291" w:rsidRDefault="006401DC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6274DA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DA">
              <w:rPr>
                <w:rFonts w:ascii="Times New Roman" w:hAnsi="Times New Roman" w:cs="Times New Roman"/>
                <w:b/>
                <w:sz w:val="20"/>
                <w:szCs w:val="20"/>
              </w:rPr>
              <w:t>Р-1</w:t>
            </w:r>
          </w:p>
        </w:tc>
        <w:tc>
          <w:tcPr>
            <w:tcW w:w="851" w:type="dxa"/>
          </w:tcPr>
          <w:p w:rsidR="006401DC" w:rsidRPr="006274DA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D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755" w:type="dxa"/>
            <w:gridSpan w:val="7"/>
          </w:tcPr>
          <w:p w:rsidR="006401DC" w:rsidRPr="00361A01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01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комплексной безопасности.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361A01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01DC" w:rsidRPr="00361A01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55" w:type="dxa"/>
            <w:gridSpan w:val="7"/>
          </w:tcPr>
          <w:p w:rsidR="006401DC" w:rsidRPr="00361A01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01">
              <w:rPr>
                <w:rFonts w:ascii="Times New Roman" w:hAnsi="Times New Roman" w:cs="Times New Roman"/>
                <w:b/>
                <w:sz w:val="20"/>
                <w:szCs w:val="20"/>
              </w:rPr>
              <w:t>Человек, среда обитания, безопасность человека.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Город как среда обитания.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Знать систему жизнеобеспечения современных городов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собственной жизни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Жилище человека, особенности жизнеобеспечения человека.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Овладение умением анализировать причины возникновения опасных и аварийных ситуаций в быту.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Особенности природных условий в городе.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Возможные опасные и аварийные ситуации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Взаимоотношения людей, проживающих в городе, их безопасность.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безопасности жизнедеятельности человека в городе.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планировать пути достижения целей защищенности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человека.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Основные службы города, предназначенные для защиты населения от опасных и чрезвычайных ситуаций.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соотносить свои действия с планируемыми результатами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361A01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1DC" w:rsidRPr="00361A01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55" w:type="dxa"/>
            <w:gridSpan w:val="7"/>
          </w:tcPr>
          <w:p w:rsidR="006401DC" w:rsidRPr="00361A01" w:rsidRDefault="006401DC" w:rsidP="00FE67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Опасные ситуации техногенного характера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движения.</w:t>
            </w:r>
          </w:p>
        </w:tc>
        <w:tc>
          <w:tcPr>
            <w:tcW w:w="1701" w:type="dxa"/>
            <w:gridSpan w:val="2"/>
          </w:tcPr>
          <w:p w:rsidR="006401DC" w:rsidRPr="005C551D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1D">
              <w:rPr>
                <w:rFonts w:ascii="Times New Roman" w:hAnsi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C551D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проблемы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здорового образа жизни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Пешеход, безопасность пешехода.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Меры безопасного поведения пешехода на дороге.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лесу</w:t>
            </w:r>
          </w:p>
        </w:tc>
        <w:tc>
          <w:tcPr>
            <w:tcW w:w="1701" w:type="dxa"/>
            <w:gridSpan w:val="2"/>
          </w:tcPr>
          <w:p w:rsidR="006401DC" w:rsidRPr="005C551D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1D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Пассажир, безопасность пассажира.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Меры безопасности при поездке железнодорожным транспортом</w:t>
            </w:r>
          </w:p>
        </w:tc>
        <w:tc>
          <w:tcPr>
            <w:tcW w:w="1701" w:type="dxa"/>
            <w:gridSpan w:val="2"/>
          </w:tcPr>
          <w:p w:rsidR="006401DC" w:rsidRPr="00717410" w:rsidRDefault="006401DC" w:rsidP="00FE67BB">
            <w:pPr>
              <w:rPr>
                <w:rFonts w:ascii="Times New Roman" w:hAnsi="Times New Roman" w:cs="Times New Roman"/>
              </w:rPr>
            </w:pPr>
            <w:r w:rsidRPr="00717410">
              <w:rPr>
                <w:rFonts w:ascii="Times New Roman" w:hAnsi="Times New Roman"/>
              </w:rPr>
              <w:t xml:space="preserve">Уметь устанавливать причинно-следственные связи, строить </w:t>
            </w:r>
            <w:proofErr w:type="gramStart"/>
            <w:r w:rsidRPr="00717410">
              <w:rPr>
                <w:rFonts w:ascii="Times New Roman" w:hAnsi="Times New Roman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17410">
              <w:rPr>
                <w:rFonts w:ascii="Times New Roman" w:hAnsi="Times New Roman"/>
              </w:rPr>
              <w:t xml:space="preserve">и </w:t>
            </w:r>
            <w:r w:rsidRPr="00717410">
              <w:rPr>
                <w:rFonts w:ascii="Times New Roman" w:hAnsi="Times New Roman"/>
              </w:rPr>
              <w:lastRenderedPageBreak/>
              <w:t>делать выводы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чувства ответственности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Водитель.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Регулирование дорожного движения; дорожная разметка; дорожные знаки; светофоры и регулировщики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на местности</w:t>
            </w:r>
          </w:p>
        </w:tc>
        <w:tc>
          <w:tcPr>
            <w:tcW w:w="1701" w:type="dxa"/>
            <w:gridSpan w:val="2"/>
          </w:tcPr>
          <w:p w:rsidR="006401DC" w:rsidRPr="00717410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410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ядовитые растения, грибы и ягоды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правил поведения в заданной ситуации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Безопасное поведение в бытовых ситуациях.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Общие правила безопасного поведения в быту.</w:t>
            </w:r>
          </w:p>
        </w:tc>
        <w:tc>
          <w:tcPr>
            <w:tcW w:w="1701" w:type="dxa"/>
            <w:gridSpan w:val="2"/>
          </w:tcPr>
          <w:p w:rsidR="006401DC" w:rsidRPr="00717410" w:rsidRDefault="006401DC" w:rsidP="00FE67BB">
            <w:pPr>
              <w:rPr>
                <w:rFonts w:ascii="Times New Roman" w:hAnsi="Times New Roman" w:cs="Times New Roman"/>
              </w:rPr>
            </w:pPr>
            <w:r w:rsidRPr="00717410"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701" w:type="dxa"/>
            <w:gridSpan w:val="2"/>
          </w:tcPr>
          <w:p w:rsidR="006401DC" w:rsidRPr="00717410" w:rsidRDefault="006401DC" w:rsidP="00FE67BB">
            <w:pPr>
              <w:rPr>
                <w:rFonts w:ascii="Times New Roman" w:hAnsi="Times New Roman" w:cs="Times New Roman"/>
              </w:rPr>
            </w:pPr>
            <w:r w:rsidRPr="00717410">
              <w:rPr>
                <w:rFonts w:ascii="Times New Roman" w:hAnsi="Times New Roman"/>
              </w:rPr>
              <w:t>формирование основ экологической культуры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361A01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01DC" w:rsidRPr="00361A01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55" w:type="dxa"/>
            <w:gridSpan w:val="7"/>
          </w:tcPr>
          <w:p w:rsidR="006401DC" w:rsidRPr="00361A01" w:rsidRDefault="006401DC" w:rsidP="00FE67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Опасные ситуации природного характера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Погодные условия и безопасность человека.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Опасные природные явления (гроза, гололёд, снежный занос, метель) и правила безопасного поведения в предвидении и во время опасных природных явлений.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5BF5">
              <w:rPr>
                <w:rFonts w:ascii="Times New Roman" w:hAnsi="Times New Roman" w:cs="Times New Roman"/>
                <w:sz w:val="20"/>
                <w:szCs w:val="20"/>
              </w:rPr>
              <w:t>меть применять знания на практике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Безопасность на водоемах.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Меры безопасного поведения на водоёмах в различное время года.</w:t>
            </w:r>
          </w:p>
        </w:tc>
        <w:tc>
          <w:tcPr>
            <w:tcW w:w="1701" w:type="dxa"/>
            <w:gridSpan w:val="2"/>
          </w:tcPr>
          <w:p w:rsidR="006401DC" w:rsidRPr="00717410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410">
              <w:rPr>
                <w:rFonts w:ascii="Times New Roman" w:hAnsi="Times New Roman"/>
                <w:sz w:val="20"/>
                <w:szCs w:val="20"/>
              </w:rPr>
              <w:t xml:space="preserve">развивать мотивы и интересы </w:t>
            </w:r>
            <w:proofErr w:type="gramStart"/>
            <w:r w:rsidRPr="00717410">
              <w:rPr>
                <w:rFonts w:ascii="Times New Roman" w:hAnsi="Times New Roman"/>
                <w:sz w:val="20"/>
                <w:szCs w:val="20"/>
              </w:rPr>
              <w:t>своей</w:t>
            </w:r>
            <w:proofErr w:type="gramEnd"/>
            <w:r w:rsidRPr="00717410">
              <w:rPr>
                <w:rFonts w:ascii="Times New Roman" w:hAnsi="Times New Roman"/>
                <w:sz w:val="20"/>
                <w:szCs w:val="20"/>
              </w:rPr>
              <w:t xml:space="preserve"> познавательной деятельности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здорового образа жизни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361A01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401DC" w:rsidRPr="00361A01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55" w:type="dxa"/>
            <w:gridSpan w:val="7"/>
          </w:tcPr>
          <w:p w:rsidR="006401DC" w:rsidRPr="00361A01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Опасные ситуации социального характера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Криминогенные ситуации</w:t>
            </w:r>
            <w:proofErr w:type="gramEnd"/>
            <w:r w:rsidRPr="00D62291">
              <w:rPr>
                <w:rFonts w:ascii="Times New Roman" w:hAnsi="Times New Roman" w:cs="Times New Roman"/>
                <w:sz w:val="20"/>
                <w:szCs w:val="20"/>
              </w:rPr>
              <w:t xml:space="preserve"> и личная безопасность.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 xml:space="preserve">Меры личной безопасности при общении с незнакомыми людьми и профилактика возникновения </w:t>
            </w:r>
            <w:proofErr w:type="gramStart"/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криминогенной ситуации</w:t>
            </w:r>
            <w:proofErr w:type="gramEnd"/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Отличать близорукость от дальнозоркости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отношение к своему здоровью и чувства ответственности за здоровье окружающих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дома.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 xml:space="preserve">Учиться находить верное </w:t>
            </w:r>
            <w:r w:rsidRPr="00D62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по защите в </w:t>
            </w:r>
            <w:proofErr w:type="gramStart"/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криминогенной ситуации</w:t>
            </w:r>
            <w:proofErr w:type="gramEnd"/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различать травмы по видам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своему здоровью и чувства ответственности за здоровье окружающих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на улице.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Учиться моделировать возможные опасные ситуации на дороге и вырабатывать алгоритм безопасного поведения.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20" w:type="dxa"/>
          </w:tcPr>
          <w:p w:rsidR="006401DC" w:rsidRPr="00D62291" w:rsidRDefault="00E22E8F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</w:tr>
      <w:tr w:rsidR="006401DC" w:rsidRPr="00D62291" w:rsidTr="00FE67BB">
        <w:tc>
          <w:tcPr>
            <w:tcW w:w="709" w:type="dxa"/>
          </w:tcPr>
          <w:p w:rsidR="006401DC" w:rsidRPr="00002C50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401DC" w:rsidRPr="00002C50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55" w:type="dxa"/>
            <w:gridSpan w:val="7"/>
          </w:tcPr>
          <w:p w:rsidR="006401DC" w:rsidRPr="00002C50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Чрезвычайные ситуации природного и техногенного характера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ЧС природного или  техногенного характера.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Знание основных признаков ЧС природного и техногенного характера</w:t>
            </w:r>
            <w:r w:rsidRPr="00D622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оказывать первую медицинскую помощь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ЧС техногенного характера.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Знание основных признаков ЧС техногенного характера</w:t>
            </w:r>
            <w:r w:rsidRPr="00D622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оказывать первую медицинскую помощь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Общие правила возникновения чрезвычайных ситуаций природного и техногенного характера.</w:t>
            </w:r>
            <w:r w:rsidRPr="00A33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ЗУН: «</w:t>
            </w:r>
            <w:r w:rsidRPr="00A33D2D">
              <w:rPr>
                <w:rFonts w:ascii="Times New Roman" w:hAnsi="Times New Roman" w:cs="Times New Roman"/>
                <w:sz w:val="20"/>
                <w:szCs w:val="20"/>
              </w:rPr>
              <w:t>Основы комплексной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33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Владеть знаниями об основных поражающих факторах при различных ЧС.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оказывать первую медицинскую помощь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155488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- 3</w:t>
            </w:r>
          </w:p>
        </w:tc>
        <w:tc>
          <w:tcPr>
            <w:tcW w:w="851" w:type="dxa"/>
          </w:tcPr>
          <w:p w:rsidR="006401DC" w:rsidRPr="00155488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755" w:type="dxa"/>
            <w:gridSpan w:val="7"/>
          </w:tcPr>
          <w:p w:rsidR="006401DC" w:rsidRPr="00155488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312DD6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401DC" w:rsidRPr="00312DD6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55" w:type="dxa"/>
            <w:gridSpan w:val="7"/>
          </w:tcPr>
          <w:p w:rsidR="006401DC" w:rsidRPr="00312DD6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DD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особенности развития человека и здоровый образ жизни.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 здоровом образе жизни.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понимания ценности здорового и безопасного образа жизни; 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 и закаливание организма.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Значение двигательной активности и физической культуры для совершенствования физических и духовных качеств человека.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действовать по сигналу «внимание всем!»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безопасного поведения в экстремальной ситуации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Рациональное питание.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Роль питания в сохранении и укреплении здоровья.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пользоваться противогазом и респиратором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безопасного поведения в экстремальной ситуации</w:t>
            </w:r>
            <w:bookmarkStart w:id="0" w:name="_GoBack"/>
            <w:bookmarkEnd w:id="0"/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312DD6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401DC" w:rsidRPr="00312DD6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55" w:type="dxa"/>
            <w:gridSpan w:val="7"/>
          </w:tcPr>
          <w:p w:rsidR="006401DC" w:rsidRPr="00312DD6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DD6">
              <w:rPr>
                <w:rFonts w:ascii="Times New Roman" w:hAnsi="Times New Roman" w:cs="Times New Roman"/>
                <w:b/>
                <w:sz w:val="20"/>
                <w:szCs w:val="20"/>
              </w:rPr>
              <w:t>Факторы, разрушающие здоровье.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 на здоровье человека.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Вредные привычки, их отрицательное влияние на развитие способностей человека и на его здоровье.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5BF5">
              <w:rPr>
                <w:rFonts w:ascii="Times New Roman" w:hAnsi="Times New Roman" w:cs="Times New Roman"/>
                <w:sz w:val="20"/>
                <w:szCs w:val="20"/>
              </w:rPr>
              <w:t>меть применять знания на практике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и профилактика вредных привычек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Вредные привычки, их отрицательное влияние на развитие способностей человека и на его здоровье.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5BF5">
              <w:rPr>
                <w:rFonts w:ascii="Times New Roman" w:hAnsi="Times New Roman" w:cs="Times New Roman"/>
                <w:sz w:val="20"/>
                <w:szCs w:val="20"/>
              </w:rPr>
              <w:t>меть применять знания на практике</w:t>
            </w:r>
          </w:p>
        </w:tc>
        <w:tc>
          <w:tcPr>
            <w:tcW w:w="1701" w:type="dxa"/>
            <w:gridSpan w:val="2"/>
          </w:tcPr>
          <w:p w:rsidR="006401DC" w:rsidRPr="004D5C56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5" w:type="dxa"/>
            <w:gridSpan w:val="7"/>
          </w:tcPr>
          <w:p w:rsidR="006401DC" w:rsidRPr="00312DD6" w:rsidRDefault="006401DC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DD6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оказание первой медицинской помощи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312DD6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DD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401DC" w:rsidRPr="00312DD6" w:rsidRDefault="006401DC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55" w:type="dxa"/>
            <w:gridSpan w:val="7"/>
          </w:tcPr>
          <w:p w:rsidR="006401DC" w:rsidRPr="00312DD6" w:rsidRDefault="006401DC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DD6">
              <w:rPr>
                <w:rFonts w:ascii="Times New Roman" w:hAnsi="Times New Roman" w:cs="Times New Roman"/>
                <w:b/>
                <w:sz w:val="20"/>
                <w:szCs w:val="20"/>
              </w:rPr>
              <w:t>Первая медицинская помощь и правила ее оказания.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различных видах повреждений.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Учиться использовать препараты и средства домашней аптечки для оказания первой помощи при механических повреждениях и травмах.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Оказание при первой медицинской помощи при ушибах, ссадинах, носовом кровотечении.</w:t>
            </w:r>
          </w:p>
        </w:tc>
        <w:tc>
          <w:tcPr>
            <w:tcW w:w="1134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Учиться использовать препараты и средства домашней аптечки для оказания первой помощи при механических повреждениях и травмах.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DC" w:rsidRPr="00D62291" w:rsidTr="00FE67BB">
        <w:tc>
          <w:tcPr>
            <w:tcW w:w="709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отравлениях.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ЗУН: «</w:t>
            </w:r>
            <w:r w:rsidRPr="00A33D2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и правила ее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33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667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291">
              <w:rPr>
                <w:rFonts w:ascii="Times New Roman" w:hAnsi="Times New Roman" w:cs="Times New Roman"/>
                <w:sz w:val="20"/>
                <w:szCs w:val="20"/>
              </w:rPr>
              <w:t>Учиться правилам безопасной работы с бытовыми химическими веществами.</w:t>
            </w:r>
          </w:p>
        </w:tc>
        <w:tc>
          <w:tcPr>
            <w:tcW w:w="1701" w:type="dxa"/>
            <w:gridSpan w:val="2"/>
          </w:tcPr>
          <w:p w:rsidR="006401DC" w:rsidRPr="00665BF5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планировать пути достижения целей защищенности</w:t>
            </w:r>
          </w:p>
        </w:tc>
        <w:tc>
          <w:tcPr>
            <w:tcW w:w="1701" w:type="dxa"/>
            <w:gridSpan w:val="2"/>
          </w:tcPr>
          <w:p w:rsidR="006401DC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20" w:type="dxa"/>
          </w:tcPr>
          <w:p w:rsidR="006401DC" w:rsidRPr="00D62291" w:rsidRDefault="006401DC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1DC" w:rsidRDefault="006401DC" w:rsidP="00471F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6A3A" w:rsidRDefault="00A86A3A"/>
    <w:sectPr w:rsidR="00A86A3A" w:rsidSect="00A8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281E"/>
    <w:multiLevelType w:val="hybridMultilevel"/>
    <w:tmpl w:val="8000F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21588"/>
    <w:multiLevelType w:val="hybridMultilevel"/>
    <w:tmpl w:val="664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1F17"/>
    <w:rsid w:val="00442A9A"/>
    <w:rsid w:val="00471F17"/>
    <w:rsid w:val="006401DC"/>
    <w:rsid w:val="008D1DB4"/>
    <w:rsid w:val="009A3D80"/>
    <w:rsid w:val="00A04921"/>
    <w:rsid w:val="00A37E5B"/>
    <w:rsid w:val="00A86A3A"/>
    <w:rsid w:val="00C740B7"/>
    <w:rsid w:val="00E2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1DC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uiPriority w:val="22"/>
    <w:qFormat/>
    <w:rsid w:val="00640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1528</Words>
  <Characters>8714</Characters>
  <Application>Microsoft Office Word</Application>
  <DocSecurity>0</DocSecurity>
  <Lines>72</Lines>
  <Paragraphs>20</Paragraphs>
  <ScaleCrop>false</ScaleCrop>
  <Company>*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2013-02-05T07:03:00Z</dcterms:created>
  <dcterms:modified xsi:type="dcterms:W3CDTF">2013-12-24T06:07:00Z</dcterms:modified>
</cp:coreProperties>
</file>