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6A" w:rsidRPr="00CC6A6A" w:rsidRDefault="00CC6A6A" w:rsidP="00CC6A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C6A6A" w:rsidRPr="00CC6A6A" w:rsidRDefault="00CC6A6A" w:rsidP="00CC6A6A">
      <w:pPr>
        <w:spacing w:before="100" w:beforeAutospacing="1" w:after="100" w:afterAutospacing="1" w:line="240" w:lineRule="auto"/>
        <w:jc w:val="center"/>
        <w:outlineLvl w:val="0"/>
        <w:rPr>
          <w:rFonts w:ascii="Monotype Corsiva" w:eastAsia="Times New Roman" w:hAnsi="Monotype Corsiva" w:cs="Times New Roman"/>
          <w:b/>
          <w:bCs/>
          <w:color w:val="548DD4" w:themeColor="text2" w:themeTint="99"/>
          <w:kern w:val="36"/>
          <w:sz w:val="48"/>
          <w:szCs w:val="48"/>
          <w:lang w:eastAsia="ru-RU"/>
        </w:rPr>
      </w:pPr>
      <w:hyperlink r:id="rId5" w:tooltip="Permanent Link to Как справиться с гиперактивным ребенком. Советы родителям" w:history="1">
        <w:r w:rsidRPr="00CC6A6A">
          <w:rPr>
            <w:rFonts w:ascii="Monotype Corsiva" w:eastAsia="Times New Roman" w:hAnsi="Monotype Corsiva" w:cs="Times New Roman"/>
            <w:b/>
            <w:bCs/>
            <w:color w:val="548DD4" w:themeColor="text2" w:themeTint="99"/>
            <w:kern w:val="36"/>
            <w:sz w:val="48"/>
            <w:szCs w:val="48"/>
            <w:lang w:eastAsia="ru-RU"/>
          </w:rPr>
          <w:t xml:space="preserve">Как справиться с </w:t>
        </w:r>
        <w:proofErr w:type="spellStart"/>
        <w:r w:rsidRPr="00CC6A6A">
          <w:rPr>
            <w:rFonts w:ascii="Monotype Corsiva" w:eastAsia="Times New Roman" w:hAnsi="Monotype Corsiva" w:cs="Times New Roman"/>
            <w:b/>
            <w:bCs/>
            <w:color w:val="548DD4" w:themeColor="text2" w:themeTint="99"/>
            <w:kern w:val="36"/>
            <w:sz w:val="48"/>
            <w:szCs w:val="48"/>
            <w:lang w:eastAsia="ru-RU"/>
          </w:rPr>
          <w:t>гиперактивным</w:t>
        </w:r>
        <w:proofErr w:type="spellEnd"/>
        <w:r w:rsidRPr="00CC6A6A">
          <w:rPr>
            <w:rFonts w:ascii="Monotype Corsiva" w:eastAsia="Times New Roman" w:hAnsi="Monotype Corsiva" w:cs="Times New Roman"/>
            <w:b/>
            <w:bCs/>
            <w:color w:val="548DD4" w:themeColor="text2" w:themeTint="99"/>
            <w:kern w:val="36"/>
            <w:sz w:val="48"/>
            <w:szCs w:val="48"/>
            <w:lang w:eastAsia="ru-RU"/>
          </w:rPr>
          <w:t xml:space="preserve"> ребенком. Советы родителям</w:t>
        </w:r>
      </w:hyperlink>
    </w:p>
    <w:p w:rsidR="00CC6A6A" w:rsidRPr="00CC6A6A" w:rsidRDefault="00CC6A6A" w:rsidP="00CC6A6A">
      <w:pPr>
        <w:spacing w:after="0" w:line="240" w:lineRule="auto"/>
        <w:jc w:val="center"/>
        <w:rPr>
          <w:rFonts w:ascii="Monotype Corsiva" w:eastAsia="Times New Roman" w:hAnsi="Monotype Corsiva" w:cs="Times New Roman"/>
          <w:b/>
          <w:color w:val="548DD4" w:themeColor="text2" w:themeTint="99"/>
          <w:sz w:val="48"/>
          <w:szCs w:val="48"/>
          <w:lang w:eastAsia="ru-RU"/>
        </w:rPr>
      </w:pPr>
    </w:p>
    <w:p w:rsidR="00CC6A6A" w:rsidRPr="00CC6A6A" w:rsidRDefault="00CC6A6A" w:rsidP="00CC6A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6A6A">
        <w:rPr>
          <w:rFonts w:ascii="Times New Roman" w:eastAsia="Times New Roman" w:hAnsi="Times New Roman" w:cs="Times New Roman"/>
          <w:sz w:val="24"/>
          <w:szCs w:val="24"/>
          <w:lang w:eastAsia="ru-RU"/>
        </w:rPr>
        <w:t>Находите время для вашего ребенка. Он может требовать ваше внимание на протяжении большей части дня (а иногда и ночью), и вам часто приходится говорить на его требования «нет». Это будет проще сделать и проще принять ребенку, если каждый день есть время, посвященное только ребенку.</w:t>
      </w:r>
    </w:p>
    <w:p w:rsidR="00CC6A6A" w:rsidRPr="00CC6A6A" w:rsidRDefault="00CC6A6A" w:rsidP="00CC6A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6A6A">
        <w:rPr>
          <w:rFonts w:ascii="Times New Roman" w:eastAsia="Times New Roman" w:hAnsi="Times New Roman" w:cs="Times New Roman"/>
          <w:sz w:val="24"/>
          <w:szCs w:val="24"/>
          <w:lang w:eastAsia="ru-RU"/>
        </w:rPr>
        <w:t>Избегайте сложных ситуаций. Например, поход по магазинам.</w:t>
      </w:r>
    </w:p>
    <w:p w:rsidR="00CC6A6A" w:rsidRPr="00CC6A6A" w:rsidRDefault="00CC6A6A" w:rsidP="00CC6A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6A6A">
        <w:rPr>
          <w:rFonts w:ascii="Times New Roman" w:eastAsia="Times New Roman" w:hAnsi="Times New Roman" w:cs="Times New Roman"/>
          <w:sz w:val="24"/>
          <w:szCs w:val="24"/>
          <w:lang w:eastAsia="ru-RU"/>
        </w:rPr>
        <w:t>Ходите</w:t>
      </w:r>
      <w:proofErr w:type="gramEnd"/>
      <w:r w:rsidRPr="00CC6A6A">
        <w:rPr>
          <w:rFonts w:ascii="Times New Roman" w:eastAsia="Times New Roman" w:hAnsi="Times New Roman" w:cs="Times New Roman"/>
          <w:sz w:val="24"/>
          <w:szCs w:val="24"/>
          <w:lang w:eastAsia="ru-RU"/>
        </w:rPr>
        <w:t xml:space="preserve"> каждый день в парк, на детскую площадку или другие безопасные открытые пространства, где ваш ребенок может бегать и тратить свою энергию.</w:t>
      </w:r>
    </w:p>
    <w:p w:rsidR="00CC6A6A" w:rsidRPr="00CC6A6A" w:rsidRDefault="00CC6A6A" w:rsidP="00CC6A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6A6A">
        <w:rPr>
          <w:rFonts w:ascii="Times New Roman" w:eastAsia="Times New Roman" w:hAnsi="Times New Roman" w:cs="Times New Roman"/>
          <w:sz w:val="24"/>
          <w:szCs w:val="24"/>
          <w:lang w:eastAsia="ru-RU"/>
        </w:rPr>
        <w:t xml:space="preserve">Не давайте ребенку пить колу, чай или кофе. Все они содержат кофеин, который может увеличить </w:t>
      </w:r>
      <w:proofErr w:type="spellStart"/>
      <w:r w:rsidRPr="00CC6A6A">
        <w:rPr>
          <w:rFonts w:ascii="Times New Roman" w:eastAsia="Times New Roman" w:hAnsi="Times New Roman" w:cs="Times New Roman"/>
          <w:sz w:val="24"/>
          <w:szCs w:val="24"/>
          <w:lang w:eastAsia="ru-RU"/>
        </w:rPr>
        <w:t>гиперактивность</w:t>
      </w:r>
      <w:proofErr w:type="spellEnd"/>
      <w:r w:rsidRPr="00CC6A6A">
        <w:rPr>
          <w:rFonts w:ascii="Times New Roman" w:eastAsia="Times New Roman" w:hAnsi="Times New Roman" w:cs="Times New Roman"/>
          <w:sz w:val="24"/>
          <w:szCs w:val="24"/>
          <w:lang w:eastAsia="ru-RU"/>
        </w:rPr>
        <w:t xml:space="preserve">. Сахар может </w:t>
      </w:r>
      <w:proofErr w:type="gramStart"/>
      <w:r w:rsidRPr="00CC6A6A">
        <w:rPr>
          <w:rFonts w:ascii="Times New Roman" w:eastAsia="Times New Roman" w:hAnsi="Times New Roman" w:cs="Times New Roman"/>
          <w:sz w:val="24"/>
          <w:szCs w:val="24"/>
          <w:lang w:eastAsia="ru-RU"/>
        </w:rPr>
        <w:t>иметь подобный эффект</w:t>
      </w:r>
      <w:proofErr w:type="gramEnd"/>
      <w:r w:rsidRPr="00CC6A6A">
        <w:rPr>
          <w:rFonts w:ascii="Times New Roman" w:eastAsia="Times New Roman" w:hAnsi="Times New Roman" w:cs="Times New Roman"/>
          <w:sz w:val="24"/>
          <w:szCs w:val="24"/>
          <w:lang w:eastAsia="ru-RU"/>
        </w:rPr>
        <w:t>.</w:t>
      </w:r>
    </w:p>
    <w:p w:rsidR="00CC6A6A" w:rsidRPr="00CC6A6A" w:rsidRDefault="00CC6A6A" w:rsidP="00CC6A6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6A6A">
        <w:rPr>
          <w:rFonts w:ascii="Times New Roman" w:eastAsia="Times New Roman" w:hAnsi="Times New Roman" w:cs="Times New Roman"/>
          <w:sz w:val="24"/>
          <w:szCs w:val="24"/>
          <w:lang w:eastAsia="ru-RU"/>
        </w:rPr>
        <w:t>Устанавливайте близкие цели. Помогите ребенку сидеть на месте или быть под контролем. Сначала поощрите, если он смог сосредоточиться на очень короткое время, затем постепенно увеличивайте этот интервал. Помните, вы не можете изменить поведение вашего ребенка ночью.</w:t>
      </w:r>
    </w:p>
    <w:p w:rsidR="00A3468C" w:rsidRDefault="00A3468C"/>
    <w:sectPr w:rsidR="00A3468C" w:rsidSect="00A34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B5632"/>
    <w:multiLevelType w:val="multilevel"/>
    <w:tmpl w:val="B67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A6A"/>
    <w:rsid w:val="00A3468C"/>
    <w:rsid w:val="00CC6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8C"/>
  </w:style>
  <w:style w:type="paragraph" w:styleId="1">
    <w:name w:val="heading 1"/>
    <w:basedOn w:val="a"/>
    <w:link w:val="10"/>
    <w:uiPriority w:val="9"/>
    <w:qFormat/>
    <w:rsid w:val="00CC6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A6A"/>
    <w:rPr>
      <w:rFonts w:ascii="Times New Roman" w:eastAsia="Times New Roman" w:hAnsi="Times New Roman" w:cs="Times New Roman"/>
      <w:b/>
      <w:bCs/>
      <w:kern w:val="36"/>
      <w:sz w:val="48"/>
      <w:szCs w:val="48"/>
      <w:lang w:eastAsia="ru-RU"/>
    </w:rPr>
  </w:style>
  <w:style w:type="character" w:customStyle="1" w:styleId="post-meta">
    <w:name w:val="post-meta"/>
    <w:basedOn w:val="a0"/>
    <w:rsid w:val="00CC6A6A"/>
  </w:style>
  <w:style w:type="character" w:styleId="a3">
    <w:name w:val="Hyperlink"/>
    <w:basedOn w:val="a0"/>
    <w:uiPriority w:val="99"/>
    <w:semiHidden/>
    <w:unhideWhenUsed/>
    <w:rsid w:val="00CC6A6A"/>
    <w:rPr>
      <w:color w:val="0000FF"/>
      <w:u w:val="single"/>
    </w:rPr>
  </w:style>
  <w:style w:type="paragraph" w:styleId="a4">
    <w:name w:val="Normal (Web)"/>
    <w:basedOn w:val="a"/>
    <w:uiPriority w:val="99"/>
    <w:semiHidden/>
    <w:unhideWhenUsed/>
    <w:rsid w:val="00CC6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5201088">
      <w:bodyDiv w:val="1"/>
      <w:marLeft w:val="0"/>
      <w:marRight w:val="0"/>
      <w:marTop w:val="0"/>
      <w:marBottom w:val="0"/>
      <w:divBdr>
        <w:top w:val="none" w:sz="0" w:space="0" w:color="auto"/>
        <w:left w:val="none" w:sz="0" w:space="0" w:color="auto"/>
        <w:bottom w:val="none" w:sz="0" w:space="0" w:color="auto"/>
        <w:right w:val="none" w:sz="0" w:space="0" w:color="auto"/>
      </w:divBdr>
      <w:divsChild>
        <w:div w:id="1596091433">
          <w:marLeft w:val="0"/>
          <w:marRight w:val="0"/>
          <w:marTop w:val="0"/>
          <w:marBottom w:val="0"/>
          <w:divBdr>
            <w:top w:val="none" w:sz="0" w:space="0" w:color="auto"/>
            <w:left w:val="none" w:sz="0" w:space="0" w:color="auto"/>
            <w:bottom w:val="none" w:sz="0" w:space="0" w:color="auto"/>
            <w:right w:val="none" w:sz="0" w:space="0" w:color="auto"/>
          </w:divBdr>
          <w:divsChild>
            <w:div w:id="336074773">
              <w:marLeft w:val="0"/>
              <w:marRight w:val="0"/>
              <w:marTop w:val="0"/>
              <w:marBottom w:val="0"/>
              <w:divBdr>
                <w:top w:val="none" w:sz="0" w:space="0" w:color="auto"/>
                <w:left w:val="none" w:sz="0" w:space="0" w:color="auto"/>
                <w:bottom w:val="none" w:sz="0" w:space="0" w:color="auto"/>
                <w:right w:val="none" w:sz="0" w:space="0" w:color="auto"/>
              </w:divBdr>
              <w:divsChild>
                <w:div w:id="199586467">
                  <w:marLeft w:val="0"/>
                  <w:marRight w:val="0"/>
                  <w:marTop w:val="0"/>
                  <w:marBottom w:val="0"/>
                  <w:divBdr>
                    <w:top w:val="none" w:sz="0" w:space="0" w:color="auto"/>
                    <w:left w:val="none" w:sz="0" w:space="0" w:color="auto"/>
                    <w:bottom w:val="none" w:sz="0" w:space="0" w:color="auto"/>
                    <w:right w:val="none" w:sz="0" w:space="0" w:color="auto"/>
                  </w:divBdr>
                  <w:divsChild>
                    <w:div w:id="86969492">
                      <w:marLeft w:val="0"/>
                      <w:marRight w:val="0"/>
                      <w:marTop w:val="0"/>
                      <w:marBottom w:val="0"/>
                      <w:divBdr>
                        <w:top w:val="none" w:sz="0" w:space="0" w:color="auto"/>
                        <w:left w:val="none" w:sz="0" w:space="0" w:color="auto"/>
                        <w:bottom w:val="none" w:sz="0" w:space="0" w:color="auto"/>
                        <w:right w:val="none" w:sz="0" w:space="0" w:color="auto"/>
                      </w:divBdr>
                      <w:divsChild>
                        <w:div w:id="19369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vg-deti.ru/kak-spravitsya-s-giperaktivnym-rebenkom-sovety-roditelyam.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Company>Microsoft</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2012-01-01T14:36:00Z</dcterms:created>
  <dcterms:modified xsi:type="dcterms:W3CDTF">2012-01-01T14:37:00Z</dcterms:modified>
</cp:coreProperties>
</file>