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5" w:rsidRDefault="007017C5" w:rsidP="00203B83">
      <w:pPr>
        <w:pStyle w:val="20"/>
        <w:framePr w:wrap="none" w:vAnchor="page" w:hAnchor="page" w:x="8936" w:y="739"/>
        <w:shd w:val="clear" w:color="auto" w:fill="auto"/>
        <w:spacing w:line="200" w:lineRule="exact"/>
      </w:pPr>
    </w:p>
    <w:p w:rsidR="007F0AC5" w:rsidRPr="00224DA7" w:rsidRDefault="007F0AC5" w:rsidP="00224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1"/>
          <w:rFonts w:ascii="Times New Roman" w:hAnsi="Times New Roman" w:cs="Times New Roman"/>
          <w:sz w:val="28"/>
          <w:szCs w:val="28"/>
        </w:rPr>
        <w:t>УРОК С ИСПОЛЬЗОВАНИЕМ ЗДОРОВЬЕСБЕРЕГАЮЩИХ ТЕХНОЛОГИЙ «ИМЯ ЧИСЛИТЕЛЬНОЕ КАК ЧАСТЬ РЕЧИ»</w:t>
      </w:r>
    </w:p>
    <w:p w:rsidR="007F0AC5" w:rsidRPr="00224DA7" w:rsidRDefault="007F0AC5" w:rsidP="00224DA7">
      <w:pPr>
        <w:pStyle w:val="22"/>
        <w:shd w:val="clear" w:color="auto" w:fill="auto"/>
        <w:tabs>
          <w:tab w:val="left" w:pos="835"/>
          <w:tab w:val="left" w:leader="dot" w:pos="1123"/>
          <w:tab w:val="left" w:leader="dot" w:pos="22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AC5" w:rsidRPr="00224DA7" w:rsidRDefault="007F0AC5" w:rsidP="00224DA7">
      <w:pPr>
        <w:pStyle w:val="30"/>
        <w:shd w:val="clear" w:color="auto" w:fill="auto"/>
        <w:spacing w:line="240" w:lineRule="auto"/>
        <w:ind w:firstLine="340"/>
        <w:rPr>
          <w:rStyle w:val="385pt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385pt"/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7F0AC5" w:rsidRPr="00224DA7" w:rsidRDefault="007F0AC5" w:rsidP="00224DA7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224DA7">
        <w:rPr>
          <w:rFonts w:ascii="Times New Roman" w:hAnsi="Times New Roman" w:cs="Times New Roman"/>
          <w:sz w:val="28"/>
          <w:szCs w:val="28"/>
        </w:rPr>
        <w:t xml:space="preserve"> ознакомить учащихся с именем числитель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ным как частью речи (общее значение, морфологиче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ские признаки, синтаксическая роль в предложении); сформировать понятие об имени числительном;выра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ботать умение находить числительные в текстах, разли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чать количественные числительные и порядковые; раз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личать количественные числительные и однокоренные слова других частей речи;</w:t>
      </w:r>
    </w:p>
    <w:p w:rsidR="007F0AC5" w:rsidRPr="00224DA7" w:rsidRDefault="007F0AC5" w:rsidP="00224DA7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224DA7">
        <w:rPr>
          <w:rFonts w:ascii="Times New Roman" w:hAnsi="Times New Roman" w:cs="Times New Roman"/>
          <w:sz w:val="28"/>
          <w:szCs w:val="28"/>
        </w:rPr>
        <w:t>: развитие познавательных способностей и инициативы обучающих;</w:t>
      </w:r>
    </w:p>
    <w:p w:rsidR="007F0AC5" w:rsidRPr="00224DA7" w:rsidRDefault="007F0AC5" w:rsidP="00224DA7">
      <w:pPr>
        <w:pStyle w:val="30"/>
        <w:numPr>
          <w:ilvl w:val="0"/>
          <w:numId w:val="15"/>
        </w:numPr>
        <w:shd w:val="clear" w:color="auto" w:fill="auto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224DA7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знаниям; способствовать сохранению и укреплению здоровья учащихся через физминутки, отдых для глаз, релаксацию, приобщение детей к здо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ровому образу жизни.</w:t>
      </w:r>
    </w:p>
    <w:p w:rsidR="006B2EF8" w:rsidRPr="00224DA7" w:rsidRDefault="006B2EF8" w:rsidP="00224DA7">
      <w:pPr>
        <w:pStyle w:val="30"/>
        <w:shd w:val="clear" w:color="auto" w:fill="auto"/>
        <w:spacing w:line="240" w:lineRule="auto"/>
        <w:ind w:firstLine="340"/>
        <w:rPr>
          <w:rStyle w:val="385pt"/>
          <w:rFonts w:ascii="Times New Roman" w:hAnsi="Times New Roman" w:cs="Times New Roman"/>
          <w:b/>
          <w:bCs/>
          <w:sz w:val="28"/>
          <w:szCs w:val="28"/>
        </w:rPr>
      </w:pPr>
    </w:p>
    <w:p w:rsidR="007F0AC5" w:rsidRPr="00224DA7" w:rsidRDefault="007F0AC5" w:rsidP="00224DA7">
      <w:pPr>
        <w:pStyle w:val="3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385pt"/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224DA7">
        <w:rPr>
          <w:rFonts w:ascii="Times New Roman" w:hAnsi="Times New Roman" w:cs="Times New Roman"/>
          <w:sz w:val="28"/>
          <w:szCs w:val="28"/>
        </w:rPr>
        <w:t>иллюстративный и раздаточный материал, сигнальные карточки (для каждого ученика), запись на доске, свисток.</w:t>
      </w:r>
    </w:p>
    <w:p w:rsidR="007F0AC5" w:rsidRPr="00224DA7" w:rsidRDefault="007F0AC5" w:rsidP="00224DA7">
      <w:pPr>
        <w:pStyle w:val="3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385pt"/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224DA7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B41D68" w:rsidRDefault="00B41D68" w:rsidP="00224DA7">
      <w:pPr>
        <w:pStyle w:val="40"/>
        <w:shd w:val="clear" w:color="auto" w:fill="auto"/>
        <w:spacing w:before="0" w:after="0" w:line="240" w:lineRule="auto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7F0AC5" w:rsidRDefault="007F0AC5" w:rsidP="00224DA7">
      <w:pPr>
        <w:pStyle w:val="40"/>
        <w:shd w:val="clear" w:color="auto" w:fill="auto"/>
        <w:spacing w:before="0" w:after="0" w:line="240" w:lineRule="auto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41D68" w:rsidRPr="00224DA7" w:rsidRDefault="00B41D68" w:rsidP="00224DA7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EF8" w:rsidRPr="00723725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4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2EF8"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.</w:t>
      </w:r>
      <w:r w:rsidR="007F0AC5"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 </w:t>
      </w:r>
    </w:p>
    <w:p w:rsidR="00B41D68" w:rsidRPr="00723725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7F0AC5" w:rsidRPr="00B41D68" w:rsidRDefault="007F0AC5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Подготовка учащихся к работе на занятии</w:t>
      </w:r>
    </w:p>
    <w:p w:rsidR="00B41D68" w:rsidRPr="00B41D68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B2EF8" w:rsidRPr="00723725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41"/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B2EF8"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.</w:t>
      </w:r>
      <w:r w:rsidR="007F0AC5"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МОТИВАЦИЯ УЧЕБНОЙ ДЕЯТЕЛЬНОСТИ.</w:t>
      </w:r>
    </w:p>
    <w:p w:rsidR="00B41D68" w:rsidRPr="00723725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7F0AC5" w:rsidRPr="00B41D68" w:rsidRDefault="007F0AC5" w:rsidP="00224DA7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 xml:space="preserve"> СООБЩЕНИЕ ТЕМЫ И ЦЕЛИ УРОКА</w:t>
      </w:r>
      <w:r w:rsidR="006B2EF8"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.</w:t>
      </w:r>
    </w:p>
    <w:p w:rsidR="00B41D68" w:rsidRPr="00B41D68" w:rsidRDefault="00B41D68" w:rsidP="00224DA7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F0AC5" w:rsidRPr="00224DA7" w:rsidRDefault="007F0AC5" w:rsidP="00224DA7">
      <w:pPr>
        <w:pStyle w:val="25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Слово учителя</w:t>
      </w:r>
    </w:p>
    <w:p w:rsidR="007F0AC5" w:rsidRPr="00224DA7" w:rsidRDefault="007F0AC5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— Дорогие ребята, сегодня мы с вами будем го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товиться к Олимпийским играм. Сначала давайте отметим дату нашей работы.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(Дети в тетрадях записывают число.)</w:t>
      </w:r>
      <w:r w:rsidRPr="00224DA7">
        <w:rPr>
          <w:rFonts w:ascii="Times New Roman" w:hAnsi="Times New Roman" w:cs="Times New Roman"/>
          <w:sz w:val="28"/>
          <w:szCs w:val="28"/>
        </w:rPr>
        <w:t xml:space="preserve"> Для того чтобы удача была с нами, выберем талисман наших Игр. (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Учитель демонстрирует изображения талисманов, дети мотивируют свой выбор.)</w:t>
      </w:r>
    </w:p>
    <w:p w:rsidR="007F0AC5" w:rsidRPr="00224DA7" w:rsidRDefault="007F0AC5" w:rsidP="00224DA7">
      <w:pPr>
        <w:pStyle w:val="25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</w:p>
    <w:p w:rsidR="007F0AC5" w:rsidRDefault="007F0AC5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  <w:lang w:val="en-US"/>
        </w:rPr>
      </w:pPr>
      <w:r w:rsidRPr="00224DA7">
        <w:rPr>
          <w:rStyle w:val="0pt"/>
          <w:rFonts w:ascii="Times New Roman" w:hAnsi="Times New Roman" w:cs="Times New Roman"/>
          <w:sz w:val="28"/>
          <w:szCs w:val="28"/>
        </w:rPr>
        <w:t>Талисман</w:t>
      </w:r>
      <w:r w:rsidRPr="00224DA7">
        <w:rPr>
          <w:rFonts w:ascii="Times New Roman" w:hAnsi="Times New Roman" w:cs="Times New Roman"/>
          <w:sz w:val="28"/>
          <w:szCs w:val="28"/>
        </w:rPr>
        <w:t xml:space="preserve"> — предмет, который, по суеверным представлениям, приносит счастье, удачу. Служит также оберегом _</w:t>
      </w:r>
    </w:p>
    <w:p w:rsidR="00B41D68" w:rsidRPr="00B41D68" w:rsidRDefault="00B41D68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  <w:lang w:val="en-US"/>
        </w:rPr>
      </w:pPr>
    </w:p>
    <w:p w:rsidR="007F0AC5" w:rsidRPr="00B41D68" w:rsidRDefault="007F0AC5" w:rsidP="00224DA7">
      <w:pPr>
        <w:pStyle w:val="25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40" w:lineRule="auto"/>
        <w:ind w:firstLine="340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ЭТАП ОСВОЕНИЯ НОВЫХ ЗНАНИЙ</w:t>
      </w:r>
    </w:p>
    <w:p w:rsidR="00B41D68" w:rsidRPr="00224DA7" w:rsidRDefault="00B41D68" w:rsidP="00B41D68">
      <w:pPr>
        <w:pStyle w:val="25"/>
        <w:shd w:val="clear" w:color="auto" w:fill="auto"/>
        <w:tabs>
          <w:tab w:val="left" w:pos="638"/>
        </w:tabs>
        <w:spacing w:before="0" w:after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</w:p>
    <w:p w:rsidR="007F0AC5" w:rsidRPr="00224DA7" w:rsidRDefault="007F0AC5" w:rsidP="00224DA7">
      <w:pPr>
        <w:pStyle w:val="40"/>
        <w:shd w:val="clear" w:color="auto" w:fill="auto"/>
        <w:spacing w:before="0"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1.Беседа</w:t>
      </w:r>
    </w:p>
    <w:p w:rsidR="007F0AC5" w:rsidRPr="00224DA7" w:rsidRDefault="007F0AC5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Мы с вами у ворот базы подготовки к Олимпийским играм. Чтобы туда попасть, необ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ходимо ответить на несколько вопросов.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lastRenderedPageBreak/>
        <w:t>Когда и где прошли первые Олимпийские игры нового времени? (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В Греции, в 1896 г.)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 каком году, в каком составе и в какой город по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ехала на Олимпийские игры первая российская команда?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(В 1908 г., 8 спортсменов, в Лондон.)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Сколько колец на олимпийском знамени?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(На олимпийском знамени 5 колец.)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В каком году Олимпийские игры проводились в СССР?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(В 1980 г.)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Какими по счёту были эти игры? (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XXII летние Олимпийские игры.)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Что являлось талисманом Х5Ц1 л</w:t>
      </w:r>
      <w:r w:rsidRPr="00224DA7">
        <w:rPr>
          <w:rStyle w:val="27"/>
          <w:rFonts w:ascii="Times New Roman" w:hAnsi="Times New Roman" w:cs="Times New Roman"/>
          <w:sz w:val="28"/>
          <w:szCs w:val="28"/>
        </w:rPr>
        <w:t>етних</w:t>
      </w:r>
      <w:r w:rsidRPr="00224DA7">
        <w:rPr>
          <w:rFonts w:ascii="Times New Roman" w:hAnsi="Times New Roman" w:cs="Times New Roman"/>
          <w:sz w:val="28"/>
          <w:szCs w:val="28"/>
        </w:rPr>
        <w:t xml:space="preserve"> Олим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пийских игр?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(Медвежонок Миша)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Какова длина марафонской дистанции?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(42 км 195 м)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Какая часть речи помогла нам дать ответы на вопросы?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(Имя числительное)</w:t>
      </w:r>
    </w:p>
    <w:p w:rsidR="007F0AC5" w:rsidRPr="00224DA7" w:rsidRDefault="007F0AC5" w:rsidP="00224DA7">
      <w:pPr>
        <w:pStyle w:val="50"/>
        <w:shd w:val="clear" w:color="auto" w:fill="auto"/>
        <w:spacing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(Учащиеся записывают тему урока.)</w:t>
      </w:r>
    </w:p>
    <w:p w:rsidR="007F0AC5" w:rsidRPr="00224DA7" w:rsidRDefault="007F0AC5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31"/>
        </w:tabs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Обобщение знаний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 какие вопросы отвечают числительные?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(Сколько? Какой?)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76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Что обозначают числительные?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(Число и коли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softHyphen/>
        <w:t>чество)</w:t>
      </w:r>
    </w:p>
    <w:p w:rsidR="007F0AC5" w:rsidRPr="00224DA7" w:rsidRDefault="007F0AC5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Какие особенности данной части речи отраже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ны в термине «имя числительное»?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(«Имену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softHyphen/>
        <w:t>ет», называет число.)</w:t>
      </w:r>
    </w:p>
    <w:p w:rsidR="007F0AC5" w:rsidRPr="00224DA7" w:rsidRDefault="007F0AC5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31"/>
        </w:tabs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Рассказ подготовленного учащегося</w:t>
      </w: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о происхождении названия «имя числительное»</w:t>
      </w:r>
    </w:p>
    <w:p w:rsidR="007F0AC5" w:rsidRPr="00224DA7" w:rsidRDefault="007F0AC5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Мы ответили на поставленные во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просы и получили пропуск на базу подготовки к Олимпийским играм. Нас встречает Олимпионик. Он нам расскажет о названии имени числи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тельного.</w:t>
      </w:r>
    </w:p>
    <w:p w:rsidR="007F0AC5" w:rsidRPr="00224DA7" w:rsidRDefault="007F0AC5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Олимпионик.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Название «числительное» яв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ляется производным от слова «число» и образовано по аналогии с наименованием двух других частей речи (существительного и прилагательного.) По частоте употребления в речи числительные зани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мают 8-е место. Наиболее употребительными явля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ются числительные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один, два, три, четыре, пять, шесть, семь, девять.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Имя числительное — уни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кальная часть речи. Все числительные можно на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звать, их чуть больше 50.</w:t>
      </w:r>
    </w:p>
    <w:p w:rsidR="007F0AC5" w:rsidRPr="00224DA7" w:rsidRDefault="007F0AC5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Начиная с 11 и кончая 39, числительные имеют часть слова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-дцать. -Дцать</w:t>
      </w:r>
      <w:r w:rsidRPr="00224DA7">
        <w:rPr>
          <w:rFonts w:ascii="Times New Roman" w:hAnsi="Times New Roman" w:cs="Times New Roman"/>
          <w:sz w:val="28"/>
          <w:szCs w:val="28"/>
        </w:rPr>
        <w:t xml:space="preserve"> произошло от древне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русского «десять». В результате фонетических из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менений получилось, например,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один на дцать</w:t>
      </w:r>
      <w:r w:rsidRPr="00224DA7">
        <w:rPr>
          <w:rFonts w:ascii="Times New Roman" w:hAnsi="Times New Roman" w:cs="Times New Roman"/>
          <w:sz w:val="28"/>
          <w:szCs w:val="28"/>
        </w:rPr>
        <w:t xml:space="preserve"> — одиннадцать.</w:t>
      </w:r>
    </w:p>
    <w:p w:rsidR="001731A6" w:rsidRPr="00224DA7" w:rsidRDefault="001731A6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41"/>
        </w:tabs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Беседа</w:t>
      </w:r>
    </w:p>
    <w:p w:rsidR="001731A6" w:rsidRPr="00224DA7" w:rsidRDefault="001731A6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Что обозначают числительные, которые отвеча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ют на вопрос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сколько</w:t>
      </w:r>
      <w:r w:rsidRPr="00224DA7">
        <w:rPr>
          <w:rFonts w:ascii="Times New Roman" w:hAnsi="Times New Roman" w:cs="Times New Roman"/>
          <w:sz w:val="28"/>
          <w:szCs w:val="28"/>
        </w:rPr>
        <w:t xml:space="preserve">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какой</w:t>
      </w:r>
      <w:r w:rsidRPr="00224DA7">
        <w:rPr>
          <w:rFonts w:ascii="Times New Roman" w:hAnsi="Times New Roman" w:cs="Times New Roman"/>
          <w:sz w:val="28"/>
          <w:szCs w:val="28"/>
        </w:rPr>
        <w:t>?</w:t>
      </w:r>
    </w:p>
    <w:p w:rsidR="0027184D" w:rsidRPr="00224DA7" w:rsidRDefault="0027184D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Какая еще часть речи отвечает на вопрос какой?</w:t>
      </w:r>
    </w:p>
    <w:p w:rsidR="0027184D" w:rsidRPr="00224DA7" w:rsidRDefault="0027184D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Чем различаются эти части речи?</w:t>
      </w:r>
    </w:p>
    <w:p w:rsidR="0027184D" w:rsidRPr="00224DA7" w:rsidRDefault="0027184D" w:rsidP="00224DA7">
      <w:pPr>
        <w:pStyle w:val="31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4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На какие разряды можно разделить числительные?</w:t>
      </w:r>
    </w:p>
    <w:p w:rsidR="00B41D68" w:rsidRPr="00723725" w:rsidRDefault="00B41D68" w:rsidP="00B41D68">
      <w:pPr>
        <w:pStyle w:val="25"/>
        <w:shd w:val="clear" w:color="auto" w:fill="auto"/>
        <w:tabs>
          <w:tab w:val="left" w:pos="596"/>
        </w:tabs>
        <w:spacing w:before="0" w:after="0" w:line="240" w:lineRule="auto"/>
        <w:ind w:firstLine="0"/>
        <w:rPr>
          <w:rFonts w:ascii="Times New Roman" w:eastAsia="Century Schoolbook" w:hAnsi="Times New Roman" w:cs="Times New Roman"/>
          <w:b w:val="0"/>
          <w:bCs w:val="0"/>
          <w:spacing w:val="2"/>
          <w:sz w:val="28"/>
          <w:szCs w:val="28"/>
        </w:rPr>
      </w:pPr>
    </w:p>
    <w:p w:rsidR="001731A6" w:rsidRPr="00B41D68" w:rsidRDefault="001731A6" w:rsidP="00B41D68">
      <w:pPr>
        <w:pStyle w:val="25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 w:line="240" w:lineRule="auto"/>
        <w:ind w:firstLine="284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Сообщение подготовленного учащегося</w:t>
      </w:r>
      <w:r w:rsidR="00B41D68" w:rsidRPr="00B41D68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об истории талисманов</w:t>
      </w:r>
    </w:p>
    <w:p w:rsidR="00B41D68" w:rsidRPr="00B41D68" w:rsidRDefault="00B41D68" w:rsidP="00B41D68">
      <w:pPr>
        <w:pStyle w:val="25"/>
        <w:shd w:val="clear" w:color="auto" w:fill="auto"/>
        <w:tabs>
          <w:tab w:val="left" w:pos="596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Учащийся.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Интересно, что изначально сим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волами Олимпийских игр были только эмблема (пять переплетённых колец) и олимпийский огонь. Понятие «олимпийский талисман» официально было утверждено на 73-й сессии Международного олимпийского комитета, проходившей в Мюнхене (Германия) летом 1972 г. Существует несколько версий того, кто же стал первым талисманом Олим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пийских игр. Большинство специалистов сходится </w:t>
      </w:r>
      <w:r w:rsidRPr="00224DA7">
        <w:rPr>
          <w:rFonts w:ascii="Times New Roman" w:hAnsi="Times New Roman" w:cs="Times New Roman"/>
          <w:sz w:val="28"/>
          <w:szCs w:val="28"/>
        </w:rPr>
        <w:lastRenderedPageBreak/>
        <w:t>во мнении, что история милых символов Игр начи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нается в 1968 г.</w:t>
      </w:r>
    </w:p>
    <w:p w:rsidR="001731A6" w:rsidRPr="00224DA7" w:rsidRDefault="001731A6" w:rsidP="00224DA7">
      <w:pPr>
        <w:pStyle w:val="5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{Раздаётся свисток судьи.)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Учащийся.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К нам на спортивную базу про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брался двоечник. Он утверждает, что каждый шестиклассник знает, что первым олимпийским талисманом был стилизованный лыжник Шюсс — игрушка, созданная для зимних Олимпийских игр 1968 г. в Гренобле (Франция). Зимние Олимпий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ские игры 1972 г. в Саппоро (Япония) не имели своего талисмана. На летних Играх того же года в Мюнхене (Германия) талисманом стала такса Вальди. Именно с неё начинается традиция офици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альных талисманов Олимпийских игр.</w:t>
      </w:r>
    </w:p>
    <w:p w:rsidR="001731A6" w:rsidRPr="00224DA7" w:rsidRDefault="001731A6" w:rsidP="00224DA7">
      <w:pPr>
        <w:pStyle w:val="5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(Учитель демонстрирует иллюстрации или слайды с изображением талисманов.)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Но почему свистел судья?</w:t>
      </w:r>
    </w:p>
    <w:p w:rsidR="001731A6" w:rsidRPr="00224DA7" w:rsidRDefault="001731A6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Самостоятельная работа (в парах)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Судья утверждает, что слова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двоеч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softHyphen/>
        <w:t>ник</w:t>
      </w:r>
      <w:r w:rsidRPr="00224DA7">
        <w:rPr>
          <w:rFonts w:ascii="Times New Roman" w:hAnsi="Times New Roman" w:cs="Times New Roman"/>
          <w:sz w:val="28"/>
          <w:szCs w:val="28"/>
        </w:rPr>
        <w:t xml:space="preserve"> и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шестиклассник</w:t>
      </w:r>
      <w:r w:rsidRPr="00224DA7">
        <w:rPr>
          <w:rFonts w:ascii="Times New Roman" w:hAnsi="Times New Roman" w:cs="Times New Roman"/>
          <w:sz w:val="28"/>
          <w:szCs w:val="28"/>
        </w:rPr>
        <w:t xml:space="preserve"> не прошли фейс-контроль. Это не числительные, хотя и имеют числовое зна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чение. Давайте разберёмся в ситуации.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1731A6" w:rsidRPr="00224DA7" w:rsidRDefault="001731A6" w:rsidP="00224DA7">
      <w:pPr>
        <w:pStyle w:val="31"/>
        <w:numPr>
          <w:ilvl w:val="0"/>
          <w:numId w:val="5"/>
        </w:numPr>
        <w:shd w:val="clear" w:color="auto" w:fill="auto"/>
        <w:tabs>
          <w:tab w:val="left" w:pos="198"/>
        </w:tabs>
        <w:spacing w:before="0" w:after="0" w:line="240" w:lineRule="auto"/>
        <w:ind w:hanging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 отличить имена числительные от слов с ко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личественным значением, относящихся к дру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гим частям речи?</w:t>
      </w:r>
    </w:p>
    <w:p w:rsidR="0003739C" w:rsidRDefault="001731A6" w:rsidP="00224DA7">
      <w:pPr>
        <w:pStyle w:val="31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0" w:line="240" w:lineRule="auto"/>
        <w:ind w:hanging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Определите лишние слова. Какие слова являют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ся числительными? </w:t>
      </w:r>
    </w:p>
    <w:p w:rsidR="001731A6" w:rsidRPr="00224DA7" w:rsidRDefault="001731A6" w:rsidP="0003739C">
      <w:pPr>
        <w:pStyle w:val="31"/>
        <w:shd w:val="clear" w:color="auto" w:fill="auto"/>
        <w:tabs>
          <w:tab w:val="left" w:pos="18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0pt"/>
          <w:rFonts w:ascii="Times New Roman" w:hAnsi="Times New Roman" w:cs="Times New Roman"/>
          <w:sz w:val="28"/>
          <w:szCs w:val="28"/>
        </w:rPr>
        <w:t>(См. приложение № 1.)</w:t>
      </w:r>
    </w:p>
    <w:p w:rsidR="001731A6" w:rsidRPr="00224DA7" w:rsidRDefault="001731A6" w:rsidP="00224DA7">
      <w:pPr>
        <w:rPr>
          <w:rFonts w:ascii="Times New Roman" w:hAnsi="Times New Roman" w:cs="Times New Roman"/>
          <w:sz w:val="28"/>
          <w:szCs w:val="28"/>
        </w:rPr>
      </w:pP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1"/>
        <w:gridCol w:w="2717"/>
      </w:tblGrid>
      <w:tr w:rsidR="0003739C" w:rsidRPr="00224DA7" w:rsidTr="0003739C">
        <w:trPr>
          <w:trHeight w:val="246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Два спортсмена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Двое на трассе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Двоюродный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Двойка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Двойник чемпиона</w:t>
            </w:r>
          </w:p>
          <w:p w:rsidR="0003739C" w:rsidRPr="00224DA7" w:rsidRDefault="0003739C" w:rsidP="00224DA7">
            <w:pPr>
              <w:pStyle w:val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Тройной тулуп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Пятак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Пятый в заплыве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Пятиклассник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Пять олимпийских колец</w:t>
            </w:r>
          </w:p>
          <w:p w:rsidR="0003739C" w:rsidRPr="00224DA7" w:rsidRDefault="0003739C" w:rsidP="00224DA7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Три фигуристки</w:t>
            </w:r>
          </w:p>
          <w:p w:rsidR="0003739C" w:rsidRPr="00224DA7" w:rsidRDefault="0003739C" w:rsidP="00224DA7">
            <w:pPr>
              <w:pStyle w:val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• Утроить результат</w:t>
            </w:r>
          </w:p>
        </w:tc>
      </w:tr>
    </w:tbl>
    <w:p w:rsidR="00B64647" w:rsidRPr="00224DA7" w:rsidRDefault="00B64647" w:rsidP="00224DA7">
      <w:pPr>
        <w:rPr>
          <w:rFonts w:ascii="Times New Roman" w:hAnsi="Times New Roman" w:cs="Times New Roman"/>
          <w:sz w:val="28"/>
          <w:szCs w:val="28"/>
        </w:rPr>
      </w:pPr>
    </w:p>
    <w:p w:rsidR="001731A6" w:rsidRPr="00224DA7" w:rsidRDefault="001731A6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Музыкальная пауза</w:t>
      </w:r>
    </w:p>
    <w:p w:rsidR="001731A6" w:rsidRPr="00224DA7" w:rsidRDefault="001731A6" w:rsidP="00224DA7">
      <w:pPr>
        <w:pStyle w:val="50"/>
        <w:shd w:val="clear" w:color="auto" w:fill="auto"/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(Под музыку из мультфильма «Мадагаскар» дети произвольно ритмично двигаются.)</w:t>
      </w:r>
    </w:p>
    <w:p w:rsidR="001731A6" w:rsidRPr="00224DA7" w:rsidRDefault="001731A6" w:rsidP="00224DA7">
      <w:pPr>
        <w:pStyle w:val="25"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Тренажёрный зал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Продолжаем знакомство с числи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тельными. Заходим в тренажёрный зал. На элек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тронном табло читаем: «26 февраля 2011 года мы всей страной выбрали 5 талисманов Игр “Сочи- 2014”».</w:t>
      </w:r>
    </w:p>
    <w:p w:rsidR="001731A6" w:rsidRPr="00224DA7" w:rsidRDefault="001731A6" w:rsidP="00224DA7">
      <w:pPr>
        <w:pStyle w:val="1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12"/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1731A6" w:rsidRPr="00224DA7" w:rsidRDefault="001731A6" w:rsidP="00224DA7">
      <w:pPr>
        <w:pStyle w:val="31"/>
        <w:numPr>
          <w:ilvl w:val="0"/>
          <w:numId w:val="5"/>
        </w:numPr>
        <w:shd w:val="clear" w:color="auto" w:fill="auto"/>
        <w:tabs>
          <w:tab w:val="left" w:pos="518"/>
        </w:tabs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Просклоняйте числительные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пять, пятый.</w:t>
      </w:r>
    </w:p>
    <w:p w:rsidR="001731A6" w:rsidRPr="00224DA7" w:rsidRDefault="001731A6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Как изменяют числительные?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(По падежам.)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С заданием мы справились, значит, идём на следующую дистанцию.</w:t>
      </w:r>
    </w:p>
    <w:p w:rsidR="001731A6" w:rsidRPr="00224DA7" w:rsidRDefault="001731A6" w:rsidP="00224DA7">
      <w:pPr>
        <w:pStyle w:val="25"/>
        <w:numPr>
          <w:ilvl w:val="0"/>
          <w:numId w:val="4"/>
        </w:numPr>
        <w:shd w:val="clear" w:color="auto" w:fill="auto"/>
        <w:tabs>
          <w:tab w:val="left" w:pos="657"/>
        </w:tabs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В пресс-центре спортивной базы:</w:t>
      </w: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работа с текстом</w:t>
      </w:r>
    </w:p>
    <w:p w:rsidR="001731A6" w:rsidRPr="00224DA7" w:rsidRDefault="001731A6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XIX Олимпийские зимние игры в Со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чи получили свои символы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впервые</w:t>
      </w:r>
      <w:r w:rsidRPr="00224DA7">
        <w:rPr>
          <w:rFonts w:ascii="Times New Roman" w:hAnsi="Times New Roman" w:cs="Times New Roman"/>
          <w:sz w:val="28"/>
          <w:szCs w:val="28"/>
        </w:rPr>
        <w:t xml:space="preserve"> в истории движения их выбирала вся страна! По результатам </w:t>
      </w:r>
      <w:r w:rsidRPr="00224DA7">
        <w:rPr>
          <w:rFonts w:ascii="Times New Roman" w:hAnsi="Times New Roman" w:cs="Times New Roman"/>
          <w:sz w:val="28"/>
          <w:szCs w:val="28"/>
        </w:rPr>
        <w:lastRenderedPageBreak/>
        <w:t>голосования было принято решение, что победите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 xml:space="preserve">лями конкурса по олимпийскому принципу станут вошедшие в первую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тройку</w:t>
      </w:r>
      <w:r w:rsidRPr="00224DA7">
        <w:rPr>
          <w:rFonts w:ascii="Times New Roman" w:hAnsi="Times New Roman" w:cs="Times New Roman"/>
          <w:sz w:val="28"/>
          <w:szCs w:val="28"/>
        </w:rPr>
        <w:t xml:space="preserve"> при народном голосо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вании. Эти персонажи — выбор всей нашей страны. Это Белый мишка, Зайка и Леопард. Они уже стали частью истории мирового Олимпийского движения.</w:t>
      </w:r>
    </w:p>
    <w:p w:rsidR="00A43D07" w:rsidRPr="00723725" w:rsidRDefault="001731A6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TrebuchetMS85pt0pt"/>
          <w:rFonts w:ascii="Times New Roman" w:hAnsi="Times New Roman" w:cs="Times New Roman"/>
          <w:sz w:val="28"/>
          <w:szCs w:val="28"/>
        </w:rPr>
        <w:t xml:space="preserve">Задание. </w:t>
      </w:r>
      <w:r w:rsidRPr="00224DA7">
        <w:rPr>
          <w:rFonts w:ascii="Times New Roman" w:hAnsi="Times New Roman" w:cs="Times New Roman"/>
          <w:sz w:val="28"/>
          <w:szCs w:val="28"/>
        </w:rPr>
        <w:t>Прочитайте текст. Укажите имя чи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слительное и слово другой части речи, содержащее число.</w:t>
      </w:r>
    </w:p>
    <w:p w:rsidR="00B41D68" w:rsidRPr="00723725" w:rsidRDefault="000A2026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.15pt;margin-top:178.1pt;width:311pt;height:150.25pt;z-index:251657731;mso-wrap-distance-left:5pt;mso-wrap-distance-right:5pt;mso-position-horizontal-relative:page;mso-position-vertical-relative:page">
            <v:imagedata r:id="rId7" o:title="image1"/>
            <w10:wrap anchorx="page" anchory="page"/>
          </v:shape>
        </w:pict>
      </w: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B41D68" w:rsidRPr="00723725" w:rsidRDefault="00B41D68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B41D68">
      <w:pPr>
        <w:pStyle w:val="25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firstLine="426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Редактирование</w:t>
      </w:r>
    </w:p>
    <w:p w:rsidR="00FF3864" w:rsidRPr="00224DA7" w:rsidRDefault="00FF3864" w:rsidP="00224DA7">
      <w:pPr>
        <w:pStyle w:val="25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Редакторы пресс-центра получили информацию от журналистов. Её необходимо обра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ботать, определить, какими членами предложения являются числительные.</w:t>
      </w:r>
    </w:p>
    <w:p w:rsidR="00A43D07" w:rsidRPr="00224DA7" w:rsidRDefault="00A43D07" w:rsidP="00224DA7">
      <w:pPr>
        <w:pStyle w:val="50"/>
        <w:shd w:val="clear" w:color="auto" w:fill="auto"/>
        <w:spacing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(У доски учащиеся по одному записывают пред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ложения, определяют синтаксическую функцию числительного.)</w:t>
      </w: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1. Три и два — пять символов Олимпийских игр в Сочи. 2. 26 февраля 2011 года всей страной были выбрали талисманы Олимпийских игр в Сочи. 3. Процедура выборов талисмана транслировалась по Первому каналу.</w:t>
      </w:r>
    </w:p>
    <w:p w:rsidR="00A43D07" w:rsidRPr="00B41D68" w:rsidRDefault="00A43D07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8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Какова же роль числительных в предложении?</w:t>
      </w:r>
    </w:p>
    <w:p w:rsidR="00B41D68" w:rsidRPr="00224DA7" w:rsidRDefault="00B41D68" w:rsidP="00B41D68">
      <w:pPr>
        <w:pStyle w:val="31"/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1D68" w:rsidRPr="00B41D68" w:rsidRDefault="00A43D07" w:rsidP="00B41D68">
      <w:pPr>
        <w:pStyle w:val="25"/>
        <w:numPr>
          <w:ilvl w:val="0"/>
          <w:numId w:val="4"/>
        </w:numPr>
        <w:shd w:val="clear" w:color="auto" w:fill="auto"/>
        <w:tabs>
          <w:tab w:val="left" w:pos="627"/>
          <w:tab w:val="left" w:pos="709"/>
          <w:tab w:val="left" w:pos="1134"/>
        </w:tabs>
        <w:spacing w:before="0" w:after="0" w:line="240" w:lineRule="auto"/>
        <w:ind w:firstLine="426"/>
        <w:jc w:val="left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Выполнение упражнений для глаз </w:t>
      </w:r>
    </w:p>
    <w:p w:rsidR="00B41D68" w:rsidRPr="0003739C" w:rsidRDefault="00B41D68" w:rsidP="00B41D68">
      <w:pPr>
        <w:pStyle w:val="25"/>
        <w:shd w:val="clear" w:color="auto" w:fill="auto"/>
        <w:tabs>
          <w:tab w:val="left" w:pos="627"/>
          <w:tab w:val="left" w:pos="709"/>
          <w:tab w:val="left" w:pos="1134"/>
        </w:tabs>
        <w:spacing w:before="0" w:after="0" w:line="240" w:lineRule="auto"/>
        <w:ind w:left="426" w:firstLine="0"/>
        <w:jc w:val="left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6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A43D07" w:rsidRPr="00224DA7">
        <w:rPr>
          <w:rStyle w:val="20pt0"/>
          <w:rFonts w:ascii="Times New Roman" w:hAnsi="Times New Roman" w:cs="Times New Roman"/>
          <w:b/>
          <w:bCs/>
          <w:sz w:val="28"/>
          <w:szCs w:val="28"/>
        </w:rPr>
        <w:t>(см. Приложение № 2)</w:t>
      </w:r>
    </w:p>
    <w:p w:rsidR="00B41D68" w:rsidRPr="00224DA7" w:rsidRDefault="00B41D68" w:rsidP="00B41D68">
      <w:pPr>
        <w:pStyle w:val="25"/>
        <w:shd w:val="clear" w:color="auto" w:fill="auto"/>
        <w:tabs>
          <w:tab w:val="left" w:pos="627"/>
          <w:tab w:val="left" w:pos="709"/>
          <w:tab w:val="left" w:pos="1134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43D07" w:rsidRPr="00B41D68" w:rsidRDefault="00A43D07" w:rsidP="00224DA7">
      <w:pPr>
        <w:pStyle w:val="25"/>
        <w:numPr>
          <w:ilvl w:val="0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РЕФЛЕКСИВНО-ОЦЕНОЧНЫЙ ЭТАП</w:t>
      </w:r>
    </w:p>
    <w:p w:rsidR="00B41D68" w:rsidRPr="00224DA7" w:rsidRDefault="00B41D68" w:rsidP="00B41D68">
      <w:pPr>
        <w:pStyle w:val="25"/>
        <w:shd w:val="clear" w:color="auto" w:fill="auto"/>
        <w:tabs>
          <w:tab w:val="left" w:pos="61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B41D68">
      <w:pPr>
        <w:pStyle w:val="25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Тренажёр «Мозговой штурм»</w:t>
      </w: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1pt"/>
          <w:rFonts w:ascii="Times New Roman" w:hAnsi="Times New Roman" w:cs="Times New Roman"/>
          <w:sz w:val="28"/>
          <w:szCs w:val="28"/>
        </w:rPr>
        <w:t>Учитель.</w:t>
      </w:r>
      <w:r w:rsidRPr="00224DA7">
        <w:rPr>
          <w:rFonts w:ascii="Times New Roman" w:hAnsi="Times New Roman" w:cs="Times New Roman"/>
          <w:sz w:val="28"/>
          <w:szCs w:val="28"/>
        </w:rPr>
        <w:t xml:space="preserve"> Занятия на олимпийской спортив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ной базе подходят к концу. Пройдите испытание на тренажёрах.</w:t>
      </w:r>
    </w:p>
    <w:p w:rsidR="00A43D07" w:rsidRPr="00224DA7" w:rsidRDefault="00A43D07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Что такое числительное?</w:t>
      </w:r>
    </w:p>
    <w:p w:rsidR="00A43D07" w:rsidRPr="00224DA7" w:rsidRDefault="00A43D07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На какие разряды делят числительные?</w:t>
      </w:r>
    </w:p>
    <w:p w:rsidR="00A43D07" w:rsidRPr="00224DA7" w:rsidRDefault="00A43D07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 изменяются числительные?</w:t>
      </w:r>
    </w:p>
    <w:p w:rsidR="00A43D07" w:rsidRPr="00224DA7" w:rsidRDefault="00A43D07" w:rsidP="00224DA7">
      <w:pPr>
        <w:pStyle w:val="31"/>
        <w:numPr>
          <w:ilvl w:val="0"/>
          <w:numId w:val="3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Какими членами предложения могут быть чи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слительные?</w:t>
      </w:r>
    </w:p>
    <w:p w:rsidR="00A43D07" w:rsidRPr="00224DA7" w:rsidRDefault="00A43D07" w:rsidP="00224DA7">
      <w:pPr>
        <w:pStyle w:val="25"/>
        <w:numPr>
          <w:ilvl w:val="0"/>
          <w:numId w:val="6"/>
        </w:numPr>
        <w:shd w:val="clear" w:color="auto" w:fill="auto"/>
        <w:tabs>
          <w:tab w:val="left" w:pos="541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Выполнение теста (раздаточный материал) </w:t>
      </w:r>
      <w:r w:rsidRPr="00224DA7">
        <w:rPr>
          <w:rStyle w:val="20pt0"/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A43D07" w:rsidRPr="00224DA7" w:rsidRDefault="00A43D07" w:rsidP="00B41D68">
      <w:pPr>
        <w:pStyle w:val="31"/>
        <w:numPr>
          <w:ilvl w:val="0"/>
          <w:numId w:val="7"/>
        </w:numPr>
        <w:shd w:val="clear" w:color="auto" w:fill="auto"/>
        <w:tabs>
          <w:tab w:val="left" w:pos="536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Укажите фразу, в которой отсутствует имя чи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слительное: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а)</w:t>
      </w:r>
      <w:r w:rsidRPr="00224DA7">
        <w:rPr>
          <w:rFonts w:ascii="Times New Roman" w:hAnsi="Times New Roman" w:cs="Times New Roman"/>
          <w:sz w:val="28"/>
          <w:szCs w:val="28"/>
        </w:rPr>
        <w:tab/>
        <w:t>пять олимпийских колец;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б)</w:t>
      </w:r>
      <w:r w:rsidRPr="00224DA7">
        <w:rPr>
          <w:rFonts w:ascii="Times New Roman" w:hAnsi="Times New Roman" w:cs="Times New Roman"/>
          <w:sz w:val="28"/>
          <w:szCs w:val="28"/>
        </w:rPr>
        <w:tab/>
        <w:t>пятеро теннисистов;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224DA7">
        <w:rPr>
          <w:rFonts w:ascii="Times New Roman" w:hAnsi="Times New Roman" w:cs="Times New Roman"/>
          <w:sz w:val="28"/>
          <w:szCs w:val="28"/>
        </w:rPr>
        <w:tab/>
        <w:t>пятак;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5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г)</w:t>
      </w:r>
      <w:r w:rsidRPr="00224DA7">
        <w:rPr>
          <w:rFonts w:ascii="Times New Roman" w:hAnsi="Times New Roman" w:cs="Times New Roman"/>
          <w:sz w:val="28"/>
          <w:szCs w:val="28"/>
        </w:rPr>
        <w:tab/>
        <w:t>пятый на дистанции.</w:t>
      </w:r>
    </w:p>
    <w:p w:rsidR="00A43D07" w:rsidRPr="00224DA7" w:rsidRDefault="00A43D07" w:rsidP="00B41D68">
      <w:pPr>
        <w:pStyle w:val="31"/>
        <w:numPr>
          <w:ilvl w:val="0"/>
          <w:numId w:val="7"/>
        </w:numPr>
        <w:shd w:val="clear" w:color="auto" w:fill="auto"/>
        <w:tabs>
          <w:tab w:val="left" w:pos="556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Имена числительные делят на: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а)</w:t>
      </w:r>
      <w:r w:rsidRPr="00224DA7">
        <w:rPr>
          <w:rFonts w:ascii="Times New Roman" w:hAnsi="Times New Roman" w:cs="Times New Roman"/>
          <w:sz w:val="28"/>
          <w:szCs w:val="28"/>
        </w:rPr>
        <w:tab/>
        <w:t>косвенные и нарицательные;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б)</w:t>
      </w:r>
      <w:r w:rsidRPr="00224DA7">
        <w:rPr>
          <w:rFonts w:ascii="Times New Roman" w:hAnsi="Times New Roman" w:cs="Times New Roman"/>
          <w:sz w:val="28"/>
          <w:szCs w:val="28"/>
        </w:rPr>
        <w:tab/>
        <w:t>количественные и порядковые;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в)</w:t>
      </w:r>
      <w:r w:rsidRPr="00224DA7">
        <w:rPr>
          <w:rFonts w:ascii="Times New Roman" w:hAnsi="Times New Roman" w:cs="Times New Roman"/>
          <w:sz w:val="28"/>
          <w:szCs w:val="28"/>
        </w:rPr>
        <w:tab/>
        <w:t>качественные и относительные;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г)</w:t>
      </w:r>
      <w:r w:rsidRPr="00224DA7">
        <w:rPr>
          <w:rFonts w:ascii="Times New Roman" w:hAnsi="Times New Roman" w:cs="Times New Roman"/>
          <w:sz w:val="28"/>
          <w:szCs w:val="28"/>
        </w:rPr>
        <w:tab/>
        <w:t>количественные и повествовательные.</w:t>
      </w:r>
    </w:p>
    <w:p w:rsidR="00A43D07" w:rsidRPr="00224DA7" w:rsidRDefault="00A43D07" w:rsidP="00B41D68">
      <w:pPr>
        <w:pStyle w:val="31"/>
        <w:numPr>
          <w:ilvl w:val="0"/>
          <w:numId w:val="7"/>
        </w:numPr>
        <w:shd w:val="clear" w:color="auto" w:fill="auto"/>
        <w:tabs>
          <w:tab w:val="left" w:pos="561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Укажите количественное числительное: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0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а)</w:t>
      </w:r>
      <w:r w:rsidRPr="00224DA7">
        <w:rPr>
          <w:rFonts w:ascii="Times New Roman" w:hAnsi="Times New Roman" w:cs="Times New Roman"/>
          <w:sz w:val="28"/>
          <w:szCs w:val="28"/>
        </w:rPr>
        <w:tab/>
        <w:t>на первом месте;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б)</w:t>
      </w:r>
      <w:r w:rsidRPr="00224DA7">
        <w:rPr>
          <w:rFonts w:ascii="Times New Roman" w:hAnsi="Times New Roman" w:cs="Times New Roman"/>
          <w:sz w:val="28"/>
          <w:szCs w:val="28"/>
        </w:rPr>
        <w:tab/>
        <w:t>во втором раунде;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1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в)</w:t>
      </w:r>
      <w:r w:rsidRPr="00224DA7">
        <w:rPr>
          <w:rFonts w:ascii="Times New Roman" w:hAnsi="Times New Roman" w:cs="Times New Roman"/>
          <w:sz w:val="28"/>
          <w:szCs w:val="28"/>
        </w:rPr>
        <w:tab/>
        <w:t>двадцать вторые игры;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5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г)</w:t>
      </w:r>
      <w:r w:rsidRPr="00224DA7">
        <w:rPr>
          <w:rFonts w:ascii="Times New Roman" w:hAnsi="Times New Roman" w:cs="Times New Roman"/>
          <w:sz w:val="28"/>
          <w:szCs w:val="28"/>
        </w:rPr>
        <w:tab/>
        <w:t>восемьдесят четыре комплекта наград.</w:t>
      </w:r>
    </w:p>
    <w:p w:rsidR="00A43D07" w:rsidRPr="00224DA7" w:rsidRDefault="00A43D07" w:rsidP="00B41D68">
      <w:pPr>
        <w:pStyle w:val="31"/>
        <w:numPr>
          <w:ilvl w:val="0"/>
          <w:numId w:val="7"/>
        </w:numPr>
        <w:shd w:val="clear" w:color="auto" w:fill="auto"/>
        <w:tabs>
          <w:tab w:val="left" w:pos="561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Укажите порядковое числительное: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а)</w:t>
      </w:r>
      <w:r w:rsidRPr="00224DA7">
        <w:rPr>
          <w:rFonts w:ascii="Times New Roman" w:hAnsi="Times New Roman" w:cs="Times New Roman"/>
          <w:sz w:val="28"/>
          <w:szCs w:val="28"/>
        </w:rPr>
        <w:tab/>
        <w:t>четырнадцатые;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б)</w:t>
      </w:r>
      <w:r w:rsidRPr="00224DA7">
        <w:rPr>
          <w:rFonts w:ascii="Times New Roman" w:hAnsi="Times New Roman" w:cs="Times New Roman"/>
          <w:sz w:val="28"/>
          <w:szCs w:val="28"/>
        </w:rPr>
        <w:tab/>
        <w:t>двенадцать;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75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в)</w:t>
      </w:r>
      <w:r w:rsidRPr="00224DA7">
        <w:rPr>
          <w:rFonts w:ascii="Times New Roman" w:hAnsi="Times New Roman" w:cs="Times New Roman"/>
          <w:sz w:val="28"/>
          <w:szCs w:val="28"/>
        </w:rPr>
        <w:tab/>
        <w:t>восемь;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1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г)</w:t>
      </w:r>
      <w:r w:rsidRPr="00224DA7">
        <w:rPr>
          <w:rFonts w:ascii="Times New Roman" w:hAnsi="Times New Roman" w:cs="Times New Roman"/>
          <w:sz w:val="28"/>
          <w:szCs w:val="28"/>
        </w:rPr>
        <w:tab/>
        <w:t>семьсот девяносто семь.</w:t>
      </w:r>
    </w:p>
    <w:p w:rsidR="00A43D07" w:rsidRPr="00224DA7" w:rsidRDefault="00A43D07" w:rsidP="00B41D68">
      <w:pPr>
        <w:pStyle w:val="31"/>
        <w:numPr>
          <w:ilvl w:val="0"/>
          <w:numId w:val="7"/>
        </w:numPr>
        <w:shd w:val="clear" w:color="auto" w:fill="auto"/>
        <w:tabs>
          <w:tab w:val="left" w:pos="556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Укажите верное утверждение.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а)</w:t>
      </w:r>
      <w:r w:rsidRPr="00224DA7">
        <w:rPr>
          <w:rFonts w:ascii="Times New Roman" w:hAnsi="Times New Roman" w:cs="Times New Roman"/>
          <w:sz w:val="28"/>
          <w:szCs w:val="28"/>
        </w:rPr>
        <w:tab/>
        <w:t>Имя числительное — это самостоятельная часть речи, которая обозначает предмет и его порядок при счёте;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1"/>
        </w:tabs>
        <w:spacing w:before="0" w:after="0" w:line="240" w:lineRule="auto"/>
        <w:ind w:hanging="26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б)</w:t>
      </w:r>
      <w:r w:rsidRPr="00224DA7">
        <w:rPr>
          <w:rFonts w:ascii="Times New Roman" w:hAnsi="Times New Roman" w:cs="Times New Roman"/>
          <w:sz w:val="28"/>
          <w:szCs w:val="28"/>
        </w:rPr>
        <w:tab/>
        <w:t xml:space="preserve">Имя числительное — это самостоятельная часть </w:t>
      </w:r>
      <w:r w:rsidRPr="00224DA7">
        <w:rPr>
          <w:rFonts w:ascii="Times New Roman" w:hAnsi="Times New Roman" w:cs="Times New Roman"/>
          <w:b/>
          <w:sz w:val="28"/>
          <w:szCs w:val="28"/>
        </w:rPr>
        <w:t>речи, которая обозначает количество предметов,</w:t>
      </w:r>
      <w:r w:rsidRPr="00224DA7">
        <w:rPr>
          <w:rFonts w:ascii="Times New Roman" w:hAnsi="Times New Roman" w:cs="Times New Roman"/>
          <w:sz w:val="28"/>
          <w:szCs w:val="28"/>
        </w:rPr>
        <w:t xml:space="preserve"> число, а также порядок предме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тов при счёте;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6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в)</w:t>
      </w:r>
      <w:r w:rsidRPr="00224DA7">
        <w:rPr>
          <w:rFonts w:ascii="Times New Roman" w:hAnsi="Times New Roman" w:cs="Times New Roman"/>
          <w:sz w:val="28"/>
          <w:szCs w:val="28"/>
        </w:rPr>
        <w:tab/>
        <w:t>Имя числительное — это служебная часть речи, которая обозначает количество предме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тов, число, а также порядок предметов при счёте;</w:t>
      </w: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60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г)</w:t>
      </w:r>
      <w:r w:rsidRPr="00224DA7">
        <w:rPr>
          <w:rFonts w:ascii="Times New Roman" w:hAnsi="Times New Roman" w:cs="Times New Roman"/>
          <w:sz w:val="28"/>
          <w:szCs w:val="28"/>
        </w:rPr>
        <w:tab/>
        <w:t>Имя числительное — это самостоятельная часть речи, которая обозначает признак пред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мета.</w:t>
      </w:r>
    </w:p>
    <w:p w:rsidR="00FF3864" w:rsidRPr="00224DA7" w:rsidRDefault="00FF3864" w:rsidP="00224DA7">
      <w:pPr>
        <w:pStyle w:val="31"/>
        <w:shd w:val="clear" w:color="auto" w:fill="auto"/>
        <w:spacing w:before="0" w:after="0" w:line="240" w:lineRule="auto"/>
        <w:ind w:firstLine="0"/>
        <w:rPr>
          <w:rStyle w:val="0pt"/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224DA7">
      <w:pPr>
        <w:pStyle w:val="3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0pt"/>
          <w:rFonts w:ascii="Times New Roman" w:hAnsi="Times New Roman" w:cs="Times New Roman"/>
          <w:sz w:val="28"/>
          <w:szCs w:val="28"/>
        </w:rPr>
        <w:t>Ключ:</w:t>
      </w:r>
      <w:r w:rsidRPr="00224DA7">
        <w:rPr>
          <w:rFonts w:ascii="Times New Roman" w:hAnsi="Times New Roman" w:cs="Times New Roman"/>
          <w:sz w:val="28"/>
          <w:szCs w:val="28"/>
        </w:rPr>
        <w:t xml:space="preserve"> 1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в; 2</w:t>
      </w:r>
      <w:r w:rsidRPr="00224DA7">
        <w:rPr>
          <w:rFonts w:ascii="Times New Roman" w:hAnsi="Times New Roman" w:cs="Times New Roman"/>
          <w:sz w:val="28"/>
          <w:szCs w:val="28"/>
        </w:rPr>
        <w:t xml:space="preserve">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б;</w:t>
      </w:r>
      <w:r w:rsidRPr="00224DA7">
        <w:rPr>
          <w:rFonts w:ascii="Times New Roman" w:hAnsi="Times New Roman" w:cs="Times New Roman"/>
          <w:sz w:val="28"/>
          <w:szCs w:val="28"/>
        </w:rPr>
        <w:t xml:space="preserve"> 3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г; 4</w:t>
      </w:r>
      <w:r w:rsidRPr="00224DA7">
        <w:rPr>
          <w:rFonts w:ascii="Times New Roman" w:hAnsi="Times New Roman" w:cs="Times New Roman"/>
          <w:sz w:val="28"/>
          <w:szCs w:val="28"/>
        </w:rPr>
        <w:t xml:space="preserve">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а;</w:t>
      </w:r>
      <w:r w:rsidRPr="00224DA7">
        <w:rPr>
          <w:rFonts w:ascii="Times New Roman" w:hAnsi="Times New Roman" w:cs="Times New Roman"/>
          <w:sz w:val="28"/>
          <w:szCs w:val="28"/>
        </w:rPr>
        <w:t xml:space="preserve"> 5 — </w:t>
      </w:r>
      <w:r w:rsidRPr="00224DA7">
        <w:rPr>
          <w:rStyle w:val="0pt"/>
          <w:rFonts w:ascii="Times New Roman" w:hAnsi="Times New Roman" w:cs="Times New Roman"/>
          <w:sz w:val="28"/>
          <w:szCs w:val="28"/>
        </w:rPr>
        <w:t>б.</w:t>
      </w:r>
    </w:p>
    <w:p w:rsidR="00B41D68" w:rsidRPr="00723725" w:rsidRDefault="00B41D68" w:rsidP="00224DA7">
      <w:pPr>
        <w:pStyle w:val="221"/>
        <w:shd w:val="clear" w:color="auto" w:fill="auto"/>
        <w:spacing w:before="0" w:line="240" w:lineRule="auto"/>
        <w:rPr>
          <w:rStyle w:val="22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250E" w:rsidRPr="00B41D68" w:rsidRDefault="00A43D07" w:rsidP="00224DA7">
      <w:pPr>
        <w:pStyle w:val="221"/>
        <w:shd w:val="clear" w:color="auto" w:fill="auto"/>
        <w:spacing w:before="0" w:line="240" w:lineRule="auto"/>
        <w:rPr>
          <w:rStyle w:val="220pt"/>
          <w:rFonts w:ascii="Times New Roman" w:hAnsi="Times New Roman" w:cs="Times New Roman"/>
          <w:b/>
          <w:bCs/>
          <w:sz w:val="32"/>
          <w:szCs w:val="28"/>
        </w:rPr>
      </w:pPr>
      <w:r w:rsidRPr="00B41D68">
        <w:rPr>
          <w:rStyle w:val="222"/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Взаимопроверка работ </w:t>
      </w:r>
      <w:r w:rsidRPr="00B41D68">
        <w:rPr>
          <w:rStyle w:val="220pt"/>
          <w:rFonts w:ascii="Times New Roman" w:hAnsi="Times New Roman" w:cs="Times New Roman"/>
          <w:b/>
          <w:bCs/>
          <w:sz w:val="32"/>
          <w:szCs w:val="28"/>
        </w:rPr>
        <w:tab/>
      </w:r>
    </w:p>
    <w:p w:rsidR="00B41D68" w:rsidRPr="00723725" w:rsidRDefault="00B41D68" w:rsidP="00224DA7">
      <w:pPr>
        <w:pStyle w:val="221"/>
        <w:shd w:val="clear" w:color="auto" w:fill="auto"/>
        <w:spacing w:before="0" w:line="240" w:lineRule="auto"/>
        <w:rPr>
          <w:rStyle w:val="220pt"/>
          <w:rFonts w:ascii="Times New Roman" w:hAnsi="Times New Roman" w:cs="Times New Roman"/>
          <w:b/>
          <w:bCs/>
          <w:sz w:val="32"/>
          <w:szCs w:val="28"/>
        </w:rPr>
      </w:pPr>
    </w:p>
    <w:p w:rsidR="00A43D07" w:rsidRDefault="00A43D07" w:rsidP="00B41D68">
      <w:pPr>
        <w:pStyle w:val="221"/>
        <w:numPr>
          <w:ilvl w:val="0"/>
          <w:numId w:val="8"/>
        </w:numPr>
        <w:shd w:val="clear" w:color="auto" w:fill="auto"/>
        <w:spacing w:before="0" w:line="240" w:lineRule="auto"/>
        <w:rPr>
          <w:rStyle w:val="220pt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4DA7">
        <w:rPr>
          <w:rStyle w:val="220pt"/>
          <w:rFonts w:ascii="Times New Roman" w:hAnsi="Times New Roman" w:cs="Times New Roman"/>
          <w:b/>
          <w:bCs/>
          <w:sz w:val="28"/>
          <w:szCs w:val="28"/>
        </w:rPr>
        <w:t>РЕЛАКСАЦИЯ</w:t>
      </w:r>
    </w:p>
    <w:p w:rsidR="00B41D68" w:rsidRPr="00B41D68" w:rsidRDefault="00B41D68" w:rsidP="00224DA7">
      <w:pPr>
        <w:pStyle w:val="22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3D07" w:rsidRPr="00224DA7" w:rsidRDefault="00A43D07" w:rsidP="00224DA7">
      <w:pPr>
        <w:pStyle w:val="25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4DA7">
        <w:rPr>
          <w:rStyle w:val="26"/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A43D07" w:rsidRPr="00224DA7" w:rsidRDefault="00A43D07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(По выбору учителя.)</w:t>
      </w:r>
    </w:p>
    <w:p w:rsidR="00B41D68" w:rsidRDefault="006A250E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4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41D68" w:rsidRDefault="00B41D68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250E" w:rsidRPr="00224DA7" w:rsidRDefault="006A250E" w:rsidP="00B41D6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43D07" w:rsidRPr="00224DA7" w:rsidRDefault="00A43D07" w:rsidP="00224DA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b/>
          <w:sz w:val="28"/>
          <w:szCs w:val="28"/>
        </w:rPr>
      </w:pPr>
      <w:r w:rsidRPr="00224DA7">
        <w:rPr>
          <w:rFonts w:ascii="Times New Roman" w:hAnsi="Times New Roman" w:cs="Times New Roman"/>
          <w:b/>
          <w:sz w:val="28"/>
          <w:szCs w:val="28"/>
        </w:rPr>
        <w:t>Лист</w:t>
      </w:r>
      <w:r w:rsidR="006A250E" w:rsidRPr="00224DA7">
        <w:rPr>
          <w:rFonts w:ascii="Times New Roman" w:hAnsi="Times New Roman" w:cs="Times New Roman"/>
          <w:b/>
          <w:sz w:val="28"/>
          <w:szCs w:val="28"/>
        </w:rPr>
        <w:t xml:space="preserve"> кон</w:t>
      </w:r>
      <w:r w:rsidR="00B90C02">
        <w:rPr>
          <w:rFonts w:ascii="Times New Roman" w:hAnsi="Times New Roman" w:cs="Times New Roman"/>
          <w:b/>
          <w:sz w:val="28"/>
          <w:szCs w:val="28"/>
        </w:rPr>
        <w:t>т</w:t>
      </w:r>
      <w:r w:rsidR="006A250E" w:rsidRPr="00224DA7">
        <w:rPr>
          <w:rFonts w:ascii="Times New Roman" w:hAnsi="Times New Roman" w:cs="Times New Roman"/>
          <w:b/>
          <w:sz w:val="28"/>
          <w:szCs w:val="28"/>
        </w:rPr>
        <w:t>роля</w:t>
      </w:r>
    </w:p>
    <w:p w:rsidR="00FF3864" w:rsidRPr="00224DA7" w:rsidRDefault="00FF3864" w:rsidP="00224DA7">
      <w:pPr>
        <w:pStyle w:val="31"/>
        <w:shd w:val="clear" w:color="auto" w:fill="auto"/>
        <w:tabs>
          <w:tab w:val="left" w:pos="566"/>
        </w:tabs>
        <w:spacing w:before="0" w:after="0" w:line="240" w:lineRule="auto"/>
        <w:ind w:hanging="240"/>
        <w:rPr>
          <w:rFonts w:ascii="Times New Roman" w:hAnsi="Times New Roman" w:cs="Times New Roman"/>
          <w:b/>
          <w:sz w:val="28"/>
          <w:szCs w:val="28"/>
        </w:rPr>
      </w:pPr>
    </w:p>
    <w:p w:rsidR="00A43D07" w:rsidRPr="00224DA7" w:rsidRDefault="00A43D07" w:rsidP="00224DA7">
      <w:pPr>
        <w:pStyle w:val="43"/>
        <w:framePr w:w="4939" w:h="269" w:hRule="exact" w:wrap="none" w:vAnchor="page" w:hAnchor="page" w:x="6160" w:y="15526"/>
        <w:shd w:val="clear" w:color="auto" w:fill="auto"/>
        <w:tabs>
          <w:tab w:val="left" w:pos="26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D07" w:rsidRDefault="00A43D07" w:rsidP="00224DA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873" w:type="dxa"/>
        <w:tblLook w:val="04A0"/>
      </w:tblPr>
      <w:tblGrid>
        <w:gridCol w:w="3651"/>
        <w:gridCol w:w="3969"/>
      </w:tblGrid>
      <w:tr w:rsidR="00380000" w:rsidTr="00B90C02">
        <w:trPr>
          <w:trHeight w:val="4049"/>
        </w:trPr>
        <w:tc>
          <w:tcPr>
            <w:tcW w:w="3651" w:type="dxa"/>
          </w:tcPr>
          <w:p w:rsid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Двое спортсмена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80000" w:rsidRPr="00380000" w:rsidRDefault="00380000" w:rsidP="003800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  <w:p w:rsid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Двое на трассе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80000" w:rsidRPr="00380000" w:rsidRDefault="00380000" w:rsidP="003800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числительное </w:t>
            </w:r>
          </w:p>
          <w:p w:rsid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Двоюродный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80000" w:rsidRPr="00380000" w:rsidRDefault="00380000" w:rsidP="003800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Двойка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80000" w:rsidRPr="00380000" w:rsidRDefault="00380000" w:rsidP="003800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существительное </w:t>
            </w:r>
          </w:p>
          <w:p w:rsidR="00380000" w:rsidRP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Двойник чемпиона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– существительное</w:t>
            </w:r>
          </w:p>
          <w:p w:rsidR="00380000" w:rsidRDefault="00380000" w:rsidP="00380000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i/>
                <w:sz w:val="28"/>
                <w:szCs w:val="28"/>
              </w:rPr>
              <w:t>Тройной тулуп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000" w:rsidRPr="00380000" w:rsidRDefault="00380000" w:rsidP="0038000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0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969" w:type="dxa"/>
          </w:tcPr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Пятак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Пятый в заплыве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Пятиклассник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Пять олимпийских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колец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 числительное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Три фигуристки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  <w:p w:rsidR="00380000" w:rsidRPr="00224DA7" w:rsidRDefault="00380000" w:rsidP="00380000">
            <w:pPr>
              <w:pStyle w:val="31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380000">
              <w:rPr>
                <w:rStyle w:val="8pt0pt0"/>
                <w:rFonts w:ascii="Times New Roman" w:hAnsi="Times New Roman" w:cs="Times New Roman"/>
                <w:i/>
                <w:sz w:val="28"/>
                <w:szCs w:val="28"/>
              </w:rPr>
              <w:t>Утроить результат</w:t>
            </w: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80000" w:rsidRDefault="00380000" w:rsidP="00380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DA7">
              <w:rPr>
                <w:rStyle w:val="8pt0pt0"/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</w:tbl>
    <w:p w:rsidR="00380000" w:rsidRPr="00380000" w:rsidRDefault="00380000" w:rsidP="00224DA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250E" w:rsidRPr="00224DA7" w:rsidRDefault="006A250E" w:rsidP="00224DA7">
      <w:pPr>
        <w:pStyle w:val="40"/>
        <w:shd w:val="clear" w:color="auto" w:fill="auto"/>
        <w:spacing w:before="0" w:after="0" w:line="240" w:lineRule="auto"/>
        <w:jc w:val="both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</w:p>
    <w:p w:rsidR="006A250E" w:rsidRPr="00B41D68" w:rsidRDefault="006A250E" w:rsidP="00B41D68">
      <w:pPr>
        <w:pStyle w:val="40"/>
        <w:shd w:val="clear" w:color="auto" w:fill="auto"/>
        <w:spacing w:before="0" w:after="0" w:line="240" w:lineRule="auto"/>
        <w:jc w:val="right"/>
        <w:rPr>
          <w:rStyle w:val="41"/>
          <w:rFonts w:ascii="Times New Roman" w:hAnsi="Times New Roman" w:cs="Times New Roman"/>
          <w:bCs/>
          <w:i/>
          <w:sz w:val="28"/>
          <w:szCs w:val="28"/>
        </w:rPr>
      </w:pPr>
      <w:r w:rsidRPr="00B41D68">
        <w:rPr>
          <w:rStyle w:val="41"/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Приложение №2</w:t>
      </w:r>
    </w:p>
    <w:p w:rsidR="00A43D07" w:rsidRDefault="00A43D07" w:rsidP="00380000">
      <w:pPr>
        <w:pStyle w:val="40"/>
        <w:shd w:val="clear" w:color="auto" w:fill="auto"/>
        <w:spacing w:before="0" w:after="0" w:line="240" w:lineRule="auto"/>
        <w:jc w:val="left"/>
        <w:rPr>
          <w:rStyle w:val="41"/>
          <w:rFonts w:ascii="Times New Roman" w:hAnsi="Times New Roman" w:cs="Times New Roman"/>
          <w:b/>
          <w:bCs/>
          <w:sz w:val="28"/>
          <w:szCs w:val="28"/>
        </w:rPr>
      </w:pPr>
      <w:r w:rsidRPr="00224DA7">
        <w:rPr>
          <w:rStyle w:val="41"/>
          <w:rFonts w:ascii="Times New Roman" w:hAnsi="Times New Roman" w:cs="Times New Roman"/>
          <w:b/>
          <w:bCs/>
          <w:sz w:val="28"/>
          <w:szCs w:val="28"/>
        </w:rPr>
        <w:t>Комплекс упражнений для глаз</w:t>
      </w:r>
    </w:p>
    <w:p w:rsidR="00380000" w:rsidRPr="00224DA7" w:rsidRDefault="00380000" w:rsidP="00380000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43D07" w:rsidRDefault="00A43D07" w:rsidP="00380000">
      <w:pPr>
        <w:pStyle w:val="31"/>
        <w:numPr>
          <w:ilvl w:val="0"/>
          <w:numId w:val="9"/>
        </w:numPr>
        <w:shd w:val="clear" w:color="auto" w:fill="auto"/>
        <w:tabs>
          <w:tab w:val="left" w:pos="542"/>
          <w:tab w:val="left" w:pos="851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Закрыть глаза, сильно напрягая глазные мыш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цы, на счёт 1-4, затем открыть глаза, рассла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бить мышцы глаз, посмотреть вдаль на счёт 5-6. Повторить 4-5 раз.</w:t>
      </w:r>
    </w:p>
    <w:p w:rsidR="00380000" w:rsidRPr="00224DA7" w:rsidRDefault="00380000" w:rsidP="00380000">
      <w:pPr>
        <w:pStyle w:val="31"/>
        <w:shd w:val="clear" w:color="auto" w:fill="auto"/>
        <w:tabs>
          <w:tab w:val="left" w:pos="542"/>
          <w:tab w:val="left" w:pos="851"/>
          <w:tab w:val="left" w:pos="993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43D07" w:rsidRDefault="00A43D07" w:rsidP="00380000">
      <w:pPr>
        <w:pStyle w:val="31"/>
        <w:numPr>
          <w:ilvl w:val="0"/>
          <w:numId w:val="9"/>
        </w:numPr>
        <w:shd w:val="clear" w:color="auto" w:fill="auto"/>
        <w:tabs>
          <w:tab w:val="left" w:pos="556"/>
          <w:tab w:val="left" w:pos="851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Посмотреть на переносицу и зафиксировать взгляд на счёт 1-4. Глаза не напрягать. За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тем посмотреть вдаль на счёт 5-6. Повторить 4-5 раз.</w:t>
      </w:r>
    </w:p>
    <w:p w:rsidR="00380000" w:rsidRPr="00224DA7" w:rsidRDefault="00380000" w:rsidP="00380000">
      <w:pPr>
        <w:pStyle w:val="31"/>
        <w:shd w:val="clear" w:color="auto" w:fill="auto"/>
        <w:tabs>
          <w:tab w:val="left" w:pos="556"/>
          <w:tab w:val="left" w:pos="851"/>
          <w:tab w:val="left" w:pos="993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43D07" w:rsidRDefault="00A43D07" w:rsidP="00380000">
      <w:pPr>
        <w:pStyle w:val="31"/>
        <w:numPr>
          <w:ilvl w:val="0"/>
          <w:numId w:val="9"/>
        </w:numPr>
        <w:shd w:val="clear" w:color="auto" w:fill="auto"/>
        <w:tabs>
          <w:tab w:val="left" w:pos="556"/>
          <w:tab w:val="left" w:pos="851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Не поворачивая головы, посмотреть вправо и зафиксировать взгляд на счёт 1-4. Затем по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смотреть вдаль прямо на счёт 5-6. Аналогично проводятся упражнения, но с фиксацией взгля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да влево, вверх, вниз. Повторить 3-4 раза.</w:t>
      </w:r>
    </w:p>
    <w:p w:rsidR="00380000" w:rsidRPr="00224DA7" w:rsidRDefault="00380000" w:rsidP="00380000">
      <w:pPr>
        <w:pStyle w:val="31"/>
        <w:shd w:val="clear" w:color="auto" w:fill="auto"/>
        <w:tabs>
          <w:tab w:val="left" w:pos="556"/>
          <w:tab w:val="left" w:pos="851"/>
          <w:tab w:val="left" w:pos="993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43D07" w:rsidRPr="00224DA7" w:rsidRDefault="00A43D07" w:rsidP="00380000">
      <w:pPr>
        <w:pStyle w:val="31"/>
        <w:numPr>
          <w:ilvl w:val="0"/>
          <w:numId w:val="9"/>
        </w:numPr>
        <w:shd w:val="clear" w:color="auto" w:fill="auto"/>
        <w:tabs>
          <w:tab w:val="left" w:pos="561"/>
          <w:tab w:val="left" w:pos="851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DA7">
        <w:rPr>
          <w:rFonts w:ascii="Times New Roman" w:hAnsi="Times New Roman" w:cs="Times New Roman"/>
          <w:sz w:val="28"/>
          <w:szCs w:val="28"/>
        </w:rPr>
        <w:t>Перевести взгляд быстро по диагонали: направо вверх — налево вниз, потом прямо вдаль на счёт 1-6; затем налево вверх — направо вниз и по</w:t>
      </w:r>
      <w:r w:rsidRPr="00224DA7">
        <w:rPr>
          <w:rFonts w:ascii="Times New Roman" w:hAnsi="Times New Roman" w:cs="Times New Roman"/>
          <w:sz w:val="28"/>
          <w:szCs w:val="28"/>
        </w:rPr>
        <w:softHyphen/>
        <w:t>смотреть вдаль на счёт 7-8. Повторить 4-5 раз.</w:t>
      </w:r>
    </w:p>
    <w:p w:rsidR="00A43D07" w:rsidRDefault="00A43D07" w:rsidP="00A43D07">
      <w:pPr>
        <w:rPr>
          <w:sz w:val="2"/>
          <w:szCs w:val="2"/>
        </w:rPr>
        <w:sectPr w:rsidR="00A43D07" w:rsidSect="00224DA7">
          <w:pgSz w:w="11909" w:h="16838"/>
          <w:pgMar w:top="1135" w:right="994" w:bottom="568" w:left="1276" w:header="0" w:footer="3" w:gutter="0"/>
          <w:cols w:space="720"/>
          <w:noEndnote/>
          <w:docGrid w:linePitch="360"/>
        </w:sectPr>
      </w:pPr>
    </w:p>
    <w:p w:rsidR="00A43D07" w:rsidRDefault="00A43D07" w:rsidP="00A43D07">
      <w:pPr>
        <w:pStyle w:val="31"/>
        <w:shd w:val="clear" w:color="auto" w:fill="auto"/>
        <w:tabs>
          <w:tab w:val="left" w:pos="566"/>
        </w:tabs>
        <w:spacing w:before="0" w:after="0"/>
        <w:ind w:left="580" w:right="20" w:hanging="240"/>
      </w:pPr>
    </w:p>
    <w:p w:rsidR="00A43D07" w:rsidRDefault="00A43D07" w:rsidP="001731A6">
      <w:pPr>
        <w:pStyle w:val="31"/>
        <w:shd w:val="clear" w:color="auto" w:fill="auto"/>
        <w:spacing w:before="0" w:after="0" w:line="240" w:lineRule="exact"/>
        <w:ind w:left="40" w:right="40" w:firstLine="300"/>
      </w:pPr>
    </w:p>
    <w:p w:rsidR="00A43D07" w:rsidRDefault="00A43D07" w:rsidP="001731A6">
      <w:pPr>
        <w:pStyle w:val="31"/>
        <w:shd w:val="clear" w:color="auto" w:fill="auto"/>
        <w:spacing w:before="0" w:after="0" w:line="240" w:lineRule="exact"/>
        <w:ind w:left="40" w:right="40" w:firstLine="300"/>
      </w:pPr>
    </w:p>
    <w:p w:rsidR="00A43D07" w:rsidRDefault="00A43D07" w:rsidP="001731A6">
      <w:pPr>
        <w:pStyle w:val="31"/>
        <w:shd w:val="clear" w:color="auto" w:fill="auto"/>
        <w:spacing w:before="0" w:after="0" w:line="240" w:lineRule="exact"/>
        <w:ind w:left="40" w:right="40" w:firstLine="300"/>
      </w:pPr>
    </w:p>
    <w:p w:rsidR="00386AA7" w:rsidRDefault="00B64647" w:rsidP="00B90C02">
      <w:pPr>
        <w:pStyle w:val="ad"/>
        <w:framePr w:w="10024" w:wrap="auto" w:hAnchor="text" w:x="851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="00386AA7" w:rsidRPr="00991957">
        <w:rPr>
          <w:rFonts w:ascii="Times New Roman" w:hAnsi="Times New Roman" w:cs="Times New Roman"/>
          <w:sz w:val="32"/>
          <w:szCs w:val="32"/>
        </w:rPr>
        <w:t xml:space="preserve">Муниципальное бюджтеное общеобразовательное учреждение «Средняя общеобразовательная школа № 2» </w:t>
      </w:r>
    </w:p>
    <w:p w:rsidR="00386AA7" w:rsidRPr="00991957" w:rsidRDefault="00386AA7" w:rsidP="00B90C02">
      <w:pPr>
        <w:pStyle w:val="ad"/>
        <w:framePr w:w="10024" w:wrap="auto" w:hAnchor="text" w:x="851"/>
        <w:ind w:right="283"/>
        <w:jc w:val="center"/>
        <w:rPr>
          <w:rFonts w:ascii="Times New Roman" w:hAnsi="Times New Roman" w:cs="Times New Roman"/>
          <w:sz w:val="32"/>
          <w:szCs w:val="32"/>
        </w:rPr>
      </w:pPr>
      <w:r w:rsidRPr="00991957">
        <w:rPr>
          <w:rFonts w:ascii="Times New Roman" w:hAnsi="Times New Roman" w:cs="Times New Roman"/>
          <w:sz w:val="32"/>
          <w:szCs w:val="32"/>
        </w:rPr>
        <w:t>с.Мугур-Аксы Монгун-Тайгинского кожууна РТ</w:t>
      </w:r>
    </w:p>
    <w:p w:rsidR="00386AA7" w:rsidRPr="00991957" w:rsidRDefault="00386AA7" w:rsidP="00B90C02">
      <w:pPr>
        <w:pStyle w:val="ad"/>
        <w:framePr w:w="10024" w:wrap="auto" w:hAnchor="text" w:x="851"/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framePr w:w="10024" w:wrap="auto" w:hAnchor="text" w:x="851"/>
        <w:spacing w:line="276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Урок с использованием здоровьесберегающих технологий «Имя числительное как часть речи» </w:t>
      </w:r>
    </w:p>
    <w:p w:rsidR="00386AA7" w:rsidRDefault="00386AA7" w:rsidP="00B90C02">
      <w:pPr>
        <w:framePr w:w="10024" w:wrap="auto" w:hAnchor="text" w:x="851"/>
        <w:spacing w:line="276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в 6 «а» классе</w:t>
      </w:r>
    </w:p>
    <w:p w:rsidR="00386AA7" w:rsidRDefault="00B90C02" w:rsidP="00B90C02">
      <w:pPr>
        <w:framePr w:w="10024" w:wrap="auto" w:hAnchor="text" w:x="851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w:drawing>
          <wp:anchor distT="0" distB="0" distL="63500" distR="63500" simplePos="0" relativeHeight="251659783" behindDoc="0" locked="0" layoutInCell="1" allowOverlap="1">
            <wp:simplePos x="0" y="0"/>
            <wp:positionH relativeFrom="page">
              <wp:posOffset>1820545</wp:posOffset>
            </wp:positionH>
            <wp:positionV relativeFrom="page">
              <wp:posOffset>4414520</wp:posOffset>
            </wp:positionV>
            <wp:extent cx="3952240" cy="191008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AA7" w:rsidRDefault="00386AA7" w:rsidP="00B90C02">
      <w:pPr>
        <w:framePr w:w="10024" w:wrap="auto" w:hAnchor="text" w:x="851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386AA7" w:rsidRDefault="00386AA7" w:rsidP="00B90C02">
      <w:pPr>
        <w:framePr w:w="10024" w:wrap="auto" w:hAnchor="text" w:x="851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b/>
          <w:sz w:val="40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ind w:right="424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 xml:space="preserve">Дада Любовь Санчатовна, </w:t>
      </w:r>
    </w:p>
    <w:p w:rsidR="00386AA7" w:rsidRDefault="00386AA7" w:rsidP="00B90C02">
      <w:pPr>
        <w:framePr w:w="10024" w:wrap="auto" w:hAnchor="text" w:x="851"/>
        <w:ind w:right="424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 xml:space="preserve">учитель русского языка и литературы </w:t>
      </w:r>
    </w:p>
    <w:p w:rsidR="00386AA7" w:rsidRDefault="00386AA7" w:rsidP="00B90C02">
      <w:pPr>
        <w:framePr w:w="10024" w:wrap="auto" w:hAnchor="text" w:x="851"/>
        <w:ind w:right="424"/>
        <w:jc w:val="right"/>
        <w:rPr>
          <w:rFonts w:ascii="Times New Roman" w:hAnsi="Times New Roman" w:cs="Times New Roman"/>
          <w:sz w:val="28"/>
          <w:szCs w:val="32"/>
        </w:rPr>
      </w:pPr>
      <w:r w:rsidRPr="00991957">
        <w:rPr>
          <w:rFonts w:ascii="Times New Roman" w:hAnsi="Times New Roman" w:cs="Times New Roman"/>
          <w:sz w:val="28"/>
          <w:szCs w:val="32"/>
        </w:rPr>
        <w:t>МБОУ «СОШ № 2» с.Мугур-Аксы</w:t>
      </w: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right"/>
        <w:rPr>
          <w:rFonts w:ascii="Times New Roman" w:hAnsi="Times New Roman" w:cs="Times New Roman"/>
          <w:sz w:val="28"/>
          <w:szCs w:val="32"/>
        </w:rPr>
      </w:pPr>
    </w:p>
    <w:p w:rsidR="00386AA7" w:rsidRDefault="00386AA7" w:rsidP="00B90C02">
      <w:pPr>
        <w:framePr w:w="10024" w:wrap="auto" w:hAnchor="text" w:x="851"/>
        <w:jc w:val="center"/>
        <w:rPr>
          <w:rFonts w:ascii="Times New Roman" w:hAnsi="Times New Roman" w:cs="Times New Roman"/>
          <w:sz w:val="28"/>
          <w:szCs w:val="32"/>
        </w:rPr>
      </w:pPr>
    </w:p>
    <w:p w:rsidR="00386AA7" w:rsidRPr="00991957" w:rsidRDefault="00386AA7" w:rsidP="00B90C02">
      <w:pPr>
        <w:framePr w:w="10024" w:wrap="auto" w:hAnchor="text" w:x="851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Август 2014 г.</w:t>
      </w: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386AA7" w:rsidRPr="001B2D4A" w:rsidRDefault="00386AA7" w:rsidP="00B90C02">
      <w:pPr>
        <w:pStyle w:val="ad"/>
        <w:framePr w:w="10024" w:wrap="auto" w:hAnchor="text" w:x="851"/>
        <w:rPr>
          <w:sz w:val="32"/>
          <w:szCs w:val="32"/>
        </w:rPr>
      </w:pPr>
    </w:p>
    <w:p w:rsidR="00B64647" w:rsidRDefault="00B64647" w:rsidP="00B90C02">
      <w:pPr>
        <w:pStyle w:val="31"/>
        <w:framePr w:w="10024" w:wrap="auto" w:hAnchor="text" w:x="851"/>
        <w:shd w:val="clear" w:color="auto" w:fill="auto"/>
        <w:tabs>
          <w:tab w:val="left" w:pos="198"/>
        </w:tabs>
        <w:spacing w:before="0" w:after="0"/>
        <w:ind w:left="320" w:right="40" w:firstLine="0"/>
      </w:pPr>
    </w:p>
    <w:p w:rsidR="007017C5" w:rsidRDefault="007017C5">
      <w:pPr>
        <w:rPr>
          <w:sz w:val="2"/>
          <w:szCs w:val="2"/>
        </w:rPr>
        <w:sectPr w:rsidR="007017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7C5" w:rsidRDefault="007017C5" w:rsidP="00723725">
      <w:pPr>
        <w:rPr>
          <w:sz w:val="2"/>
          <w:szCs w:val="2"/>
        </w:rPr>
        <w:sectPr w:rsidR="007017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7C5" w:rsidRDefault="007017C5">
      <w:pPr>
        <w:rPr>
          <w:sz w:val="2"/>
          <w:szCs w:val="2"/>
        </w:rPr>
      </w:pPr>
    </w:p>
    <w:p w:rsidR="007017C5" w:rsidRDefault="00723725">
      <w:pPr>
        <w:pStyle w:val="40"/>
        <w:framePr w:wrap="none" w:vAnchor="page" w:hAnchor="page" w:x="8853" w:y="15399"/>
        <w:shd w:val="clear" w:color="auto" w:fill="auto"/>
        <w:spacing w:before="0" w:after="0" w:line="170" w:lineRule="exact"/>
        <w:ind w:left="100"/>
        <w:jc w:val="left"/>
      </w:pPr>
      <w:r>
        <w:t xml:space="preserve"> </w:t>
      </w:r>
    </w:p>
    <w:p w:rsidR="00723725" w:rsidRDefault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23725" w:rsidRDefault="00723725" w:rsidP="00723725">
      <w:pPr>
        <w:rPr>
          <w:sz w:val="2"/>
          <w:szCs w:val="2"/>
        </w:rPr>
      </w:pPr>
    </w:p>
    <w:p w:rsidR="00723725" w:rsidRPr="00723725" w:rsidRDefault="00723725" w:rsidP="00723725">
      <w:pPr>
        <w:rPr>
          <w:sz w:val="2"/>
          <w:szCs w:val="2"/>
        </w:rPr>
      </w:pPr>
    </w:p>
    <w:p w:rsidR="007017C5" w:rsidRPr="00723725" w:rsidRDefault="007017C5" w:rsidP="00723725">
      <w:pPr>
        <w:tabs>
          <w:tab w:val="left" w:pos="1268"/>
        </w:tabs>
        <w:rPr>
          <w:sz w:val="2"/>
          <w:szCs w:val="2"/>
        </w:rPr>
      </w:pPr>
    </w:p>
    <w:sectPr w:rsidR="007017C5" w:rsidRPr="00723725" w:rsidSect="007017C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02" w:rsidRDefault="00203002" w:rsidP="007017C5">
      <w:r>
        <w:separator/>
      </w:r>
    </w:p>
  </w:endnote>
  <w:endnote w:type="continuationSeparator" w:id="1">
    <w:p w:rsidR="00203002" w:rsidRDefault="00203002" w:rsidP="0070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02" w:rsidRDefault="00203002"/>
  </w:footnote>
  <w:footnote w:type="continuationSeparator" w:id="1">
    <w:p w:rsidR="00203002" w:rsidRDefault="002030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94"/>
    <w:multiLevelType w:val="multilevel"/>
    <w:tmpl w:val="27F8BE78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A1235"/>
    <w:multiLevelType w:val="hybridMultilevel"/>
    <w:tmpl w:val="72EE8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E43397"/>
    <w:multiLevelType w:val="multilevel"/>
    <w:tmpl w:val="C68EB074"/>
    <w:lvl w:ilvl="0">
      <w:start w:val="1"/>
      <w:numFmt w:val="bullet"/>
      <w:lvlText w:val="*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85EDA"/>
    <w:multiLevelType w:val="multilevel"/>
    <w:tmpl w:val="0C1E4DD4"/>
    <w:lvl w:ilvl="0">
      <w:start w:val="3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639DF"/>
    <w:multiLevelType w:val="hybridMultilevel"/>
    <w:tmpl w:val="A7C82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382A62"/>
    <w:multiLevelType w:val="multilevel"/>
    <w:tmpl w:val="A88200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A5A23"/>
    <w:multiLevelType w:val="hybridMultilevel"/>
    <w:tmpl w:val="9A30A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3B170C"/>
    <w:multiLevelType w:val="multilevel"/>
    <w:tmpl w:val="AD3ED784"/>
    <w:lvl w:ilvl="0">
      <w:start w:val="1"/>
      <w:numFmt w:val="bullet"/>
      <w:lvlText w:val="♦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B4CAC"/>
    <w:multiLevelType w:val="multilevel"/>
    <w:tmpl w:val="AF0855D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E6AAC"/>
    <w:multiLevelType w:val="multilevel"/>
    <w:tmpl w:val="2CE83F9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0129E"/>
    <w:multiLevelType w:val="multilevel"/>
    <w:tmpl w:val="E8C68FC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F430CE"/>
    <w:multiLevelType w:val="hybridMultilevel"/>
    <w:tmpl w:val="39D2A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ED144B"/>
    <w:multiLevelType w:val="multilevel"/>
    <w:tmpl w:val="8646C56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63B51"/>
    <w:multiLevelType w:val="multilevel"/>
    <w:tmpl w:val="71A2ADEE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4258D"/>
    <w:multiLevelType w:val="multilevel"/>
    <w:tmpl w:val="89981FD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01E19"/>
    <w:multiLevelType w:val="hybridMultilevel"/>
    <w:tmpl w:val="D83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73298"/>
    <w:multiLevelType w:val="multilevel"/>
    <w:tmpl w:val="D1264572"/>
    <w:lvl w:ilvl="0">
      <w:start w:val="5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14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017C5"/>
    <w:rsid w:val="0003739C"/>
    <w:rsid w:val="000A2026"/>
    <w:rsid w:val="000A3794"/>
    <w:rsid w:val="001731A6"/>
    <w:rsid w:val="00203002"/>
    <w:rsid w:val="00203B83"/>
    <w:rsid w:val="00224DA7"/>
    <w:rsid w:val="0027184D"/>
    <w:rsid w:val="00380000"/>
    <w:rsid w:val="00386AA7"/>
    <w:rsid w:val="00533E08"/>
    <w:rsid w:val="006A250E"/>
    <w:rsid w:val="006B2EF8"/>
    <w:rsid w:val="006D4EA5"/>
    <w:rsid w:val="007017C5"/>
    <w:rsid w:val="00723725"/>
    <w:rsid w:val="007F0AC5"/>
    <w:rsid w:val="008A5F9F"/>
    <w:rsid w:val="008E5DBC"/>
    <w:rsid w:val="00A43D07"/>
    <w:rsid w:val="00B41D68"/>
    <w:rsid w:val="00B64647"/>
    <w:rsid w:val="00B90C02"/>
    <w:rsid w:val="00D53AAF"/>
    <w:rsid w:val="00DD47E7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7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17C5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7017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pt">
    <w:name w:val="Колонтитул (2) + Полужирный;Не курсив;Интервал 0 pt"/>
    <w:basedOn w:val="2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sid w:val="00701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6"/>
      <w:sz w:val="35"/>
      <w:szCs w:val="35"/>
      <w:u w:val="none"/>
    </w:rPr>
  </w:style>
  <w:style w:type="character" w:customStyle="1" w:styleId="11">
    <w:name w:val="Заголовок №1"/>
    <w:basedOn w:val="1"/>
    <w:rsid w:val="00701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21">
    <w:name w:val="Основной текст (2)_"/>
    <w:basedOn w:val="a0"/>
    <w:link w:val="22"/>
    <w:rsid w:val="007017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w w:val="80"/>
      <w:sz w:val="17"/>
      <w:szCs w:val="17"/>
      <w:u w:val="none"/>
    </w:rPr>
  </w:style>
  <w:style w:type="character" w:customStyle="1" w:styleId="23">
    <w:name w:val="Основной текст (2)"/>
    <w:basedOn w:val="21"/>
    <w:rsid w:val="007017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80"/>
      <w:position w:val="0"/>
      <w:sz w:val="17"/>
      <w:szCs w:val="17"/>
      <w:u w:val="none"/>
      <w:lang w:val="ru-RU"/>
    </w:rPr>
  </w:style>
  <w:style w:type="character" w:customStyle="1" w:styleId="20pt100">
    <w:name w:val="Основной текст (2) + Полужирный;Интервал 0 pt;Масштаб 100%"/>
    <w:basedOn w:val="21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85pt">
    <w:name w:val="Основной текст (3) + 8;5 pt"/>
    <w:basedOn w:val="3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Заголовок №2_"/>
    <w:basedOn w:val="a0"/>
    <w:link w:val="25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Заголовок №2"/>
    <w:basedOn w:val="24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31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4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pt">
    <w:name w:val="Основной текст + Интервал 1 pt"/>
    <w:basedOn w:val="a4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1"/>
    <w:basedOn w:val="a4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7">
    <w:name w:val="Основной текст2"/>
    <w:basedOn w:val="a4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20pt0">
    <w:name w:val="Заголовок №2 + Курсив;Интервал 0 pt"/>
    <w:basedOn w:val="24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2"/>
      <w:sz w:val="13"/>
      <w:szCs w:val="13"/>
      <w:u w:val="none"/>
    </w:rPr>
  </w:style>
  <w:style w:type="character" w:customStyle="1" w:styleId="81">
    <w:name w:val="Основной текст (8)"/>
    <w:basedOn w:val="8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3"/>
      <w:szCs w:val="13"/>
      <w:u w:val="none"/>
      <w:lang w:val="ru-RU"/>
    </w:rPr>
  </w:style>
  <w:style w:type="character" w:customStyle="1" w:styleId="9">
    <w:name w:val="Основной текст (9)_"/>
    <w:basedOn w:val="a0"/>
    <w:link w:val="90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spacing w:val="-3"/>
      <w:sz w:val="16"/>
      <w:szCs w:val="16"/>
      <w:u w:val="none"/>
    </w:rPr>
  </w:style>
  <w:style w:type="character" w:customStyle="1" w:styleId="91">
    <w:name w:val="Основной текст (9)"/>
    <w:basedOn w:val="9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9CenturySchoolbook9pt0pt">
    <w:name w:val="Основной текст (9) + Century Schoolbook;9 pt;Не полужирный;Интервал 0 pt"/>
    <w:basedOn w:val="9"/>
    <w:rsid w:val="007017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7017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7017C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7017C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4"/>
      <w:sz w:val="12"/>
      <w:szCs w:val="12"/>
      <w:u w:val="none"/>
    </w:rPr>
  </w:style>
  <w:style w:type="character" w:customStyle="1" w:styleId="61">
    <w:name w:val="Основной текст (6)"/>
    <w:basedOn w:val="6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/>
    </w:rPr>
  </w:style>
  <w:style w:type="character" w:customStyle="1" w:styleId="32">
    <w:name w:val="Колонтитул (3)_"/>
    <w:basedOn w:val="a0"/>
    <w:link w:val="33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a7">
    <w:name w:val="Подпись к таблице"/>
    <w:basedOn w:val="a5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8pt0pt">
    <w:name w:val="Основной текст + 8 pt;Интервал 0 pt"/>
    <w:basedOn w:val="a4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Интервал 0 pt"/>
    <w:basedOn w:val="a4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112">
    <w:name w:val="Основной текст (11)"/>
    <w:basedOn w:val="110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</w:rPr>
  </w:style>
  <w:style w:type="character" w:customStyle="1" w:styleId="TrebuchetMS85pt0pt">
    <w:name w:val="Основной текст + Trebuchet MS;8;5 pt;Полужирный;Интервал 0 pt"/>
    <w:basedOn w:val="a4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2">
    <w:name w:val="Основной текст (7)"/>
    <w:basedOn w:val="7"/>
    <w:rsid w:val="007017C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Колонтитул (4)_"/>
    <w:basedOn w:val="a0"/>
    <w:link w:val="43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51">
    <w:name w:val="Колонтитул (5)_"/>
    <w:basedOn w:val="a0"/>
    <w:link w:val="52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53">
    <w:name w:val="Колонтитул (5)"/>
    <w:basedOn w:val="51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FFFFFF"/>
      <w:spacing w:val="12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sid w:val="007017C5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7"/>
      <w:sz w:val="18"/>
      <w:szCs w:val="18"/>
      <w:u w:val="none"/>
    </w:rPr>
  </w:style>
  <w:style w:type="character" w:customStyle="1" w:styleId="aa">
    <w:name w:val="Колонтитул"/>
    <w:basedOn w:val="a8"/>
    <w:rsid w:val="007017C5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30pt">
    <w:name w:val="Колонтитул (3) + Не курсив;Интервал 0 pt"/>
    <w:basedOn w:val="32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/>
    </w:rPr>
  </w:style>
  <w:style w:type="character" w:customStyle="1" w:styleId="220">
    <w:name w:val="Заголовок №2 (2)_"/>
    <w:basedOn w:val="a0"/>
    <w:link w:val="221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222">
    <w:name w:val="Заголовок №2 (2)"/>
    <w:basedOn w:val="220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220pt">
    <w:name w:val="Заголовок №2 (2) + Не курсив;Интервал 0 pt"/>
    <w:basedOn w:val="220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Подпись к таблице (2)_"/>
    <w:basedOn w:val="a0"/>
    <w:link w:val="29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_"/>
    <w:basedOn w:val="a0"/>
    <w:link w:val="121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2">
    <w:name w:val="Основной текст (12)"/>
    <w:basedOn w:val="120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4">
    <w:name w:val="Колонтитул (4)"/>
    <w:basedOn w:val="42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/>
    </w:rPr>
  </w:style>
  <w:style w:type="character" w:customStyle="1" w:styleId="123">
    <w:name w:val="Заголовок №1 (2)_"/>
    <w:basedOn w:val="a0"/>
    <w:link w:val="124"/>
    <w:rsid w:val="00701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4"/>
      <w:sz w:val="41"/>
      <w:szCs w:val="41"/>
      <w:u w:val="none"/>
    </w:rPr>
  </w:style>
  <w:style w:type="character" w:customStyle="1" w:styleId="125">
    <w:name w:val="Заголовок №1 (2)"/>
    <w:basedOn w:val="123"/>
    <w:rsid w:val="00701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4"/>
      <w:w w:val="100"/>
      <w:position w:val="0"/>
      <w:sz w:val="41"/>
      <w:szCs w:val="41"/>
      <w:u w:val="none"/>
      <w:lang w:val="ru-RU"/>
    </w:rPr>
  </w:style>
  <w:style w:type="character" w:customStyle="1" w:styleId="30pt0">
    <w:name w:val="Основной текст (3) + Курсив;Интервал 0 pt"/>
    <w:basedOn w:val="3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90pt">
    <w:name w:val="Основной текст (9) + Не курсив;Интервал 0 pt"/>
    <w:basedOn w:val="9"/>
    <w:rsid w:val="007017C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4">
    <w:name w:val="Основной текст (3)"/>
    <w:basedOn w:val="3"/>
    <w:rsid w:val="007017C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">
    <w:name w:val="Основной текст (13)_"/>
    <w:basedOn w:val="a0"/>
    <w:link w:val="130"/>
    <w:rsid w:val="007017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b">
    <w:name w:val="Колонтитул"/>
    <w:basedOn w:val="a8"/>
    <w:rsid w:val="007017C5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0pt1">
    <w:name w:val="Колонтитул + Интервал 0 pt"/>
    <w:basedOn w:val="a8"/>
    <w:rsid w:val="007017C5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701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30pt">
    <w:name w:val="Основной текст (13) + Курсив;Интервал 0 pt"/>
    <w:basedOn w:val="13"/>
    <w:rsid w:val="007017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73">
    <w:name w:val="Основной текст (7)"/>
    <w:basedOn w:val="7"/>
    <w:rsid w:val="007017C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Колонтитул (2)"/>
    <w:basedOn w:val="a"/>
    <w:link w:val="2"/>
    <w:rsid w:val="007017C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"/>
      <w:sz w:val="20"/>
      <w:szCs w:val="20"/>
    </w:rPr>
  </w:style>
  <w:style w:type="paragraph" w:customStyle="1" w:styleId="10">
    <w:name w:val="Заголовок №1"/>
    <w:basedOn w:val="a"/>
    <w:link w:val="1"/>
    <w:rsid w:val="007017C5"/>
    <w:pPr>
      <w:shd w:val="clear" w:color="auto" w:fill="FFFFFF"/>
      <w:spacing w:line="494" w:lineRule="exact"/>
      <w:outlineLvl w:val="0"/>
    </w:pPr>
    <w:rPr>
      <w:rFonts w:ascii="Century Schoolbook" w:eastAsia="Century Schoolbook" w:hAnsi="Century Schoolbook" w:cs="Century Schoolbook"/>
      <w:b/>
      <w:bCs/>
      <w:spacing w:val="-6"/>
      <w:sz w:val="35"/>
      <w:szCs w:val="35"/>
    </w:rPr>
  </w:style>
  <w:style w:type="paragraph" w:customStyle="1" w:styleId="22">
    <w:name w:val="Основной текст (2)"/>
    <w:basedOn w:val="a"/>
    <w:link w:val="21"/>
    <w:rsid w:val="007017C5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-5"/>
      <w:w w:val="80"/>
      <w:sz w:val="17"/>
      <w:szCs w:val="17"/>
    </w:rPr>
  </w:style>
  <w:style w:type="paragraph" w:customStyle="1" w:styleId="30">
    <w:name w:val="Основной текст (3)"/>
    <w:basedOn w:val="a"/>
    <w:link w:val="3"/>
    <w:rsid w:val="007017C5"/>
    <w:pPr>
      <w:shd w:val="clear" w:color="auto" w:fill="FFFFFF"/>
      <w:spacing w:line="235" w:lineRule="exact"/>
      <w:jc w:val="both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7017C5"/>
    <w:pPr>
      <w:shd w:val="clear" w:color="auto" w:fill="FFFFFF"/>
      <w:spacing w:before="180" w:after="180" w:line="0" w:lineRule="atLeast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25">
    <w:name w:val="Заголовок №2"/>
    <w:basedOn w:val="a"/>
    <w:link w:val="24"/>
    <w:rsid w:val="007017C5"/>
    <w:pPr>
      <w:shd w:val="clear" w:color="auto" w:fill="FFFFFF"/>
      <w:spacing w:before="60" w:after="60" w:line="0" w:lineRule="atLeast"/>
      <w:ind w:hanging="240"/>
      <w:jc w:val="both"/>
      <w:outlineLvl w:val="1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7017C5"/>
    <w:pPr>
      <w:shd w:val="clear" w:color="auto" w:fill="FFFFFF"/>
      <w:spacing w:before="60" w:after="60" w:line="235" w:lineRule="exact"/>
      <w:ind w:hanging="340"/>
      <w:jc w:val="both"/>
    </w:pPr>
    <w:rPr>
      <w:rFonts w:ascii="Century Schoolbook" w:eastAsia="Century Schoolbook" w:hAnsi="Century Schoolbook" w:cs="Century Schoolbook"/>
      <w:spacing w:val="2"/>
      <w:sz w:val="18"/>
      <w:szCs w:val="18"/>
    </w:rPr>
  </w:style>
  <w:style w:type="paragraph" w:customStyle="1" w:styleId="50">
    <w:name w:val="Основной текст (5)"/>
    <w:basedOn w:val="a"/>
    <w:link w:val="5"/>
    <w:rsid w:val="007017C5"/>
    <w:pPr>
      <w:shd w:val="clear" w:color="auto" w:fill="FFFFFF"/>
      <w:spacing w:after="60" w:line="235" w:lineRule="exact"/>
      <w:jc w:val="both"/>
    </w:pPr>
    <w:rPr>
      <w:rFonts w:ascii="Century Schoolbook" w:eastAsia="Century Schoolbook" w:hAnsi="Century Schoolbook" w:cs="Century Schoolbook"/>
      <w:i/>
      <w:iCs/>
      <w:spacing w:val="3"/>
      <w:sz w:val="18"/>
      <w:szCs w:val="18"/>
    </w:rPr>
  </w:style>
  <w:style w:type="paragraph" w:customStyle="1" w:styleId="80">
    <w:name w:val="Основной текст (8)"/>
    <w:basedOn w:val="a"/>
    <w:link w:val="8"/>
    <w:rsid w:val="007017C5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pacing w:val="-12"/>
      <w:sz w:val="13"/>
      <w:szCs w:val="13"/>
    </w:rPr>
  </w:style>
  <w:style w:type="paragraph" w:customStyle="1" w:styleId="90">
    <w:name w:val="Основной текст (9)"/>
    <w:basedOn w:val="a"/>
    <w:link w:val="9"/>
    <w:rsid w:val="007017C5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b/>
      <w:bCs/>
      <w:i/>
      <w:iCs/>
      <w:spacing w:val="-3"/>
      <w:sz w:val="16"/>
      <w:szCs w:val="16"/>
    </w:rPr>
  </w:style>
  <w:style w:type="paragraph" w:customStyle="1" w:styleId="101">
    <w:name w:val="Основной текст (10)"/>
    <w:basedOn w:val="a"/>
    <w:link w:val="100"/>
    <w:rsid w:val="007017C5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pacing w:val="-3"/>
      <w:sz w:val="10"/>
      <w:szCs w:val="10"/>
    </w:rPr>
  </w:style>
  <w:style w:type="paragraph" w:customStyle="1" w:styleId="70">
    <w:name w:val="Основной текст (7)"/>
    <w:basedOn w:val="a"/>
    <w:link w:val="7"/>
    <w:rsid w:val="007017C5"/>
    <w:pPr>
      <w:shd w:val="clear" w:color="auto" w:fill="FFFFFF"/>
      <w:spacing w:line="0" w:lineRule="atLeast"/>
      <w:ind w:hanging="320"/>
      <w:jc w:val="center"/>
    </w:pPr>
    <w:rPr>
      <w:rFonts w:ascii="Franklin Gothic Demi Cond" w:eastAsia="Franklin Gothic Demi Cond" w:hAnsi="Franklin Gothic Demi Cond" w:cs="Franklin Gothic Demi Cond"/>
      <w:sz w:val="18"/>
      <w:szCs w:val="18"/>
    </w:rPr>
  </w:style>
  <w:style w:type="paragraph" w:customStyle="1" w:styleId="60">
    <w:name w:val="Основной текст (6)"/>
    <w:basedOn w:val="a"/>
    <w:link w:val="6"/>
    <w:rsid w:val="007017C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24"/>
      <w:sz w:val="12"/>
      <w:szCs w:val="12"/>
    </w:rPr>
  </w:style>
  <w:style w:type="paragraph" w:customStyle="1" w:styleId="33">
    <w:name w:val="Колонтитул (3)"/>
    <w:basedOn w:val="a"/>
    <w:link w:val="32"/>
    <w:rsid w:val="007017C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2"/>
      <w:sz w:val="17"/>
      <w:szCs w:val="17"/>
    </w:rPr>
  </w:style>
  <w:style w:type="paragraph" w:customStyle="1" w:styleId="a6">
    <w:name w:val="Подпись к таблице"/>
    <w:basedOn w:val="a"/>
    <w:link w:val="a5"/>
    <w:rsid w:val="007017C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"/>
      <w:sz w:val="17"/>
      <w:szCs w:val="17"/>
    </w:rPr>
  </w:style>
  <w:style w:type="paragraph" w:customStyle="1" w:styleId="111">
    <w:name w:val="Основной текст (11)"/>
    <w:basedOn w:val="a"/>
    <w:link w:val="110"/>
    <w:rsid w:val="007017C5"/>
    <w:pPr>
      <w:shd w:val="clear" w:color="auto" w:fill="FFFFFF"/>
      <w:spacing w:before="120" w:after="120" w:line="0" w:lineRule="atLeast"/>
      <w:ind w:firstLine="300"/>
      <w:jc w:val="both"/>
    </w:pPr>
    <w:rPr>
      <w:rFonts w:ascii="Trebuchet MS" w:eastAsia="Trebuchet MS" w:hAnsi="Trebuchet MS" w:cs="Trebuchet MS"/>
      <w:b/>
      <w:bCs/>
      <w:i/>
      <w:iCs/>
      <w:spacing w:val="-1"/>
      <w:sz w:val="17"/>
      <w:szCs w:val="17"/>
    </w:rPr>
  </w:style>
  <w:style w:type="paragraph" w:customStyle="1" w:styleId="43">
    <w:name w:val="Колонтитул (4)"/>
    <w:basedOn w:val="a"/>
    <w:link w:val="42"/>
    <w:rsid w:val="007017C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5"/>
      <w:sz w:val="17"/>
      <w:szCs w:val="17"/>
    </w:rPr>
  </w:style>
  <w:style w:type="paragraph" w:customStyle="1" w:styleId="52">
    <w:name w:val="Колонтитул (5)"/>
    <w:basedOn w:val="a"/>
    <w:link w:val="51"/>
    <w:rsid w:val="007017C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2"/>
      <w:sz w:val="20"/>
      <w:szCs w:val="20"/>
    </w:rPr>
  </w:style>
  <w:style w:type="paragraph" w:customStyle="1" w:styleId="a9">
    <w:name w:val="Колонтитул"/>
    <w:basedOn w:val="a"/>
    <w:link w:val="a8"/>
    <w:rsid w:val="007017C5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i/>
      <w:iCs/>
      <w:spacing w:val="-7"/>
      <w:sz w:val="18"/>
      <w:szCs w:val="18"/>
    </w:rPr>
  </w:style>
  <w:style w:type="paragraph" w:customStyle="1" w:styleId="221">
    <w:name w:val="Заголовок №2 (2)"/>
    <w:basedOn w:val="a"/>
    <w:link w:val="220"/>
    <w:rsid w:val="007017C5"/>
    <w:pPr>
      <w:shd w:val="clear" w:color="auto" w:fill="FFFFFF"/>
      <w:spacing w:before="180" w:line="475" w:lineRule="exact"/>
      <w:outlineLvl w:val="1"/>
    </w:pPr>
    <w:rPr>
      <w:rFonts w:ascii="Trebuchet MS" w:eastAsia="Trebuchet MS" w:hAnsi="Trebuchet MS" w:cs="Trebuchet MS"/>
      <w:b/>
      <w:bCs/>
      <w:i/>
      <w:iCs/>
      <w:spacing w:val="-1"/>
      <w:sz w:val="17"/>
      <w:szCs w:val="17"/>
    </w:rPr>
  </w:style>
  <w:style w:type="paragraph" w:customStyle="1" w:styleId="29">
    <w:name w:val="Подпись к таблице (2)"/>
    <w:basedOn w:val="a"/>
    <w:link w:val="28"/>
    <w:rsid w:val="007017C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rsid w:val="007017C5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124">
    <w:name w:val="Заголовок №1 (2)"/>
    <w:basedOn w:val="a"/>
    <w:link w:val="123"/>
    <w:rsid w:val="007017C5"/>
    <w:pPr>
      <w:shd w:val="clear" w:color="auto" w:fill="FFFFFF"/>
      <w:spacing w:line="499" w:lineRule="exact"/>
      <w:outlineLvl w:val="0"/>
    </w:pPr>
    <w:rPr>
      <w:rFonts w:ascii="Century Schoolbook" w:eastAsia="Century Schoolbook" w:hAnsi="Century Schoolbook" w:cs="Century Schoolbook"/>
      <w:b/>
      <w:bCs/>
      <w:spacing w:val="-4"/>
      <w:sz w:val="41"/>
      <w:szCs w:val="41"/>
    </w:rPr>
  </w:style>
  <w:style w:type="paragraph" w:customStyle="1" w:styleId="130">
    <w:name w:val="Основной текст (13)"/>
    <w:basedOn w:val="a"/>
    <w:link w:val="13"/>
    <w:rsid w:val="007017C5"/>
    <w:pPr>
      <w:shd w:val="clear" w:color="auto" w:fill="FFFFFF"/>
      <w:spacing w:before="180" w:line="211" w:lineRule="exact"/>
      <w:ind w:hanging="320"/>
    </w:pPr>
    <w:rPr>
      <w:rFonts w:ascii="Century Schoolbook" w:eastAsia="Century Schoolbook" w:hAnsi="Century Schoolbook" w:cs="Century Schoolbook"/>
      <w:spacing w:val="1"/>
      <w:sz w:val="16"/>
      <w:szCs w:val="16"/>
    </w:rPr>
  </w:style>
  <w:style w:type="paragraph" w:customStyle="1" w:styleId="140">
    <w:name w:val="Основной текст (14)"/>
    <w:basedOn w:val="a"/>
    <w:link w:val="14"/>
    <w:rsid w:val="007017C5"/>
    <w:pPr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b/>
      <w:bCs/>
      <w:spacing w:val="1"/>
      <w:sz w:val="15"/>
      <w:szCs w:val="15"/>
    </w:rPr>
  </w:style>
  <w:style w:type="table" w:styleId="ac">
    <w:name w:val="Table Grid"/>
    <w:basedOn w:val="a1"/>
    <w:uiPriority w:val="59"/>
    <w:rsid w:val="0038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FotoKZL</dc:creator>
  <cp:lastModifiedBy>Очур Т.К</cp:lastModifiedBy>
  <cp:revision>12</cp:revision>
  <cp:lastPrinted>2014-08-26T02:03:00Z</cp:lastPrinted>
  <dcterms:created xsi:type="dcterms:W3CDTF">2014-02-20T09:51:00Z</dcterms:created>
  <dcterms:modified xsi:type="dcterms:W3CDTF">2014-09-11T08:30:00Z</dcterms:modified>
</cp:coreProperties>
</file>