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63" w:rsidRDefault="007A74C2" w:rsidP="008D31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75pt;margin-top:0;width:42.35pt;height:53.35pt;z-index:251658240;mso-position-horizontal-relative:margin;mso-position-vertical-relative:margin" fillcolor="window">
            <v:imagedata r:id="rId9" o:title=""/>
            <w10:wrap type="square" anchorx="margin" anchory="margin"/>
          </v:shape>
          <o:OLEObject Type="Embed" ProgID="Word.Picture.8" ShapeID="_x0000_s1026" DrawAspect="Content" ObjectID="_1472741434" r:id="rId10"/>
        </w:pict>
      </w:r>
    </w:p>
    <w:p w:rsidR="00BA6C2A" w:rsidRDefault="00BA6C2A" w:rsidP="008D315B">
      <w:pPr>
        <w:pStyle w:val="a4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6C2A" w:rsidRDefault="00BA6C2A" w:rsidP="008D315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6C2A" w:rsidRDefault="00BA6C2A" w:rsidP="008D315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6C2A" w:rsidRDefault="00BA6C2A" w:rsidP="008D31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</w:t>
      </w:r>
    </w:p>
    <w:p w:rsidR="00BA6C2A" w:rsidRDefault="0042110D" w:rsidP="008D31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  <w:r w:rsidR="00BA6C2A">
        <w:rPr>
          <w:rFonts w:ascii="Times New Roman" w:hAnsi="Times New Roman" w:cs="Times New Roman"/>
          <w:b/>
          <w:sz w:val="28"/>
          <w:szCs w:val="28"/>
        </w:rPr>
        <w:t>Липецка</w:t>
      </w:r>
    </w:p>
    <w:p w:rsidR="00BA6C2A" w:rsidRDefault="00BA6C2A" w:rsidP="008D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C2A" w:rsidRDefault="00BA6C2A" w:rsidP="008D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</w:t>
      </w:r>
      <w:r w:rsidR="00DD43B3">
        <w:rPr>
          <w:rFonts w:ascii="Times New Roman" w:hAnsi="Times New Roman" w:cs="Times New Roman"/>
          <w:b/>
          <w:sz w:val="28"/>
          <w:szCs w:val="28"/>
        </w:rPr>
        <w:t>АВТОНОМНОЕ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 УЧРЕЖДЕНИЕ СРЕДНЯЯ ОБЩЕОБРАЗОВАТЕЛЬНАЯ ШКОЛА № 23</w:t>
      </w:r>
    </w:p>
    <w:p w:rsidR="00BA6C2A" w:rsidRDefault="00BA6C2A" w:rsidP="008D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С.В. ДОБРИНА города ЛИПЕЦКА</w:t>
      </w:r>
    </w:p>
    <w:p w:rsidR="00BA6C2A" w:rsidRDefault="00BA6C2A" w:rsidP="008D3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3273"/>
        <w:gridCol w:w="3648"/>
      </w:tblGrid>
      <w:tr w:rsidR="00BA6C2A" w:rsidRPr="00925A04" w:rsidTr="00BA6C2A">
        <w:tc>
          <w:tcPr>
            <w:tcW w:w="1488" w:type="pct"/>
            <w:hideMark/>
          </w:tcPr>
          <w:p w:rsidR="00BA6C2A" w:rsidRPr="00925A04" w:rsidRDefault="00BA6C2A" w:rsidP="008D31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04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BA6C2A" w:rsidRPr="00925A04" w:rsidRDefault="00BA6C2A" w:rsidP="008D3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4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BA6C2A" w:rsidRPr="00925A04" w:rsidRDefault="0042110D" w:rsidP="008D3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4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  <w:p w:rsidR="00BA6C2A" w:rsidRPr="00925A04" w:rsidRDefault="00BA6C2A" w:rsidP="008D3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№ 23 </w:t>
            </w:r>
          </w:p>
          <w:p w:rsidR="00925A04" w:rsidRPr="00925A04" w:rsidRDefault="00F33D91" w:rsidP="008D3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25A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110D" w:rsidRPr="00925A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42110D" w:rsidRPr="00925A04">
              <w:rPr>
                <w:rFonts w:ascii="Times New Roman" w:hAnsi="Times New Roman" w:cs="Times New Roman"/>
                <w:sz w:val="28"/>
                <w:szCs w:val="28"/>
              </w:rPr>
              <w:t>ипецка</w:t>
            </w:r>
          </w:p>
          <w:p w:rsidR="00BA6C2A" w:rsidRPr="00925A04" w:rsidRDefault="00BA6C2A" w:rsidP="008D3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№ 1 </w:t>
            </w:r>
          </w:p>
          <w:p w:rsidR="00BA6C2A" w:rsidRPr="00925A04" w:rsidRDefault="00BA6C2A" w:rsidP="00925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25A04" w:rsidRPr="00925A04">
              <w:rPr>
                <w:rFonts w:ascii="Times New Roman" w:hAnsi="Times New Roman" w:cs="Times New Roman"/>
                <w:sz w:val="28"/>
                <w:szCs w:val="28"/>
              </w:rPr>
              <w:t>29.08.2014</w:t>
            </w:r>
            <w:r w:rsidRPr="00925A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1" w:type="pct"/>
            <w:hideMark/>
          </w:tcPr>
          <w:p w:rsidR="00BA6C2A" w:rsidRPr="00925A04" w:rsidRDefault="0042110D" w:rsidP="008D31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 </w:t>
            </w:r>
          </w:p>
          <w:p w:rsidR="00BA6C2A" w:rsidRPr="00925A04" w:rsidRDefault="0042110D" w:rsidP="008D3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BA6C2A" w:rsidRPr="00925A04" w:rsidRDefault="006F700D" w:rsidP="008D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3D91" w:rsidRPr="00925A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6C2A" w:rsidRPr="00925A04">
              <w:rPr>
                <w:rFonts w:ascii="Times New Roman" w:hAnsi="Times New Roman" w:cs="Times New Roman"/>
                <w:sz w:val="28"/>
                <w:szCs w:val="28"/>
              </w:rPr>
              <w:t xml:space="preserve">учебно-воспитательной работе </w:t>
            </w:r>
          </w:p>
          <w:p w:rsidR="00BA6C2A" w:rsidRPr="00925A04" w:rsidRDefault="00BA6C2A" w:rsidP="008D3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4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F33D91" w:rsidRPr="00925A04">
              <w:rPr>
                <w:rFonts w:ascii="Times New Roman" w:hAnsi="Times New Roman" w:cs="Times New Roman"/>
                <w:sz w:val="28"/>
                <w:szCs w:val="28"/>
              </w:rPr>
              <w:t>Е.А.Грацианова</w:t>
            </w:r>
          </w:p>
          <w:p w:rsidR="00BA6C2A" w:rsidRPr="00925A04" w:rsidRDefault="00925A04" w:rsidP="008D3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4">
              <w:rPr>
                <w:rFonts w:ascii="Times New Roman" w:hAnsi="Times New Roman" w:cs="Times New Roman"/>
                <w:sz w:val="28"/>
                <w:szCs w:val="28"/>
              </w:rPr>
              <w:t>29.08.2014 года</w:t>
            </w:r>
            <w:r w:rsidR="00BA6C2A" w:rsidRPr="00925A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851" w:type="pct"/>
            <w:hideMark/>
          </w:tcPr>
          <w:p w:rsidR="00BA6C2A" w:rsidRPr="00925A04" w:rsidRDefault="00BA6C2A" w:rsidP="008D31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  </w:t>
            </w:r>
          </w:p>
          <w:p w:rsidR="00BA6C2A" w:rsidRPr="00925A04" w:rsidRDefault="00925A04" w:rsidP="008D3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МА</w:t>
            </w:r>
            <w:r w:rsidR="00BA6C2A" w:rsidRPr="00925A0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  <w:p w:rsidR="00BA6C2A" w:rsidRPr="00925A04" w:rsidRDefault="00BA6C2A" w:rsidP="008D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04">
              <w:rPr>
                <w:rFonts w:ascii="Times New Roman" w:hAnsi="Times New Roman" w:cs="Times New Roman"/>
                <w:sz w:val="28"/>
                <w:szCs w:val="28"/>
              </w:rPr>
              <w:t xml:space="preserve">№ 23 г. Липецка ___________А.В. Мочалов </w:t>
            </w:r>
            <w:r w:rsidR="00925A04">
              <w:rPr>
                <w:rFonts w:ascii="Times New Roman" w:hAnsi="Times New Roman" w:cs="Times New Roman"/>
                <w:sz w:val="28"/>
                <w:szCs w:val="28"/>
              </w:rPr>
              <w:t>Приказ № 262</w:t>
            </w:r>
            <w:r w:rsidRPr="00925A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A6C2A" w:rsidRPr="00925A04" w:rsidRDefault="00BA6C2A" w:rsidP="008D3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4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925A04">
              <w:rPr>
                <w:rFonts w:ascii="Times New Roman" w:hAnsi="Times New Roman" w:cs="Times New Roman"/>
                <w:sz w:val="28"/>
                <w:szCs w:val="28"/>
              </w:rPr>
              <w:t>29.08.2014</w:t>
            </w:r>
            <w:r w:rsidRPr="00925A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BA6C2A" w:rsidRPr="00925A04" w:rsidRDefault="00BA6C2A" w:rsidP="008D3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2964" w:rsidRDefault="00F82964" w:rsidP="008D3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2964" w:rsidRDefault="00F8296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C2A" w:rsidRDefault="00BA6C2A" w:rsidP="008D315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964" w:rsidRDefault="00BA6C2A" w:rsidP="008D315B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BA6C2A" w:rsidRDefault="00F82964" w:rsidP="008D315B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учебного предмета </w:t>
      </w:r>
      <w:r w:rsidR="00BA6C2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83AE9">
        <w:rPr>
          <w:rFonts w:ascii="Times New Roman" w:hAnsi="Times New Roman" w:cs="Times New Roman"/>
          <w:b/>
          <w:bCs/>
          <w:sz w:val="28"/>
          <w:szCs w:val="28"/>
        </w:rPr>
        <w:t>Природоведение</w:t>
      </w:r>
      <w:r w:rsidR="00BA6C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6C2A" w:rsidRDefault="00BA6C2A" w:rsidP="008D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82964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51D6B">
        <w:rPr>
          <w:rFonts w:ascii="Times New Roman" w:hAnsi="Times New Roman" w:cs="Times New Roman"/>
          <w:sz w:val="28"/>
          <w:szCs w:val="28"/>
        </w:rPr>
        <w:t>А, 5</w:t>
      </w:r>
      <w:r>
        <w:rPr>
          <w:rFonts w:ascii="Times New Roman" w:hAnsi="Times New Roman" w:cs="Times New Roman"/>
          <w:sz w:val="28"/>
          <w:szCs w:val="28"/>
        </w:rPr>
        <w:t>Б, 5В классов</w:t>
      </w:r>
    </w:p>
    <w:p w:rsidR="00BA6C2A" w:rsidRDefault="00551D6B" w:rsidP="008D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2014/2015</w:t>
      </w:r>
      <w:r w:rsidR="00BA6C2A">
        <w:rPr>
          <w:rFonts w:ascii="Times New Roman" w:hAnsi="Times New Roman" w:cs="Times New Roman"/>
          <w:sz w:val="28"/>
          <w:szCs w:val="28"/>
        </w:rPr>
        <w:t>учебный год</w:t>
      </w:r>
    </w:p>
    <w:p w:rsidR="00BA6C2A" w:rsidRDefault="00BA6C2A" w:rsidP="008D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C2A" w:rsidRDefault="00BA6C2A" w:rsidP="008D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964" w:rsidRDefault="00F82964" w:rsidP="008D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C2A" w:rsidRDefault="00BA6C2A" w:rsidP="008D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964" w:rsidRDefault="00BA6C2A" w:rsidP="008D315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</w:p>
    <w:p w:rsidR="00BA6C2A" w:rsidRDefault="00BA6C2A" w:rsidP="008D315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F82964">
        <w:rPr>
          <w:rFonts w:ascii="Times New Roman" w:hAnsi="Times New Roman" w:cs="Times New Roman"/>
          <w:sz w:val="28"/>
          <w:szCs w:val="28"/>
        </w:rPr>
        <w:t xml:space="preserve"> к УМК под редакцией </w:t>
      </w:r>
      <w:r>
        <w:rPr>
          <w:rFonts w:ascii="Times New Roman" w:hAnsi="Times New Roman" w:cs="Times New Roman"/>
          <w:bCs/>
          <w:sz w:val="28"/>
          <w:szCs w:val="28"/>
        </w:rPr>
        <w:t>Н.И.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Сонина</w:t>
      </w:r>
      <w:proofErr w:type="gramEnd"/>
    </w:p>
    <w:p w:rsidR="00F82964" w:rsidRDefault="00F82964" w:rsidP="008D315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Панченко М.Н., учитель биологии</w:t>
      </w:r>
    </w:p>
    <w:p w:rsidR="00F82964" w:rsidRDefault="00F82964" w:rsidP="008D315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первой квалификационной категории</w:t>
      </w:r>
    </w:p>
    <w:p w:rsidR="00BA6C2A" w:rsidRDefault="00BA6C2A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C2A" w:rsidRDefault="00BA6C2A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C2A" w:rsidRDefault="00BA6C2A" w:rsidP="008D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964" w:rsidRDefault="00F82964" w:rsidP="008D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964" w:rsidRDefault="00F82964" w:rsidP="008D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964" w:rsidRDefault="00F82964" w:rsidP="008D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964" w:rsidRDefault="00F82964" w:rsidP="008D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964" w:rsidRDefault="00F82964" w:rsidP="008D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966" w:rsidRDefault="00402966" w:rsidP="008D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C2A" w:rsidRDefault="00BA6C2A" w:rsidP="008D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763" w:rsidRPr="00BA6C2A" w:rsidRDefault="00551D6B" w:rsidP="008D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BA6C2A">
        <w:rPr>
          <w:rFonts w:ascii="Times New Roman" w:hAnsi="Times New Roman" w:cs="Times New Roman"/>
          <w:sz w:val="28"/>
          <w:szCs w:val="28"/>
        </w:rPr>
        <w:t xml:space="preserve"> г</w:t>
      </w:r>
      <w:r w:rsidR="00F82964">
        <w:rPr>
          <w:rFonts w:ascii="Times New Roman" w:hAnsi="Times New Roman" w:cs="Times New Roman"/>
          <w:sz w:val="28"/>
          <w:szCs w:val="28"/>
        </w:rPr>
        <w:t>од</w:t>
      </w:r>
    </w:p>
    <w:p w:rsidR="003A1763" w:rsidRDefault="003A1763" w:rsidP="008D3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ПОЯСНИТЕЛЬНАЯ ЗАПИСКА</w:t>
      </w:r>
    </w:p>
    <w:p w:rsidR="003A1763" w:rsidRPr="00B4791F" w:rsidRDefault="003A1763" w:rsidP="008D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763" w:rsidRPr="008A15D2" w:rsidRDefault="003A1763" w:rsidP="008D3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8A15D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Цели </w:t>
      </w:r>
      <w:r w:rsidRPr="008A15D2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Pr="008A15D2">
        <w:rPr>
          <w:rFonts w:ascii="Times New Roman" w:hAnsi="Times New Roman" w:cs="Times New Roman"/>
          <w:b/>
          <w:bCs/>
          <w:noProof/>
          <w:sz w:val="28"/>
          <w:szCs w:val="28"/>
        </w:rPr>
        <w:t>адачи</w:t>
      </w:r>
    </w:p>
    <w:p w:rsidR="008A15D2" w:rsidRDefault="008A15D2" w:rsidP="008D3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Изучение природоведения в V классе направлено на достижение следующих целей:</w:t>
      </w:r>
    </w:p>
    <w:p w:rsidR="008A15D2" w:rsidRDefault="008A15D2" w:rsidP="008D3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5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A1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освоение знаний о многообразии объектов и явлений природы; связи мира живой и неживой природы; изменениях природной среды под воздействием человека;</w:t>
      </w:r>
      <w:r w:rsidRPr="008A15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15D2" w:rsidRDefault="008A15D2" w:rsidP="008D3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овладение начальными естественнонаучными умениями проводить наблюдения, опыты и измерения, описывать их результаты, формулировать выводы;</w:t>
      </w:r>
    </w:p>
    <w:p w:rsidR="008A15D2" w:rsidRDefault="008A15D2" w:rsidP="008D3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5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A1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интереса к изучению природы, интеллектуальных и творческих способностей в процессе решения познавательных задач;</w:t>
      </w:r>
    </w:p>
    <w:p w:rsidR="008A15D2" w:rsidRDefault="008A15D2" w:rsidP="008D3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42110D" w:rsidRDefault="008A15D2" w:rsidP="008D3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применение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3A1763" w:rsidRPr="00DD4F51" w:rsidRDefault="003A1763" w:rsidP="008D3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D4F5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Нормативные </w:t>
      </w:r>
      <w:r w:rsidRPr="00DD4F5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4F5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равовые </w:t>
      </w:r>
      <w:r w:rsidRPr="00DD4F5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6F111E">
        <w:rPr>
          <w:rFonts w:ascii="Times New Roman" w:hAnsi="Times New Roman" w:cs="Times New Roman"/>
          <w:b/>
          <w:bCs/>
          <w:noProof/>
          <w:sz w:val="28"/>
          <w:szCs w:val="28"/>
        </w:rPr>
        <w:t>окументы</w:t>
      </w:r>
    </w:p>
    <w:p w:rsidR="004C4C19" w:rsidRDefault="008A15D2" w:rsidP="004C4C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A08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Федеральный закон от 29.12.2012</w:t>
      </w:r>
      <w:r w:rsidR="006943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N 273-ФЗ (ред. от 23.07.2013) «</w:t>
      </w:r>
      <w:r w:rsidRPr="00FA08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обр</w:t>
      </w:r>
      <w:r w:rsidR="006943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азовании в Российской Федерации»</w:t>
      </w:r>
      <w:r w:rsidR="00FA79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8D3046" w:rsidRPr="004C4C19" w:rsidRDefault="004C4C19" w:rsidP="004C4C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D3046" w:rsidRPr="008D3046">
        <w:rPr>
          <w:rFonts w:ascii="Times New Roman" w:hAnsi="Times New Roman" w:cs="Times New Roman"/>
          <w:sz w:val="28"/>
          <w:szCs w:val="28"/>
        </w:rPr>
        <w:t>Приказ Минобразования РФ № 1089 от 05.03.2004 года «Об утверждении</w:t>
      </w:r>
      <w:r w:rsidR="00925A04">
        <w:rPr>
          <w:rFonts w:ascii="Times New Roman" w:hAnsi="Times New Roman" w:cs="Times New Roman"/>
          <w:sz w:val="28"/>
          <w:szCs w:val="28"/>
        </w:rPr>
        <w:t xml:space="preserve"> </w:t>
      </w:r>
      <w:r w:rsidR="008D3046" w:rsidRPr="008D3046">
        <w:rPr>
          <w:rFonts w:ascii="Times New Roman" w:hAnsi="Times New Roman" w:cs="Times New Roman"/>
          <w:sz w:val="28"/>
          <w:szCs w:val="28"/>
        </w:rPr>
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изменениями).</w:t>
      </w:r>
    </w:p>
    <w:p w:rsidR="008D3046" w:rsidRDefault="008D3046" w:rsidP="004C4C19">
      <w:pPr>
        <w:shd w:val="clear" w:color="auto" w:fill="FFFFFF"/>
        <w:tabs>
          <w:tab w:val="left" w:pos="0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46">
        <w:rPr>
          <w:rFonts w:ascii="Times New Roman" w:hAnsi="Times New Roman" w:cs="Times New Roman"/>
          <w:sz w:val="28"/>
          <w:szCs w:val="28"/>
        </w:rPr>
        <w:t>Приказ Минобразования РФ от 09.03.2004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изменениями).</w:t>
      </w:r>
    </w:p>
    <w:p w:rsidR="008A15D2" w:rsidRPr="00FA0824" w:rsidRDefault="00694313" w:rsidP="004C4C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 Президента РФ от 04.02.2010 № </w:t>
      </w:r>
      <w:r w:rsidR="008A15D2" w:rsidRPr="00FA0824">
        <w:rPr>
          <w:rFonts w:ascii="Times New Roman" w:eastAsia="Calibri" w:hAnsi="Times New Roman" w:cs="Times New Roman"/>
          <w:sz w:val="28"/>
          <w:szCs w:val="28"/>
          <w:lang w:eastAsia="en-US"/>
        </w:rPr>
        <w:t>271 «Национальная образовательная</w:t>
      </w:r>
      <w:r w:rsidR="00FA7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инициатива «Наша новая школа».</w:t>
      </w:r>
    </w:p>
    <w:p w:rsidR="00D9048F" w:rsidRDefault="00D9048F" w:rsidP="004C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5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302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3025C">
        <w:rPr>
          <w:rFonts w:ascii="Times New Roman" w:hAnsi="Times New Roman" w:cs="Times New Roman"/>
          <w:sz w:val="28"/>
          <w:szCs w:val="28"/>
        </w:rPr>
        <w:t xml:space="preserve"> России от 31.03.2014 года № 253 «Об у</w:t>
      </w:r>
      <w:r>
        <w:rPr>
          <w:rFonts w:ascii="Times New Roman" w:hAnsi="Times New Roman" w:cs="Times New Roman"/>
          <w:sz w:val="28"/>
          <w:szCs w:val="28"/>
        </w:rPr>
        <w:t>тверждении федерального переч</w:t>
      </w:r>
      <w:r w:rsidRPr="00C3025C">
        <w:rPr>
          <w:rFonts w:ascii="Times New Roman" w:hAnsi="Times New Roman" w:cs="Times New Roman"/>
          <w:sz w:val="28"/>
          <w:szCs w:val="28"/>
        </w:rPr>
        <w:t>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25A04" w:rsidRPr="004C4C19" w:rsidRDefault="004C4C19" w:rsidP="004C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19">
        <w:rPr>
          <w:rFonts w:ascii="Times New Roman" w:hAnsi="Times New Roman" w:cs="Times New Roman"/>
          <w:sz w:val="28"/>
          <w:szCs w:val="28"/>
        </w:rPr>
        <w:t>О</w:t>
      </w:r>
      <w:r w:rsidR="00925A04" w:rsidRPr="004C4C19">
        <w:rPr>
          <w:rFonts w:ascii="Times New Roman" w:hAnsi="Times New Roman" w:cs="Times New Roman"/>
          <w:sz w:val="28"/>
          <w:szCs w:val="28"/>
        </w:rPr>
        <w:t xml:space="preserve">сновная образовательная программа </w:t>
      </w:r>
      <w:r w:rsidR="004F3F4D">
        <w:rPr>
          <w:rFonts w:ascii="Times New Roman" w:hAnsi="Times New Roman" w:cs="Times New Roman"/>
          <w:sz w:val="28"/>
          <w:szCs w:val="28"/>
        </w:rPr>
        <w:t>основного</w:t>
      </w:r>
      <w:r w:rsidR="00925A04" w:rsidRPr="004C4C19">
        <w:rPr>
          <w:rFonts w:ascii="Times New Roman" w:hAnsi="Times New Roman" w:cs="Times New Roman"/>
          <w:sz w:val="28"/>
          <w:szCs w:val="28"/>
        </w:rPr>
        <w:t xml:space="preserve"> общего образования МАОУ С</w:t>
      </w:r>
      <w:r w:rsidR="007A74C2">
        <w:rPr>
          <w:rFonts w:ascii="Times New Roman" w:hAnsi="Times New Roman" w:cs="Times New Roman"/>
          <w:sz w:val="28"/>
          <w:szCs w:val="28"/>
        </w:rPr>
        <w:t>ОШ №23 г</w:t>
      </w:r>
      <w:proofErr w:type="gramStart"/>
      <w:r w:rsidR="007A74C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7A74C2">
        <w:rPr>
          <w:rFonts w:ascii="Times New Roman" w:hAnsi="Times New Roman" w:cs="Times New Roman"/>
          <w:sz w:val="28"/>
          <w:szCs w:val="28"/>
        </w:rPr>
        <w:t>ипецка.</w:t>
      </w:r>
      <w:bookmarkStart w:id="0" w:name="_GoBack"/>
      <w:bookmarkEnd w:id="0"/>
    </w:p>
    <w:p w:rsidR="004C4C19" w:rsidRPr="004C4C19" w:rsidRDefault="004C4C19" w:rsidP="004C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1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4C4C19">
        <w:rPr>
          <w:rFonts w:ascii="Times New Roman" w:hAnsi="Times New Roman" w:cs="Times New Roman"/>
          <w:bCs/>
          <w:sz w:val="28"/>
          <w:szCs w:val="28"/>
        </w:rPr>
        <w:t xml:space="preserve">риказ </w:t>
      </w:r>
      <w:r w:rsidRPr="004C4C19">
        <w:rPr>
          <w:rFonts w:ascii="Times New Roman" w:hAnsi="Times New Roman" w:cs="Times New Roman"/>
          <w:kern w:val="28"/>
          <w:sz w:val="28"/>
          <w:szCs w:val="28"/>
        </w:rPr>
        <w:t>МАОУ СОШ №23 г. Липецка</w:t>
      </w:r>
      <w:r w:rsidRPr="004C4C19">
        <w:rPr>
          <w:rFonts w:ascii="Times New Roman" w:hAnsi="Times New Roman" w:cs="Times New Roman"/>
          <w:bCs/>
          <w:sz w:val="28"/>
          <w:szCs w:val="28"/>
        </w:rPr>
        <w:t xml:space="preserve"> от 27.06.2014</w:t>
      </w:r>
      <w:r w:rsidRPr="004C4C19">
        <w:rPr>
          <w:rFonts w:ascii="Times New Roman" w:hAnsi="Times New Roman" w:cs="Times New Roman"/>
          <w:sz w:val="28"/>
          <w:szCs w:val="28"/>
        </w:rPr>
        <w:t xml:space="preserve"> года № 204 «</w:t>
      </w:r>
      <w:r w:rsidRPr="004C4C19">
        <w:rPr>
          <w:rFonts w:ascii="Times New Roman" w:hAnsi="Times New Roman" w:cs="Times New Roman"/>
          <w:kern w:val="28"/>
          <w:sz w:val="28"/>
          <w:szCs w:val="28"/>
        </w:rPr>
        <w:t xml:space="preserve">Об утверждении плана работы, учебного плана и календарного учебного графика на </w:t>
      </w:r>
      <w:r w:rsidRPr="004C4C19">
        <w:rPr>
          <w:rFonts w:ascii="Times New Roman" w:hAnsi="Times New Roman" w:cs="Times New Roman"/>
          <w:sz w:val="28"/>
          <w:szCs w:val="28"/>
        </w:rPr>
        <w:t xml:space="preserve">2014-2015 </w:t>
      </w:r>
      <w:r w:rsidRPr="004C4C19">
        <w:rPr>
          <w:rFonts w:ascii="Times New Roman" w:hAnsi="Times New Roman" w:cs="Times New Roman"/>
          <w:kern w:val="28"/>
          <w:sz w:val="28"/>
          <w:szCs w:val="28"/>
        </w:rPr>
        <w:t>учебный год»</w:t>
      </w:r>
      <w:r w:rsidRPr="004C4C19">
        <w:rPr>
          <w:rFonts w:ascii="Times New Roman" w:hAnsi="Times New Roman" w:cs="Times New Roman"/>
          <w:sz w:val="28"/>
          <w:szCs w:val="28"/>
        </w:rPr>
        <w:t>.</w:t>
      </w:r>
    </w:p>
    <w:p w:rsidR="004C4C19" w:rsidRPr="00C130E3" w:rsidRDefault="004C4C19" w:rsidP="004C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20E" w:rsidRPr="00FA0824" w:rsidRDefault="008A15D2" w:rsidP="004C4C19">
      <w:pPr>
        <w:shd w:val="clear" w:color="auto" w:fill="FFFFFF"/>
        <w:tabs>
          <w:tab w:val="left" w:pos="0"/>
          <w:tab w:val="left" w:pos="993"/>
          <w:tab w:val="left" w:pos="163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08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Положение о структуре, порядке разработки и утверждения рабочих программ учебных курсов, предметов, дисциплин (модулей) МБОУ СОШ № 23, реализующего образовательн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ые программы общего образования</w:t>
      </w:r>
      <w:r w:rsidRPr="00FA08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A1763" w:rsidRDefault="003A1763" w:rsidP="008D315B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D4F51">
        <w:rPr>
          <w:rFonts w:ascii="Times New Roman" w:hAnsi="Times New Roman" w:cs="Times New Roman"/>
          <w:b/>
          <w:noProof/>
          <w:sz w:val="28"/>
          <w:szCs w:val="28"/>
        </w:rPr>
        <w:t>Сведения о программе</w:t>
      </w:r>
    </w:p>
    <w:p w:rsidR="005922C3" w:rsidRDefault="005922C3" w:rsidP="008D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F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предмету «Биология» составлена </w:t>
      </w:r>
      <w:r w:rsidRPr="00BD40F1">
        <w:rPr>
          <w:rFonts w:ascii="Times New Roman" w:hAnsi="Times New Roman" w:cs="Times New Roman"/>
          <w:color w:val="000000"/>
          <w:sz w:val="28"/>
          <w:szCs w:val="28"/>
        </w:rPr>
        <w:t>авторской программы Н. И. Сонина, В</w:t>
      </w:r>
      <w:r w:rsidR="00FA79D0">
        <w:rPr>
          <w:rFonts w:ascii="Times New Roman" w:hAnsi="Times New Roman" w:cs="Times New Roman"/>
          <w:color w:val="000000"/>
          <w:sz w:val="28"/>
          <w:szCs w:val="28"/>
        </w:rPr>
        <w:t xml:space="preserve">. Б. Захарова, Е. Т. Захаровой </w:t>
      </w:r>
      <w:r w:rsidRPr="00BD40F1">
        <w:rPr>
          <w:rFonts w:ascii="Times New Roman" w:hAnsi="Times New Roman" w:cs="Times New Roman"/>
          <w:color w:val="000000"/>
          <w:sz w:val="28"/>
          <w:szCs w:val="28"/>
        </w:rPr>
        <w:t>Программы для общеобразовательных учреждений. Природоведени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е. 5 класс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лас</w:t>
      </w:r>
      <w:r w:rsidRPr="00BD40F1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ы. – М.: Дрофа, 2010. – 138 c.</w:t>
      </w:r>
    </w:p>
    <w:p w:rsidR="003A1763" w:rsidRPr="00DD4F51" w:rsidRDefault="003A1763" w:rsidP="008D3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D4F51">
        <w:rPr>
          <w:rFonts w:ascii="Times New Roman" w:hAnsi="Times New Roman" w:cs="Times New Roman"/>
          <w:b/>
          <w:bCs/>
          <w:noProof/>
          <w:sz w:val="28"/>
          <w:szCs w:val="28"/>
        </w:rPr>
        <w:t>Обоснование выбора программы</w:t>
      </w:r>
    </w:p>
    <w:p w:rsidR="003A1763" w:rsidRPr="00DD4F51" w:rsidRDefault="003A1763" w:rsidP="008D31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Программа </w:t>
      </w:r>
      <w:r w:rsidRPr="00DD4F51">
        <w:rPr>
          <w:rFonts w:ascii="Times New Roman" w:hAnsi="Times New Roman" w:cs="Times New Roman"/>
          <w:sz w:val="28"/>
          <w:szCs w:val="28"/>
        </w:rPr>
        <w:t>п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8A15D2">
        <w:rPr>
          <w:rFonts w:ascii="Times New Roman" w:hAnsi="Times New Roman" w:cs="Times New Roman"/>
          <w:sz w:val="28"/>
          <w:szCs w:val="28"/>
        </w:rPr>
        <w:t>природоведению</w:t>
      </w:r>
      <w:r w:rsidRPr="00DD4F51">
        <w:rPr>
          <w:rFonts w:ascii="Times New Roman" w:hAnsi="Times New Roman" w:cs="Times New Roman"/>
          <w:sz w:val="28"/>
          <w:szCs w:val="28"/>
        </w:rPr>
        <w:t>с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оставлена </w:t>
      </w:r>
      <w:r w:rsidRPr="00DD4F51">
        <w:rPr>
          <w:rFonts w:ascii="Times New Roman" w:hAnsi="Times New Roman" w:cs="Times New Roman"/>
          <w:sz w:val="28"/>
          <w:szCs w:val="28"/>
        </w:rPr>
        <w:t>н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D4F51">
        <w:rPr>
          <w:rFonts w:ascii="Times New Roman" w:hAnsi="Times New Roman" w:cs="Times New Roman"/>
          <w:sz w:val="28"/>
          <w:szCs w:val="28"/>
        </w:rPr>
        <w:t>о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снове </w:t>
      </w:r>
      <w:r w:rsidRPr="00DD4F51">
        <w:rPr>
          <w:rFonts w:ascii="Times New Roman" w:hAnsi="Times New Roman" w:cs="Times New Roman"/>
          <w:sz w:val="28"/>
          <w:szCs w:val="28"/>
        </w:rPr>
        <w:t>ф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едерального </w:t>
      </w:r>
      <w:r w:rsidRPr="00DD4F51">
        <w:rPr>
          <w:rFonts w:ascii="Times New Roman" w:hAnsi="Times New Roman" w:cs="Times New Roman"/>
          <w:sz w:val="28"/>
          <w:szCs w:val="28"/>
        </w:rPr>
        <w:t>к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омпонента государственного </w:t>
      </w:r>
      <w:r w:rsidRPr="00DD4F51">
        <w:rPr>
          <w:rFonts w:ascii="Times New Roman" w:hAnsi="Times New Roman" w:cs="Times New Roman"/>
          <w:sz w:val="28"/>
          <w:szCs w:val="28"/>
        </w:rPr>
        <w:t>с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тандарта </w:t>
      </w:r>
      <w:r w:rsidRPr="00DD4F51">
        <w:rPr>
          <w:rFonts w:ascii="Times New Roman" w:hAnsi="Times New Roman" w:cs="Times New Roman"/>
          <w:sz w:val="28"/>
          <w:szCs w:val="28"/>
        </w:rPr>
        <w:t>о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сновного </w:t>
      </w:r>
      <w:r w:rsidRPr="00DD4F51">
        <w:rPr>
          <w:rFonts w:ascii="Times New Roman" w:hAnsi="Times New Roman" w:cs="Times New Roman"/>
          <w:sz w:val="28"/>
          <w:szCs w:val="28"/>
        </w:rPr>
        <w:t>о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DD4F51">
        <w:rPr>
          <w:rFonts w:ascii="Times New Roman" w:hAnsi="Times New Roman" w:cs="Times New Roman"/>
          <w:sz w:val="28"/>
          <w:szCs w:val="28"/>
        </w:rPr>
        <w:t>о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бразования. Программа </w:t>
      </w:r>
      <w:r w:rsidRPr="00DD4F51">
        <w:rPr>
          <w:rFonts w:ascii="Times New Roman" w:hAnsi="Times New Roman" w:cs="Times New Roman"/>
          <w:sz w:val="28"/>
          <w:szCs w:val="28"/>
        </w:rPr>
        <w:t>к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онкретизирует </w:t>
      </w:r>
      <w:r w:rsidRPr="00DD4F51">
        <w:rPr>
          <w:rFonts w:ascii="Times New Roman" w:hAnsi="Times New Roman" w:cs="Times New Roman"/>
          <w:sz w:val="28"/>
          <w:szCs w:val="28"/>
        </w:rPr>
        <w:t>с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Pr="00DD4F51">
        <w:rPr>
          <w:rFonts w:ascii="Times New Roman" w:hAnsi="Times New Roman" w:cs="Times New Roman"/>
          <w:sz w:val="28"/>
          <w:szCs w:val="28"/>
        </w:rPr>
        <w:t>п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редметных </w:t>
      </w:r>
      <w:r w:rsidRPr="00DD4F51">
        <w:rPr>
          <w:rFonts w:ascii="Times New Roman" w:hAnsi="Times New Roman" w:cs="Times New Roman"/>
          <w:sz w:val="28"/>
          <w:szCs w:val="28"/>
        </w:rPr>
        <w:t>т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r w:rsidRPr="00DD4F51">
        <w:rPr>
          <w:rFonts w:ascii="Times New Roman" w:hAnsi="Times New Roman" w:cs="Times New Roman"/>
          <w:sz w:val="28"/>
          <w:szCs w:val="28"/>
        </w:rPr>
        <w:t>о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бразовательного стандарта, </w:t>
      </w:r>
      <w:r w:rsidRPr="00DD4F51">
        <w:rPr>
          <w:rFonts w:ascii="Times New Roman" w:hAnsi="Times New Roman" w:cs="Times New Roman"/>
          <w:sz w:val="28"/>
          <w:szCs w:val="28"/>
        </w:rPr>
        <w:t>д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ает </w:t>
      </w:r>
      <w:r w:rsidRPr="00DD4F51">
        <w:rPr>
          <w:rFonts w:ascii="Times New Roman" w:hAnsi="Times New Roman" w:cs="Times New Roman"/>
          <w:sz w:val="28"/>
          <w:szCs w:val="28"/>
        </w:rPr>
        <w:t>п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римерное </w:t>
      </w:r>
      <w:r w:rsidRPr="00DD4F51">
        <w:rPr>
          <w:rFonts w:ascii="Times New Roman" w:hAnsi="Times New Roman" w:cs="Times New Roman"/>
          <w:sz w:val="28"/>
          <w:szCs w:val="28"/>
        </w:rPr>
        <w:t>р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аспределение </w:t>
      </w:r>
      <w:r w:rsidRPr="00DD4F51">
        <w:rPr>
          <w:rFonts w:ascii="Times New Roman" w:hAnsi="Times New Roman" w:cs="Times New Roman"/>
          <w:sz w:val="28"/>
          <w:szCs w:val="28"/>
        </w:rPr>
        <w:t>у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чебных </w:t>
      </w:r>
      <w:r w:rsidRPr="00DD4F51">
        <w:rPr>
          <w:rFonts w:ascii="Times New Roman" w:hAnsi="Times New Roman" w:cs="Times New Roman"/>
          <w:sz w:val="28"/>
          <w:szCs w:val="28"/>
        </w:rPr>
        <w:t>ч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асов </w:t>
      </w:r>
      <w:r w:rsidRPr="00DD4F51">
        <w:rPr>
          <w:rFonts w:ascii="Times New Roman" w:hAnsi="Times New Roman" w:cs="Times New Roman"/>
          <w:sz w:val="28"/>
          <w:szCs w:val="28"/>
        </w:rPr>
        <w:t>п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D4F51">
        <w:rPr>
          <w:rFonts w:ascii="Times New Roman" w:hAnsi="Times New Roman" w:cs="Times New Roman"/>
          <w:sz w:val="28"/>
          <w:szCs w:val="28"/>
        </w:rPr>
        <w:t>р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азделам </w:t>
      </w:r>
      <w:r w:rsidRPr="00DD4F51">
        <w:rPr>
          <w:rFonts w:ascii="Times New Roman" w:hAnsi="Times New Roman" w:cs="Times New Roman"/>
          <w:sz w:val="28"/>
          <w:szCs w:val="28"/>
        </w:rPr>
        <w:t>к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урса </w:t>
      </w:r>
      <w:r w:rsidRPr="00DD4F51">
        <w:rPr>
          <w:rFonts w:ascii="Times New Roman" w:hAnsi="Times New Roman" w:cs="Times New Roman"/>
          <w:sz w:val="28"/>
          <w:szCs w:val="28"/>
        </w:rPr>
        <w:t>и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 рекомендуемую </w:t>
      </w:r>
      <w:r w:rsidRPr="00DD4F51">
        <w:rPr>
          <w:rFonts w:ascii="Times New Roman" w:hAnsi="Times New Roman" w:cs="Times New Roman"/>
          <w:sz w:val="28"/>
          <w:szCs w:val="28"/>
        </w:rPr>
        <w:t>п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оследовательность </w:t>
      </w:r>
      <w:r w:rsidRPr="00DD4F51">
        <w:rPr>
          <w:rFonts w:ascii="Times New Roman" w:hAnsi="Times New Roman" w:cs="Times New Roman"/>
          <w:sz w:val="28"/>
          <w:szCs w:val="28"/>
        </w:rPr>
        <w:t>и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зучения </w:t>
      </w:r>
      <w:r w:rsidRPr="00DD4F51">
        <w:rPr>
          <w:rFonts w:ascii="Times New Roman" w:hAnsi="Times New Roman" w:cs="Times New Roman"/>
          <w:sz w:val="28"/>
          <w:szCs w:val="28"/>
        </w:rPr>
        <w:t>т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r w:rsidRPr="00DD4F51">
        <w:rPr>
          <w:rFonts w:ascii="Times New Roman" w:hAnsi="Times New Roman" w:cs="Times New Roman"/>
          <w:sz w:val="28"/>
          <w:szCs w:val="28"/>
        </w:rPr>
        <w:t>ир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азделов </w:t>
      </w:r>
      <w:r w:rsidRPr="00DD4F51">
        <w:rPr>
          <w:rFonts w:ascii="Times New Roman" w:hAnsi="Times New Roman" w:cs="Times New Roman"/>
          <w:sz w:val="28"/>
          <w:szCs w:val="28"/>
        </w:rPr>
        <w:t>у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чебного </w:t>
      </w:r>
      <w:r w:rsidRPr="00DD4F51">
        <w:rPr>
          <w:rFonts w:ascii="Times New Roman" w:hAnsi="Times New Roman" w:cs="Times New Roman"/>
          <w:sz w:val="28"/>
          <w:szCs w:val="28"/>
        </w:rPr>
        <w:t>п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редмета с </w:t>
      </w:r>
      <w:r w:rsidRPr="00DD4F51">
        <w:rPr>
          <w:rFonts w:ascii="Times New Roman" w:hAnsi="Times New Roman" w:cs="Times New Roman"/>
          <w:sz w:val="28"/>
          <w:szCs w:val="28"/>
        </w:rPr>
        <w:t>у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четом </w:t>
      </w:r>
      <w:r w:rsidRPr="00DD4F51">
        <w:rPr>
          <w:rFonts w:ascii="Times New Roman" w:hAnsi="Times New Roman" w:cs="Times New Roman"/>
          <w:sz w:val="28"/>
          <w:szCs w:val="28"/>
        </w:rPr>
        <w:t>межпредметныхивнутрипредметныхс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вязей, </w:t>
      </w:r>
      <w:r w:rsidRPr="00DD4F51">
        <w:rPr>
          <w:rFonts w:ascii="Times New Roman" w:hAnsi="Times New Roman" w:cs="Times New Roman"/>
          <w:sz w:val="28"/>
          <w:szCs w:val="28"/>
        </w:rPr>
        <w:t>л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огики </w:t>
      </w:r>
      <w:r w:rsidRPr="00DD4F51">
        <w:rPr>
          <w:rFonts w:ascii="Times New Roman" w:hAnsi="Times New Roman" w:cs="Times New Roman"/>
          <w:sz w:val="28"/>
          <w:szCs w:val="28"/>
        </w:rPr>
        <w:t>у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чебного </w:t>
      </w:r>
      <w:r w:rsidRPr="00DD4F51">
        <w:rPr>
          <w:rFonts w:ascii="Times New Roman" w:hAnsi="Times New Roman" w:cs="Times New Roman"/>
          <w:sz w:val="28"/>
          <w:szCs w:val="28"/>
        </w:rPr>
        <w:t>п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роцесса, возрастных </w:t>
      </w:r>
      <w:r w:rsidRPr="00DD4F51">
        <w:rPr>
          <w:rFonts w:ascii="Times New Roman" w:hAnsi="Times New Roman" w:cs="Times New Roman"/>
          <w:sz w:val="28"/>
          <w:szCs w:val="28"/>
        </w:rPr>
        <w:t>о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собенностей </w:t>
      </w:r>
      <w:r w:rsidRPr="00DD4F51">
        <w:rPr>
          <w:rFonts w:ascii="Times New Roman" w:hAnsi="Times New Roman" w:cs="Times New Roman"/>
          <w:sz w:val="28"/>
          <w:szCs w:val="28"/>
        </w:rPr>
        <w:t>у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чащихся. Программа </w:t>
      </w:r>
      <w:r w:rsidRPr="00DD4F51">
        <w:rPr>
          <w:rFonts w:ascii="Times New Roman" w:hAnsi="Times New Roman" w:cs="Times New Roman"/>
          <w:sz w:val="28"/>
          <w:szCs w:val="28"/>
        </w:rPr>
        <w:t>в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ыполняет </w:t>
      </w:r>
      <w:r w:rsidRPr="00DD4F51">
        <w:rPr>
          <w:rFonts w:ascii="Times New Roman" w:hAnsi="Times New Roman" w:cs="Times New Roman"/>
          <w:sz w:val="28"/>
          <w:szCs w:val="28"/>
        </w:rPr>
        <w:t>д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ве </w:t>
      </w:r>
      <w:r w:rsidRPr="00DD4F51">
        <w:rPr>
          <w:rFonts w:ascii="Times New Roman" w:hAnsi="Times New Roman" w:cs="Times New Roman"/>
          <w:sz w:val="28"/>
          <w:szCs w:val="28"/>
        </w:rPr>
        <w:t>о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Pr="00DD4F51">
        <w:rPr>
          <w:rFonts w:ascii="Times New Roman" w:hAnsi="Times New Roman" w:cs="Times New Roman"/>
          <w:sz w:val="28"/>
          <w:szCs w:val="28"/>
        </w:rPr>
        <w:t>ф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ункции: </w:t>
      </w:r>
    </w:p>
    <w:p w:rsidR="003A1763" w:rsidRPr="00071410" w:rsidRDefault="003A1763" w:rsidP="008D31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41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</w:t>
      </w:r>
      <w:r w:rsidRPr="000714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щихся средствами данного учебного предмета.</w:t>
      </w:r>
    </w:p>
    <w:p w:rsidR="003A1763" w:rsidRPr="00DD4F51" w:rsidRDefault="003A1763" w:rsidP="008D31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41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Организационно-планирующая функция предусматривает выдел</w:t>
      </w:r>
      <w:r w:rsidR="0042110D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этапов обучения, структури</w:t>
      </w:r>
      <w:r w:rsidRPr="00071410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</w:t>
      </w:r>
      <w:r w:rsidRPr="00DD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3A1763" w:rsidRPr="00DD4F51" w:rsidRDefault="003A1763" w:rsidP="008D31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F51">
        <w:rPr>
          <w:rFonts w:ascii="Times New Roman" w:hAnsi="Times New Roman" w:cs="Times New Roman"/>
          <w:b/>
          <w:sz w:val="28"/>
          <w:szCs w:val="28"/>
        </w:rPr>
        <w:t>Изменения, внесенные в рабочую программу</w:t>
      </w:r>
    </w:p>
    <w:p w:rsidR="003A1763" w:rsidRDefault="003A1763" w:rsidP="008D31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F51">
        <w:rPr>
          <w:rFonts w:ascii="Times New Roman" w:hAnsi="Times New Roman" w:cs="Times New Roman"/>
          <w:color w:val="000000"/>
          <w:sz w:val="28"/>
          <w:szCs w:val="28"/>
        </w:rPr>
        <w:t xml:space="preserve">Логика изложения и содержание авторской программы полностью соответствуют требованиям Федерального компонента государственного стандарта </w:t>
      </w:r>
      <w:r w:rsidR="00D41E2C" w:rsidRPr="00D41E2C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D41E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763" w:rsidRPr="00DD4F51" w:rsidRDefault="0042110D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A1763" w:rsidRPr="00DD4F51">
        <w:rPr>
          <w:rFonts w:ascii="Times New Roman" w:hAnsi="Times New Roman" w:cs="Times New Roman"/>
          <w:b/>
          <w:sz w:val="28"/>
          <w:szCs w:val="28"/>
        </w:rPr>
        <w:t xml:space="preserve">Определение места и роли предмета в овладении требованийк уровню подготовки </w:t>
      </w:r>
      <w:r w:rsidR="003C0DBD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070C83" w:rsidRDefault="00070C83" w:rsidP="008D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Изучение</w:t>
      </w:r>
      <w:r w:rsidR="008A15D2">
        <w:rPr>
          <w:rFonts w:ascii="Times New Roman" w:hAnsi="Times New Roman" w:cs="Times New Roman"/>
          <w:sz w:val="28"/>
          <w:szCs w:val="28"/>
        </w:rPr>
        <w:t xml:space="preserve">природоведения </w:t>
      </w:r>
      <w:r w:rsidR="003A1763" w:rsidRPr="00DD4F51">
        <w:rPr>
          <w:rFonts w:ascii="Times New Roman" w:hAnsi="Times New Roman" w:cs="Times New Roman"/>
          <w:sz w:val="28"/>
          <w:szCs w:val="28"/>
        </w:rPr>
        <w:t>н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3A1763" w:rsidRPr="00DD4F51">
        <w:rPr>
          <w:rFonts w:ascii="Times New Roman" w:hAnsi="Times New Roman" w:cs="Times New Roman"/>
          <w:sz w:val="28"/>
          <w:szCs w:val="28"/>
        </w:rPr>
        <w:t>с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тупени </w:t>
      </w:r>
      <w:r w:rsidR="003A1763" w:rsidRPr="00DD4F51">
        <w:rPr>
          <w:rFonts w:ascii="Times New Roman" w:hAnsi="Times New Roman" w:cs="Times New Roman"/>
          <w:sz w:val="28"/>
          <w:szCs w:val="28"/>
        </w:rPr>
        <w:t>о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сновного </w:t>
      </w:r>
      <w:r w:rsidR="003A1763" w:rsidRPr="00DD4F51">
        <w:rPr>
          <w:rFonts w:ascii="Times New Roman" w:hAnsi="Times New Roman" w:cs="Times New Roman"/>
          <w:sz w:val="28"/>
          <w:szCs w:val="28"/>
        </w:rPr>
        <w:t>о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="003A1763" w:rsidRPr="00DD4F51">
        <w:rPr>
          <w:rFonts w:ascii="Times New Roman" w:hAnsi="Times New Roman" w:cs="Times New Roman"/>
          <w:sz w:val="28"/>
          <w:szCs w:val="28"/>
        </w:rPr>
        <w:t>о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 w:rsidR="003A1763" w:rsidRPr="00DD4F51">
        <w:rPr>
          <w:rFonts w:ascii="Times New Roman" w:hAnsi="Times New Roman" w:cs="Times New Roman"/>
          <w:sz w:val="28"/>
          <w:szCs w:val="28"/>
        </w:rPr>
        <w:t>н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>аправлен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3A1763" w:rsidRPr="00DD4F51">
        <w:rPr>
          <w:rFonts w:ascii="Times New Roman" w:hAnsi="Times New Roman" w:cs="Times New Roman"/>
          <w:sz w:val="28"/>
          <w:szCs w:val="28"/>
        </w:rPr>
        <w:t>н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а формирование </w:t>
      </w:r>
      <w:r w:rsidR="003A1763" w:rsidRPr="00DD4F51">
        <w:rPr>
          <w:rFonts w:ascii="Times New Roman" w:hAnsi="Times New Roman" w:cs="Times New Roman"/>
          <w:sz w:val="28"/>
          <w:szCs w:val="28"/>
        </w:rPr>
        <w:t>уу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чащихся </w:t>
      </w:r>
      <w:r w:rsidR="003A1763" w:rsidRPr="00DD4F51">
        <w:rPr>
          <w:rFonts w:ascii="Times New Roman" w:hAnsi="Times New Roman" w:cs="Times New Roman"/>
          <w:sz w:val="28"/>
          <w:szCs w:val="28"/>
        </w:rPr>
        <w:t>п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редставлений </w:t>
      </w:r>
      <w:r w:rsidR="003A1763" w:rsidRPr="00DD4F51">
        <w:rPr>
          <w:rFonts w:ascii="Times New Roman" w:hAnsi="Times New Roman" w:cs="Times New Roman"/>
          <w:sz w:val="28"/>
          <w:szCs w:val="28"/>
        </w:rPr>
        <w:t>о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="003A1763" w:rsidRPr="00DD4F51">
        <w:rPr>
          <w:rFonts w:ascii="Times New Roman" w:hAnsi="Times New Roman" w:cs="Times New Roman"/>
          <w:sz w:val="28"/>
          <w:szCs w:val="28"/>
        </w:rPr>
        <w:t>о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тличительных </w:t>
      </w:r>
      <w:r w:rsidR="003A1763" w:rsidRPr="00DD4F51">
        <w:rPr>
          <w:rFonts w:ascii="Times New Roman" w:hAnsi="Times New Roman" w:cs="Times New Roman"/>
          <w:sz w:val="28"/>
          <w:szCs w:val="28"/>
        </w:rPr>
        <w:t>о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собенностях </w:t>
      </w:r>
      <w:r w:rsidR="003A1763" w:rsidRPr="00DD4F51">
        <w:rPr>
          <w:rFonts w:ascii="Times New Roman" w:hAnsi="Times New Roman" w:cs="Times New Roman"/>
          <w:sz w:val="28"/>
          <w:szCs w:val="28"/>
        </w:rPr>
        <w:t>ж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ивой природы, </w:t>
      </w:r>
      <w:r w:rsidR="003A1763" w:rsidRPr="00DD4F51">
        <w:rPr>
          <w:rFonts w:ascii="Times New Roman" w:hAnsi="Times New Roman" w:cs="Times New Roman"/>
          <w:sz w:val="28"/>
          <w:szCs w:val="28"/>
        </w:rPr>
        <w:t>е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="003A1763" w:rsidRPr="00DD4F51">
        <w:rPr>
          <w:rFonts w:ascii="Times New Roman" w:hAnsi="Times New Roman" w:cs="Times New Roman"/>
          <w:sz w:val="28"/>
          <w:szCs w:val="28"/>
        </w:rPr>
        <w:t>м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ногообразии </w:t>
      </w:r>
      <w:r w:rsidR="003A1763" w:rsidRPr="00DD4F51">
        <w:rPr>
          <w:rFonts w:ascii="Times New Roman" w:hAnsi="Times New Roman" w:cs="Times New Roman"/>
          <w:sz w:val="28"/>
          <w:szCs w:val="28"/>
        </w:rPr>
        <w:t>иэ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волюции, </w:t>
      </w:r>
      <w:r w:rsidR="003A1763" w:rsidRPr="00DD4F51">
        <w:rPr>
          <w:rFonts w:ascii="Times New Roman" w:hAnsi="Times New Roman" w:cs="Times New Roman"/>
          <w:sz w:val="28"/>
          <w:szCs w:val="28"/>
        </w:rPr>
        <w:t>ч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еловеке </w:t>
      </w:r>
      <w:r w:rsidR="003A1763" w:rsidRPr="00DD4F51">
        <w:rPr>
          <w:rFonts w:ascii="Times New Roman" w:hAnsi="Times New Roman" w:cs="Times New Roman"/>
          <w:sz w:val="28"/>
          <w:szCs w:val="28"/>
        </w:rPr>
        <w:t>к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="003A1763" w:rsidRPr="00DD4F51">
        <w:rPr>
          <w:rFonts w:ascii="Times New Roman" w:hAnsi="Times New Roman" w:cs="Times New Roman"/>
          <w:sz w:val="28"/>
          <w:szCs w:val="28"/>
        </w:rPr>
        <w:t>биосоциальномс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уществе. Отбор </w:t>
      </w:r>
      <w:r w:rsidR="003A1763" w:rsidRPr="00DD4F51">
        <w:rPr>
          <w:rFonts w:ascii="Times New Roman" w:hAnsi="Times New Roman" w:cs="Times New Roman"/>
          <w:sz w:val="28"/>
          <w:szCs w:val="28"/>
        </w:rPr>
        <w:t>с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одержания </w:t>
      </w:r>
      <w:r w:rsidR="003A1763" w:rsidRPr="00DD4F51">
        <w:rPr>
          <w:rFonts w:ascii="Times New Roman" w:hAnsi="Times New Roman" w:cs="Times New Roman"/>
          <w:sz w:val="28"/>
          <w:szCs w:val="28"/>
        </w:rPr>
        <w:t>п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роведен </w:t>
      </w:r>
      <w:r w:rsidR="003A1763" w:rsidRPr="00DD4F51">
        <w:rPr>
          <w:rFonts w:ascii="Times New Roman" w:hAnsi="Times New Roman" w:cs="Times New Roman"/>
          <w:sz w:val="28"/>
          <w:szCs w:val="28"/>
        </w:rPr>
        <w:t>су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четом </w:t>
      </w:r>
      <w:r w:rsidR="003A1763" w:rsidRPr="00DD4F51">
        <w:rPr>
          <w:rFonts w:ascii="Times New Roman" w:hAnsi="Times New Roman" w:cs="Times New Roman"/>
          <w:sz w:val="28"/>
          <w:szCs w:val="28"/>
        </w:rPr>
        <w:t>к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ультуры </w:t>
      </w:r>
      <w:r w:rsidR="003A1763" w:rsidRPr="00DD4F51">
        <w:rPr>
          <w:rFonts w:ascii="Times New Roman" w:hAnsi="Times New Roman" w:cs="Times New Roman"/>
          <w:sz w:val="28"/>
          <w:szCs w:val="28"/>
        </w:rPr>
        <w:t>с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>ооб</w:t>
      </w:r>
      <w:r w:rsidR="003A1763" w:rsidRPr="00DD4F51">
        <w:rPr>
          <w:rFonts w:ascii="Times New Roman" w:hAnsi="Times New Roman" w:cs="Times New Roman"/>
          <w:sz w:val="28"/>
          <w:szCs w:val="28"/>
        </w:rPr>
        <w:t>р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азного </w:t>
      </w:r>
      <w:r w:rsidR="003A1763" w:rsidRPr="00DD4F51">
        <w:rPr>
          <w:rFonts w:ascii="Times New Roman" w:hAnsi="Times New Roman" w:cs="Times New Roman"/>
          <w:sz w:val="28"/>
          <w:szCs w:val="28"/>
        </w:rPr>
        <w:t>п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одхода, </w:t>
      </w:r>
      <w:r w:rsidR="003A1763" w:rsidRPr="00DD4F51">
        <w:rPr>
          <w:rFonts w:ascii="Times New Roman" w:hAnsi="Times New Roman" w:cs="Times New Roman"/>
          <w:sz w:val="28"/>
          <w:szCs w:val="28"/>
        </w:rPr>
        <w:t>в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 соответствии </w:t>
      </w:r>
      <w:r w:rsidR="003A1763" w:rsidRPr="00DD4F51">
        <w:rPr>
          <w:rFonts w:ascii="Times New Roman" w:hAnsi="Times New Roman" w:cs="Times New Roman"/>
          <w:sz w:val="28"/>
          <w:szCs w:val="28"/>
        </w:rPr>
        <w:t>вк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оторым </w:t>
      </w:r>
      <w:r w:rsidR="00402966">
        <w:rPr>
          <w:rFonts w:ascii="Times New Roman" w:hAnsi="Times New Roman" w:cs="Times New Roman"/>
          <w:sz w:val="28"/>
          <w:szCs w:val="28"/>
        </w:rPr>
        <w:t>учащиеся</w:t>
      </w:r>
      <w:r w:rsidR="003A1763" w:rsidRPr="00DD4F51">
        <w:rPr>
          <w:rFonts w:ascii="Times New Roman" w:hAnsi="Times New Roman" w:cs="Times New Roman"/>
          <w:sz w:val="28"/>
          <w:szCs w:val="28"/>
        </w:rPr>
        <w:t>д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олжны </w:t>
      </w:r>
      <w:r w:rsidR="003A1763" w:rsidRPr="00DD4F51">
        <w:rPr>
          <w:rFonts w:ascii="Times New Roman" w:hAnsi="Times New Roman" w:cs="Times New Roman"/>
          <w:sz w:val="28"/>
          <w:szCs w:val="28"/>
        </w:rPr>
        <w:t>о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своить </w:t>
      </w:r>
      <w:r w:rsidR="003A1763" w:rsidRPr="00DD4F51">
        <w:rPr>
          <w:rFonts w:ascii="Times New Roman" w:hAnsi="Times New Roman" w:cs="Times New Roman"/>
          <w:sz w:val="28"/>
          <w:szCs w:val="28"/>
        </w:rPr>
        <w:t>о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="003A1763" w:rsidRPr="00DD4F51">
        <w:rPr>
          <w:rFonts w:ascii="Times New Roman" w:hAnsi="Times New Roman" w:cs="Times New Roman"/>
          <w:sz w:val="28"/>
          <w:szCs w:val="28"/>
        </w:rPr>
        <w:t>з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нания </w:t>
      </w:r>
      <w:r w:rsidR="003A1763" w:rsidRPr="00DD4F51">
        <w:rPr>
          <w:rFonts w:ascii="Times New Roman" w:hAnsi="Times New Roman" w:cs="Times New Roman"/>
          <w:sz w:val="28"/>
          <w:szCs w:val="28"/>
        </w:rPr>
        <w:t>иу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мения, значимые </w:t>
      </w:r>
      <w:r w:rsidR="003A1763" w:rsidRPr="00DD4F51">
        <w:rPr>
          <w:rFonts w:ascii="Times New Roman" w:hAnsi="Times New Roman" w:cs="Times New Roman"/>
          <w:sz w:val="28"/>
          <w:szCs w:val="28"/>
        </w:rPr>
        <w:t>д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="003A1763" w:rsidRPr="00DD4F51">
        <w:rPr>
          <w:rFonts w:ascii="Times New Roman" w:hAnsi="Times New Roman" w:cs="Times New Roman"/>
          <w:sz w:val="28"/>
          <w:szCs w:val="28"/>
        </w:rPr>
        <w:t>ф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ормирования </w:t>
      </w:r>
      <w:r w:rsidR="003A1763" w:rsidRPr="00DD4F51">
        <w:rPr>
          <w:rFonts w:ascii="Times New Roman" w:hAnsi="Times New Roman" w:cs="Times New Roman"/>
          <w:sz w:val="28"/>
          <w:szCs w:val="28"/>
        </w:rPr>
        <w:t>о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бщей </w:t>
      </w:r>
      <w:r w:rsidR="003A1763" w:rsidRPr="00DD4F51">
        <w:rPr>
          <w:rFonts w:ascii="Times New Roman" w:hAnsi="Times New Roman" w:cs="Times New Roman"/>
          <w:sz w:val="28"/>
          <w:szCs w:val="28"/>
        </w:rPr>
        <w:t>к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ультуры, </w:t>
      </w:r>
      <w:r w:rsidR="003A1763" w:rsidRPr="00DD4F51">
        <w:rPr>
          <w:rFonts w:ascii="Times New Roman" w:hAnsi="Times New Roman" w:cs="Times New Roman"/>
          <w:sz w:val="28"/>
          <w:szCs w:val="28"/>
        </w:rPr>
        <w:t>с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охранения </w:t>
      </w:r>
      <w:r w:rsidR="003A1763" w:rsidRPr="00DD4F51">
        <w:rPr>
          <w:rFonts w:ascii="Times New Roman" w:hAnsi="Times New Roman" w:cs="Times New Roman"/>
          <w:sz w:val="28"/>
          <w:szCs w:val="28"/>
        </w:rPr>
        <w:t>о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кружающей </w:t>
      </w:r>
      <w:r w:rsidR="003A1763" w:rsidRPr="00DD4F51">
        <w:rPr>
          <w:rFonts w:ascii="Times New Roman" w:hAnsi="Times New Roman" w:cs="Times New Roman"/>
          <w:sz w:val="28"/>
          <w:szCs w:val="28"/>
        </w:rPr>
        <w:t>с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реды </w:t>
      </w:r>
      <w:r w:rsidR="003A1763" w:rsidRPr="00DD4F51">
        <w:rPr>
          <w:rFonts w:ascii="Times New Roman" w:hAnsi="Times New Roman" w:cs="Times New Roman"/>
          <w:sz w:val="28"/>
          <w:szCs w:val="28"/>
        </w:rPr>
        <w:t>и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 собственного </w:t>
      </w:r>
      <w:r w:rsidR="003A1763" w:rsidRPr="00DD4F51">
        <w:rPr>
          <w:rFonts w:ascii="Times New Roman" w:hAnsi="Times New Roman" w:cs="Times New Roman"/>
          <w:sz w:val="28"/>
          <w:szCs w:val="28"/>
        </w:rPr>
        <w:t>з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доровья, </w:t>
      </w:r>
      <w:r w:rsidR="003A1763" w:rsidRPr="00DD4F51">
        <w:rPr>
          <w:rFonts w:ascii="Times New Roman" w:hAnsi="Times New Roman" w:cs="Times New Roman"/>
          <w:sz w:val="28"/>
          <w:szCs w:val="28"/>
        </w:rPr>
        <w:t>в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остребованные </w:t>
      </w:r>
      <w:r w:rsidR="003A1763" w:rsidRPr="00DD4F51">
        <w:rPr>
          <w:rFonts w:ascii="Times New Roman" w:hAnsi="Times New Roman" w:cs="Times New Roman"/>
          <w:sz w:val="28"/>
          <w:szCs w:val="28"/>
        </w:rPr>
        <w:t>вп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овседневной </w:t>
      </w:r>
      <w:r w:rsidR="003A1763" w:rsidRPr="00DD4F51">
        <w:rPr>
          <w:rFonts w:ascii="Times New Roman" w:hAnsi="Times New Roman" w:cs="Times New Roman"/>
          <w:sz w:val="28"/>
          <w:szCs w:val="28"/>
        </w:rPr>
        <w:t>ж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изни </w:t>
      </w:r>
      <w:r w:rsidR="003A1763" w:rsidRPr="00DD4F51">
        <w:rPr>
          <w:rFonts w:ascii="Times New Roman" w:hAnsi="Times New Roman" w:cs="Times New Roman"/>
          <w:sz w:val="28"/>
          <w:szCs w:val="28"/>
        </w:rPr>
        <w:t>ип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рактической деятельности. </w:t>
      </w:r>
      <w:r w:rsidR="003A1763" w:rsidRPr="00DD4F51">
        <w:rPr>
          <w:rFonts w:ascii="Times New Roman" w:hAnsi="Times New Roman" w:cs="Times New Roman"/>
          <w:sz w:val="28"/>
          <w:szCs w:val="28"/>
        </w:rPr>
        <w:t>О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снову </w:t>
      </w:r>
      <w:r w:rsidR="003A1763" w:rsidRPr="00DD4F51">
        <w:rPr>
          <w:rFonts w:ascii="Times New Roman" w:hAnsi="Times New Roman" w:cs="Times New Roman"/>
          <w:sz w:val="28"/>
          <w:szCs w:val="28"/>
        </w:rPr>
        <w:t>и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зучения </w:t>
      </w:r>
      <w:r w:rsidR="003A1763" w:rsidRPr="00DD4F51">
        <w:rPr>
          <w:rFonts w:ascii="Times New Roman" w:hAnsi="Times New Roman" w:cs="Times New Roman"/>
          <w:sz w:val="28"/>
          <w:szCs w:val="28"/>
        </w:rPr>
        <w:t>к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урса </w:t>
      </w:r>
      <w:r w:rsidR="00DA604B">
        <w:rPr>
          <w:rFonts w:ascii="Times New Roman" w:hAnsi="Times New Roman" w:cs="Times New Roman"/>
          <w:sz w:val="28"/>
          <w:szCs w:val="28"/>
        </w:rPr>
        <w:t>природоведения</w:t>
      </w:r>
      <w:r w:rsidR="003A1763" w:rsidRPr="00DD4F51">
        <w:rPr>
          <w:rFonts w:ascii="Times New Roman" w:hAnsi="Times New Roman" w:cs="Times New Roman"/>
          <w:sz w:val="28"/>
          <w:szCs w:val="28"/>
        </w:rPr>
        <w:t>с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оставляют </w:t>
      </w:r>
      <w:r w:rsidR="003A1763" w:rsidRPr="00DD4F51">
        <w:rPr>
          <w:rFonts w:ascii="Times New Roman" w:hAnsi="Times New Roman" w:cs="Times New Roman"/>
          <w:sz w:val="28"/>
          <w:szCs w:val="28"/>
        </w:rPr>
        <w:t>эколого-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эволюционный </w:t>
      </w:r>
      <w:r w:rsidR="003A1763" w:rsidRPr="00DD4F51">
        <w:rPr>
          <w:rFonts w:ascii="Times New Roman" w:hAnsi="Times New Roman" w:cs="Times New Roman"/>
          <w:sz w:val="28"/>
          <w:szCs w:val="28"/>
        </w:rPr>
        <w:t>иф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ункциональный </w:t>
      </w:r>
      <w:r w:rsidR="003A1763" w:rsidRPr="00DD4F51">
        <w:rPr>
          <w:rFonts w:ascii="Times New Roman" w:hAnsi="Times New Roman" w:cs="Times New Roman"/>
          <w:sz w:val="28"/>
          <w:szCs w:val="28"/>
        </w:rPr>
        <w:t>п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одходы, </w:t>
      </w:r>
      <w:r w:rsidR="003A1763" w:rsidRPr="00DD4F51">
        <w:rPr>
          <w:rFonts w:ascii="Times New Roman" w:hAnsi="Times New Roman" w:cs="Times New Roman"/>
          <w:sz w:val="28"/>
          <w:szCs w:val="28"/>
        </w:rPr>
        <w:t>вс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="003A1763" w:rsidRPr="00DD4F51">
        <w:rPr>
          <w:rFonts w:ascii="Times New Roman" w:hAnsi="Times New Roman" w:cs="Times New Roman"/>
          <w:sz w:val="28"/>
          <w:szCs w:val="28"/>
        </w:rPr>
        <w:t>ск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оторыми </w:t>
      </w:r>
      <w:r w:rsidR="003A1763" w:rsidRPr="00DD4F51">
        <w:rPr>
          <w:rFonts w:ascii="Times New Roman" w:hAnsi="Times New Roman" w:cs="Times New Roman"/>
          <w:sz w:val="28"/>
          <w:szCs w:val="28"/>
        </w:rPr>
        <w:t>а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кценты в </w:t>
      </w:r>
      <w:r w:rsidR="003A1763" w:rsidRPr="00DD4F51">
        <w:rPr>
          <w:rFonts w:ascii="Times New Roman" w:hAnsi="Times New Roman" w:cs="Times New Roman"/>
          <w:sz w:val="28"/>
          <w:szCs w:val="28"/>
        </w:rPr>
        <w:t>и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зучении </w:t>
      </w:r>
      <w:r w:rsidR="003A1763" w:rsidRPr="00DD4F51">
        <w:rPr>
          <w:rFonts w:ascii="Times New Roman" w:hAnsi="Times New Roman" w:cs="Times New Roman"/>
          <w:sz w:val="28"/>
          <w:szCs w:val="28"/>
        </w:rPr>
        <w:t>м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ногообразия </w:t>
      </w:r>
      <w:r w:rsidR="003A1763" w:rsidRPr="00DD4F51">
        <w:rPr>
          <w:rFonts w:ascii="Times New Roman" w:hAnsi="Times New Roman" w:cs="Times New Roman"/>
          <w:sz w:val="28"/>
          <w:szCs w:val="28"/>
        </w:rPr>
        <w:t>о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рганизмов </w:t>
      </w:r>
      <w:r w:rsidR="003A1763" w:rsidRPr="00DD4F51">
        <w:rPr>
          <w:rFonts w:ascii="Times New Roman" w:hAnsi="Times New Roman" w:cs="Times New Roman"/>
          <w:sz w:val="28"/>
          <w:szCs w:val="28"/>
        </w:rPr>
        <w:t>п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ереносятся </w:t>
      </w:r>
      <w:r w:rsidR="003A1763" w:rsidRPr="00DD4F51">
        <w:rPr>
          <w:rFonts w:ascii="Times New Roman" w:hAnsi="Times New Roman" w:cs="Times New Roman"/>
          <w:sz w:val="28"/>
          <w:szCs w:val="28"/>
        </w:rPr>
        <w:t>ср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ассмотрения </w:t>
      </w:r>
      <w:r w:rsidR="003A1763" w:rsidRPr="00DD4F51">
        <w:rPr>
          <w:rFonts w:ascii="Times New Roman" w:hAnsi="Times New Roman" w:cs="Times New Roman"/>
          <w:sz w:val="28"/>
          <w:szCs w:val="28"/>
        </w:rPr>
        <w:t>о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собенностей строения </w:t>
      </w:r>
      <w:r w:rsidR="003A1763" w:rsidRPr="00DD4F51">
        <w:rPr>
          <w:rFonts w:ascii="Times New Roman" w:hAnsi="Times New Roman" w:cs="Times New Roman"/>
          <w:sz w:val="28"/>
          <w:szCs w:val="28"/>
        </w:rPr>
        <w:t>о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тдельных </w:t>
      </w:r>
      <w:r w:rsidR="003A1763" w:rsidRPr="00DD4F51">
        <w:rPr>
          <w:rFonts w:ascii="Times New Roman" w:hAnsi="Times New Roman" w:cs="Times New Roman"/>
          <w:sz w:val="28"/>
          <w:szCs w:val="28"/>
        </w:rPr>
        <w:t>п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редставителей </w:t>
      </w:r>
      <w:r w:rsidR="003A1763" w:rsidRPr="00DD4F51">
        <w:rPr>
          <w:rFonts w:ascii="Times New Roman" w:hAnsi="Times New Roman" w:cs="Times New Roman"/>
          <w:sz w:val="28"/>
          <w:szCs w:val="28"/>
        </w:rPr>
        <w:t>н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3A1763" w:rsidRPr="00DD4F51">
        <w:rPr>
          <w:rFonts w:ascii="Times New Roman" w:hAnsi="Times New Roman" w:cs="Times New Roman"/>
          <w:sz w:val="28"/>
          <w:szCs w:val="28"/>
        </w:rPr>
        <w:t>р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аскрытие </w:t>
      </w:r>
      <w:r w:rsidR="003A1763" w:rsidRPr="00DD4F51">
        <w:rPr>
          <w:rFonts w:ascii="Times New Roman" w:hAnsi="Times New Roman" w:cs="Times New Roman"/>
          <w:sz w:val="28"/>
          <w:szCs w:val="28"/>
        </w:rPr>
        <w:t>п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роцессов </w:t>
      </w:r>
      <w:r w:rsidR="003A1763" w:rsidRPr="00DD4F51">
        <w:rPr>
          <w:rFonts w:ascii="Times New Roman" w:hAnsi="Times New Roman" w:cs="Times New Roman"/>
          <w:sz w:val="28"/>
          <w:szCs w:val="28"/>
        </w:rPr>
        <w:t>и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х жизнедеятельности, </w:t>
      </w:r>
      <w:r w:rsidR="003A1763" w:rsidRPr="00DD4F51">
        <w:rPr>
          <w:rFonts w:ascii="Times New Roman" w:hAnsi="Times New Roman" w:cs="Times New Roman"/>
          <w:sz w:val="28"/>
          <w:szCs w:val="28"/>
        </w:rPr>
        <w:t>п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риспособленности </w:t>
      </w:r>
      <w:r w:rsidR="003A1763" w:rsidRPr="00DD4F51">
        <w:rPr>
          <w:rFonts w:ascii="Times New Roman" w:hAnsi="Times New Roman" w:cs="Times New Roman"/>
          <w:sz w:val="28"/>
          <w:szCs w:val="28"/>
        </w:rPr>
        <w:t>кс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реде обитания, </w:t>
      </w:r>
      <w:r w:rsidR="003A1763" w:rsidRPr="00DD4F51">
        <w:rPr>
          <w:rFonts w:ascii="Times New Roman" w:hAnsi="Times New Roman" w:cs="Times New Roman"/>
          <w:sz w:val="28"/>
          <w:szCs w:val="28"/>
        </w:rPr>
        <w:t>р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оли </w:t>
      </w:r>
      <w:r w:rsidR="003A1763" w:rsidRPr="00DD4F51">
        <w:rPr>
          <w:rFonts w:ascii="Times New Roman" w:hAnsi="Times New Roman" w:cs="Times New Roman"/>
          <w:sz w:val="28"/>
          <w:szCs w:val="28"/>
        </w:rPr>
        <w:t>вэ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косистемах.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1763" w:rsidRPr="00DD4F51">
        <w:rPr>
          <w:rFonts w:ascii="Times New Roman" w:hAnsi="Times New Roman" w:cs="Times New Roman"/>
          <w:sz w:val="28"/>
          <w:szCs w:val="28"/>
        </w:rPr>
        <w:t>с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одержании </w:t>
      </w:r>
      <w:r w:rsidR="003A1763" w:rsidRPr="00DD4F51">
        <w:rPr>
          <w:rFonts w:ascii="Times New Roman" w:hAnsi="Times New Roman" w:cs="Times New Roman"/>
          <w:sz w:val="28"/>
          <w:szCs w:val="28"/>
        </w:rPr>
        <w:t>р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аздела </w:t>
      </w:r>
      <w:r w:rsidR="003A1763" w:rsidRPr="00DD4F5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604B">
        <w:rPr>
          <w:rFonts w:ascii="Times New Roman" w:hAnsi="Times New Roman" w:cs="Times New Roman"/>
          <w:noProof/>
          <w:sz w:val="28"/>
          <w:szCs w:val="28"/>
        </w:rPr>
        <w:t>Человек на Земле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» особое </w:t>
      </w:r>
      <w:r w:rsidR="003A1763" w:rsidRPr="00DD4F51">
        <w:rPr>
          <w:rFonts w:ascii="Times New Roman" w:hAnsi="Times New Roman" w:cs="Times New Roman"/>
          <w:sz w:val="28"/>
          <w:szCs w:val="28"/>
        </w:rPr>
        <w:t>в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нимание </w:t>
      </w:r>
      <w:r w:rsidR="003A1763" w:rsidRPr="00DD4F51">
        <w:rPr>
          <w:rFonts w:ascii="Times New Roman" w:hAnsi="Times New Roman" w:cs="Times New Roman"/>
          <w:sz w:val="28"/>
          <w:szCs w:val="28"/>
        </w:rPr>
        <w:t>у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делено </w:t>
      </w:r>
      <w:r w:rsidR="003A1763" w:rsidRPr="00DD4F51">
        <w:rPr>
          <w:rFonts w:ascii="Times New Roman" w:hAnsi="Times New Roman" w:cs="Times New Roman"/>
          <w:sz w:val="28"/>
          <w:szCs w:val="28"/>
        </w:rPr>
        <w:t>с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оциальной </w:t>
      </w:r>
      <w:r w:rsidR="003A1763" w:rsidRPr="00DD4F51">
        <w:rPr>
          <w:rFonts w:ascii="Times New Roman" w:hAnsi="Times New Roman" w:cs="Times New Roman"/>
          <w:sz w:val="28"/>
          <w:szCs w:val="28"/>
        </w:rPr>
        <w:t>с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ущности </w:t>
      </w:r>
      <w:r w:rsidR="003A1763" w:rsidRPr="00DD4F51">
        <w:rPr>
          <w:rFonts w:ascii="Times New Roman" w:hAnsi="Times New Roman" w:cs="Times New Roman"/>
          <w:sz w:val="28"/>
          <w:szCs w:val="28"/>
        </w:rPr>
        <w:t>ч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>еловека,</w:t>
      </w:r>
      <w:r w:rsidR="00DA604B">
        <w:rPr>
          <w:rFonts w:ascii="Times New Roman" w:hAnsi="Times New Roman" w:cs="Times New Roman"/>
          <w:noProof/>
          <w:sz w:val="28"/>
          <w:szCs w:val="28"/>
        </w:rPr>
        <w:t xml:space="preserve"> его происхожденю и </w:t>
      </w:r>
      <w:r w:rsidR="003A1763" w:rsidRPr="00DD4F51">
        <w:rPr>
          <w:rFonts w:ascii="Times New Roman" w:hAnsi="Times New Roman" w:cs="Times New Roman"/>
          <w:sz w:val="28"/>
          <w:szCs w:val="28"/>
        </w:rPr>
        <w:t>р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оли </w:t>
      </w:r>
      <w:r w:rsidR="003A1763" w:rsidRPr="00DD4F51">
        <w:rPr>
          <w:rFonts w:ascii="Times New Roman" w:hAnsi="Times New Roman" w:cs="Times New Roman"/>
          <w:sz w:val="28"/>
          <w:szCs w:val="28"/>
        </w:rPr>
        <w:t>во</w:t>
      </w:r>
      <w:r w:rsidR="003A1763" w:rsidRPr="00DD4F51">
        <w:rPr>
          <w:rFonts w:ascii="Times New Roman" w:hAnsi="Times New Roman" w:cs="Times New Roman"/>
          <w:noProof/>
          <w:sz w:val="28"/>
          <w:szCs w:val="28"/>
        </w:rPr>
        <w:t xml:space="preserve">кружающей </w:t>
      </w:r>
      <w:r w:rsidR="003A1763" w:rsidRPr="00DD4F51">
        <w:rPr>
          <w:rFonts w:ascii="Times New Roman" w:hAnsi="Times New Roman" w:cs="Times New Roman"/>
          <w:sz w:val="28"/>
          <w:szCs w:val="28"/>
        </w:rPr>
        <w:t>среде.</w:t>
      </w:r>
    </w:p>
    <w:p w:rsidR="0017320E" w:rsidRDefault="0017320E" w:rsidP="008D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20E" w:rsidRDefault="0017320E" w:rsidP="008D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C83" w:rsidRDefault="003A1763" w:rsidP="008D31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D4F51">
        <w:rPr>
          <w:rStyle w:val="c0c15"/>
          <w:rFonts w:ascii="Times New Roman" w:hAnsi="Times New Roman" w:cs="Times New Roman"/>
          <w:b/>
          <w:spacing w:val="-4"/>
          <w:sz w:val="28"/>
          <w:szCs w:val="28"/>
        </w:rPr>
        <w:t>Информация о количестве учебных часов</w:t>
      </w:r>
    </w:p>
    <w:p w:rsidR="003A1763" w:rsidRPr="00070C83" w:rsidRDefault="003A1763" w:rsidP="008D31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DD4F51">
        <w:rPr>
          <w:rFonts w:ascii="Times New Roman" w:hAnsi="Times New Roman" w:cs="Times New Roman"/>
          <w:sz w:val="28"/>
          <w:szCs w:val="28"/>
        </w:rPr>
        <w:t>и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зучение </w:t>
      </w:r>
      <w:r w:rsidR="00383FF7">
        <w:rPr>
          <w:rFonts w:ascii="Times New Roman" w:hAnsi="Times New Roman" w:cs="Times New Roman"/>
          <w:sz w:val="28"/>
          <w:szCs w:val="28"/>
        </w:rPr>
        <w:t xml:space="preserve">предмета«Природоведение» </w:t>
      </w:r>
      <w:r w:rsidRPr="00DD4F51">
        <w:rPr>
          <w:rFonts w:ascii="Times New Roman" w:hAnsi="Times New Roman" w:cs="Times New Roman"/>
          <w:sz w:val="28"/>
          <w:szCs w:val="28"/>
        </w:rPr>
        <w:t>н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D4F51">
        <w:rPr>
          <w:rFonts w:ascii="Times New Roman" w:hAnsi="Times New Roman" w:cs="Times New Roman"/>
          <w:sz w:val="28"/>
          <w:szCs w:val="28"/>
        </w:rPr>
        <w:t>с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тупени </w:t>
      </w:r>
      <w:r w:rsidRPr="00DD4F51">
        <w:rPr>
          <w:rFonts w:ascii="Times New Roman" w:hAnsi="Times New Roman" w:cs="Times New Roman"/>
          <w:sz w:val="28"/>
          <w:szCs w:val="28"/>
        </w:rPr>
        <w:t>о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сновного </w:t>
      </w:r>
      <w:r w:rsidRPr="00DD4F51">
        <w:rPr>
          <w:rFonts w:ascii="Times New Roman" w:hAnsi="Times New Roman" w:cs="Times New Roman"/>
          <w:sz w:val="28"/>
          <w:szCs w:val="28"/>
        </w:rPr>
        <w:t>о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DD4F51">
        <w:rPr>
          <w:rFonts w:ascii="Times New Roman" w:hAnsi="Times New Roman" w:cs="Times New Roman"/>
          <w:sz w:val="28"/>
          <w:szCs w:val="28"/>
        </w:rPr>
        <w:t>о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 w:rsidRPr="00DD4F51">
        <w:rPr>
          <w:rFonts w:ascii="Times New Roman" w:hAnsi="Times New Roman" w:cs="Times New Roman"/>
          <w:sz w:val="28"/>
          <w:szCs w:val="28"/>
        </w:rPr>
        <w:t>в</w:t>
      </w:r>
      <w:r w:rsidR="00383FF7">
        <w:rPr>
          <w:rFonts w:ascii="Times New Roman" w:hAnsi="Times New Roman" w:cs="Times New Roman"/>
          <w:noProof/>
          <w:sz w:val="28"/>
          <w:szCs w:val="28"/>
        </w:rPr>
        <w:t xml:space="preserve">ыделено </w:t>
      </w:r>
      <w:r w:rsidR="00C72C76" w:rsidRPr="00C72C76">
        <w:rPr>
          <w:rFonts w:ascii="Times New Roman" w:hAnsi="Times New Roman" w:cs="Times New Roman"/>
          <w:noProof/>
          <w:sz w:val="28"/>
          <w:szCs w:val="28"/>
        </w:rPr>
        <w:t>70</w:t>
      </w:r>
      <w:r w:rsidR="0077189C">
        <w:rPr>
          <w:rFonts w:ascii="Times New Roman" w:hAnsi="Times New Roman" w:cs="Times New Roman"/>
          <w:noProof/>
          <w:sz w:val="28"/>
          <w:szCs w:val="28"/>
        </w:rPr>
        <w:t>часов (</w:t>
      </w:r>
      <w:r w:rsidRPr="00DD4F51">
        <w:rPr>
          <w:rFonts w:ascii="Times New Roman" w:hAnsi="Times New Roman" w:cs="Times New Roman"/>
          <w:noProof/>
          <w:sz w:val="28"/>
          <w:szCs w:val="28"/>
        </w:rPr>
        <w:t>2 часа в неделю)</w:t>
      </w:r>
      <w:r w:rsidR="00383FF7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C1D9C" w:rsidRPr="00B8459F" w:rsidRDefault="00CC1D9C" w:rsidP="008D3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59F">
        <w:rPr>
          <w:rFonts w:ascii="Times New Roman" w:hAnsi="Times New Roman"/>
          <w:sz w:val="28"/>
          <w:szCs w:val="28"/>
        </w:rPr>
        <w:t>В разделе «</w:t>
      </w:r>
      <w:proofErr w:type="spellStart"/>
      <w:r w:rsidRPr="00B8459F">
        <w:rPr>
          <w:rFonts w:ascii="Times New Roman" w:hAnsi="Times New Roman"/>
          <w:sz w:val="28"/>
          <w:szCs w:val="28"/>
        </w:rPr>
        <w:t>Учебно</w:t>
      </w:r>
      <w:proofErr w:type="spellEnd"/>
      <w:r w:rsidRPr="00B8459F">
        <w:rPr>
          <w:rFonts w:ascii="Times New Roman" w:hAnsi="Times New Roman"/>
          <w:sz w:val="28"/>
          <w:szCs w:val="28"/>
        </w:rPr>
        <w:t xml:space="preserve"> – </w:t>
      </w:r>
      <w:r w:rsidR="00070C83" w:rsidRPr="00B8459F">
        <w:rPr>
          <w:rFonts w:ascii="Times New Roman" w:hAnsi="Times New Roman"/>
          <w:sz w:val="28"/>
          <w:szCs w:val="28"/>
        </w:rPr>
        <w:t>тематический план» (Таблица 1</w:t>
      </w:r>
      <w:r w:rsidRPr="00B8459F">
        <w:rPr>
          <w:rFonts w:ascii="Times New Roman" w:hAnsi="Times New Roman"/>
          <w:sz w:val="28"/>
          <w:szCs w:val="28"/>
        </w:rPr>
        <w:t xml:space="preserve">) раскрывается последовательность и время изучения разделов и тем рабочей программы; распределяется время, отведенное на проведение </w:t>
      </w:r>
      <w:r w:rsidR="006D7F26" w:rsidRPr="00B8459F">
        <w:rPr>
          <w:rFonts w:ascii="Times New Roman" w:hAnsi="Times New Roman"/>
          <w:sz w:val="28"/>
          <w:szCs w:val="28"/>
        </w:rPr>
        <w:t xml:space="preserve">контрольных и </w:t>
      </w:r>
      <w:r w:rsidRPr="00B8459F">
        <w:rPr>
          <w:rFonts w:ascii="Times New Roman" w:hAnsi="Times New Roman"/>
          <w:sz w:val="28"/>
          <w:szCs w:val="28"/>
        </w:rPr>
        <w:t>практических работ.</w:t>
      </w:r>
    </w:p>
    <w:p w:rsidR="00CC1D9C" w:rsidRPr="00B8459F" w:rsidRDefault="00CC1D9C" w:rsidP="008D3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59F">
        <w:rPr>
          <w:rFonts w:ascii="Times New Roman" w:hAnsi="Times New Roman"/>
          <w:sz w:val="28"/>
          <w:szCs w:val="28"/>
        </w:rPr>
        <w:t xml:space="preserve">В приложениях к рабочей программе «Календарно – тематический план» (Таблица </w:t>
      </w:r>
      <w:r w:rsidR="00551D6B">
        <w:rPr>
          <w:rFonts w:ascii="Times New Roman" w:hAnsi="Times New Roman"/>
          <w:sz w:val="28"/>
          <w:szCs w:val="28"/>
        </w:rPr>
        <w:t>2</w:t>
      </w:r>
      <w:r w:rsidRPr="00B8459F">
        <w:rPr>
          <w:rFonts w:ascii="Times New Roman" w:hAnsi="Times New Roman"/>
          <w:sz w:val="28"/>
          <w:szCs w:val="28"/>
        </w:rPr>
        <w:t xml:space="preserve">) конкретизируются темы каждого урока и даты проведения уроков, планируемые результаты, основные виды учебной деятельности учащихся, виды, формы контроля. </w:t>
      </w:r>
    </w:p>
    <w:p w:rsidR="003A1763" w:rsidRPr="00DD4F51" w:rsidRDefault="003A1763" w:rsidP="008D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D4F5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Форма </w:t>
      </w:r>
      <w:r w:rsidRPr="00DD4F5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D4F5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рганизации </w:t>
      </w:r>
      <w:r w:rsidRPr="00DD4F5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D4F5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бразовательного </w:t>
      </w:r>
      <w:r w:rsidRPr="00DD4F5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4F51">
        <w:rPr>
          <w:rFonts w:ascii="Times New Roman" w:hAnsi="Times New Roman" w:cs="Times New Roman"/>
          <w:b/>
          <w:bCs/>
          <w:noProof/>
          <w:sz w:val="28"/>
          <w:szCs w:val="28"/>
        </w:rPr>
        <w:t>роцесса</w:t>
      </w:r>
    </w:p>
    <w:p w:rsidR="003A1763" w:rsidRPr="003173C0" w:rsidRDefault="003A1763" w:rsidP="008D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Эффективнее </w:t>
      </w:r>
      <w:r w:rsidRPr="00DD4F51">
        <w:rPr>
          <w:rFonts w:ascii="Times New Roman" w:hAnsi="Times New Roman" w:cs="Times New Roman"/>
          <w:sz w:val="28"/>
          <w:szCs w:val="28"/>
        </w:rPr>
        <w:t>у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чебная </w:t>
      </w:r>
      <w:r w:rsidRPr="00DD4F51">
        <w:rPr>
          <w:rFonts w:ascii="Times New Roman" w:hAnsi="Times New Roman" w:cs="Times New Roman"/>
          <w:sz w:val="28"/>
          <w:szCs w:val="28"/>
        </w:rPr>
        <w:t>д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еятельность </w:t>
      </w:r>
      <w:r w:rsidRPr="00DD4F51">
        <w:rPr>
          <w:rFonts w:ascii="Times New Roman" w:hAnsi="Times New Roman" w:cs="Times New Roman"/>
          <w:sz w:val="28"/>
          <w:szCs w:val="28"/>
        </w:rPr>
        <w:t>у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чащихся </w:t>
      </w:r>
      <w:r w:rsidRPr="00DD4F51">
        <w:rPr>
          <w:rFonts w:ascii="Times New Roman" w:hAnsi="Times New Roman" w:cs="Times New Roman"/>
          <w:sz w:val="28"/>
          <w:szCs w:val="28"/>
        </w:rPr>
        <w:t>н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D4F51">
        <w:rPr>
          <w:rFonts w:ascii="Times New Roman" w:hAnsi="Times New Roman" w:cs="Times New Roman"/>
          <w:sz w:val="28"/>
          <w:szCs w:val="28"/>
        </w:rPr>
        <w:t>з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анятиях, </w:t>
      </w:r>
      <w:r w:rsidRPr="00DD4F51">
        <w:rPr>
          <w:rFonts w:ascii="Times New Roman" w:hAnsi="Times New Roman" w:cs="Times New Roman"/>
          <w:sz w:val="28"/>
          <w:szCs w:val="28"/>
        </w:rPr>
        <w:t>п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остроенных </w:t>
      </w:r>
      <w:r w:rsidRPr="00DD4F51">
        <w:rPr>
          <w:rFonts w:ascii="Times New Roman" w:hAnsi="Times New Roman" w:cs="Times New Roman"/>
          <w:sz w:val="28"/>
          <w:szCs w:val="28"/>
        </w:rPr>
        <w:t>н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а сочетании </w:t>
      </w:r>
      <w:r w:rsidRPr="00DD4F51">
        <w:rPr>
          <w:rFonts w:ascii="Times New Roman" w:hAnsi="Times New Roman" w:cs="Times New Roman"/>
          <w:sz w:val="28"/>
          <w:szCs w:val="28"/>
        </w:rPr>
        <w:t>ф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ронтальных, </w:t>
      </w:r>
      <w:r w:rsidRPr="00DD4F51">
        <w:rPr>
          <w:rFonts w:ascii="Times New Roman" w:hAnsi="Times New Roman" w:cs="Times New Roman"/>
          <w:sz w:val="28"/>
          <w:szCs w:val="28"/>
        </w:rPr>
        <w:t>г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рупповых </w:t>
      </w:r>
      <w:r w:rsidRPr="00DD4F51">
        <w:rPr>
          <w:rFonts w:ascii="Times New Roman" w:hAnsi="Times New Roman" w:cs="Times New Roman"/>
          <w:sz w:val="28"/>
          <w:szCs w:val="28"/>
        </w:rPr>
        <w:t>ии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ндивидуальных </w:t>
      </w:r>
      <w:r w:rsidRPr="00DD4F51">
        <w:rPr>
          <w:rFonts w:ascii="Times New Roman" w:hAnsi="Times New Roman" w:cs="Times New Roman"/>
          <w:sz w:val="28"/>
          <w:szCs w:val="28"/>
        </w:rPr>
        <w:t>ф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орм </w:t>
      </w:r>
      <w:r w:rsidRPr="00DD4F51">
        <w:rPr>
          <w:rFonts w:ascii="Times New Roman" w:hAnsi="Times New Roman" w:cs="Times New Roman"/>
          <w:sz w:val="28"/>
          <w:szCs w:val="28"/>
        </w:rPr>
        <w:t>о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бучения. </w:t>
      </w:r>
      <w:r w:rsidRPr="00DD4F51">
        <w:rPr>
          <w:rFonts w:ascii="Times New Roman" w:hAnsi="Times New Roman" w:cs="Times New Roman"/>
          <w:sz w:val="28"/>
          <w:szCs w:val="28"/>
        </w:rPr>
        <w:t>Н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D4F51">
        <w:rPr>
          <w:rFonts w:ascii="Times New Roman" w:hAnsi="Times New Roman" w:cs="Times New Roman"/>
          <w:sz w:val="28"/>
          <w:szCs w:val="28"/>
        </w:rPr>
        <w:t>т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аких занятиях </w:t>
      </w:r>
      <w:r w:rsidRPr="00DD4F51">
        <w:rPr>
          <w:rFonts w:ascii="Times New Roman" w:hAnsi="Times New Roman" w:cs="Times New Roman"/>
          <w:sz w:val="28"/>
          <w:szCs w:val="28"/>
        </w:rPr>
        <w:t>с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оздаются </w:t>
      </w:r>
      <w:r w:rsidRPr="00DD4F51">
        <w:rPr>
          <w:rFonts w:ascii="Times New Roman" w:hAnsi="Times New Roman" w:cs="Times New Roman"/>
          <w:sz w:val="28"/>
          <w:szCs w:val="28"/>
        </w:rPr>
        <w:t>о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птимальные </w:t>
      </w:r>
      <w:r w:rsidRPr="00DD4F51">
        <w:rPr>
          <w:rFonts w:ascii="Times New Roman" w:hAnsi="Times New Roman" w:cs="Times New Roman"/>
          <w:sz w:val="28"/>
          <w:szCs w:val="28"/>
        </w:rPr>
        <w:t>у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словия </w:t>
      </w:r>
      <w:r w:rsidRPr="00DD4F51">
        <w:rPr>
          <w:rFonts w:ascii="Times New Roman" w:hAnsi="Times New Roman" w:cs="Times New Roman"/>
          <w:sz w:val="28"/>
          <w:szCs w:val="28"/>
        </w:rPr>
        <w:t>н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D4F51">
        <w:rPr>
          <w:rFonts w:ascii="Times New Roman" w:hAnsi="Times New Roman" w:cs="Times New Roman"/>
          <w:sz w:val="28"/>
          <w:szCs w:val="28"/>
        </w:rPr>
        <w:t>т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DD4F51">
        <w:rPr>
          <w:rFonts w:ascii="Times New Roman" w:hAnsi="Times New Roman" w:cs="Times New Roman"/>
          <w:sz w:val="28"/>
          <w:szCs w:val="28"/>
        </w:rPr>
        <w:t>д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D4F51">
        <w:rPr>
          <w:rFonts w:ascii="Times New Roman" w:hAnsi="Times New Roman" w:cs="Times New Roman"/>
          <w:sz w:val="28"/>
          <w:szCs w:val="28"/>
        </w:rPr>
        <w:t>у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своения </w:t>
      </w:r>
      <w:r w:rsidRPr="00DD4F51">
        <w:rPr>
          <w:rFonts w:ascii="Times New Roman" w:hAnsi="Times New Roman" w:cs="Times New Roman"/>
          <w:sz w:val="28"/>
          <w:szCs w:val="28"/>
        </w:rPr>
        <w:t>у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чебного материала, </w:t>
      </w:r>
      <w:r w:rsidRPr="00DD4F51">
        <w:rPr>
          <w:rFonts w:ascii="Times New Roman" w:hAnsi="Times New Roman" w:cs="Times New Roman"/>
          <w:sz w:val="28"/>
          <w:szCs w:val="28"/>
        </w:rPr>
        <w:t>в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ыработки </w:t>
      </w:r>
      <w:r w:rsidRPr="00DD4F51">
        <w:rPr>
          <w:rFonts w:ascii="Times New Roman" w:hAnsi="Times New Roman" w:cs="Times New Roman"/>
          <w:sz w:val="28"/>
          <w:szCs w:val="28"/>
        </w:rPr>
        <w:t>у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мений </w:t>
      </w:r>
      <w:r w:rsidRPr="00DD4F51">
        <w:rPr>
          <w:rFonts w:ascii="Times New Roman" w:hAnsi="Times New Roman" w:cs="Times New Roman"/>
          <w:sz w:val="28"/>
          <w:szCs w:val="28"/>
        </w:rPr>
        <w:t>ин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авыков, </w:t>
      </w:r>
      <w:r w:rsidRPr="00DD4F51">
        <w:rPr>
          <w:rFonts w:ascii="Times New Roman" w:hAnsi="Times New Roman" w:cs="Times New Roman"/>
          <w:sz w:val="28"/>
          <w:szCs w:val="28"/>
        </w:rPr>
        <w:t>н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D4F51">
        <w:rPr>
          <w:rFonts w:ascii="Times New Roman" w:hAnsi="Times New Roman" w:cs="Times New Roman"/>
          <w:sz w:val="28"/>
          <w:szCs w:val="28"/>
        </w:rPr>
        <w:t>ид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D4F51">
        <w:rPr>
          <w:rFonts w:ascii="Times New Roman" w:hAnsi="Times New Roman" w:cs="Times New Roman"/>
          <w:sz w:val="28"/>
          <w:szCs w:val="28"/>
        </w:rPr>
        <w:t>р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азвития </w:t>
      </w:r>
      <w:r w:rsidRPr="00DD4F51">
        <w:rPr>
          <w:rFonts w:ascii="Times New Roman" w:hAnsi="Times New Roman" w:cs="Times New Roman"/>
          <w:sz w:val="28"/>
          <w:szCs w:val="28"/>
        </w:rPr>
        <w:t>иф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ормирования личности </w:t>
      </w:r>
      <w:r w:rsidRPr="00DD4F51">
        <w:rPr>
          <w:rFonts w:ascii="Times New Roman" w:hAnsi="Times New Roman" w:cs="Times New Roman"/>
          <w:sz w:val="28"/>
          <w:szCs w:val="28"/>
        </w:rPr>
        <w:t>у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чащегося. </w:t>
      </w:r>
      <w:r w:rsidRPr="00DD4F51">
        <w:rPr>
          <w:rFonts w:ascii="Times New Roman" w:hAnsi="Times New Roman" w:cs="Times New Roman"/>
          <w:sz w:val="28"/>
          <w:szCs w:val="28"/>
        </w:rPr>
        <w:t>Б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лагодаря </w:t>
      </w:r>
      <w:r w:rsidRPr="00DD4F51">
        <w:rPr>
          <w:rFonts w:ascii="Times New Roman" w:hAnsi="Times New Roman" w:cs="Times New Roman"/>
          <w:sz w:val="28"/>
          <w:szCs w:val="28"/>
        </w:rPr>
        <w:t>э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тому </w:t>
      </w:r>
      <w:r w:rsidR="00402966">
        <w:rPr>
          <w:rFonts w:ascii="Times New Roman" w:hAnsi="Times New Roman" w:cs="Times New Roman"/>
          <w:sz w:val="28"/>
          <w:szCs w:val="28"/>
        </w:rPr>
        <w:t>учащиеся</w:t>
      </w:r>
      <w:r w:rsidRPr="00DD4F51">
        <w:rPr>
          <w:rFonts w:ascii="Times New Roman" w:hAnsi="Times New Roman" w:cs="Times New Roman"/>
          <w:sz w:val="28"/>
          <w:szCs w:val="28"/>
        </w:rPr>
        <w:t>л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учше </w:t>
      </w:r>
      <w:r w:rsidRPr="00DD4F51">
        <w:rPr>
          <w:rFonts w:ascii="Times New Roman" w:hAnsi="Times New Roman" w:cs="Times New Roman"/>
          <w:sz w:val="28"/>
          <w:szCs w:val="28"/>
        </w:rPr>
        <w:t>у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сваивают </w:t>
      </w:r>
      <w:r w:rsidRPr="00DD4F51">
        <w:rPr>
          <w:rFonts w:ascii="Times New Roman" w:hAnsi="Times New Roman" w:cs="Times New Roman"/>
          <w:sz w:val="28"/>
          <w:szCs w:val="28"/>
        </w:rPr>
        <w:t>у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чебный материал, </w:t>
      </w:r>
      <w:r w:rsidRPr="00DD4F51">
        <w:rPr>
          <w:rFonts w:ascii="Times New Roman" w:hAnsi="Times New Roman" w:cs="Times New Roman"/>
          <w:sz w:val="28"/>
          <w:szCs w:val="28"/>
        </w:rPr>
        <w:t>ч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D4F51">
        <w:rPr>
          <w:rFonts w:ascii="Times New Roman" w:hAnsi="Times New Roman" w:cs="Times New Roman"/>
          <w:sz w:val="28"/>
          <w:szCs w:val="28"/>
        </w:rPr>
        <w:t>с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одействует </w:t>
      </w:r>
      <w:r w:rsidRPr="00DD4F51">
        <w:rPr>
          <w:rFonts w:ascii="Times New Roman" w:hAnsi="Times New Roman" w:cs="Times New Roman"/>
          <w:sz w:val="28"/>
          <w:szCs w:val="28"/>
        </w:rPr>
        <w:t>с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нижению </w:t>
      </w:r>
      <w:r w:rsidRPr="00DD4F51">
        <w:rPr>
          <w:rFonts w:ascii="Times New Roman" w:hAnsi="Times New Roman" w:cs="Times New Roman"/>
          <w:sz w:val="28"/>
          <w:szCs w:val="28"/>
        </w:rPr>
        <w:t>т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рудоемкости </w:t>
      </w:r>
      <w:r w:rsidRPr="00DD4F51">
        <w:rPr>
          <w:rFonts w:ascii="Times New Roman" w:hAnsi="Times New Roman" w:cs="Times New Roman"/>
          <w:sz w:val="28"/>
          <w:szCs w:val="28"/>
        </w:rPr>
        <w:t>д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омашних </w:t>
      </w:r>
      <w:r w:rsidR="003173C0">
        <w:rPr>
          <w:rFonts w:ascii="Times New Roman" w:hAnsi="Times New Roman" w:cs="Times New Roman"/>
          <w:sz w:val="28"/>
          <w:szCs w:val="28"/>
        </w:rPr>
        <w:t>заданий.</w:t>
      </w:r>
    </w:p>
    <w:p w:rsidR="003173C0" w:rsidRPr="00DF5BB8" w:rsidRDefault="003173C0" w:rsidP="008D315B">
      <w:pPr>
        <w:pStyle w:val="1"/>
        <w:shd w:val="clear" w:color="auto" w:fill="auto"/>
        <w:spacing w:line="240" w:lineRule="auto"/>
        <w:ind w:right="40" w:firstLine="709"/>
        <w:rPr>
          <w:rStyle w:val="ae"/>
          <w:sz w:val="28"/>
          <w:szCs w:val="28"/>
        </w:rPr>
      </w:pPr>
      <w:r w:rsidRPr="00BC164F">
        <w:rPr>
          <w:rStyle w:val="ae"/>
          <w:b w:val="0"/>
          <w:sz w:val="28"/>
          <w:szCs w:val="28"/>
        </w:rPr>
        <w:t xml:space="preserve">Основной формой организации учебного процесса является классно-урочная система. </w:t>
      </w:r>
    </w:p>
    <w:p w:rsidR="003173C0" w:rsidRDefault="003173C0" w:rsidP="008D315B">
      <w:pPr>
        <w:pStyle w:val="1"/>
        <w:spacing w:line="240" w:lineRule="auto"/>
        <w:ind w:right="40" w:firstLine="709"/>
        <w:rPr>
          <w:rStyle w:val="ae"/>
          <w:b w:val="0"/>
          <w:sz w:val="28"/>
          <w:szCs w:val="28"/>
        </w:rPr>
      </w:pPr>
      <w:r w:rsidRPr="00BC164F">
        <w:rPr>
          <w:rStyle w:val="ae"/>
          <w:b w:val="0"/>
          <w:sz w:val="28"/>
          <w:szCs w:val="28"/>
        </w:rPr>
        <w:t xml:space="preserve">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3173C0" w:rsidRDefault="003173C0" w:rsidP="008D315B">
      <w:pPr>
        <w:pStyle w:val="23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854202">
        <w:rPr>
          <w:b/>
          <w:sz w:val="28"/>
          <w:szCs w:val="28"/>
        </w:rPr>
        <w:t>Технологии обучения</w:t>
      </w:r>
    </w:p>
    <w:p w:rsidR="003173C0" w:rsidRPr="00BC164F" w:rsidRDefault="003173C0" w:rsidP="008D315B">
      <w:pPr>
        <w:pStyle w:val="23"/>
        <w:shd w:val="clear" w:color="auto" w:fill="auto"/>
        <w:spacing w:line="240" w:lineRule="auto"/>
        <w:rPr>
          <w:b/>
          <w:sz w:val="28"/>
          <w:szCs w:val="28"/>
        </w:rPr>
      </w:pPr>
      <w:r w:rsidRPr="00BC164F">
        <w:rPr>
          <w:sz w:val="28"/>
          <w:szCs w:val="28"/>
        </w:rPr>
        <w:tab/>
        <w:t>При изучении нового материала используются элементы технологии проблемного</w:t>
      </w:r>
      <w:r w:rsidRPr="00BC164F">
        <w:rPr>
          <w:sz w:val="28"/>
          <w:szCs w:val="28"/>
        </w:rPr>
        <w:tab/>
        <w:t>и модульного обучения, что позволяет</w:t>
      </w:r>
      <w:r>
        <w:rPr>
          <w:sz w:val="28"/>
          <w:szCs w:val="28"/>
        </w:rPr>
        <w:t xml:space="preserve"> развивать познавательную</w:t>
      </w:r>
      <w:r w:rsidRPr="00854202">
        <w:rPr>
          <w:sz w:val="28"/>
          <w:szCs w:val="28"/>
        </w:rPr>
        <w:t xml:space="preserve"> акт</w:t>
      </w:r>
      <w:r>
        <w:rPr>
          <w:sz w:val="28"/>
          <w:szCs w:val="28"/>
        </w:rPr>
        <w:t>ивность, творческую самостоятельность учащихся.</w:t>
      </w:r>
    </w:p>
    <w:p w:rsidR="003173C0" w:rsidRDefault="003173C0" w:rsidP="008D315B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C164F">
        <w:rPr>
          <w:sz w:val="28"/>
          <w:szCs w:val="28"/>
        </w:rPr>
        <w:t xml:space="preserve">Элементы технологии развивающего обучения применяются при закреплении изученного материалаи позволяют развивать личность учащегося и ее способностей. </w:t>
      </w:r>
    </w:p>
    <w:p w:rsidR="003173C0" w:rsidRDefault="003173C0" w:rsidP="008D315B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00397">
        <w:rPr>
          <w:sz w:val="28"/>
          <w:szCs w:val="28"/>
        </w:rPr>
        <w:t>Метод проектов</w:t>
      </w:r>
      <w:r>
        <w:rPr>
          <w:sz w:val="28"/>
          <w:szCs w:val="28"/>
        </w:rPr>
        <w:t xml:space="preserve"> используется при индивид</w:t>
      </w:r>
      <w:r w:rsidR="0042110D">
        <w:rPr>
          <w:sz w:val="28"/>
          <w:szCs w:val="28"/>
        </w:rPr>
        <w:t>уальной работе с учащимися, что</w:t>
      </w:r>
      <w:r>
        <w:rPr>
          <w:sz w:val="28"/>
          <w:szCs w:val="28"/>
        </w:rPr>
        <w:t xml:space="preserve"> позволяет развивать творческий потенциал ученика и делать акцент на </w:t>
      </w:r>
      <w:r w:rsidRPr="00DF5BB8">
        <w:rPr>
          <w:sz w:val="28"/>
          <w:szCs w:val="28"/>
        </w:rPr>
        <w:t>личностно-значимую</w:t>
      </w:r>
      <w:r>
        <w:rPr>
          <w:sz w:val="28"/>
          <w:szCs w:val="28"/>
        </w:rPr>
        <w:t xml:space="preserve"> для него</w:t>
      </w:r>
      <w:r w:rsidRPr="00DF5BB8">
        <w:rPr>
          <w:sz w:val="28"/>
          <w:szCs w:val="28"/>
        </w:rPr>
        <w:t xml:space="preserve"> информа</w:t>
      </w:r>
      <w:r>
        <w:rPr>
          <w:sz w:val="28"/>
          <w:szCs w:val="28"/>
        </w:rPr>
        <w:t>цию</w:t>
      </w:r>
      <w:r w:rsidRPr="00DF5BB8">
        <w:rPr>
          <w:sz w:val="28"/>
          <w:szCs w:val="28"/>
        </w:rPr>
        <w:t>.</w:t>
      </w:r>
    </w:p>
    <w:p w:rsidR="003173C0" w:rsidRPr="003173C0" w:rsidRDefault="003173C0" w:rsidP="008D315B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Элементы технологии уровневой дифференциации используются при контроле знаний учащихся.</w:t>
      </w:r>
    </w:p>
    <w:p w:rsidR="003A1763" w:rsidRPr="00DD4F51" w:rsidRDefault="003A1763" w:rsidP="008D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D4F5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Механизмы </w:t>
      </w:r>
      <w:r w:rsidRPr="00DD4F51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DD4F5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ормирования </w:t>
      </w:r>
      <w:r w:rsidRPr="00DD4F5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D4F5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лючевых </w:t>
      </w:r>
      <w:r w:rsidRPr="00DD4F51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омпетентностей </w:t>
      </w:r>
      <w:r w:rsidR="003C0DBD">
        <w:rPr>
          <w:rFonts w:ascii="Times New Roman" w:hAnsi="Times New Roman" w:cs="Times New Roman"/>
          <w:b/>
          <w:bCs/>
          <w:noProof/>
          <w:sz w:val="28"/>
          <w:szCs w:val="28"/>
        </w:rPr>
        <w:t>учащихся</w:t>
      </w:r>
    </w:p>
    <w:p w:rsidR="00383FF7" w:rsidRDefault="00383FF7" w:rsidP="008D31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2B">
        <w:rPr>
          <w:rFonts w:ascii="Times New Roman" w:hAnsi="Times New Roman" w:cs="Times New Roman"/>
          <w:sz w:val="28"/>
          <w:szCs w:val="28"/>
        </w:rPr>
        <w:t xml:space="preserve">Рабочая программа позволяет формировать у учащихся умения самостоятельно и мотивированно организовывать свою познавательную </w:t>
      </w:r>
      <w:r w:rsidRPr="00273E2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деятельность; развернуто обосновывать суждения, давать определения, приводить доказательства; использовать элементы причинно-следственного и структурно-функционального анализа; определять сущностные характеристики изучаемого объекта; оценивать и корректировать своё поведение в окружающем мире. </w:t>
      </w:r>
      <w:proofErr w:type="gramStart"/>
      <w:r w:rsidRPr="00273E2B">
        <w:rPr>
          <w:rFonts w:ascii="Times New Roman" w:hAnsi="Times New Roman" w:cs="Times New Roman"/>
          <w:sz w:val="28"/>
          <w:szCs w:val="28"/>
        </w:rPr>
        <w:t>В этом направлении приоритетами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  <w:proofErr w:type="gramEnd"/>
    </w:p>
    <w:p w:rsidR="003A1763" w:rsidRPr="00DD4F51" w:rsidRDefault="0042110D" w:rsidP="008D31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A1763" w:rsidRPr="00DD4F51"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</w:p>
    <w:p w:rsidR="00B50BBB" w:rsidRPr="00B50BBB" w:rsidRDefault="0042110D" w:rsidP="008D315B">
      <w:pPr>
        <w:tabs>
          <w:tab w:val="left" w:pos="2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B50BBB" w:rsidRPr="00B50BBB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контроля уровня достижений учащихся используются такие вид</w:t>
      </w:r>
      <w:r w:rsidR="00383F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ы контроля как </w:t>
      </w:r>
      <w:r w:rsidR="00B50BBB" w:rsidRPr="00B50B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текущий, тематический, </w:t>
      </w:r>
      <w:r w:rsidR="00383F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промежуточный, </w:t>
      </w:r>
      <w:r w:rsidR="00B50BBB" w:rsidRPr="00B50BBB">
        <w:rPr>
          <w:rFonts w:ascii="Times New Roman" w:eastAsia="Times New Roman" w:hAnsi="Times New Roman" w:cs="Times New Roman"/>
          <w:sz w:val="28"/>
          <w:szCs w:val="28"/>
          <w:lang w:eastAsia="en-US"/>
        </w:rPr>
        <w:t>итоговый.</w:t>
      </w:r>
    </w:p>
    <w:p w:rsidR="00B50BBB" w:rsidRPr="00B50BBB" w:rsidRDefault="0042110D" w:rsidP="008D315B">
      <w:pPr>
        <w:tabs>
          <w:tab w:val="left" w:pos="2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B50BBB" w:rsidRPr="00B50BBB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</w:t>
      </w:r>
      <w:r w:rsidR="008B36F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ы контроля: контрольная работа, </w:t>
      </w:r>
      <w:r w:rsidR="00B50BBB" w:rsidRPr="00B50BBB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дифференцированный индивидуальный письменный опрос, письменные домашние задания, анализ творческих и исследовательских  работ, тестирование.</w:t>
      </w:r>
      <w:r w:rsidR="00383FF7" w:rsidRPr="00B8459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 и сроки проведения промежуточного контроля определяются локальным актом школы.</w:t>
      </w:r>
    </w:p>
    <w:p w:rsidR="00FA0824" w:rsidRPr="00FA0824" w:rsidRDefault="00FA0824" w:rsidP="008D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824">
        <w:rPr>
          <w:rFonts w:ascii="Times New Roman" w:hAnsi="Times New Roman" w:cs="Times New Roman"/>
          <w:sz w:val="28"/>
          <w:szCs w:val="28"/>
        </w:rPr>
        <w:t>Оценочные и методические материалы по предмету представлены в Приложении № 2 к рабочей программе.</w:t>
      </w:r>
    </w:p>
    <w:p w:rsidR="003A1763" w:rsidRPr="00B4791F" w:rsidRDefault="003A1763" w:rsidP="008D315B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B4791F">
        <w:rPr>
          <w:rFonts w:ascii="Times New Roman" w:hAnsi="Times New Roman"/>
          <w:i w:val="0"/>
        </w:rPr>
        <w:t>Планируемые результаты освоения программы предмета «</w:t>
      </w:r>
      <w:r w:rsidR="008B36F5">
        <w:rPr>
          <w:rFonts w:ascii="Times New Roman" w:hAnsi="Times New Roman"/>
          <w:i w:val="0"/>
        </w:rPr>
        <w:t>Природоведение</w:t>
      </w:r>
      <w:r w:rsidRPr="00B4791F">
        <w:rPr>
          <w:rFonts w:ascii="Times New Roman" w:hAnsi="Times New Roman"/>
          <w:i w:val="0"/>
        </w:rPr>
        <w:t xml:space="preserve">» на ступени </w:t>
      </w:r>
      <w:r w:rsidRPr="00B4791F">
        <w:rPr>
          <w:rFonts w:ascii="Times New Roman" w:hAnsi="Times New Roman"/>
          <w:i w:val="0"/>
          <w:noProof/>
        </w:rPr>
        <w:t xml:space="preserve">основного </w:t>
      </w:r>
      <w:r w:rsidRPr="00B4791F">
        <w:rPr>
          <w:rFonts w:ascii="Times New Roman" w:hAnsi="Times New Roman"/>
          <w:i w:val="0"/>
        </w:rPr>
        <w:t>о</w:t>
      </w:r>
      <w:r w:rsidRPr="00B4791F">
        <w:rPr>
          <w:rFonts w:ascii="Times New Roman" w:hAnsi="Times New Roman"/>
          <w:i w:val="0"/>
          <w:noProof/>
        </w:rPr>
        <w:t xml:space="preserve">бщего </w:t>
      </w:r>
      <w:r w:rsidRPr="00B4791F">
        <w:rPr>
          <w:rFonts w:ascii="Times New Roman" w:hAnsi="Times New Roman"/>
          <w:i w:val="0"/>
        </w:rPr>
        <w:t>о</w:t>
      </w:r>
      <w:r w:rsidRPr="00B4791F">
        <w:rPr>
          <w:rFonts w:ascii="Times New Roman" w:hAnsi="Times New Roman"/>
          <w:i w:val="0"/>
          <w:noProof/>
        </w:rPr>
        <w:t>бразования</w:t>
      </w:r>
    </w:p>
    <w:p w:rsidR="003A1763" w:rsidRPr="00DD4F51" w:rsidRDefault="0042110D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1763" w:rsidRPr="00DD4F51">
        <w:rPr>
          <w:rFonts w:ascii="Times New Roman" w:hAnsi="Times New Roman" w:cs="Times New Roman"/>
          <w:sz w:val="28"/>
          <w:szCs w:val="28"/>
        </w:rPr>
        <w:t xml:space="preserve">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 подходов; освоение </w:t>
      </w:r>
      <w:r w:rsidR="008B36F5">
        <w:rPr>
          <w:rFonts w:ascii="Times New Roman" w:hAnsi="Times New Roman" w:cs="Times New Roman"/>
          <w:sz w:val="28"/>
          <w:szCs w:val="28"/>
        </w:rPr>
        <w:t>учащимися</w:t>
      </w:r>
      <w:r w:rsidR="003A1763" w:rsidRPr="00DD4F51">
        <w:rPr>
          <w:rFonts w:ascii="Times New Roman" w:hAnsi="Times New Roman" w:cs="Times New Roman"/>
          <w:sz w:val="28"/>
          <w:szCs w:val="28"/>
        </w:rPr>
        <w:t>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3A1763" w:rsidRPr="00DD4F51" w:rsidRDefault="003A1763" w:rsidP="008D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Программа </w:t>
      </w:r>
      <w:r w:rsidRPr="00DD4F51">
        <w:rPr>
          <w:rFonts w:ascii="Times New Roman" w:hAnsi="Times New Roman" w:cs="Times New Roman"/>
          <w:sz w:val="28"/>
          <w:szCs w:val="28"/>
        </w:rPr>
        <w:t>п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редусматривает </w:t>
      </w:r>
      <w:r w:rsidRPr="00DD4F51">
        <w:rPr>
          <w:rFonts w:ascii="Times New Roman" w:hAnsi="Times New Roman" w:cs="Times New Roman"/>
          <w:sz w:val="28"/>
          <w:szCs w:val="28"/>
        </w:rPr>
        <w:t>ф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ормирование </w:t>
      </w:r>
      <w:r w:rsidRPr="00DD4F51">
        <w:rPr>
          <w:rFonts w:ascii="Times New Roman" w:hAnsi="Times New Roman" w:cs="Times New Roman"/>
          <w:sz w:val="28"/>
          <w:szCs w:val="28"/>
        </w:rPr>
        <w:t>уу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чащихся </w:t>
      </w:r>
      <w:r w:rsidRPr="00DD4F51">
        <w:rPr>
          <w:rFonts w:ascii="Times New Roman" w:hAnsi="Times New Roman" w:cs="Times New Roman"/>
          <w:sz w:val="28"/>
          <w:szCs w:val="28"/>
        </w:rPr>
        <w:t>общеучебныху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мений </w:t>
      </w:r>
      <w:r w:rsidRPr="00DD4F51">
        <w:rPr>
          <w:rFonts w:ascii="Times New Roman" w:hAnsi="Times New Roman" w:cs="Times New Roman"/>
          <w:sz w:val="28"/>
          <w:szCs w:val="28"/>
        </w:rPr>
        <w:t>и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 навыков, </w:t>
      </w:r>
      <w:r w:rsidRPr="00DD4F51">
        <w:rPr>
          <w:rFonts w:ascii="Times New Roman" w:hAnsi="Times New Roman" w:cs="Times New Roman"/>
          <w:sz w:val="28"/>
          <w:szCs w:val="28"/>
        </w:rPr>
        <w:t>у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ниверсальных </w:t>
      </w:r>
      <w:r w:rsidRPr="00DD4F51">
        <w:rPr>
          <w:rFonts w:ascii="Times New Roman" w:hAnsi="Times New Roman" w:cs="Times New Roman"/>
          <w:sz w:val="28"/>
          <w:szCs w:val="28"/>
        </w:rPr>
        <w:t>с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пособов </w:t>
      </w:r>
      <w:r w:rsidRPr="00DD4F51">
        <w:rPr>
          <w:rFonts w:ascii="Times New Roman" w:hAnsi="Times New Roman" w:cs="Times New Roman"/>
          <w:sz w:val="28"/>
          <w:szCs w:val="28"/>
        </w:rPr>
        <w:t>д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DD4F51">
        <w:rPr>
          <w:rFonts w:ascii="Times New Roman" w:hAnsi="Times New Roman" w:cs="Times New Roman"/>
          <w:sz w:val="28"/>
          <w:szCs w:val="28"/>
        </w:rPr>
        <w:t>ик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лючевых </w:t>
      </w:r>
      <w:r w:rsidRPr="00DD4F51">
        <w:rPr>
          <w:rFonts w:ascii="Times New Roman" w:hAnsi="Times New Roman" w:cs="Times New Roman"/>
          <w:sz w:val="28"/>
          <w:szCs w:val="28"/>
        </w:rPr>
        <w:t>к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омпетенций. </w:t>
      </w:r>
      <w:r w:rsidRPr="00DD4F51">
        <w:rPr>
          <w:rFonts w:ascii="Times New Roman" w:hAnsi="Times New Roman" w:cs="Times New Roman"/>
          <w:sz w:val="28"/>
          <w:szCs w:val="28"/>
        </w:rPr>
        <w:t>Вэ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том направлении </w:t>
      </w:r>
      <w:r w:rsidRPr="00DD4F51">
        <w:rPr>
          <w:rFonts w:ascii="Times New Roman" w:hAnsi="Times New Roman" w:cs="Times New Roman"/>
          <w:sz w:val="28"/>
          <w:szCs w:val="28"/>
        </w:rPr>
        <w:t>п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риоритетными </w:t>
      </w:r>
      <w:r w:rsidRPr="00DD4F51">
        <w:rPr>
          <w:rFonts w:ascii="Times New Roman" w:hAnsi="Times New Roman" w:cs="Times New Roman"/>
          <w:sz w:val="28"/>
          <w:szCs w:val="28"/>
        </w:rPr>
        <w:t>д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D4F51">
        <w:rPr>
          <w:rFonts w:ascii="Times New Roman" w:hAnsi="Times New Roman" w:cs="Times New Roman"/>
          <w:sz w:val="28"/>
          <w:szCs w:val="28"/>
        </w:rPr>
        <w:t>у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чебного </w:t>
      </w:r>
      <w:r w:rsidRPr="00DD4F51">
        <w:rPr>
          <w:rFonts w:ascii="Times New Roman" w:hAnsi="Times New Roman" w:cs="Times New Roman"/>
          <w:sz w:val="28"/>
          <w:szCs w:val="28"/>
        </w:rPr>
        <w:t>п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редмета </w:t>
      </w:r>
      <w:r w:rsidRPr="00DD4F51">
        <w:rPr>
          <w:rFonts w:ascii="Times New Roman" w:hAnsi="Times New Roman" w:cs="Times New Roman"/>
          <w:sz w:val="28"/>
          <w:szCs w:val="28"/>
        </w:rPr>
        <w:t>«</w:t>
      </w:r>
      <w:r w:rsidR="008B36F5">
        <w:rPr>
          <w:rFonts w:ascii="Times New Roman" w:hAnsi="Times New Roman" w:cs="Times New Roman"/>
          <w:noProof/>
          <w:sz w:val="28"/>
          <w:szCs w:val="28"/>
        </w:rPr>
        <w:t>Природоведение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DD4F51">
        <w:rPr>
          <w:rFonts w:ascii="Times New Roman" w:hAnsi="Times New Roman" w:cs="Times New Roman"/>
          <w:sz w:val="28"/>
          <w:szCs w:val="28"/>
        </w:rPr>
        <w:t>н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D4F51">
        <w:rPr>
          <w:rFonts w:ascii="Times New Roman" w:hAnsi="Times New Roman" w:cs="Times New Roman"/>
          <w:sz w:val="28"/>
          <w:szCs w:val="28"/>
        </w:rPr>
        <w:t>с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тупени основного </w:t>
      </w:r>
      <w:r w:rsidRPr="00DD4F51">
        <w:rPr>
          <w:rFonts w:ascii="Times New Roman" w:hAnsi="Times New Roman" w:cs="Times New Roman"/>
          <w:sz w:val="28"/>
          <w:szCs w:val="28"/>
        </w:rPr>
        <w:t>о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DD4F51">
        <w:rPr>
          <w:rFonts w:ascii="Times New Roman" w:hAnsi="Times New Roman" w:cs="Times New Roman"/>
          <w:sz w:val="28"/>
          <w:szCs w:val="28"/>
        </w:rPr>
        <w:t>о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 w:rsidRPr="00DD4F51">
        <w:rPr>
          <w:rFonts w:ascii="Times New Roman" w:hAnsi="Times New Roman" w:cs="Times New Roman"/>
          <w:sz w:val="28"/>
          <w:szCs w:val="28"/>
        </w:rPr>
        <w:t>я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вляются: </w:t>
      </w:r>
      <w:r w:rsidRPr="00DD4F51">
        <w:rPr>
          <w:rFonts w:ascii="Times New Roman" w:hAnsi="Times New Roman" w:cs="Times New Roman"/>
          <w:sz w:val="28"/>
          <w:szCs w:val="28"/>
        </w:rPr>
        <w:t>р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аспознавание </w:t>
      </w:r>
      <w:r w:rsidRPr="00DD4F51">
        <w:rPr>
          <w:rFonts w:ascii="Times New Roman" w:hAnsi="Times New Roman" w:cs="Times New Roman"/>
          <w:sz w:val="28"/>
          <w:szCs w:val="28"/>
        </w:rPr>
        <w:t>о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бъектов, </w:t>
      </w:r>
      <w:r w:rsidRPr="00DD4F51">
        <w:rPr>
          <w:rFonts w:ascii="Times New Roman" w:hAnsi="Times New Roman" w:cs="Times New Roman"/>
          <w:sz w:val="28"/>
          <w:szCs w:val="28"/>
        </w:rPr>
        <w:t>с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равнение, классификация, </w:t>
      </w:r>
      <w:r w:rsidRPr="00DD4F51">
        <w:rPr>
          <w:rFonts w:ascii="Times New Roman" w:hAnsi="Times New Roman" w:cs="Times New Roman"/>
          <w:sz w:val="28"/>
          <w:szCs w:val="28"/>
        </w:rPr>
        <w:t>а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нализ, </w:t>
      </w:r>
      <w:r w:rsidRPr="00DD4F51">
        <w:rPr>
          <w:rFonts w:ascii="Times New Roman" w:hAnsi="Times New Roman" w:cs="Times New Roman"/>
          <w:sz w:val="28"/>
          <w:szCs w:val="28"/>
        </w:rPr>
        <w:t>оценка.</w:t>
      </w:r>
    </w:p>
    <w:p w:rsidR="003A1763" w:rsidRPr="00DD4F51" w:rsidRDefault="003A1763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51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об используемом учебнике</w:t>
      </w:r>
    </w:p>
    <w:p w:rsidR="003A1763" w:rsidRPr="00DD4F51" w:rsidRDefault="003A1763" w:rsidP="008D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Рабочая </w:t>
      </w:r>
      <w:r w:rsidRPr="00DD4F51">
        <w:rPr>
          <w:rFonts w:ascii="Times New Roman" w:hAnsi="Times New Roman" w:cs="Times New Roman"/>
          <w:sz w:val="28"/>
          <w:szCs w:val="28"/>
        </w:rPr>
        <w:t>п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рограмма </w:t>
      </w:r>
      <w:r w:rsidRPr="00DD4F51">
        <w:rPr>
          <w:rFonts w:ascii="Times New Roman" w:hAnsi="Times New Roman" w:cs="Times New Roman"/>
          <w:sz w:val="28"/>
          <w:szCs w:val="28"/>
        </w:rPr>
        <w:t>о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риентирована </w:t>
      </w:r>
      <w:r w:rsidRPr="00DD4F51">
        <w:rPr>
          <w:rFonts w:ascii="Times New Roman" w:hAnsi="Times New Roman" w:cs="Times New Roman"/>
          <w:sz w:val="28"/>
          <w:szCs w:val="28"/>
        </w:rPr>
        <w:t>н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D4F51">
        <w:rPr>
          <w:rFonts w:ascii="Times New Roman" w:hAnsi="Times New Roman" w:cs="Times New Roman"/>
          <w:sz w:val="28"/>
          <w:szCs w:val="28"/>
        </w:rPr>
        <w:t>и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спользование </w:t>
      </w:r>
      <w:r w:rsidRPr="00DD4F51">
        <w:rPr>
          <w:rFonts w:ascii="Times New Roman" w:hAnsi="Times New Roman" w:cs="Times New Roman"/>
          <w:sz w:val="28"/>
          <w:szCs w:val="28"/>
        </w:rPr>
        <w:t>л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инии </w:t>
      </w:r>
      <w:r w:rsidRPr="00DD4F51">
        <w:rPr>
          <w:rFonts w:ascii="Times New Roman" w:hAnsi="Times New Roman" w:cs="Times New Roman"/>
          <w:sz w:val="28"/>
          <w:szCs w:val="28"/>
        </w:rPr>
        <w:t>у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чебников </w:t>
      </w:r>
      <w:r w:rsidRPr="00DD4F51">
        <w:rPr>
          <w:rFonts w:ascii="Times New Roman" w:hAnsi="Times New Roman" w:cs="Times New Roman"/>
          <w:sz w:val="28"/>
          <w:szCs w:val="28"/>
        </w:rPr>
        <w:t>п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од редакцией </w:t>
      </w:r>
      <w:r w:rsidRPr="00DD4F51">
        <w:rPr>
          <w:rFonts w:ascii="Times New Roman" w:hAnsi="Times New Roman" w:cs="Times New Roman"/>
          <w:sz w:val="28"/>
          <w:szCs w:val="28"/>
        </w:rPr>
        <w:t>Н</w:t>
      </w:r>
      <w:r w:rsidRPr="00DD4F51">
        <w:rPr>
          <w:rFonts w:ascii="Times New Roman" w:hAnsi="Times New Roman" w:cs="Times New Roman"/>
          <w:noProof/>
          <w:sz w:val="28"/>
          <w:szCs w:val="28"/>
        </w:rPr>
        <w:t xml:space="preserve">.И.Сонина, </w:t>
      </w:r>
      <w:r w:rsidRPr="00DD4F51">
        <w:rPr>
          <w:rFonts w:ascii="Times New Roman" w:hAnsi="Times New Roman" w:cs="Times New Roman"/>
          <w:sz w:val="28"/>
          <w:szCs w:val="28"/>
        </w:rPr>
        <w:t>В.Б.Захарова:</w:t>
      </w:r>
    </w:p>
    <w:p w:rsidR="00BA6C2A" w:rsidRPr="00512C58" w:rsidRDefault="003A1763" w:rsidP="008D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C58">
        <w:rPr>
          <w:rFonts w:ascii="Times New Roman" w:hAnsi="Times New Roman" w:cs="Times New Roman"/>
          <w:sz w:val="28"/>
          <w:szCs w:val="28"/>
        </w:rPr>
        <w:t xml:space="preserve">5 класс </w:t>
      </w:r>
      <w:r w:rsidR="00BA6C2A" w:rsidRPr="00512C58">
        <w:rPr>
          <w:rFonts w:ascii="Times New Roman" w:hAnsi="Times New Roman" w:cs="Times New Roman"/>
          <w:sz w:val="28"/>
          <w:szCs w:val="28"/>
        </w:rPr>
        <w:t>Введение в естественн</w:t>
      </w:r>
      <w:r w:rsidR="00374649" w:rsidRPr="00512C58">
        <w:rPr>
          <w:rFonts w:ascii="Times New Roman" w:hAnsi="Times New Roman" w:cs="Times New Roman"/>
          <w:sz w:val="28"/>
          <w:szCs w:val="28"/>
        </w:rPr>
        <w:t>о</w:t>
      </w:r>
      <w:r w:rsidR="00BA6C2A" w:rsidRPr="00512C58">
        <w:rPr>
          <w:rFonts w:ascii="Times New Roman" w:hAnsi="Times New Roman" w:cs="Times New Roman"/>
          <w:sz w:val="28"/>
          <w:szCs w:val="28"/>
        </w:rPr>
        <w:t xml:space="preserve"> – научные предметы. Естествознание. 5 </w:t>
      </w:r>
      <w:proofErr w:type="spellStart"/>
      <w:r w:rsidR="00BA6C2A" w:rsidRPr="00512C58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="00BA6C2A" w:rsidRPr="00512C58">
        <w:rPr>
          <w:rFonts w:ascii="Times New Roman" w:hAnsi="Times New Roman" w:cs="Times New Roman"/>
          <w:sz w:val="28"/>
          <w:szCs w:val="28"/>
        </w:rPr>
        <w:t xml:space="preserve">. - : </w:t>
      </w:r>
      <w:proofErr w:type="spellStart"/>
      <w:proofErr w:type="gramEnd"/>
      <w:r w:rsidR="00BA6C2A" w:rsidRPr="00512C58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="00BA6C2A" w:rsidRPr="00512C58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BA6C2A" w:rsidRPr="00512C5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BA6C2A" w:rsidRPr="00512C58">
        <w:rPr>
          <w:rFonts w:ascii="Times New Roman" w:hAnsi="Times New Roman" w:cs="Times New Roman"/>
          <w:sz w:val="28"/>
          <w:szCs w:val="28"/>
        </w:rPr>
        <w:t xml:space="preserve">. учреждений / А.А.Плешаков, Н.И.Сонин. – 2 –е изд., </w:t>
      </w:r>
      <w:proofErr w:type="spellStart"/>
      <w:r w:rsidR="00BA6C2A" w:rsidRPr="00512C58">
        <w:rPr>
          <w:rFonts w:ascii="Times New Roman" w:hAnsi="Times New Roman" w:cs="Times New Roman"/>
          <w:sz w:val="28"/>
          <w:szCs w:val="28"/>
        </w:rPr>
        <w:t>стериотип</w:t>
      </w:r>
      <w:proofErr w:type="spellEnd"/>
      <w:r w:rsidR="00BA6C2A" w:rsidRPr="00512C58">
        <w:rPr>
          <w:rFonts w:ascii="Times New Roman" w:hAnsi="Times New Roman" w:cs="Times New Roman"/>
          <w:sz w:val="28"/>
          <w:szCs w:val="28"/>
        </w:rPr>
        <w:t>. – М.: Дрофа</w:t>
      </w:r>
      <w:r w:rsidR="00374649" w:rsidRPr="00512C58">
        <w:rPr>
          <w:rFonts w:ascii="Times New Roman" w:hAnsi="Times New Roman" w:cs="Times New Roman"/>
          <w:sz w:val="28"/>
          <w:szCs w:val="28"/>
        </w:rPr>
        <w:t>, 2013 – 174 с.</w:t>
      </w:r>
    </w:p>
    <w:p w:rsidR="003A1763" w:rsidRPr="00512C58" w:rsidRDefault="003A1763" w:rsidP="008D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63" w:rsidRPr="00512C58" w:rsidRDefault="003A1763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17D" w:rsidRDefault="0058717D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74E" w:rsidRDefault="0004474E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20E" w:rsidRDefault="0017320E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EF2" w:rsidRDefault="00B63EF2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227" w:rsidRDefault="00CB0227" w:rsidP="008D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B0227" w:rsidRDefault="0042110D" w:rsidP="008D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B0227">
        <w:rPr>
          <w:rFonts w:ascii="Times New Roman" w:hAnsi="Times New Roman" w:cs="Times New Roman"/>
          <w:b/>
          <w:sz w:val="28"/>
          <w:szCs w:val="28"/>
        </w:rPr>
        <w:t>«</w:t>
      </w:r>
      <w:r w:rsidR="0058717D">
        <w:rPr>
          <w:rFonts w:ascii="Times New Roman" w:hAnsi="Times New Roman" w:cs="Times New Roman"/>
          <w:b/>
          <w:sz w:val="28"/>
          <w:szCs w:val="28"/>
        </w:rPr>
        <w:t>Природоведение</w:t>
      </w:r>
      <w:r w:rsidR="00CB0227">
        <w:rPr>
          <w:rFonts w:ascii="Times New Roman" w:hAnsi="Times New Roman" w:cs="Times New Roman"/>
          <w:b/>
          <w:sz w:val="28"/>
          <w:szCs w:val="28"/>
        </w:rPr>
        <w:t>» 5 класс)</w:t>
      </w:r>
    </w:p>
    <w:p w:rsidR="00CB0227" w:rsidRDefault="00CB0227" w:rsidP="008D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72C76" w:rsidRPr="00C72C76">
        <w:rPr>
          <w:rFonts w:ascii="Times New Roman" w:hAnsi="Times New Roman" w:cs="Times New Roman"/>
          <w:b/>
          <w:sz w:val="28"/>
          <w:szCs w:val="28"/>
        </w:rPr>
        <w:t>70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часов, 2 часа в неделю)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1: ВВЕДЕНИЕ. ИЗУЧ</w:t>
      </w:r>
      <w:r w:rsidR="0042110D">
        <w:rPr>
          <w:rFonts w:ascii="Times New Roman" w:hAnsi="Times New Roman" w:cs="Times New Roman"/>
          <w:b/>
          <w:sz w:val="28"/>
          <w:szCs w:val="28"/>
        </w:rPr>
        <w:t xml:space="preserve">ЕНИЕ ПРИРОДЫ </w:t>
      </w:r>
      <w:r w:rsidR="0017320E">
        <w:rPr>
          <w:rFonts w:ascii="Times New Roman" w:hAnsi="Times New Roman" w:cs="Times New Roman"/>
          <w:b/>
          <w:sz w:val="28"/>
          <w:szCs w:val="28"/>
        </w:rPr>
        <w:t>(5 часов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94310">
        <w:rPr>
          <w:rFonts w:ascii="Times New Roman" w:hAnsi="Times New Roman" w:cs="Times New Roman"/>
          <w:b/>
          <w:sz w:val="28"/>
          <w:szCs w:val="28"/>
        </w:rPr>
        <w:t>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природы человеком. Естественные науки (астрономия, физика, химия, геология, физическая география, биология, экология).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</w:t>
      </w:r>
    </w:p>
    <w:p w:rsidR="00CB0227" w:rsidRDefault="00FA0824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CB0227">
        <w:rPr>
          <w:rFonts w:ascii="Times New Roman" w:hAnsi="Times New Roman" w:cs="Times New Roman"/>
          <w:b/>
          <w:sz w:val="28"/>
          <w:szCs w:val="28"/>
        </w:rPr>
        <w:t>: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научных исследований.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смысловое содержание терминов: природа, окружающая среда, тела, явления природы; объекты изучения естественных наук, основные методы изучения природы. Роль наблюдений при изучении природы.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 логически мыслить и оформлять результаты своей мыслительной деятельности, выполнять несложные наблюдения; составлять рассказы природоведческого содержания, используя результаты наблюдений.</w:t>
      </w:r>
    </w:p>
    <w:p w:rsidR="0042110D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наблюдение, как один из методов изучения природы в практической деятельности</w:t>
      </w:r>
      <w:r w:rsidR="0042110D">
        <w:rPr>
          <w:rFonts w:ascii="Times New Roman" w:hAnsi="Times New Roman" w:cs="Times New Roman"/>
          <w:sz w:val="28"/>
          <w:szCs w:val="28"/>
        </w:rPr>
        <w:t>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7320E">
        <w:rPr>
          <w:rFonts w:ascii="Times New Roman" w:hAnsi="Times New Roman" w:cs="Times New Roman"/>
          <w:b/>
          <w:sz w:val="28"/>
          <w:szCs w:val="28"/>
        </w:rPr>
        <w:t>аздел 2: ВСЕЛЕННАЯ (15</w:t>
      </w:r>
      <w:r w:rsidR="0082178C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94310">
        <w:rPr>
          <w:rFonts w:ascii="Times New Roman" w:hAnsi="Times New Roman" w:cs="Times New Roman"/>
          <w:b/>
          <w:sz w:val="28"/>
          <w:szCs w:val="28"/>
        </w:rPr>
        <w:t>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 Вселенной у древних индийцев, шумеров, греков. Взгляды Пифагора на форму Земли. Модель Вселенной по Аристотелю. Модель Вселенной по Птолемею.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Взгляды на Вселенную в раннем средневековье. Географические открытия 16-17 веков и их влияние на развитие астрономии. Система мира по Н.Копернику.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Д.Бруно и Г.Галилея в развитии о пропаганде учения Н.Коперника.</w:t>
      </w: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система и ее состав. Планеты земной группы. Планеты-гиганты. Плутон. Спутники планет. Астероиды. Кометы. Метеоры. Метеориты. Звезды. Многообразие звезд. Созвездия. Солнце как ближайшая к нам звезда.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современное определение Вселенной; системы мира по Аристотелю и Птолемею, какой вклад в науку внесли Аристотель и К.Птолемей, особенности модели Вселенной, созданной польским астрономом Н.Коперником, состав Солнечной системы; планеты земной группы и их характеристики, характеристику планет-гигантов и маленького Плутона. Их особенности.  Небесные тела Солнечной системы – астероиды и кометы, их характеристики, что такое звезда; размеры и природу Солнца, как центра Солнечной системы и ближайшей к нам звезд.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работать с учебником; </w:t>
      </w: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рассказы, сообщения, используя материал учебника.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Объяснять</w:t>
      </w:r>
      <w:r>
        <w:rPr>
          <w:rFonts w:ascii="Times New Roman" w:hAnsi="Times New Roman" w:cs="Times New Roman"/>
          <w:sz w:val="28"/>
          <w:szCs w:val="28"/>
        </w:rPr>
        <w:t xml:space="preserve"> связь между основными понятиями, терминами темы, решать проблемные вопросы.</w:t>
      </w:r>
    </w:p>
    <w:p w:rsidR="00CB0227" w:rsidRDefault="0017320E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3: ЗЕМЛЯ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178C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CB0227">
        <w:rPr>
          <w:rFonts w:ascii="Times New Roman" w:hAnsi="Times New Roman" w:cs="Times New Roman"/>
          <w:b/>
          <w:sz w:val="28"/>
          <w:szCs w:val="28"/>
        </w:rPr>
        <w:t>)</w:t>
      </w:r>
      <w:r w:rsidR="00794310">
        <w:rPr>
          <w:rFonts w:ascii="Times New Roman" w:hAnsi="Times New Roman" w:cs="Times New Roman"/>
          <w:b/>
          <w:sz w:val="28"/>
          <w:szCs w:val="28"/>
        </w:rPr>
        <w:t>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людей о возникновении Земли. Гипотеза – научное предположение. Гипотезы возникновения Земли (Ж.Бюффон, И.Кант, Д.Джинс, О.Ю.Шмидт). Современные взгляды на возникновение Земли и Солнечной системы.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Внутреннее строение Земли: ядро, мантия. Земная кора. Различие по толщине материковой и океанической коры. Горные породы. Минералы, полезные ископаемые. Вещества в окружающем мире. Многообразие явлений природы. Природные явления: землетрясения, извержения вулканов, гейзеры.</w:t>
      </w: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 в окружающем мире. И их использование человеком. Примеры веществ, простые и сложные вещества, смеси.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явлений природы. Физические и химические явления. Примеры превращения веществ в окружающем мире (горение, гниение).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Суша планеты. Материки, острова. Характеристика природных условий материков. Атмосфера. Состав воздуха. Облака, типы облаков. Нагревание и охлаждение воздуха над сушей и водной поверхностью. Ветер. Погода. Влияние погоды на состояние живых организмов, здоровье людей.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Гидросфера, ее части. Водяной пар в воздухе. Соленость воды. Воды суши. Ледники. Айсберги. Подземные воды. Уникальность планеты Земля.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Земля как среда обитания живых организмов. Особенности расположения Земли в Солнечной системе, ее вращение, строение, обеспечивающие возможность жизни на планете.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различные гипотезы возникновения Земли; ученых, внесших </w:t>
      </w:r>
      <w:r w:rsidR="0082178C">
        <w:rPr>
          <w:rFonts w:ascii="Times New Roman" w:hAnsi="Times New Roman" w:cs="Times New Roman"/>
          <w:sz w:val="28"/>
          <w:szCs w:val="28"/>
        </w:rPr>
        <w:t>вклад в решение этой проблемы. В</w:t>
      </w:r>
      <w:r>
        <w:rPr>
          <w:rFonts w:ascii="Times New Roman" w:hAnsi="Times New Roman" w:cs="Times New Roman"/>
          <w:sz w:val="28"/>
          <w:szCs w:val="28"/>
        </w:rPr>
        <w:t>нутреннее строение Земли, ее внешние оболочки, особенности земной коры, связанные с литосферными плитами, принципиальное отличие горных пород от минералов, места и причины возникновения землетрясений. Сила, эпицентр, очаг землетрясения. Строение и разнообразие вулканов. Общую характеристику материков.  Состав воздуха, типы облаков; границы атмосферы, слои атмосферы. Ветер, его характеристики. Содержание понятия «гидросфера». Составные части гидросферы.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логически мыслить, работать с рисунками, схемами учебника, используя их при решении небольших проблем.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Объяснять</w:t>
      </w:r>
      <w:r>
        <w:rPr>
          <w:rFonts w:ascii="Times New Roman" w:hAnsi="Times New Roman" w:cs="Times New Roman"/>
          <w:sz w:val="28"/>
          <w:szCs w:val="28"/>
        </w:rPr>
        <w:t xml:space="preserve"> связь между основными понятиями, терминами темы, решать проблемные вопросы.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Решать</w:t>
      </w:r>
      <w:r>
        <w:rPr>
          <w:rFonts w:ascii="Times New Roman" w:hAnsi="Times New Roman" w:cs="Times New Roman"/>
          <w:sz w:val="28"/>
          <w:szCs w:val="28"/>
        </w:rPr>
        <w:t xml:space="preserve"> проблемные вопросы, используя полученные знания.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4:</w:t>
      </w:r>
      <w:r w:rsidR="0017320E">
        <w:rPr>
          <w:rFonts w:ascii="Times New Roman" w:hAnsi="Times New Roman" w:cs="Times New Roman"/>
          <w:b/>
          <w:sz w:val="28"/>
          <w:szCs w:val="28"/>
        </w:rPr>
        <w:t xml:space="preserve"> ЖИЗНЬ  НА  ЗЕМЛЕ </w:t>
      </w:r>
      <w:proofErr w:type="gramStart"/>
      <w:r w:rsidR="0017320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7320E">
        <w:rPr>
          <w:rFonts w:ascii="Times New Roman" w:hAnsi="Times New Roman" w:cs="Times New Roman"/>
          <w:b/>
          <w:sz w:val="28"/>
          <w:szCs w:val="28"/>
        </w:rPr>
        <w:t>16</w:t>
      </w:r>
      <w:r w:rsidR="0082178C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="00794310">
        <w:rPr>
          <w:rFonts w:ascii="Times New Roman" w:hAnsi="Times New Roman" w:cs="Times New Roman"/>
          <w:b/>
          <w:sz w:val="28"/>
          <w:szCs w:val="28"/>
        </w:rPr>
        <w:t>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Клеточное строение организмов. Оболочка, цитоплазма и ядро – главные части клетки. Деление клеток. Разнообразие клеток растительного и животного организмов. Половые клетки. Оплодотворение.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живого. Царства живой природы. Одноклеточные и многоклеточные организмы, беспозвоночные и позвоночные животные.</w:t>
      </w: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Наземно-воздушная, водная и почвенная среды обитания организмов. Приспособленность организмов к среде обитания.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и животные разных материков (знакомство с отдельными представителями живой природы каждого материка).</w:t>
      </w:r>
    </w:p>
    <w:p w:rsidR="00C309D8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зоны Земли: тундра, тайга, смешанные и широколиственные леса, травянистые равнины – степи и саванны, пу</w:t>
      </w:r>
      <w:r w:rsidR="00C309D8">
        <w:rPr>
          <w:rFonts w:ascii="Times New Roman" w:hAnsi="Times New Roman" w:cs="Times New Roman"/>
          <w:sz w:val="28"/>
          <w:szCs w:val="28"/>
        </w:rPr>
        <w:t>стыни, влажный тропический лес.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в морях и океанах. Сообщества поверхности и толщи воды, донное сообщество кораллового рифа, глубоководное сообщество.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историю развития жизни на Земле; значение воды; древние водные растения и животные, главные части клетки, основные процессы жизнедеятельности, царства живой природы. Одноклеточные и многоклеточные организмы. Характерные особенности организации жизнедеятельности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одноклеточных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>. Многообразие сред обитания организмов, природные зоны Земли и их расположение на планете; особенности растительного и животного мира в них.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преобразовывать текст в таблицу, работать с дополнительной литературой, рисунками и текстом учебника, оформлять результаты сравнения, анализа в виде таблиц, рисунков, схем.</w:t>
      </w:r>
    </w:p>
    <w:p w:rsidR="00CB0227" w:rsidRDefault="0042110D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5: ЧЕЛОВЕК НА </w:t>
      </w:r>
      <w:r w:rsidR="00CB0227">
        <w:rPr>
          <w:rFonts w:ascii="Times New Roman" w:hAnsi="Times New Roman" w:cs="Times New Roman"/>
          <w:b/>
          <w:sz w:val="28"/>
          <w:szCs w:val="28"/>
        </w:rPr>
        <w:t>ЗЕМЛЕ (14 часов)</w:t>
      </w:r>
      <w:r w:rsidR="00794310">
        <w:rPr>
          <w:rFonts w:ascii="Times New Roman" w:hAnsi="Times New Roman" w:cs="Times New Roman"/>
          <w:b/>
          <w:sz w:val="28"/>
          <w:szCs w:val="28"/>
        </w:rPr>
        <w:t>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истории географических открытий. Географические представления древнегреческих ученых. Открытие Америки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Австралии, Антарктиды. Великие путешественники – первооткрыватели далеких земель.</w:t>
      </w: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природе, вызванные деятельностью человека. Кислотные дожди, озоновая «дыра», парниковый эффект, радиоактивные отходы.Биологическое разнообразие, его обеднение и пути сохранения.Опустынивание и его причины, борьба с опустыниванием.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</w:t>
      </w:r>
    </w:p>
    <w:p w:rsidR="0042110D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человека и безопасность жизни. Взаимосвязь  здоровья и образа жизни.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предков человека, среду их обитания и образ жизни, представление о первых людях, появившихся на Земле, их образе жизни, отличия первых и современных карт; историю открытия Америки, первооткрывателей Австралии, Антарктиды, последствия влияния человека на природу, экологические проблемы, которые необходимо решать на данном этапе, естественные и вызванные хозяйственной деятельностью человека источники загрязнения атмосферы, виды опасности для всего живого, таящиеся в загрязнении атмосферы, основные меры сохранения биоразнообразия и природных сообществ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работать с различными источниками информации (коллекции, муляжи, рисунки, схемы); проявлять творчество и логически мыслить.</w:t>
      </w:r>
    </w:p>
    <w:p w:rsidR="00CB0227" w:rsidRDefault="00CB0227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</w:t>
      </w:r>
      <w:r>
        <w:rPr>
          <w:rFonts w:ascii="Times New Roman" w:hAnsi="Times New Roman" w:cs="Times New Roman"/>
          <w:sz w:val="28"/>
          <w:szCs w:val="28"/>
        </w:rPr>
        <w:t xml:space="preserve"> подходить к решению проблемных вопросов.</w:t>
      </w: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20E" w:rsidRDefault="0017320E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20E" w:rsidRDefault="0017320E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20E" w:rsidRDefault="0017320E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20E" w:rsidRDefault="0017320E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20E" w:rsidRDefault="0017320E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20E" w:rsidRDefault="0017320E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20E" w:rsidRDefault="0017320E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20E" w:rsidRDefault="0017320E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4" w:rsidRDefault="00FA0824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227" w:rsidRDefault="00CB0227" w:rsidP="008D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383FF7" w:rsidRDefault="00383FF7" w:rsidP="008D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19D" w:rsidRDefault="0026719D" w:rsidP="008D315B">
      <w:pPr>
        <w:pStyle w:val="aa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1 - Учебно-тематический план </w:t>
      </w:r>
    </w:p>
    <w:p w:rsidR="00383FF7" w:rsidRDefault="00383FF7" w:rsidP="008D315B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-823" w:type="dxa"/>
        <w:tblLayout w:type="fixed"/>
        <w:tblLook w:val="01E0" w:firstRow="1" w:lastRow="1" w:firstColumn="1" w:lastColumn="1" w:noHBand="0" w:noVBand="0"/>
      </w:tblPr>
      <w:tblGrid>
        <w:gridCol w:w="1265"/>
        <w:gridCol w:w="3106"/>
        <w:gridCol w:w="1843"/>
        <w:gridCol w:w="2268"/>
      </w:tblGrid>
      <w:tr w:rsidR="0017320E" w:rsidTr="0017320E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E" w:rsidRPr="002F24DB" w:rsidRDefault="0017320E" w:rsidP="008D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2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24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E" w:rsidRPr="002F24DB" w:rsidRDefault="0017320E" w:rsidP="008D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D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E" w:rsidRPr="002F24DB" w:rsidRDefault="0017320E" w:rsidP="008D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D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E" w:rsidRPr="002F24DB" w:rsidRDefault="0017320E" w:rsidP="008D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D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17320E" w:rsidTr="0017320E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E" w:rsidRPr="002F24DB" w:rsidRDefault="0017320E" w:rsidP="008D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E" w:rsidRPr="002F24DB" w:rsidRDefault="0017320E" w:rsidP="008D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DB">
              <w:rPr>
                <w:rFonts w:ascii="Times New Roman" w:hAnsi="Times New Roman" w:cs="Times New Roman"/>
                <w:sz w:val="24"/>
                <w:szCs w:val="24"/>
              </w:rPr>
              <w:t>Введение. Изучение природы.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E" w:rsidRPr="002F24DB" w:rsidRDefault="0017320E" w:rsidP="008D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E" w:rsidRPr="002F24DB" w:rsidRDefault="0017320E" w:rsidP="008D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20E" w:rsidTr="0017320E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E" w:rsidRPr="002F24DB" w:rsidRDefault="0017320E" w:rsidP="008D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E" w:rsidRPr="002F24DB" w:rsidRDefault="0017320E" w:rsidP="008D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DB">
              <w:rPr>
                <w:rFonts w:ascii="Times New Roman" w:hAnsi="Times New Roman" w:cs="Times New Roman"/>
                <w:sz w:val="24"/>
                <w:szCs w:val="24"/>
              </w:rPr>
              <w:t>Вселенная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E" w:rsidRPr="002F24DB" w:rsidRDefault="0017320E" w:rsidP="008D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E" w:rsidRPr="002F24DB" w:rsidRDefault="0017320E" w:rsidP="008D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20E" w:rsidTr="0017320E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E" w:rsidRPr="002F24DB" w:rsidRDefault="0017320E" w:rsidP="008D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E" w:rsidRPr="002F24DB" w:rsidRDefault="0017320E" w:rsidP="008D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DB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E" w:rsidRPr="002F24DB" w:rsidRDefault="0017320E" w:rsidP="008D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E" w:rsidRPr="002F24DB" w:rsidRDefault="0017320E" w:rsidP="008D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20E" w:rsidTr="0017320E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E" w:rsidRPr="002F24DB" w:rsidRDefault="0017320E" w:rsidP="008D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E" w:rsidRPr="002F24DB" w:rsidRDefault="0017320E" w:rsidP="008D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DB">
              <w:rPr>
                <w:rFonts w:ascii="Times New Roman" w:hAnsi="Times New Roman" w:cs="Times New Roman"/>
                <w:sz w:val="24"/>
                <w:szCs w:val="24"/>
              </w:rPr>
              <w:t>Жизнь на Земле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E" w:rsidRPr="002F24DB" w:rsidRDefault="0017320E" w:rsidP="008D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E" w:rsidRPr="002F24DB" w:rsidRDefault="0017320E" w:rsidP="008D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20E" w:rsidTr="0017320E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E" w:rsidRPr="002F24DB" w:rsidRDefault="0017320E" w:rsidP="008D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E" w:rsidRPr="002F24DB" w:rsidRDefault="0017320E" w:rsidP="008D31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4DB">
              <w:rPr>
                <w:rFonts w:ascii="Times New Roman" w:hAnsi="Times New Roman" w:cs="Times New Roman"/>
                <w:sz w:val="24"/>
                <w:szCs w:val="24"/>
              </w:rPr>
              <w:t>Человек на Земле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E" w:rsidRPr="002F24DB" w:rsidRDefault="0017320E" w:rsidP="008D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E" w:rsidRPr="002F24DB" w:rsidRDefault="0017320E" w:rsidP="008D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20E" w:rsidTr="0017320E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E" w:rsidRPr="002F24DB" w:rsidRDefault="0017320E" w:rsidP="008D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E" w:rsidRPr="002F24DB" w:rsidRDefault="0017320E" w:rsidP="008D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DB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E" w:rsidRPr="002F24DB" w:rsidRDefault="0017320E" w:rsidP="008D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E" w:rsidRPr="002F24DB" w:rsidRDefault="0017320E" w:rsidP="008D31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320E" w:rsidTr="0017320E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E" w:rsidRPr="002F24DB" w:rsidRDefault="0017320E" w:rsidP="008D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E" w:rsidRPr="002F24DB" w:rsidRDefault="0017320E" w:rsidP="008D3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D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E" w:rsidRPr="002F24DB" w:rsidRDefault="0017320E" w:rsidP="008D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E" w:rsidRPr="002F24DB" w:rsidRDefault="0017320E" w:rsidP="008D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B0227" w:rsidRDefault="00CB0227" w:rsidP="008D315B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661" w:rsidRDefault="00C25661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58" w:rsidRDefault="00512C58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4DB" w:rsidRDefault="002F24DB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4DB" w:rsidRDefault="002F24DB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4DB" w:rsidRDefault="002F24DB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4DB" w:rsidRDefault="002F24DB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10D" w:rsidRDefault="0042110D" w:rsidP="008D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0D" w:rsidRDefault="0042110D" w:rsidP="008D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0D" w:rsidRDefault="0042110D" w:rsidP="008D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0D" w:rsidRDefault="0042110D" w:rsidP="008D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0D" w:rsidRDefault="0042110D" w:rsidP="008D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BBB" w:rsidRDefault="00CB0227" w:rsidP="008D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CB0227" w:rsidRDefault="00CB0227" w:rsidP="008D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УРОВНЮ ПОДГОТОВКИ </w:t>
      </w:r>
      <w:r w:rsidR="003C0DBD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CB0227" w:rsidRDefault="0042110D" w:rsidP="008D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B022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50BBB">
        <w:rPr>
          <w:rFonts w:ascii="Times New Roman" w:hAnsi="Times New Roman" w:cs="Times New Roman"/>
          <w:b/>
          <w:sz w:val="28"/>
          <w:szCs w:val="28"/>
        </w:rPr>
        <w:t>А</w:t>
      </w:r>
    </w:p>
    <w:p w:rsidR="00CB0227" w:rsidRDefault="00CB0227" w:rsidP="008D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D8" w:rsidRDefault="00C309D8" w:rsidP="008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изучения природоведения ученик должен:</w:t>
      </w:r>
    </w:p>
    <w:p w:rsidR="00C309D8" w:rsidRPr="00C309D8" w:rsidRDefault="00C309D8" w:rsidP="008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309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знать/понимать:</w:t>
      </w:r>
    </w:p>
    <w:p w:rsidR="00C309D8" w:rsidRDefault="00C309D8" w:rsidP="008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 многообразии тел, веществ и явлений природы и их простейших классификациях; отдельных методах изучения природы;</w:t>
      </w:r>
    </w:p>
    <w:p w:rsidR="00C309D8" w:rsidRDefault="00C309D8" w:rsidP="008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основные характеристики погоды, факторы здорового образа жизни, экологические проблемы своей местности и пути их решения;</w:t>
      </w:r>
    </w:p>
    <w:p w:rsidR="00C309D8" w:rsidRPr="00C309D8" w:rsidRDefault="00C309D8" w:rsidP="008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309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уметь:</w:t>
      </w:r>
    </w:p>
    <w:p w:rsidR="00C309D8" w:rsidRDefault="00C309D8" w:rsidP="008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атласа-определителя;</w:t>
      </w:r>
    </w:p>
    <w:p w:rsidR="00C309D8" w:rsidRDefault="00C309D8" w:rsidP="008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</w:t>
      </w:r>
    </w:p>
    <w:p w:rsidR="00C309D8" w:rsidRDefault="00C309D8" w:rsidP="008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указывать на модели положение Солнца и Земли в Солнечной системе;</w:t>
      </w:r>
    </w:p>
    <w:p w:rsidR="00C309D8" w:rsidRDefault="00C309D8" w:rsidP="008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находить несколько созвездий Северного полушария при помощи звездной карты;</w:t>
      </w:r>
    </w:p>
    <w:p w:rsidR="00C309D8" w:rsidRDefault="00C309D8" w:rsidP="008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описывать собственные наблюдения или опыты, различать в них цель, условия проведения и полученные результаты;</w:t>
      </w:r>
    </w:p>
    <w:p w:rsidR="00C309D8" w:rsidRDefault="00C309D8" w:rsidP="008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сравнивать природные объекты не менее чем по 3 - 4 признакам;</w:t>
      </w:r>
    </w:p>
    <w:p w:rsidR="00C309D8" w:rsidRDefault="00C309D8" w:rsidP="008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описывать по предложенному плану внешний вид изученных тел и веществ;</w:t>
      </w:r>
    </w:p>
    <w:p w:rsidR="00911F7A" w:rsidRDefault="00C309D8" w:rsidP="008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использовать дополнительные источники информации для выполнения учебной задачи;</w:t>
      </w:r>
    </w:p>
    <w:p w:rsidR="00911F7A" w:rsidRDefault="00C309D8" w:rsidP="008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находить значение указанных терминов в справочной литературе;</w:t>
      </w:r>
    </w:p>
    <w:p w:rsidR="00911F7A" w:rsidRDefault="00C309D8" w:rsidP="008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кратко пересказывать доступный по объему текст естественнонаучного характера; выделять его главную мысль;</w:t>
      </w:r>
    </w:p>
    <w:p w:rsidR="00911F7A" w:rsidRDefault="00C309D8" w:rsidP="008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использовать изученную естественнонаучную лексику в самостоятельно подготовленных устных сообщениях (на 2 - 3 минуты);</w:t>
      </w:r>
    </w:p>
    <w:p w:rsidR="00911F7A" w:rsidRDefault="00C309D8" w:rsidP="008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пользоваться приборами для измерения изученных физических величин;</w:t>
      </w:r>
    </w:p>
    <w:p w:rsidR="00911F7A" w:rsidRDefault="00C309D8" w:rsidP="008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следовать правилам безопасности при проведении практических работ;</w:t>
      </w:r>
    </w:p>
    <w:p w:rsidR="00911F7A" w:rsidRPr="00911F7A" w:rsidRDefault="00C309D8" w:rsidP="008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11F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11F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для</w:t>
      </w:r>
      <w:proofErr w:type="gramEnd"/>
      <w:r w:rsidRPr="00911F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911F7A" w:rsidRDefault="00C309D8" w:rsidP="008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определения сторон горизонта с помощью компаса, Полярной звезды или местных признаков;</w:t>
      </w:r>
    </w:p>
    <w:p w:rsidR="00911F7A" w:rsidRDefault="00C309D8" w:rsidP="008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измерения роста, температуры и массы тела, сравнения показателей своего развития с возрастными нормами;</w:t>
      </w:r>
    </w:p>
    <w:p w:rsidR="00911F7A" w:rsidRDefault="00C309D8" w:rsidP="008D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CB0227" w:rsidRPr="00C309D8" w:rsidRDefault="00C309D8" w:rsidP="008D3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составления простейших рекомендаций по содержанию и уходу за комнатными и другими культурными растениями, домашними животными;- оказания первой помощи при капиллярных кровотечениях, несложных травмах.</w:t>
      </w:r>
      <w:r w:rsidRPr="00C309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0227" w:rsidRPr="00C309D8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227" w:rsidRPr="00C309D8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Pr="00C309D8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F7A" w:rsidRDefault="00911F7A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F7A" w:rsidRDefault="00911F7A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F7A" w:rsidRDefault="00911F7A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F7A" w:rsidRDefault="00911F7A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F7A" w:rsidRDefault="00911F7A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F7A" w:rsidRDefault="00911F7A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F7A" w:rsidRDefault="00911F7A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F7A" w:rsidRDefault="00911F7A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F7A" w:rsidRDefault="00911F7A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F7A" w:rsidRDefault="00911F7A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F7A" w:rsidRDefault="00911F7A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F7A" w:rsidRDefault="00911F7A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F7A" w:rsidRDefault="00911F7A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F7A" w:rsidRDefault="00911F7A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F7A" w:rsidRDefault="00911F7A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F7A" w:rsidRDefault="00911F7A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F7A" w:rsidRDefault="00911F7A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10D" w:rsidRDefault="0042110D" w:rsidP="008D315B">
      <w:pPr>
        <w:pStyle w:val="21"/>
        <w:spacing w:before="0"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110D" w:rsidRDefault="0042110D" w:rsidP="008D315B">
      <w:pPr>
        <w:pStyle w:val="21"/>
        <w:spacing w:before="0"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110D" w:rsidRDefault="0042110D" w:rsidP="008D315B">
      <w:pPr>
        <w:pStyle w:val="21"/>
        <w:spacing w:before="0"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pStyle w:val="21"/>
        <w:spacing w:before="0"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И СРЕДСТВ</w:t>
      </w:r>
    </w:p>
    <w:p w:rsidR="00CB0227" w:rsidRDefault="00CB0227" w:rsidP="008D315B">
      <w:pPr>
        <w:pStyle w:val="21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МАТЕРИАЛЬНО-ТЕХНИЧЕСКОГО ОБЕСПЕЧЕНИЯ</w:t>
      </w:r>
    </w:p>
    <w:p w:rsidR="00CB0227" w:rsidRDefault="00CB0227" w:rsidP="008D315B">
      <w:pPr>
        <w:pStyle w:val="21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9C9" w:rsidRDefault="00CB0227" w:rsidP="008D315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изучения </w:t>
      </w:r>
      <w:r w:rsidR="00C25661">
        <w:rPr>
          <w:rFonts w:ascii="Times New Roman" w:hAnsi="Times New Roman"/>
          <w:sz w:val="28"/>
          <w:szCs w:val="28"/>
          <w:lang w:val="ru-RU"/>
        </w:rPr>
        <w:t>предмета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C41F59">
        <w:rPr>
          <w:rFonts w:ascii="Times New Roman" w:hAnsi="Times New Roman"/>
          <w:sz w:val="28"/>
          <w:szCs w:val="28"/>
          <w:lang w:val="ru-RU"/>
        </w:rPr>
        <w:t>Природоведения</w:t>
      </w:r>
      <w:r>
        <w:rPr>
          <w:rFonts w:ascii="Times New Roman" w:hAnsi="Times New Roman"/>
          <w:sz w:val="28"/>
          <w:szCs w:val="28"/>
          <w:lang w:val="ru-RU"/>
        </w:rPr>
        <w:t xml:space="preserve">», должны быть в наличии следующие объекты и средства материально-технического </w:t>
      </w:r>
      <w:r w:rsidR="007C09C9">
        <w:rPr>
          <w:rFonts w:ascii="Times New Roman" w:hAnsi="Times New Roman"/>
          <w:sz w:val="28"/>
          <w:szCs w:val="28"/>
          <w:lang w:val="ru-RU"/>
        </w:rPr>
        <w:t>обеспечении</w:t>
      </w:r>
    </w:p>
    <w:p w:rsidR="007C09C9" w:rsidRDefault="00CB0227" w:rsidP="008D315B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учебные пособия для учебного </w:t>
      </w:r>
      <w:r w:rsidR="00C25661">
        <w:rPr>
          <w:rFonts w:ascii="Times New Roman" w:hAnsi="Times New Roman"/>
          <w:bCs/>
          <w:sz w:val="28"/>
          <w:szCs w:val="28"/>
          <w:lang w:val="ru-RU"/>
        </w:rPr>
        <w:t>предмета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="00C25661">
        <w:rPr>
          <w:rFonts w:ascii="Times New Roman" w:hAnsi="Times New Roman"/>
          <w:bCs/>
          <w:sz w:val="28"/>
          <w:szCs w:val="28"/>
          <w:lang w:val="ru-RU"/>
        </w:rPr>
        <w:t>Природоведение</w:t>
      </w:r>
      <w:r>
        <w:rPr>
          <w:rFonts w:ascii="Times New Roman" w:hAnsi="Times New Roman"/>
          <w:bCs/>
          <w:sz w:val="28"/>
          <w:szCs w:val="28"/>
          <w:lang w:val="ru-RU"/>
        </w:rPr>
        <w:t>»</w:t>
      </w:r>
      <w:r w:rsidR="003D399E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3D399E" w:rsidRDefault="003B7136" w:rsidP="008D315B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Естествознание</w:t>
      </w:r>
      <w:r w:rsidR="00CB022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Введение в естественно </w:t>
      </w:r>
      <w:r w:rsidR="00B63EF2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научныепредметы.</w:t>
      </w:r>
      <w:r w:rsidR="00CB0227">
        <w:rPr>
          <w:rFonts w:ascii="Times New Roman" w:hAnsi="Times New Roman"/>
          <w:sz w:val="28"/>
          <w:szCs w:val="28"/>
          <w:lang w:val="ru-RU"/>
        </w:rPr>
        <w:t xml:space="preserve">5 класс: </w:t>
      </w:r>
      <w:r w:rsidR="00CB0227" w:rsidRPr="00C41F59">
        <w:rPr>
          <w:rFonts w:ascii="Times New Roman" w:hAnsi="Times New Roman"/>
          <w:sz w:val="28"/>
          <w:szCs w:val="28"/>
          <w:lang w:val="ru-RU"/>
        </w:rPr>
        <w:t>учебник</w:t>
      </w:r>
      <w:r w:rsidR="00CB0227">
        <w:rPr>
          <w:rFonts w:ascii="Times New Roman" w:hAnsi="Times New Roman"/>
          <w:sz w:val="28"/>
          <w:szCs w:val="28"/>
          <w:lang w:val="ru-RU"/>
        </w:rPr>
        <w:t xml:space="preserve"> для общеобразовательных учреждений/ А.А.Плешак</w:t>
      </w:r>
      <w:r>
        <w:rPr>
          <w:rFonts w:ascii="Times New Roman" w:hAnsi="Times New Roman"/>
          <w:sz w:val="28"/>
          <w:szCs w:val="28"/>
          <w:lang w:val="ru-RU"/>
        </w:rPr>
        <w:t>ов, Н.И.Сонин. – М.: Дрофа, 2013</w:t>
      </w:r>
      <w:r w:rsidR="00CB0227">
        <w:rPr>
          <w:rFonts w:ascii="Times New Roman" w:hAnsi="Times New Roman"/>
          <w:sz w:val="28"/>
          <w:szCs w:val="28"/>
          <w:lang w:val="ru-RU"/>
        </w:rPr>
        <w:t xml:space="preserve">. – 174 </w:t>
      </w:r>
      <w:proofErr w:type="gramStart"/>
      <w:r w:rsidR="00CB0227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</w:p>
    <w:p w:rsidR="00CB0227" w:rsidRPr="00FC3717" w:rsidRDefault="00CB0227" w:rsidP="008D315B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C3717">
        <w:rPr>
          <w:rFonts w:ascii="Times New Roman" w:hAnsi="Times New Roman"/>
          <w:b/>
          <w:sz w:val="28"/>
          <w:szCs w:val="28"/>
          <w:lang w:val="ru-RU"/>
        </w:rPr>
        <w:t xml:space="preserve">оборудование: </w:t>
      </w:r>
    </w:p>
    <w:p w:rsidR="00CB0227" w:rsidRDefault="00CB0227" w:rsidP="008D315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CB0227" w:rsidRDefault="00CB0227" w:rsidP="008D315B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технические средства обучения (предметы и устройства, которые выполняют информационную, управляющую, тренирующую, контролирующие функции в учебно-воспитательном процессе):</w:t>
      </w:r>
    </w:p>
    <w:p w:rsidR="00CB0227" w:rsidRDefault="00CB0227" w:rsidP="004642F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классная доска с набором приспособлений для крепления таблиц, картинок; </w:t>
      </w:r>
    </w:p>
    <w:p w:rsidR="00CB0227" w:rsidRDefault="00CB0227" w:rsidP="004642F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мультипроектор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экспозиционный экран и др.);</w:t>
      </w:r>
    </w:p>
    <w:p w:rsidR="00CB0227" w:rsidRDefault="00CB0227" w:rsidP="004642F7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сканер.</w:t>
      </w:r>
    </w:p>
    <w:p w:rsidR="00CB0227" w:rsidRDefault="00CB0227" w:rsidP="008D315B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экранно-звуковые пособия, передающие содержание образования через изображение, звук, анимацию; </w:t>
      </w:r>
    </w:p>
    <w:p w:rsidR="00CB0227" w:rsidRDefault="00CB0227" w:rsidP="008D315B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электронное пособие к </w:t>
      </w:r>
      <w:r w:rsidR="00C41F59">
        <w:rPr>
          <w:rFonts w:ascii="Times New Roman" w:hAnsi="Times New Roman"/>
          <w:sz w:val="28"/>
          <w:szCs w:val="28"/>
          <w:lang w:val="ru-RU"/>
        </w:rPr>
        <w:t xml:space="preserve">учебному предмету 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C41F59">
        <w:rPr>
          <w:rFonts w:ascii="Times New Roman" w:hAnsi="Times New Roman"/>
          <w:sz w:val="28"/>
          <w:szCs w:val="28"/>
          <w:lang w:val="ru-RU"/>
        </w:rPr>
        <w:t>Природоведение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CB0227" w:rsidRDefault="00CB0227" w:rsidP="008D315B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курса;</w:t>
      </w:r>
    </w:p>
    <w:p w:rsidR="00CB0227" w:rsidRDefault="00CB0227" w:rsidP="008D315B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библиотечныйфонд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книгопечатнаяпродукция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B0227" w:rsidRDefault="00CB0227" w:rsidP="004642F7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учебно-методические комплекты, обеспечивающие изучение/преподавание учебного </w:t>
      </w:r>
      <w:r w:rsidR="00C41F59">
        <w:rPr>
          <w:rFonts w:ascii="Times New Roman" w:hAnsi="Times New Roman"/>
          <w:sz w:val="28"/>
          <w:szCs w:val="28"/>
          <w:lang w:val="ru-RU"/>
        </w:rPr>
        <w:t>предмета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C41F59">
        <w:rPr>
          <w:rFonts w:ascii="Times New Roman" w:hAnsi="Times New Roman"/>
          <w:sz w:val="28"/>
          <w:szCs w:val="28"/>
          <w:lang w:val="ru-RU"/>
        </w:rPr>
        <w:t>Природоведение</w:t>
      </w:r>
      <w:r>
        <w:rPr>
          <w:rFonts w:ascii="Times New Roman" w:hAnsi="Times New Roman"/>
          <w:sz w:val="28"/>
          <w:szCs w:val="28"/>
          <w:lang w:val="ru-RU"/>
        </w:rPr>
        <w:t>»  (комплексная программа, учебные пособия для учащихся, методическая литература для учителя и др.);</w:t>
      </w:r>
    </w:p>
    <w:p w:rsidR="00CB0227" w:rsidRDefault="00CB0227" w:rsidP="004642F7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нормативные документы, регламентирующие взаимоотношения государства и религиозных организаций, а также отражающие  правовые основы изучения в учреждениях системы общего образования основ религиозных культур и светской этики;</w:t>
      </w:r>
    </w:p>
    <w:p w:rsidR="00CB0227" w:rsidRDefault="00CB0227" w:rsidP="004642F7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специальные дополнительные пособия для учителей и литература, предназначенная для оказания им информационной и методической помощи, </w:t>
      </w:r>
      <w:r>
        <w:rPr>
          <w:rFonts w:ascii="Times New Roman" w:hAnsi="Times New Roman"/>
          <w:sz w:val="28"/>
          <w:szCs w:val="28"/>
          <w:lang w:val="ru-RU"/>
        </w:rPr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CB0227" w:rsidRDefault="00CB0227" w:rsidP="004642F7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энциклопедическая и справочная литература </w:t>
      </w:r>
    </w:p>
    <w:p w:rsidR="00CB0227" w:rsidRDefault="00CB0227" w:rsidP="004642F7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печатные пособия, в т.ч. картографические издания, иллюстративные материалы, включая портреты выдающихся людей России.</w:t>
      </w:r>
    </w:p>
    <w:p w:rsidR="00CB0227" w:rsidRDefault="00CB0227" w:rsidP="008D315B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0227" w:rsidRDefault="00CB0227" w:rsidP="008D315B">
      <w:pPr>
        <w:pStyle w:val="2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227" w:rsidRDefault="00CB0227" w:rsidP="008D315B">
      <w:pPr>
        <w:pStyle w:val="2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227" w:rsidRDefault="00CB0227" w:rsidP="008D315B">
      <w:pPr>
        <w:pStyle w:val="2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227" w:rsidRDefault="00CB0227" w:rsidP="008D315B">
      <w:pPr>
        <w:pStyle w:val="2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227" w:rsidRDefault="00CB0227" w:rsidP="008D315B">
      <w:pPr>
        <w:pStyle w:val="2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227" w:rsidRDefault="00CB0227" w:rsidP="008D315B">
      <w:pPr>
        <w:pStyle w:val="2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227" w:rsidRDefault="00CB0227" w:rsidP="008D315B">
      <w:pPr>
        <w:pStyle w:val="2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27" w:rsidRDefault="00CB0227" w:rsidP="008D315B">
      <w:pPr>
        <w:pStyle w:val="21"/>
        <w:spacing w:before="0"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CB0227" w:rsidRDefault="00CB0227" w:rsidP="008D315B">
      <w:pPr>
        <w:pStyle w:val="21"/>
        <w:spacing w:before="0"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0227" w:rsidRPr="00FC3717" w:rsidRDefault="00CB0227" w:rsidP="004642F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717">
        <w:rPr>
          <w:rFonts w:ascii="Times New Roman" w:hAnsi="Times New Roman" w:cs="Times New Roman"/>
          <w:sz w:val="28"/>
          <w:szCs w:val="28"/>
        </w:rPr>
        <w:t xml:space="preserve">Сборник нормативных документов. </w:t>
      </w:r>
      <w:r w:rsidR="00C41F59" w:rsidRPr="00FC3717">
        <w:rPr>
          <w:rFonts w:ascii="Times New Roman" w:hAnsi="Times New Roman" w:cs="Times New Roman"/>
          <w:sz w:val="28"/>
          <w:szCs w:val="28"/>
        </w:rPr>
        <w:t>Природоведение</w:t>
      </w:r>
      <w:r w:rsidRPr="00FC3717">
        <w:rPr>
          <w:rFonts w:ascii="Times New Roman" w:hAnsi="Times New Roman" w:cs="Times New Roman"/>
          <w:sz w:val="28"/>
          <w:szCs w:val="28"/>
        </w:rPr>
        <w:t>/ сост. Э.Д.Днепров,</w:t>
      </w:r>
      <w:r w:rsidR="00EF16C8" w:rsidRPr="00FC3717">
        <w:rPr>
          <w:rFonts w:ascii="Times New Roman" w:hAnsi="Times New Roman" w:cs="Times New Roman"/>
          <w:sz w:val="28"/>
          <w:szCs w:val="28"/>
        </w:rPr>
        <w:t xml:space="preserve"> А.Г.Аркадьев. – М.: Дрофа, 2010</w:t>
      </w:r>
      <w:r w:rsidRPr="00FC3717">
        <w:rPr>
          <w:rFonts w:ascii="Times New Roman" w:hAnsi="Times New Roman" w:cs="Times New Roman"/>
          <w:sz w:val="28"/>
          <w:szCs w:val="28"/>
        </w:rPr>
        <w:t>. – 46 с.</w:t>
      </w:r>
    </w:p>
    <w:p w:rsidR="00CB0227" w:rsidRPr="00FC3717" w:rsidRDefault="003B7136" w:rsidP="004642F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717">
        <w:rPr>
          <w:rFonts w:ascii="Times New Roman" w:hAnsi="Times New Roman" w:cs="Times New Roman"/>
          <w:sz w:val="28"/>
          <w:szCs w:val="28"/>
        </w:rPr>
        <w:t>Естествознание</w:t>
      </w:r>
      <w:r w:rsidR="00CB0227" w:rsidRPr="00FC3717">
        <w:rPr>
          <w:rFonts w:ascii="Times New Roman" w:hAnsi="Times New Roman" w:cs="Times New Roman"/>
          <w:sz w:val="28"/>
          <w:szCs w:val="28"/>
        </w:rPr>
        <w:t>. 5 класс: учебник для общеобразовательных учреждений/ А.А.Плешак</w:t>
      </w:r>
      <w:r w:rsidR="007C09C9" w:rsidRPr="00FC3717">
        <w:rPr>
          <w:rFonts w:ascii="Times New Roman" w:hAnsi="Times New Roman" w:cs="Times New Roman"/>
          <w:sz w:val="28"/>
          <w:szCs w:val="28"/>
        </w:rPr>
        <w:t>ов, Н.И.Сонин. – М.: Дрофа, 2013</w:t>
      </w:r>
      <w:r w:rsidR="00CB0227" w:rsidRPr="00FC3717">
        <w:rPr>
          <w:rFonts w:ascii="Times New Roman" w:hAnsi="Times New Roman" w:cs="Times New Roman"/>
          <w:sz w:val="28"/>
          <w:szCs w:val="28"/>
        </w:rPr>
        <w:t>. – 174 с.</w:t>
      </w:r>
    </w:p>
    <w:p w:rsidR="00CB0227" w:rsidRPr="00FC3717" w:rsidRDefault="003B7136" w:rsidP="004642F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717">
        <w:rPr>
          <w:rFonts w:ascii="Times New Roman" w:hAnsi="Times New Roman" w:cs="Times New Roman"/>
          <w:sz w:val="28"/>
          <w:szCs w:val="28"/>
        </w:rPr>
        <w:t>Естествознание</w:t>
      </w:r>
      <w:r w:rsidR="00CB0227" w:rsidRPr="00FC3717">
        <w:rPr>
          <w:rFonts w:ascii="Times New Roman" w:hAnsi="Times New Roman" w:cs="Times New Roman"/>
          <w:sz w:val="28"/>
          <w:szCs w:val="28"/>
        </w:rPr>
        <w:t>. 5 класс: Рабочая тетрадь для учителя/ Н.И.</w:t>
      </w:r>
      <w:proofErr w:type="gramStart"/>
      <w:r w:rsidR="00CB0227" w:rsidRPr="00FC3717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="00CB0227" w:rsidRPr="00FC3717">
        <w:rPr>
          <w:rFonts w:ascii="Times New Roman" w:hAnsi="Times New Roman" w:cs="Times New Roman"/>
          <w:sz w:val="28"/>
          <w:szCs w:val="28"/>
        </w:rPr>
        <w:t>, Г.С.Калинова</w:t>
      </w:r>
      <w:r w:rsidR="007C09C9" w:rsidRPr="00FC3717">
        <w:rPr>
          <w:rFonts w:ascii="Times New Roman" w:hAnsi="Times New Roman" w:cs="Times New Roman"/>
          <w:sz w:val="28"/>
          <w:szCs w:val="28"/>
        </w:rPr>
        <w:t>, Т.В.Иванова. – М.: Дрофа, 2013</w:t>
      </w:r>
      <w:r w:rsidR="00CB0227" w:rsidRPr="00FC3717">
        <w:rPr>
          <w:rFonts w:ascii="Times New Roman" w:hAnsi="Times New Roman" w:cs="Times New Roman"/>
          <w:sz w:val="28"/>
          <w:szCs w:val="28"/>
        </w:rPr>
        <w:t>. – 136 с.</w:t>
      </w:r>
    </w:p>
    <w:p w:rsidR="00CB0227" w:rsidRPr="00FC3717" w:rsidRDefault="00CB0227" w:rsidP="004642F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717">
        <w:rPr>
          <w:rFonts w:ascii="Times New Roman" w:hAnsi="Times New Roman" w:cs="Times New Roman"/>
          <w:sz w:val="28"/>
          <w:szCs w:val="28"/>
        </w:rPr>
        <w:t xml:space="preserve">Тесты по </w:t>
      </w:r>
      <w:r w:rsidR="007C09C9" w:rsidRPr="00FC3717">
        <w:rPr>
          <w:rFonts w:ascii="Times New Roman" w:hAnsi="Times New Roman" w:cs="Times New Roman"/>
          <w:sz w:val="28"/>
          <w:szCs w:val="28"/>
        </w:rPr>
        <w:t>естествознанию</w:t>
      </w:r>
      <w:r w:rsidRPr="00FC3717">
        <w:rPr>
          <w:rFonts w:ascii="Times New Roman" w:hAnsi="Times New Roman" w:cs="Times New Roman"/>
          <w:sz w:val="28"/>
          <w:szCs w:val="28"/>
        </w:rPr>
        <w:t>: 5 класс: к учебнику А.А.Плешакова, Н.И.Сонина «</w:t>
      </w:r>
      <w:r w:rsidR="003B7136" w:rsidRPr="00FC3717">
        <w:rPr>
          <w:rFonts w:ascii="Times New Roman" w:hAnsi="Times New Roman" w:cs="Times New Roman"/>
          <w:sz w:val="28"/>
          <w:szCs w:val="28"/>
        </w:rPr>
        <w:t>Естествознание</w:t>
      </w:r>
      <w:r w:rsidRPr="00FC3717">
        <w:rPr>
          <w:rFonts w:ascii="Times New Roman" w:hAnsi="Times New Roman" w:cs="Times New Roman"/>
          <w:sz w:val="28"/>
          <w:szCs w:val="28"/>
        </w:rPr>
        <w:t xml:space="preserve">. 5 класс»/ </w:t>
      </w:r>
      <w:proofErr w:type="spellStart"/>
      <w:r w:rsidRPr="00FC3717">
        <w:rPr>
          <w:rFonts w:ascii="Times New Roman" w:hAnsi="Times New Roman" w:cs="Times New Roman"/>
          <w:sz w:val="28"/>
          <w:szCs w:val="28"/>
        </w:rPr>
        <w:t>Л.Д.Парфилова</w:t>
      </w:r>
      <w:proofErr w:type="spellEnd"/>
      <w:r w:rsidRPr="00FC3717">
        <w:rPr>
          <w:rFonts w:ascii="Times New Roman" w:hAnsi="Times New Roman" w:cs="Times New Roman"/>
          <w:sz w:val="28"/>
          <w:szCs w:val="28"/>
        </w:rPr>
        <w:t xml:space="preserve">. – </w:t>
      </w:r>
      <w:r w:rsidR="007C09C9" w:rsidRPr="00FC3717">
        <w:rPr>
          <w:rFonts w:ascii="Times New Roman" w:hAnsi="Times New Roman" w:cs="Times New Roman"/>
          <w:sz w:val="28"/>
          <w:szCs w:val="28"/>
        </w:rPr>
        <w:t>М.: Издательство «Экзамен», 2013</w:t>
      </w:r>
      <w:r w:rsidRPr="00FC3717">
        <w:rPr>
          <w:rFonts w:ascii="Times New Roman" w:hAnsi="Times New Roman" w:cs="Times New Roman"/>
          <w:sz w:val="28"/>
          <w:szCs w:val="28"/>
        </w:rPr>
        <w:t>. – 62 с.</w:t>
      </w:r>
    </w:p>
    <w:p w:rsidR="00CB0227" w:rsidRPr="00FC3717" w:rsidRDefault="00CB0227" w:rsidP="004642F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717">
        <w:rPr>
          <w:rFonts w:ascii="Times New Roman" w:hAnsi="Times New Roman" w:cs="Times New Roman"/>
          <w:sz w:val="28"/>
          <w:szCs w:val="28"/>
        </w:rPr>
        <w:t xml:space="preserve">Тематический контроль по </w:t>
      </w:r>
      <w:r w:rsidR="007C09C9" w:rsidRPr="00FC3717">
        <w:rPr>
          <w:rFonts w:ascii="Times New Roman" w:hAnsi="Times New Roman" w:cs="Times New Roman"/>
          <w:sz w:val="28"/>
          <w:szCs w:val="28"/>
        </w:rPr>
        <w:t>естествознанию</w:t>
      </w:r>
      <w:r w:rsidRPr="00FC3717">
        <w:rPr>
          <w:rFonts w:ascii="Times New Roman" w:hAnsi="Times New Roman" w:cs="Times New Roman"/>
          <w:sz w:val="28"/>
          <w:szCs w:val="28"/>
        </w:rPr>
        <w:t>. Поурочные тесты. 5 класс. /</w:t>
      </w:r>
      <w:proofErr w:type="spellStart"/>
      <w:r w:rsidRPr="00FC3717">
        <w:rPr>
          <w:rFonts w:ascii="Times New Roman" w:hAnsi="Times New Roman" w:cs="Times New Roman"/>
          <w:sz w:val="28"/>
          <w:szCs w:val="28"/>
        </w:rPr>
        <w:t>С.Д.Дик</w:t>
      </w:r>
      <w:r w:rsidR="007C09C9" w:rsidRPr="00FC3717">
        <w:rPr>
          <w:rFonts w:ascii="Times New Roman" w:hAnsi="Times New Roman" w:cs="Times New Roman"/>
          <w:sz w:val="28"/>
          <w:szCs w:val="28"/>
        </w:rPr>
        <w:t>арев</w:t>
      </w:r>
      <w:proofErr w:type="spellEnd"/>
      <w:r w:rsidR="007C09C9" w:rsidRPr="00FC3717">
        <w:rPr>
          <w:rFonts w:ascii="Times New Roman" w:hAnsi="Times New Roman" w:cs="Times New Roman"/>
          <w:sz w:val="28"/>
          <w:szCs w:val="28"/>
        </w:rPr>
        <w:t xml:space="preserve"> – М.: Интеллект-Центр, 2012</w:t>
      </w:r>
      <w:r w:rsidRPr="00FC3717">
        <w:rPr>
          <w:rFonts w:ascii="Times New Roman" w:hAnsi="Times New Roman" w:cs="Times New Roman"/>
          <w:sz w:val="28"/>
          <w:szCs w:val="28"/>
        </w:rPr>
        <w:t xml:space="preserve"> – 80 с.</w:t>
      </w:r>
    </w:p>
    <w:p w:rsidR="00CB0227" w:rsidRPr="00FC3717" w:rsidRDefault="00CB0227" w:rsidP="004642F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717">
        <w:rPr>
          <w:rFonts w:ascii="Times New Roman" w:hAnsi="Times New Roman" w:cs="Times New Roman"/>
          <w:sz w:val="28"/>
          <w:szCs w:val="28"/>
        </w:rPr>
        <w:t xml:space="preserve">Тетрадь для оценки качества знаний по </w:t>
      </w:r>
      <w:r w:rsidR="007C09C9" w:rsidRPr="00FC3717">
        <w:rPr>
          <w:rFonts w:ascii="Times New Roman" w:hAnsi="Times New Roman" w:cs="Times New Roman"/>
          <w:sz w:val="28"/>
          <w:szCs w:val="28"/>
        </w:rPr>
        <w:t>естествознанию</w:t>
      </w:r>
      <w:r w:rsidRPr="00FC3717">
        <w:rPr>
          <w:rFonts w:ascii="Times New Roman" w:hAnsi="Times New Roman" w:cs="Times New Roman"/>
          <w:sz w:val="28"/>
          <w:szCs w:val="28"/>
        </w:rPr>
        <w:t>. 5 класс. К учебнику А.А.Плешакова, Н.И.Сонина «</w:t>
      </w:r>
      <w:r w:rsidR="003B7136" w:rsidRPr="00FC3717">
        <w:rPr>
          <w:rFonts w:ascii="Times New Roman" w:hAnsi="Times New Roman" w:cs="Times New Roman"/>
          <w:sz w:val="28"/>
          <w:szCs w:val="28"/>
        </w:rPr>
        <w:t>Естествознание</w:t>
      </w:r>
      <w:r w:rsidRPr="00FC3717">
        <w:rPr>
          <w:rFonts w:ascii="Times New Roman" w:hAnsi="Times New Roman" w:cs="Times New Roman"/>
          <w:sz w:val="28"/>
          <w:szCs w:val="28"/>
        </w:rPr>
        <w:t xml:space="preserve">. 5 класс»/ </w:t>
      </w:r>
      <w:proofErr w:type="spellStart"/>
      <w:r w:rsidRPr="00FC3717">
        <w:rPr>
          <w:rFonts w:ascii="Times New Roman" w:hAnsi="Times New Roman" w:cs="Times New Roman"/>
          <w:sz w:val="28"/>
          <w:szCs w:val="28"/>
        </w:rPr>
        <w:t>В.И.Сивоглазов</w:t>
      </w:r>
      <w:proofErr w:type="spellEnd"/>
      <w:r w:rsidRPr="00FC3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717">
        <w:rPr>
          <w:rFonts w:ascii="Times New Roman" w:hAnsi="Times New Roman" w:cs="Times New Roman"/>
          <w:sz w:val="28"/>
          <w:szCs w:val="28"/>
        </w:rPr>
        <w:t>В.Н.Кириленкова</w:t>
      </w:r>
      <w:proofErr w:type="spellEnd"/>
      <w:r w:rsidRPr="00FC3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717">
        <w:rPr>
          <w:rFonts w:ascii="Times New Roman" w:hAnsi="Times New Roman" w:cs="Times New Roman"/>
          <w:sz w:val="28"/>
          <w:szCs w:val="28"/>
        </w:rPr>
        <w:t>О.В.Павлова</w:t>
      </w:r>
      <w:proofErr w:type="spellEnd"/>
      <w:r w:rsidRPr="00FC3717">
        <w:rPr>
          <w:rFonts w:ascii="Times New Roman" w:hAnsi="Times New Roman" w:cs="Times New Roman"/>
          <w:sz w:val="28"/>
          <w:szCs w:val="28"/>
        </w:rPr>
        <w:t>. – 4-е из</w:t>
      </w:r>
      <w:r w:rsidR="007C09C9" w:rsidRPr="00FC3717">
        <w:rPr>
          <w:rFonts w:ascii="Times New Roman" w:hAnsi="Times New Roman" w:cs="Times New Roman"/>
          <w:sz w:val="28"/>
          <w:szCs w:val="28"/>
        </w:rPr>
        <w:t>д., стереотип. – М.: Дрофа, 2011</w:t>
      </w:r>
      <w:r w:rsidRPr="00FC3717">
        <w:rPr>
          <w:rFonts w:ascii="Times New Roman" w:hAnsi="Times New Roman" w:cs="Times New Roman"/>
          <w:sz w:val="28"/>
          <w:szCs w:val="28"/>
        </w:rPr>
        <w:t>. – 93 с.</w:t>
      </w:r>
    </w:p>
    <w:p w:rsidR="00CB0227" w:rsidRPr="00FC3717" w:rsidRDefault="00CB0227" w:rsidP="004642F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717">
        <w:rPr>
          <w:rFonts w:ascii="Times New Roman" w:hAnsi="Times New Roman" w:cs="Times New Roman"/>
          <w:sz w:val="28"/>
          <w:szCs w:val="28"/>
        </w:rPr>
        <w:t>Дидактический материал к учебнику А.А.Плешакова 5 класс «Биологические лабиринты». М.: Дрофа, 20</w:t>
      </w:r>
      <w:r w:rsidR="00C41F59" w:rsidRPr="00FC3717">
        <w:rPr>
          <w:rFonts w:ascii="Times New Roman" w:hAnsi="Times New Roman" w:cs="Times New Roman"/>
          <w:sz w:val="28"/>
          <w:szCs w:val="28"/>
        </w:rPr>
        <w:t>10</w:t>
      </w:r>
      <w:r w:rsidRPr="00FC3717">
        <w:rPr>
          <w:rFonts w:ascii="Times New Roman" w:hAnsi="Times New Roman" w:cs="Times New Roman"/>
          <w:sz w:val="28"/>
          <w:szCs w:val="28"/>
        </w:rPr>
        <w:t>.</w:t>
      </w:r>
    </w:p>
    <w:p w:rsidR="00CB0227" w:rsidRPr="00FC3717" w:rsidRDefault="00CB0227" w:rsidP="004642F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717">
        <w:rPr>
          <w:rFonts w:ascii="Times New Roman" w:hAnsi="Times New Roman" w:cs="Times New Roman"/>
          <w:sz w:val="28"/>
          <w:szCs w:val="28"/>
        </w:rPr>
        <w:t>Дидактический материал к учебнику Н.И.</w:t>
      </w:r>
      <w:proofErr w:type="gramStart"/>
      <w:r w:rsidRPr="00FC3717">
        <w:rPr>
          <w:rFonts w:ascii="Times New Roman" w:hAnsi="Times New Roman" w:cs="Times New Roman"/>
          <w:sz w:val="28"/>
          <w:szCs w:val="28"/>
        </w:rPr>
        <w:t>Сонина</w:t>
      </w:r>
      <w:proofErr w:type="gramEnd"/>
      <w:r w:rsidRPr="00FC3717">
        <w:rPr>
          <w:rFonts w:ascii="Times New Roman" w:hAnsi="Times New Roman" w:cs="Times New Roman"/>
          <w:sz w:val="28"/>
          <w:szCs w:val="28"/>
        </w:rPr>
        <w:t xml:space="preserve"> 5, 7 классы «Биологиче</w:t>
      </w:r>
      <w:r w:rsidR="007C09C9" w:rsidRPr="00FC3717">
        <w:rPr>
          <w:rFonts w:ascii="Times New Roman" w:hAnsi="Times New Roman" w:cs="Times New Roman"/>
          <w:sz w:val="28"/>
          <w:szCs w:val="28"/>
        </w:rPr>
        <w:t>ские лабиринты». М.: Дрофа, 2010</w:t>
      </w:r>
      <w:r w:rsidRPr="00FC3717">
        <w:rPr>
          <w:rFonts w:ascii="Times New Roman" w:hAnsi="Times New Roman" w:cs="Times New Roman"/>
          <w:sz w:val="28"/>
          <w:szCs w:val="28"/>
        </w:rPr>
        <w:t>.</w:t>
      </w:r>
    </w:p>
    <w:p w:rsidR="00CB0227" w:rsidRPr="00086070" w:rsidRDefault="00CB0227" w:rsidP="008D315B">
      <w:pPr>
        <w:tabs>
          <w:tab w:val="left" w:pos="1276"/>
        </w:tabs>
        <w:spacing w:after="0" w:line="240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227" w:rsidRDefault="00CB0227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C9" w:rsidRDefault="007C09C9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C9" w:rsidRDefault="007C09C9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C9" w:rsidRDefault="007C09C9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C9" w:rsidRDefault="007C09C9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C9" w:rsidRDefault="007C09C9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C9" w:rsidRDefault="007C09C9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C9" w:rsidRDefault="007C09C9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C9" w:rsidRDefault="007C09C9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978" w:rsidRDefault="00DF5978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978" w:rsidRDefault="00DF5978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F16" w:rsidRDefault="00444F16" w:rsidP="008D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44F16" w:rsidSect="00F33D91">
          <w:foot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444F16" w:rsidRPr="00651E87" w:rsidTr="00651E87">
        <w:tc>
          <w:tcPr>
            <w:tcW w:w="8330" w:type="dxa"/>
          </w:tcPr>
          <w:p w:rsidR="00444F16" w:rsidRPr="00651E87" w:rsidRDefault="00444F16" w:rsidP="0044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444F16" w:rsidRPr="00651E87" w:rsidRDefault="00444F16" w:rsidP="00651E87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1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к рабочей программе </w:t>
            </w:r>
          </w:p>
          <w:p w:rsidR="00444F16" w:rsidRPr="00651E87" w:rsidRDefault="00444F16" w:rsidP="00651E87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1E87">
              <w:rPr>
                <w:rFonts w:ascii="Times New Roman" w:hAnsi="Times New Roman"/>
                <w:sz w:val="24"/>
                <w:szCs w:val="24"/>
                <w:lang w:val="ru-RU"/>
              </w:rPr>
              <w:t>учебного предмета «Природоведение»</w:t>
            </w:r>
          </w:p>
          <w:p w:rsidR="00444F16" w:rsidRPr="00651E87" w:rsidRDefault="00444F16" w:rsidP="00651E87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1E87">
              <w:rPr>
                <w:rFonts w:ascii="Times New Roman" w:hAnsi="Times New Roman"/>
                <w:sz w:val="24"/>
                <w:szCs w:val="24"/>
                <w:lang w:val="ru-RU"/>
              </w:rPr>
              <w:t>для 5</w:t>
            </w:r>
            <w:r w:rsidR="00551D6B">
              <w:rPr>
                <w:rFonts w:ascii="Times New Roman" w:hAnsi="Times New Roman"/>
                <w:sz w:val="24"/>
                <w:szCs w:val="24"/>
                <w:lang w:val="ru-RU"/>
              </w:rPr>
              <w:t>А, 5</w:t>
            </w:r>
            <w:r w:rsidRPr="00651E87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551D6B">
              <w:rPr>
                <w:rFonts w:ascii="Times New Roman" w:hAnsi="Times New Roman"/>
                <w:sz w:val="24"/>
                <w:szCs w:val="24"/>
                <w:lang w:val="ru-RU"/>
              </w:rPr>
              <w:t>, 5В классов на 2014/2015</w:t>
            </w:r>
            <w:r w:rsidRPr="00651E87">
              <w:rPr>
                <w:rFonts w:ascii="Times New Roman" w:hAnsi="Times New Roman"/>
                <w:sz w:val="24"/>
                <w:szCs w:val="24"/>
                <w:lang w:val="ru-RU"/>
              </w:rPr>
              <w:t>учебный год</w:t>
            </w:r>
          </w:p>
          <w:p w:rsidR="00444F16" w:rsidRPr="00651E87" w:rsidRDefault="00444F16" w:rsidP="00651E87">
            <w:pPr>
              <w:tabs>
                <w:tab w:val="left" w:pos="2745"/>
              </w:tabs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F16" w:rsidRPr="00651E87" w:rsidRDefault="00444F16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F16" w:rsidRPr="00651E87" w:rsidRDefault="00444F16" w:rsidP="00444F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1E87">
        <w:rPr>
          <w:rFonts w:ascii="Times New Roman" w:hAnsi="Times New Roman" w:cs="Times New Roman"/>
          <w:b/>
          <w:bCs/>
          <w:sz w:val="24"/>
          <w:szCs w:val="24"/>
        </w:rPr>
        <w:t>Таблица 2 – Календарно – тематический план</w:t>
      </w:r>
    </w:p>
    <w:tbl>
      <w:tblPr>
        <w:tblStyle w:val="a3"/>
        <w:tblpPr w:leftFromText="180" w:rightFromText="180" w:vertAnchor="text" w:horzAnchor="margin" w:tblpY="408"/>
        <w:tblW w:w="15109" w:type="dxa"/>
        <w:tblLayout w:type="fixed"/>
        <w:tblLook w:val="04A0" w:firstRow="1" w:lastRow="0" w:firstColumn="1" w:lastColumn="0" w:noHBand="0" w:noVBand="1"/>
      </w:tblPr>
      <w:tblGrid>
        <w:gridCol w:w="851"/>
        <w:gridCol w:w="2209"/>
        <w:gridCol w:w="850"/>
        <w:gridCol w:w="876"/>
        <w:gridCol w:w="2268"/>
        <w:gridCol w:w="967"/>
        <w:gridCol w:w="25"/>
        <w:gridCol w:w="3828"/>
        <w:gridCol w:w="1877"/>
        <w:gridCol w:w="1358"/>
      </w:tblGrid>
      <w:tr w:rsidR="00651E87" w:rsidRPr="00651E87" w:rsidTr="00651E87">
        <w:tc>
          <w:tcPr>
            <w:tcW w:w="851" w:type="dxa"/>
          </w:tcPr>
          <w:p w:rsidR="00651E87" w:rsidRPr="00651E87" w:rsidRDefault="00651E87" w:rsidP="00651E87">
            <w:pPr>
              <w:ind w:right="-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1E87" w:rsidRPr="00651E87" w:rsidRDefault="00651E87" w:rsidP="00651E87">
            <w:pPr>
              <w:ind w:right="-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09" w:type="dxa"/>
          </w:tcPr>
          <w:p w:rsidR="00651E87" w:rsidRPr="00651E87" w:rsidRDefault="00651E87" w:rsidP="0065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651E87" w:rsidRPr="00651E87" w:rsidRDefault="00651E87" w:rsidP="0065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76" w:type="dxa"/>
          </w:tcPr>
          <w:p w:rsidR="00651E87" w:rsidRPr="00651E87" w:rsidRDefault="00651E87" w:rsidP="0065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</w:tcPr>
          <w:p w:rsidR="00651E87" w:rsidRPr="00651E87" w:rsidRDefault="00651E87" w:rsidP="0065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820" w:type="dxa"/>
            <w:gridSpan w:val="3"/>
          </w:tcPr>
          <w:p w:rsidR="00651E87" w:rsidRPr="00651E87" w:rsidRDefault="00651E87" w:rsidP="0065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651E87" w:rsidRPr="00651E87" w:rsidRDefault="00651E87" w:rsidP="0065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51E87" w:rsidRPr="00651E87" w:rsidRDefault="00651E87" w:rsidP="0065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форма контроля</w:t>
            </w:r>
          </w:p>
        </w:tc>
        <w:tc>
          <w:tcPr>
            <w:tcW w:w="1358" w:type="dxa"/>
          </w:tcPr>
          <w:p w:rsidR="00651E87" w:rsidRPr="00651E87" w:rsidRDefault="00651E87" w:rsidP="0065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51E87" w:rsidRPr="00651E87" w:rsidTr="00651E87">
        <w:tc>
          <w:tcPr>
            <w:tcW w:w="851" w:type="dxa"/>
          </w:tcPr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9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Введение. Науки о природе.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наук о природе. Смысловое содержание терминов: природа, окружающая среда, тела, явления природы. </w:t>
            </w:r>
          </w:p>
        </w:tc>
        <w:tc>
          <w:tcPr>
            <w:tcW w:w="4820" w:type="dxa"/>
            <w:gridSpan w:val="3"/>
            <w:vMerge w:val="restart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содержание терминов: природа, окружающая среда, тела, явления природы; объекты изучения естественных наук.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: логически мыслить и оформлять результаты своей мыслительной деятельности.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изучения природы. Роль наблюдений при изучении природы.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несложные наблюдения; составлять рассказы природоведческого содержания, используя результаты наблюдений.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 как один из методов изучения природы в практической деятельности.</w:t>
            </w:r>
          </w:p>
        </w:tc>
        <w:tc>
          <w:tcPr>
            <w:tcW w:w="1877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1E87" w:rsidRPr="00651E87" w:rsidRDefault="002C012E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651E87" w:rsidRPr="00651E87" w:rsidTr="00651E87">
        <w:tc>
          <w:tcPr>
            <w:tcW w:w="851" w:type="dxa"/>
          </w:tcPr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природы. Наблюдение.</w:t>
            </w:r>
          </w:p>
          <w:p w:rsidR="00651E87" w:rsidRPr="00651E87" w:rsidRDefault="00651E87" w:rsidP="00651E87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Различные способы познания природы – наблюдение, опыт (эксперимент), измерение. Роль наблюдений при изучении природы, их использование в практической деятельности.</w:t>
            </w:r>
          </w:p>
        </w:tc>
        <w:tc>
          <w:tcPr>
            <w:tcW w:w="4820" w:type="dxa"/>
            <w:gridSpan w:val="3"/>
            <w:vMerge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1E87" w:rsidRPr="00651E87" w:rsidRDefault="002C012E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651E87" w:rsidRPr="00651E87" w:rsidTr="00651E87">
        <w:tc>
          <w:tcPr>
            <w:tcW w:w="851" w:type="dxa"/>
          </w:tcPr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9" w:type="dxa"/>
          </w:tcPr>
          <w:p w:rsidR="00651E87" w:rsidRPr="00651E87" w:rsidRDefault="00651E87" w:rsidP="00651E87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Эксперимент, измерение</w:t>
            </w:r>
          </w:p>
        </w:tc>
        <w:tc>
          <w:tcPr>
            <w:tcW w:w="850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познания природы – эксперимент и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измерение. Значение и использование человеком.</w:t>
            </w:r>
          </w:p>
        </w:tc>
        <w:tc>
          <w:tcPr>
            <w:tcW w:w="4820" w:type="dxa"/>
            <w:gridSpan w:val="3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суть таких способов изучения природы, как эксперимент и измерение.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несложные практические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и фиксировать их результаты в тетрадях; пользоваться простейшим лабораторным оборудованием и измерительными приборами.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и практические умения на практике.</w:t>
            </w:r>
          </w:p>
        </w:tc>
        <w:tc>
          <w:tcPr>
            <w:tcW w:w="1877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3, 4,  (ПЗ)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опыты (магнит, марганец).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2, 4 (П)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1E87" w:rsidRPr="00651E87" w:rsidRDefault="002C012E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</w:t>
            </w:r>
          </w:p>
        </w:tc>
      </w:tr>
      <w:tr w:rsidR="00651E87" w:rsidRPr="00651E87" w:rsidTr="00651E87">
        <w:tc>
          <w:tcPr>
            <w:tcW w:w="851" w:type="dxa"/>
          </w:tcPr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Оборудование для научных исследований. Практическая работа №1 «Оборудование для научных исследований».</w:t>
            </w:r>
          </w:p>
        </w:tc>
        <w:tc>
          <w:tcPr>
            <w:tcW w:w="850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многообразие </w:t>
            </w: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оборудования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Увеличительные, измерительные приборы, лабораторное оборудование</w:t>
            </w:r>
          </w:p>
        </w:tc>
        <w:tc>
          <w:tcPr>
            <w:tcW w:w="4820" w:type="dxa"/>
            <w:gridSpan w:val="3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увеличительное, измерительное и лабораторное оборудование, используемое в практической деятельности человека.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лупой, световым микроскопом; работать со спиртовкой, весами, штативами и другим оборудованием.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и практические умения на практике.</w:t>
            </w:r>
          </w:p>
        </w:tc>
        <w:tc>
          <w:tcPr>
            <w:tcW w:w="1877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3 (П)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5 (ПЗ)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«Оборудование для научных исследований».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Вопросы учителя.</w:t>
            </w:r>
          </w:p>
        </w:tc>
        <w:tc>
          <w:tcPr>
            <w:tcW w:w="1358" w:type="dxa"/>
          </w:tcPr>
          <w:p w:rsidR="00651E87" w:rsidRPr="00651E87" w:rsidRDefault="002C012E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651E87" w:rsidRPr="00651E87" w:rsidTr="00651E87">
        <w:tc>
          <w:tcPr>
            <w:tcW w:w="851" w:type="dxa"/>
          </w:tcPr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9" w:type="dxa"/>
          </w:tcPr>
          <w:p w:rsidR="00651E87" w:rsidRPr="00651E87" w:rsidRDefault="002854A3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«Науки о природе»</w:t>
            </w:r>
          </w:p>
        </w:tc>
        <w:tc>
          <w:tcPr>
            <w:tcW w:w="850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Основы курса «Окружающий мир. 4 класс».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651E87" w:rsidRPr="00651E87" w:rsidRDefault="002C012E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651E87" w:rsidRPr="00651E87" w:rsidTr="00651E87">
        <w:tc>
          <w:tcPr>
            <w:tcW w:w="851" w:type="dxa"/>
          </w:tcPr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Вселенная. Вселенная в представлении древних людей</w:t>
            </w:r>
          </w:p>
          <w:p w:rsidR="00651E87" w:rsidRPr="00651E87" w:rsidRDefault="00651E87" w:rsidP="00651E87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«Вселенная». Представления древних людей о строении 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Вселенной. Взгляды Пифагора на форму Земли; суть модели Вселенной по Аристотелю и Птолемею.</w:t>
            </w:r>
          </w:p>
        </w:tc>
        <w:tc>
          <w:tcPr>
            <w:tcW w:w="3853" w:type="dxa"/>
            <w:gridSpan w:val="2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современное определение Вселенной; системы мира по Аристотелю и Птолемею.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учебником; 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составлять рассказы, сообщения, используя материал учебника.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модели Вселенной по Аристотелю и Птолемею.</w:t>
            </w:r>
          </w:p>
        </w:tc>
        <w:tc>
          <w:tcPr>
            <w:tcW w:w="1877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1, 2, 3 (ПЗ)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1E87" w:rsidRPr="00651E87" w:rsidRDefault="002C012E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651E87" w:rsidRPr="00651E87" w:rsidTr="00651E87">
        <w:tc>
          <w:tcPr>
            <w:tcW w:w="851" w:type="dxa"/>
          </w:tcPr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Модель Вселенной по Аристотелю и Птолемею</w:t>
            </w:r>
          </w:p>
        </w:tc>
        <w:tc>
          <w:tcPr>
            <w:tcW w:w="850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Взгляды древнегреческих ученых на строение Вселенной (Аристотель, Птолемей). Черты 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сходства и отличия системы мира по Аристотелю и Птолемею.</w:t>
            </w:r>
          </w:p>
        </w:tc>
        <w:tc>
          <w:tcPr>
            <w:tcW w:w="3853" w:type="dxa"/>
            <w:gridSpan w:val="2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какой вклад в науку внесли Аристотель и 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К.Птолемей.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рассказы, небольшие рефераты, используя материал учебника и дополнительную литературу.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модели Вселенной Аристотеля и Птолемея, находить черты сходства и отличия.</w:t>
            </w:r>
          </w:p>
        </w:tc>
        <w:tc>
          <w:tcPr>
            <w:tcW w:w="1877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4,4 (ПЗ)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  <w:p w:rsidR="00651E87" w:rsidRPr="00651E87" w:rsidRDefault="00651E87" w:rsidP="00651E87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1E87" w:rsidRPr="002C012E" w:rsidRDefault="002C012E" w:rsidP="00651E8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23.09</w:t>
            </w:r>
          </w:p>
        </w:tc>
      </w:tr>
      <w:tr w:rsidR="00651E87" w:rsidRPr="00651E87" w:rsidTr="00651E87">
        <w:tc>
          <w:tcPr>
            <w:tcW w:w="851" w:type="dxa"/>
          </w:tcPr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09" w:type="dxa"/>
          </w:tcPr>
          <w:p w:rsidR="00651E87" w:rsidRPr="00651E87" w:rsidRDefault="00651E87" w:rsidP="00651E87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Н.Коперник и его модель Вселенной.</w:t>
            </w:r>
          </w:p>
          <w:p w:rsidR="00651E87" w:rsidRPr="00651E87" w:rsidRDefault="00651E87" w:rsidP="00651E87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открытия, доказавшие шарообразность Земли. Н.Коперник – ученый, изменивший представление о Земле как центре мира. </w:t>
            </w:r>
          </w:p>
        </w:tc>
        <w:tc>
          <w:tcPr>
            <w:tcW w:w="3853" w:type="dxa"/>
            <w:gridSpan w:val="2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: особенности модели Вселенной, созданной польским астрономом Н.Коперником.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 с материалом учебника, составлять схемы, рисунки.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модель Вселенной по Н.Копернику с моделями Вселенной по Аристотелю и Птолемею.</w:t>
            </w:r>
          </w:p>
        </w:tc>
        <w:tc>
          <w:tcPr>
            <w:tcW w:w="1877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№ 4 « От Коперника до наших дней».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 (ПЗ)</w:t>
            </w:r>
          </w:p>
        </w:tc>
        <w:tc>
          <w:tcPr>
            <w:tcW w:w="1358" w:type="dxa"/>
          </w:tcPr>
          <w:p w:rsidR="00651E87" w:rsidRPr="00651E87" w:rsidRDefault="002C012E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651E87" w:rsidRPr="00651E87" w:rsidTr="00651E87">
        <w:tc>
          <w:tcPr>
            <w:tcW w:w="851" w:type="dxa"/>
          </w:tcPr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09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Дж. Бруно и Г.Галилей.</w:t>
            </w:r>
          </w:p>
        </w:tc>
        <w:tc>
          <w:tcPr>
            <w:tcW w:w="850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руно, его роль в распространении и развитии учения </w:t>
            </w: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Н.Коперника.история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жизни </w:t>
            </w: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Г.Галилея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3" w:type="dxa"/>
            <w:gridSpan w:val="2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заслуги Дж. Бруно в развитии взглядов о Вселенной; вклад в изучении Вселенной, внесенный Г.Галилеем; современные представления о строении Вселенной.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учебником, извлекая из него нужную информацию; совершать логические операции – сравнивать, анализировать, делать выводы.</w:t>
            </w:r>
          </w:p>
        </w:tc>
        <w:tc>
          <w:tcPr>
            <w:tcW w:w="1877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2,3,4 (ПЗ)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 (П)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1E87" w:rsidRPr="00651E87" w:rsidRDefault="002C012E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651E87" w:rsidRPr="00651E87" w:rsidTr="00651E87">
        <w:tc>
          <w:tcPr>
            <w:tcW w:w="851" w:type="dxa"/>
          </w:tcPr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09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Солнечная система, ее состав. Планеты земной группы.</w:t>
            </w:r>
          </w:p>
        </w:tc>
        <w:tc>
          <w:tcPr>
            <w:tcW w:w="850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Солнечная система, ее состав и возникновение. Планеты земной группы: Меркурий, Венера, Земля, Марс. Их особенности.</w:t>
            </w:r>
          </w:p>
        </w:tc>
        <w:tc>
          <w:tcPr>
            <w:tcW w:w="3853" w:type="dxa"/>
            <w:gridSpan w:val="2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Солнечной системы; планеты земной группы и их характеристики.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мыслить, анализировать, сравнивать, 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делать выводы, работать с текстом учебника, извлекать из него нужную информацию.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 вопросы по данной теме.</w:t>
            </w:r>
          </w:p>
        </w:tc>
        <w:tc>
          <w:tcPr>
            <w:tcW w:w="1877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1, 2, 3, 4, 5, 7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1-3 (П)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1E87" w:rsidRPr="00651E87" w:rsidRDefault="002C012E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651E87" w:rsidRPr="00651E87" w:rsidTr="00651E87">
        <w:tc>
          <w:tcPr>
            <w:tcW w:w="851" w:type="dxa"/>
          </w:tcPr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09" w:type="dxa"/>
          </w:tcPr>
          <w:p w:rsidR="00651E87" w:rsidRPr="00651E87" w:rsidRDefault="00651E87" w:rsidP="00651E87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Планеты-гиганты. Плутон. Нептун</w:t>
            </w:r>
          </w:p>
        </w:tc>
        <w:tc>
          <w:tcPr>
            <w:tcW w:w="850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Планеты-гиганты: Юпитер, Сатурн, Уран, Нептун, их характеристика </w:t>
            </w:r>
          </w:p>
        </w:tc>
        <w:tc>
          <w:tcPr>
            <w:tcW w:w="3853" w:type="dxa"/>
            <w:gridSpan w:val="2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планет-гигантов и маленького Плутона. Их особенности.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 с текстом учебника, совершать логические операции: абстрагировать, сравнивать, обобщать; изготавливать из различных материалов наглядные пособия.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планеты-гиганты на схеме или модели Солнечной системы с их последующей характеристикой.</w:t>
            </w:r>
          </w:p>
        </w:tc>
        <w:tc>
          <w:tcPr>
            <w:tcW w:w="1877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2-7 (ПЗ)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1-3 (П)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1, 8 (ПЗ)</w:t>
            </w:r>
          </w:p>
        </w:tc>
        <w:tc>
          <w:tcPr>
            <w:tcW w:w="1358" w:type="dxa"/>
          </w:tcPr>
          <w:p w:rsidR="00651E87" w:rsidRPr="00651E87" w:rsidRDefault="002C012E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651E87" w:rsidRPr="00651E87" w:rsidTr="00651E87">
        <w:tc>
          <w:tcPr>
            <w:tcW w:w="851" w:type="dxa"/>
          </w:tcPr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09" w:type="dxa"/>
          </w:tcPr>
          <w:p w:rsidR="00651E87" w:rsidRPr="00651E87" w:rsidRDefault="002854A3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 w:rsidR="00651E87"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«Планеты </w:t>
            </w:r>
            <w:r w:rsidR="00651E87"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Солнечной системы»</w:t>
            </w:r>
          </w:p>
        </w:tc>
        <w:tc>
          <w:tcPr>
            <w:tcW w:w="850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6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Урок обоб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щения и систематизации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уроки № 6-11.</w:t>
            </w:r>
          </w:p>
        </w:tc>
        <w:tc>
          <w:tcPr>
            <w:tcW w:w="1877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358" w:type="dxa"/>
          </w:tcPr>
          <w:p w:rsidR="00651E87" w:rsidRPr="00651E87" w:rsidRDefault="002C012E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651E87" w:rsidRPr="00651E87" w:rsidTr="00651E87">
        <w:tc>
          <w:tcPr>
            <w:tcW w:w="851" w:type="dxa"/>
          </w:tcPr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09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Спутники планет.</w:t>
            </w:r>
          </w:p>
        </w:tc>
        <w:tc>
          <w:tcPr>
            <w:tcW w:w="850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235" w:type="dxa"/>
            <w:gridSpan w:val="2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Небесные тела – спутники планет. Луна – естественный спутник Земли. Изучение Луны, ее характеристики. </w:t>
            </w:r>
          </w:p>
        </w:tc>
        <w:tc>
          <w:tcPr>
            <w:tcW w:w="3853" w:type="dxa"/>
            <w:gridSpan w:val="2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спутник Земли – Луну и ее характеристики; спутники других планет Солнечной системы.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 с текстом учебника, совершать логические операции: абстрагировать, сравнивать, обобщать.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 вопросы по данной теме.</w:t>
            </w:r>
          </w:p>
        </w:tc>
        <w:tc>
          <w:tcPr>
            <w:tcW w:w="1877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материал.</w:t>
            </w:r>
          </w:p>
        </w:tc>
        <w:tc>
          <w:tcPr>
            <w:tcW w:w="1358" w:type="dxa"/>
          </w:tcPr>
          <w:p w:rsidR="00651E87" w:rsidRPr="00651E87" w:rsidRDefault="002C012E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651E87" w:rsidRPr="00651E87" w:rsidTr="00651E87">
        <w:tc>
          <w:tcPr>
            <w:tcW w:w="851" w:type="dxa"/>
          </w:tcPr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09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Небесные тела. Астероиды. Кометы.</w:t>
            </w:r>
          </w:p>
        </w:tc>
        <w:tc>
          <w:tcPr>
            <w:tcW w:w="850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Составные части Солнечной системы – астероиды, кометы. Их формы, размеры, происхождение. Движение комет относительно Солнца. Строение кометы.</w:t>
            </w:r>
          </w:p>
        </w:tc>
        <w:tc>
          <w:tcPr>
            <w:tcW w:w="3853" w:type="dxa"/>
            <w:gridSpan w:val="2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небесные тела Солнечной системы – астероиды и кометы, их характеристики.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из текста нужную информацию, логически мыслить и оформлять результаты логических операций в тетради в виде схем, рисунков.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происхождения небесных тел – астероидов и комет.</w:t>
            </w:r>
          </w:p>
        </w:tc>
        <w:tc>
          <w:tcPr>
            <w:tcW w:w="1877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 по вопросам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1, 2 (ПЗ)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3 (ПЗ)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4 (ПЗ)</w:t>
            </w:r>
          </w:p>
        </w:tc>
        <w:tc>
          <w:tcPr>
            <w:tcW w:w="1358" w:type="dxa"/>
          </w:tcPr>
          <w:p w:rsidR="00651E87" w:rsidRPr="00651E87" w:rsidRDefault="002C012E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651E87" w:rsidRPr="00651E87" w:rsidTr="00651E87">
        <w:tc>
          <w:tcPr>
            <w:tcW w:w="851" w:type="dxa"/>
          </w:tcPr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09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Метеоры, метеориты </w:t>
            </w:r>
          </w:p>
          <w:p w:rsidR="00651E87" w:rsidRPr="00651E87" w:rsidRDefault="00651E87" w:rsidP="00651E87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Мелкие тела и космическая пыль в межпланетном пространстве. Метеоры, метеориты. Особенности их происхождения.</w:t>
            </w:r>
          </w:p>
        </w:tc>
        <w:tc>
          <w:tcPr>
            <w:tcW w:w="3853" w:type="dxa"/>
            <w:gridSpan w:val="2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: происхождение космических тел – метеоров и метеоритов.</w:t>
            </w:r>
          </w:p>
        </w:tc>
        <w:tc>
          <w:tcPr>
            <w:tcW w:w="1877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5 (ПЗ)</w:t>
            </w:r>
          </w:p>
        </w:tc>
        <w:tc>
          <w:tcPr>
            <w:tcW w:w="1358" w:type="dxa"/>
          </w:tcPr>
          <w:p w:rsidR="00651E87" w:rsidRPr="00651E87" w:rsidRDefault="002C012E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651E87" w:rsidRPr="00651E87" w:rsidTr="00651E87">
        <w:tc>
          <w:tcPr>
            <w:tcW w:w="851" w:type="dxa"/>
          </w:tcPr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09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Мир звезд. Солнце – ближайшая звезда.</w:t>
            </w:r>
          </w:p>
        </w:tc>
        <w:tc>
          <w:tcPr>
            <w:tcW w:w="850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Особенности звезд, их разнообразие. Звезда карлик – Солнце, как центр Солнечной системы. Значение солнечного света и тепла для жизни на Земле.</w:t>
            </w:r>
          </w:p>
        </w:tc>
        <w:tc>
          <w:tcPr>
            <w:tcW w:w="3853" w:type="dxa"/>
            <w:gridSpan w:val="2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звезда; размеры и природу Солнца, как центра Солнечной системы и ближайшей к нам звезды.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информации, схемами, рисунками.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верные ответы на проблемные вопросы по теме.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ндивидуальные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1,2 (ПЗ)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1E87" w:rsidRPr="00651E87" w:rsidRDefault="002C012E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651E87" w:rsidRPr="00651E87" w:rsidTr="00651E87">
        <w:tc>
          <w:tcPr>
            <w:tcW w:w="851" w:type="dxa"/>
          </w:tcPr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09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Многообразие звезд.</w:t>
            </w:r>
          </w:p>
        </w:tc>
        <w:tc>
          <w:tcPr>
            <w:tcW w:w="850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Разнообразие звезд по размерам, цвету, яркости, температуре. Сверхгиганты, гиганты и карлики.</w:t>
            </w:r>
          </w:p>
        </w:tc>
        <w:tc>
          <w:tcPr>
            <w:tcW w:w="3853" w:type="dxa"/>
            <w:gridSpan w:val="2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: то, что звезды – гигантские пылающие шары, многообразие звезд и их характеристики.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 работать с учебником, составлять схемы, рисунки.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звезд относительно Земли.</w:t>
            </w:r>
          </w:p>
        </w:tc>
        <w:tc>
          <w:tcPr>
            <w:tcW w:w="1877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3 (ПЗ)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1E87" w:rsidRPr="00651E87" w:rsidRDefault="002C012E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651E87" w:rsidRPr="00651E87" w:rsidTr="00651E87">
        <w:tc>
          <w:tcPr>
            <w:tcW w:w="851" w:type="dxa"/>
          </w:tcPr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51E87" w:rsidRPr="00651E87" w:rsidRDefault="00651E87" w:rsidP="00651E87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Созвездия. </w:t>
            </w:r>
          </w:p>
          <w:p w:rsidR="00651E87" w:rsidRPr="00651E87" w:rsidRDefault="00651E87" w:rsidP="00651E87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Звездное небо. Участки звездного неба – созвездия. Их многообразие, самые известные созвездия. Ориентация по звездам, определение сторон горизонта по Полярной звезде.</w:t>
            </w:r>
          </w:p>
        </w:tc>
        <w:tc>
          <w:tcPr>
            <w:tcW w:w="3853" w:type="dxa"/>
            <w:gridSpan w:val="2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некоторых созвездий, особенности ориентации.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на звездном небе созвездия Большой и Малой Медведицы, Дракона, Цефея; изготавливать из различных материалов наглядные пособия. 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Ориентироваться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по Полярной звезде Малой Медведицы.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знания на практике. Решать проблемные вопросы по теме.</w:t>
            </w:r>
          </w:p>
        </w:tc>
        <w:tc>
          <w:tcPr>
            <w:tcW w:w="1877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4 (ПЗ)</w:t>
            </w:r>
          </w:p>
          <w:p w:rsidR="00651E87" w:rsidRPr="00651E87" w:rsidRDefault="00651E87" w:rsidP="00651E87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«Мир звезд».</w:t>
            </w:r>
          </w:p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51E87" w:rsidRPr="00651E87" w:rsidRDefault="002C012E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651E87" w:rsidRPr="00651E87" w:rsidTr="00651E87">
        <w:tc>
          <w:tcPr>
            <w:tcW w:w="851" w:type="dxa"/>
          </w:tcPr>
          <w:p w:rsidR="00651E87" w:rsidRPr="00651E87" w:rsidRDefault="00651E87" w:rsidP="00651E87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09" w:type="dxa"/>
          </w:tcPr>
          <w:p w:rsidR="00651E87" w:rsidRPr="00651E87" w:rsidRDefault="002854A3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Созвездия</w:t>
            </w:r>
          </w:p>
        </w:tc>
        <w:tc>
          <w:tcPr>
            <w:tcW w:w="850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651E87" w:rsidRPr="00651E87" w:rsidRDefault="002854A3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</w:tcPr>
          <w:p w:rsidR="00651E87" w:rsidRPr="00651E87" w:rsidRDefault="002854A3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A3">
              <w:rPr>
                <w:rFonts w:ascii="Times New Roman" w:hAnsi="Times New Roman" w:cs="Times New Roman"/>
                <w:sz w:val="24"/>
                <w:szCs w:val="24"/>
              </w:rPr>
              <w:t>Звездное небо. Участки звездного неба – созвездия. Их многообразие, самые известные созвездия. Ориентация по звездам, определение сторон горизонта по Полярной звезде.</w:t>
            </w:r>
          </w:p>
        </w:tc>
        <w:tc>
          <w:tcPr>
            <w:tcW w:w="3853" w:type="dxa"/>
            <w:gridSpan w:val="2"/>
          </w:tcPr>
          <w:p w:rsidR="002854A3" w:rsidRPr="002854A3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A3">
              <w:rPr>
                <w:rFonts w:ascii="Times New Roman" w:hAnsi="Times New Roman" w:cs="Times New Roman"/>
                <w:sz w:val="24"/>
                <w:szCs w:val="24"/>
              </w:rPr>
              <w:t>Знать: названия некоторых созвездий, особенности ориентации.</w:t>
            </w:r>
          </w:p>
          <w:p w:rsidR="002854A3" w:rsidRPr="002854A3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A3">
              <w:rPr>
                <w:rFonts w:ascii="Times New Roman" w:hAnsi="Times New Roman" w:cs="Times New Roman"/>
                <w:sz w:val="24"/>
                <w:szCs w:val="24"/>
              </w:rPr>
              <w:t xml:space="preserve">Уметь: находить на звездном небе созвездия Большой и Малой Медведицы, Дракона, Цефея; изготавливать из различных материалов наглядные пособия. </w:t>
            </w:r>
          </w:p>
          <w:p w:rsidR="00651E87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A3">
              <w:rPr>
                <w:rFonts w:ascii="Times New Roman" w:hAnsi="Times New Roman" w:cs="Times New Roman"/>
                <w:sz w:val="24"/>
                <w:szCs w:val="24"/>
              </w:rPr>
              <w:t>Ориентироваться по Полярной звезде Малой Медведицы. Применять знания на практике. Решать проблемные вопросы по теме.</w:t>
            </w:r>
          </w:p>
        </w:tc>
        <w:tc>
          <w:tcPr>
            <w:tcW w:w="1877" w:type="dxa"/>
          </w:tcPr>
          <w:p w:rsidR="00651E87" w:rsidRPr="00651E87" w:rsidRDefault="00651E87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1358" w:type="dxa"/>
          </w:tcPr>
          <w:p w:rsidR="00651E87" w:rsidRPr="00651E87" w:rsidRDefault="002C012E" w:rsidP="0065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2854A3" w:rsidRPr="00651E87" w:rsidTr="002854A3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«Вселенная».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260" w:type="dxa"/>
            <w:gridSpan w:val="3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представлений учащихся о строении Вселенной; Солнечной системы; о звездном небе и созвездиях; о галактиках.</w:t>
            </w:r>
          </w:p>
        </w:tc>
        <w:tc>
          <w:tcPr>
            <w:tcW w:w="382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как складывались представления о строении Вселенной на протяжении веков; как устроена Солнечная система, что представляет собой Галактика.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учебником и дополнительной литературой, находить нужную информацию.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основными понятиями, терминами темы, решать проблемные вопросы.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2C012E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Земли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Изучение новог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гипотезы возникновения Земли. 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гипотезы возникновения Земли; ученых, внесших вклад в решение этой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мыслить, работать с рисунками, схемами учебника, используя их при решении небольших проблем.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2C012E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Земли.</w:t>
            </w:r>
          </w:p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Общие понятия о внутреннем строении Земли (ядро, мантия, земная кора). Ее состав, температура, движение плит и вызываемые ими изменения в земной коре.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строение Земли, ее внешние оболочки, особенности земной коры, связанные с литосферными плитами.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выводы, логически мыслить, решать проблемные вопросы; изготавливать из различных материалов наглядные пособия.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явлений, происходящих в земной коре.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1,2 (ПЗ)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3,4 (ПЗ)</w:t>
            </w:r>
          </w:p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2C012E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Горные породы. Минералы. 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Горные породы. Их свойства и происхождение. Отличие от минералов.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принципиальное отличие горных пород от минералов.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несложные наблюдения и практические работы, фиксировать результаты в тетради.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происхождения горных пород, их отличия от минералов.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5-7 (ПЗ)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Вопросы учителя.</w:t>
            </w:r>
          </w:p>
        </w:tc>
        <w:tc>
          <w:tcPr>
            <w:tcW w:w="1358" w:type="dxa"/>
          </w:tcPr>
          <w:p w:rsidR="002854A3" w:rsidRPr="00651E87" w:rsidRDefault="002C012E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Горные породы. Минералы. Полезные ископаемые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Горные породы. Их свойства и происхождение. Отличие от минералов. Полезные ископаемые нашей местности.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: принципиальное отличие горных пород от минералов. Суть термина «полезные ископаемые».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несложные наблюдения и практические работы, фиксировать результаты в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полезных ископаемых, добываемых в нашей местности.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учителя.</w:t>
            </w:r>
          </w:p>
        </w:tc>
        <w:tc>
          <w:tcPr>
            <w:tcW w:w="1358" w:type="dxa"/>
          </w:tcPr>
          <w:p w:rsidR="002854A3" w:rsidRPr="00651E87" w:rsidRDefault="002C012E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Землетрясения. 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Вулканы.</w:t>
            </w:r>
          </w:p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Землетрясение как грозное природное явления. Сила, эпицентр, очаг землетрясения. Сейсмические зоны Земли. </w:t>
            </w: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Сейсмо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-благополучие нашей территории. Вулкан, его строение. Причины извержений вулканов.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места и причины возникновения землетрясений. Сила, эпицентр, очаг землетрясения. Сейсмические зоны </w:t>
            </w: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gram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троение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и разнообразие вулканов.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на физической карте мира, России сейсмически активные территории.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возникновения землетрясений.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2 (ПЗ)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Вопросы учителя.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 (ПЗ)</w:t>
            </w:r>
          </w:p>
        </w:tc>
        <w:tc>
          <w:tcPr>
            <w:tcW w:w="1358" w:type="dxa"/>
          </w:tcPr>
          <w:p w:rsidR="002854A3" w:rsidRPr="00651E87" w:rsidRDefault="002C012E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Суша планеты.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Суша планеты – материки и острова. Части света. Характеристика материков – Евразия, Австралия, Антарктида.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: общую характеристику материков (Евразия, Австралия, Антарктида). Суть понятий «материки» и «части света».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контурной картой, наносить основные географические объекты материков (реки, озера, равнины, горы, моря и т.д.).</w:t>
            </w:r>
            <w:proofErr w:type="gramEnd"/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физической карте мира, находить основные географические объекты на материках, острова.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1, 2, 3 (ПЗ)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Вопросы учителя.</w:t>
            </w:r>
          </w:p>
        </w:tc>
        <w:tc>
          <w:tcPr>
            <w:tcW w:w="1358" w:type="dxa"/>
          </w:tcPr>
          <w:p w:rsidR="002854A3" w:rsidRPr="00651E87" w:rsidRDefault="002C012E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Суша планеты</w:t>
            </w:r>
          </w:p>
          <w:p w:rsidR="002854A3" w:rsidRPr="00651E87" w:rsidRDefault="002854A3" w:rsidP="002854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Суша планеты – материки и острова. Части света. Характеристика материков – Африка, Северная и Южная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Америки. 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материков (Африка, Северная и Южная Америки).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контурной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картой, наносить основные географические объекты материков (реки, озера, равнины, горы, моря и т.д.).</w:t>
            </w:r>
            <w:proofErr w:type="gramEnd"/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физической карте мира, находить основные географические объекты на материках, острова.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учителя.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4-9 (ПЗ)</w:t>
            </w:r>
          </w:p>
          <w:p w:rsidR="002854A3" w:rsidRPr="00651E87" w:rsidRDefault="002854A3" w:rsidP="002854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«Суша».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1-4 (П)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2C012E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</w:t>
            </w: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«Суша планеты»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7088" w:type="dxa"/>
            <w:gridSpan w:val="4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См. уроки № 22-29.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1358" w:type="dxa"/>
          </w:tcPr>
          <w:p w:rsidR="002854A3" w:rsidRPr="00651E87" w:rsidRDefault="008F47D2" w:rsidP="002854A3">
            <w:pPr>
              <w:ind w:right="-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Атмосфера Земли.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– воздушная оболочка Земли. Облака. Воздух – смесь газов. Состав воздуха, его влияние на здоровье человека. Экологическая обстановка в нашем районе. Ветер. Сила и скорость ветра. 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состав воздуха, типы облаков; границы атмосферы, слои атмосферы. Ветер, его характеристики.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различными источниками информации, преобразовывать те</w:t>
            </w:r>
            <w:proofErr w:type="gram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кст в сх</w:t>
            </w:r>
            <w:proofErr w:type="gram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ему, таблицу  или рисунок.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закономерности нагревания и охлаждения воздуха над сушей и водной поверхностью.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1,2,3,4 (ПЗ)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8F47D2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Погода. Климат.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Погода, ее признаки. Изменение погоды в течение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суток, по временам года. Климат, его характеристики. Особенности погоды и климата нашей местности.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понятий «погода», «климат», их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мыслить, сравнивать, обобщать, извлекать необходимую информацию из других источников.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погоды и климата нашей территории на жизнь растений, животных,  самочувствие и здоровье человека.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6,7 (ПЗ)</w:t>
            </w:r>
          </w:p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оздушна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одежда Земли».</w:t>
            </w:r>
          </w:p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2 (П)</w:t>
            </w: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Ураганы. Смерчи. 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Ветер, как одна из составляющих погоды. Причины движения воздушных масс.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результаты действия ураганов и смерчей.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информацию из различных источников, логически мыслить, оформлять результаты в форме таблиц, схем.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основными понятиями, терминами темы, решать проблемные вопросы.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4 (П)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Гидросфера Земли, ее части. Мировой океан.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Гидросфера - водная оболочка Земли. Свойства воды. Составные части гидросферы: Мировой океан, воды суши, водяные пары в атмосфере, подземные воды, ледники. 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понятия «гидросфера». Составные части гидросферы.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по физическим картам мира и России; выполнять несложные практические работы. 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 вопросы, используя полученные знания.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1, 3 (ПЗ)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2 (ПЗ)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1-4 (П)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Гидросфера Земли,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части. Мировой океан</w:t>
            </w:r>
          </w:p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инированный</w:t>
            </w: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Гидросфера - водная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оболочка Земли. Свойства воды. Значение воды в природе. Составные части гидросферы.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понятия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«гидросфера». Составные части гидросферы. Суть круговорота воды в природе.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по физическим картам мира и России; выполнять несложные практические работы. 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круговорота воды в природе.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4 – 7 (ПЗ)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6 (П)</w:t>
            </w:r>
          </w:p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«Вода на Земле».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Воды суши.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Пресная вода, ее использование. Основные источники пресной воды в природе: ледники, айсберги, подземные воды, реки, озера, болота. Гидроресурсы нашей территории. Их охрана.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: источники пресной воды, роль каждого из них в круговороте воды. Основные источники пресной воды нашего района.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абстрагировать, анализировать, делать выводы, сравнивать, обобщать.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 охране водных ресурсов нашего района.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Беседа, сообщения учащихся</w:t>
            </w: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Уникальность планеты Земля. 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(подготовка к</w:t>
            </w:r>
            <w:proofErr w:type="gram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\р)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8" w:type="dxa"/>
            <w:gridSpan w:val="4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См. уроки № 31 – 36.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09" w:type="dxa"/>
          </w:tcPr>
          <w:p w:rsidR="002854A3" w:rsidRPr="00651E87" w:rsidRDefault="004D7666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 w:rsidR="002854A3"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«Гидросфера, атмосфера»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7088" w:type="dxa"/>
            <w:gridSpan w:val="4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См. уроки № 31 – 37.</w:t>
            </w:r>
          </w:p>
        </w:tc>
        <w:tc>
          <w:tcPr>
            <w:tcW w:w="1877" w:type="dxa"/>
          </w:tcPr>
          <w:p w:rsidR="002854A3" w:rsidRPr="00651E87" w:rsidRDefault="004D7666" w:rsidP="004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Итоговыйконтроль по разделу</w:t>
            </w: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Земле.</w:t>
            </w:r>
          </w:p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развития жизни на Земле. Древние водные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растения и животные, выход растений и животных на сушу. 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историю развития жизни на Земле; значение воды; древние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водные растения и животные.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текст в таблицу, работать с дополнительной литературой, рисунками и текстом учебника.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1, 2 (П)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1-4 (ПЗ)</w:t>
            </w: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Животные прошлого. Динозавры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развитие растений и животных. Переход от водного образа жизни к </w:t>
            </w:r>
            <w:proofErr w:type="gram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наземному</w:t>
            </w:r>
            <w:proofErr w:type="gram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 постепенным усложнением. Динозавры.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историческое развитие растений и животных на Земле  с постепенным усложнением.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несложные творческие задания; работать с </w:t>
            </w:r>
            <w:proofErr w:type="gram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proofErr w:type="gramEnd"/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литературой; преобразовывать текст в таблицу, схему.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Вопросы учителя.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Живые клетки.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Клетка – структурная единица живых организмов. История открытия. Увеличительные приборы Главные части клетки Разнообразие и жизнедеятельность.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части клетки, основные процессы жизнедеятельности.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: выполнять практические задания; схематические рисунки, таблицы.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вывод по теме о клеточном строении всех живых организмов.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1,3,4,5 (ПЗ)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6 (ПЗ)</w:t>
            </w:r>
          </w:p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proofErr w:type="gram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ивые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клетки».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2 (ПЗ)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Разнообразие клеток.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Строение микроскопа. Правила пользования микроскопом. Приготовление микропрепарата кожицы чешуи лука.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разновидность клеток, их строение и жизнедеятельность, строение микроскопа и правила работы с ним.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микроскопом, соблюдая правила ТБ.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вывод о клетке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единице строения и жизнедеятельности организма.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1-3 (П)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природы. Одноклеточные организмы.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живых организмов на Земле. Их распространение. Царства живой природы: Бактерии, Вирусы, Грибы, Растения, Животные. Их роль в природе. 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царства живой природы. Одноклеточные и многоклеточные организмы. Характерные особенности организации жизнедеятельности </w:t>
            </w:r>
            <w:proofErr w:type="gram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одноклеточных</w:t>
            </w:r>
            <w:proofErr w:type="gram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микроскопом, выполнять несложные практические задания, работать с дополнительной литературой.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основными понятиями, терминами темы, решать проблемные вопросы.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 (ПЗ)</w:t>
            </w: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Многоклеточные организмы (грибы, растения).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Многоклеточные грибы и растения. Отличия грибов от растений. Грибы съедобные и ядовитые. 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организации грибов, как представителей отдельного царства; многообразие растений и их роль.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дополнительной литературой, сравнивать, обобщать, анализировать.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в повседневной жизни.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4 (ПЗ)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Проблемные вопросы учителя.</w:t>
            </w: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854A3" w:rsidRPr="00651E87" w:rsidRDefault="002854A3" w:rsidP="002854A3">
            <w:pPr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Беспозвоночные и позвоночные животные.</w:t>
            </w:r>
          </w:p>
          <w:p w:rsidR="002854A3" w:rsidRPr="00651E87" w:rsidRDefault="002854A3" w:rsidP="002854A3">
            <w:pPr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Разнообразие и распространение животных. Многообразие и отличительные признаки беспозвоночных и позвоночных животных. Их многообразие и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на нашей территории, охрана.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позвоночные и беспозвоночные животные, их многообразие и отличительные черты. 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текстом и рисунками учебника и оформлять результаты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мыслительных операций в виде схем, таблиц.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5 (ПЗ)</w:t>
            </w: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Среды обитания организмов. Наземно-воздушная среда.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сред обитания организмов: </w:t>
            </w:r>
            <w:proofErr w:type="gram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наземно-воздушная</w:t>
            </w:r>
            <w:proofErr w:type="gram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, водная, почвенная. Их роль в жизни организмов. Особенности наземно-воздушной среды. Приспособленность организмов к обитанию в данной среде.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сред обитания организмов: (</w:t>
            </w:r>
            <w:proofErr w:type="gram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наземно-воздушная</w:t>
            </w:r>
            <w:proofErr w:type="gram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, водная, почвенная). Особенности обитания растений и животных в наземно-воздушной среде.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изучать новый материал, оформлять конспект в тетради с сопроводительными схемами, рисунками, таблицами.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растений и животных, связанные с обитанием в наземно-воздушной среде.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 (ПЗ)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2 (ПЗ)</w:t>
            </w: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Водная среда обитания.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Отличие условий обитания живых организмов в водной среде </w:t>
            </w:r>
            <w:proofErr w:type="gram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наземно-воздушной. Особенности строения и приспособленности животных и растений к обитанию в водной среде.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водной среды от других сред. Распространение растений в водной среде, причины такого распространения.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учебником, извлекая необходимую информацию, оформлять ее в виде схем, таблиц, рисунков. 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и жизнедеятельности живых организмов,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их обитание в водной среде.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2 (П)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3 (ПЗ)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жизни в почве.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Почва – среда обитания бактерий, грибов, растений, животных. Особенности почвы, как среды обитания Приспособленность растений и животных к обитанию в почве. 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почвы, как среды обитания для живых организмов.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учебником, извлекая необходимую информацию, оформлять ее в виде схем, таблиц, рисунков.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и жизнедеятельности живых организмов, обеспечивающих их обитание в почвенной среде.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 (П)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Жизнь на разных материках.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Особенности растительного и животного мира материков: Евразии, Африки, Антарктиды. Редкие и исчезающие растения и животные мира, Липецкой области.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растительного и животного мира Евразии, Африки, Антарктиды. Редкие и исчезающие растения и животные мира. 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учебника, преобразовывая его в таблицу.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охране редких и исчезающих видов растений и животных нашей местности.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1,3,6 (ПЗ)</w:t>
            </w:r>
          </w:p>
          <w:p w:rsidR="002854A3" w:rsidRPr="00651E87" w:rsidRDefault="002854A3" w:rsidP="002854A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Вопросы учителя.</w:t>
            </w: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Жизнь на разных материках.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Особенности растительного и животного мира материков: Северной и Южной Америки, Австралии.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растительного и животного мира Северной и Южной Америки, Австралии.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и рисунками учебника,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преобразовывая его в таблицу.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основными понятиями, терминами темы, решать проблемные вопросы.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2,4, 5 (ПЗ)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 (П)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2 (П)</w:t>
            </w: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Земли: тундра, тайга, смешанные и широколиственные леса, степи, саванны, пустыни. Их климатические особенности, растительный и животный мир.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зоны Земли и их расположение на планете; особенности растительного и животного мира в них.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на физической карте основные природные зоны Земли, оформлять результаты сравнения, анализа в виде таблиц, рисунков, схем.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1, 3-7 (ПЗ)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риродные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зоны Земли».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Жизнь в морях и океанах.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Разнообразие условий жизни в разных частях морей и океанов: сообщество поверхностного слоя, обитатели толщи воды.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 морских организмов - поверхностного слоя, обитателей толщи воды. 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результаты сравнения, анализа в виде таблиц, рисунков, схем.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о взаимосвязях и приспособленности обитателей морей и океанов к жизни в разнообразных условиях.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1,3 (ПЗ)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2 (ПЗ)</w:t>
            </w: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Жизнь в морях и океанах.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Разнообразие условий жизни в разных частях морей и океанов: сообщество морских глубин; коралловые рифы, их обитатели.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  организмов -  морских глубин; коралловых рифов, их обитателей.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: оформлять результаты сравнения, анализа в виде таблиц, рисунков, схем.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Рассуждать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о взаимосвязях и приспособленности обитателей морей и океанов к жизни в разнообразных условиях.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4,5 (ПЗ)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. № 4 (П) 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209" w:type="dxa"/>
          </w:tcPr>
          <w:p w:rsidR="002854A3" w:rsidRPr="00651E87" w:rsidRDefault="004D7666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 w:rsidR="002854A3"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«Жизнь на Земле»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7088" w:type="dxa"/>
            <w:gridSpan w:val="4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См. уроки №  39 – 53.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человека. Его предки.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человека в природе, особенности его строения и жизнедеятельности. Человекообразные обезьяны (шимпанзе, горилла). Древесные обезьяны, австралопитеки. 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предков человека, среду их обитания и образ жизни.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 (коллекции, муляжи, рисунки, схемы); проявлять творчество и логически мыслить.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подходить к решению проблемных вопросов.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1-6 (ПЗ)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4 (П)</w:t>
            </w: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Первые люди.</w:t>
            </w:r>
          </w:p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Первые люди. Человек умелый, среда его обитания и образ жизни. Человек прямоходящий: его особенности. Человек разумный  (неандертальцы, кроманьонцы и современные люди).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первых людях, появившихся на Земле, их образе жизни.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обобщать информацию, полученную из разных источников.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Рассматривать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усложнения организации (строение, поведение)  первых людей в процессе исторического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« Как человек появился на Земле».</w:t>
            </w:r>
          </w:p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географических открытий. Открытие Америки.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Первые и современные географические карты, их отличия. Роль географических открытий в формировании представлений о поверхности Земли. Открытие Америки (Х.Колумб).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отличия первых и современных карт; историю открытия Америки.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картой, показывая основные пути первооткрывателей материков и других географических объектов.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заслуги путешественников – первооткрывателей материков.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1, 2 (ПЗ)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 (П)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литература.</w:t>
            </w: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Австралии и Антарктиды. </w:t>
            </w:r>
          </w:p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Первооткрыватели Австралии. Открытие Антарктиды. Роль русских мореплавателей в открытии шестого материка Земли.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первооткрывателей Австралии, Антарктиды.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картой, показывая основные пути первооткрывателей материков и других географических объектов.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заслуги путешественников – первооткрывателей материков.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3,4 (ПЗ)</w:t>
            </w:r>
          </w:p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«Как человек открывал Землю».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литература.</w:t>
            </w: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Великие путешественники – первооткрыватели новых земель.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Имена путешественников: </w:t>
            </w: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да Гама, </w:t>
            </w: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А.Никитин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, Марко Поло, Ф.Магеллан, Р.Амундсен, В.Беринг, Н.Пржевальский, И.Ф.Крузенштерн и др. Их заслуги.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: основных первооткрывателей, путешественников: </w:t>
            </w: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да Гама, </w:t>
            </w: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А.Никитин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, Марко Поло, Ф.Магеллан, Р.Амундсен, В.Беринг, Н.Пржевальский, И.Ф.Крузенштерн.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рассказы, сообщения природоведческого содержания, используя материалы учебника и дополнительную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литературу, подобранную самостоятельно.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при решении проблемных вопросов, подходя к их решению творчески.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изменил Землю. </w:t>
            </w:r>
          </w:p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Использование природы человеком на ранних этапах его истории. Развитие земледелия, приручение животных. Основные экологические проблемы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влияния человека на природу, экологические проблемы, которые необходимо решать на данном этапе.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учебником, логически мыслить и оформлять результаты логических операций в устной и письменной форме.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1-3 (ПЗ)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6 (ПЗ)</w:t>
            </w:r>
          </w:p>
          <w:p w:rsidR="002854A3" w:rsidRPr="00651E87" w:rsidRDefault="002854A3" w:rsidP="002854A3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изменил Землю».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 (П)</w:t>
            </w: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Кислотные дожди, озоновая дыра, парниковый эффект.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загрязнения окружающей среды. Причины кислотных дождей, разрушение озонового слоя, парниковый эффект и его влияние на изменение климата.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естественные и вызванные хозяйственной деятельностью человека источники загрязнения атмосферы, виды опасности для всего живого, таящиеся в загрязнении атмосферы.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. 4,5 (ПЗ) 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3 (П)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2 (П)</w:t>
            </w:r>
          </w:p>
        </w:tc>
        <w:tc>
          <w:tcPr>
            <w:tcW w:w="1358" w:type="dxa"/>
          </w:tcPr>
          <w:p w:rsidR="002854A3" w:rsidRPr="00651E87" w:rsidRDefault="002854A3" w:rsidP="002854A3">
            <w:pPr>
              <w:ind w:right="-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Жизнь под угрозой. 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proofErr w:type="gram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азнообразие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Влияние деятельности человека на видовое разнообразие растений и животных.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«биологическое разнообразие»; последствия влияния деятельности человека на живые организмы.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конкретные примеры негативного влияния деятельности человека 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при решении проблемных 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1-4 (ПЗ)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2(П)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2854A3" w:rsidP="002854A3">
            <w:pPr>
              <w:ind w:right="-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Меры сохранения жизни на Земле. Опустынивание.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Негативное влияние деятельности человека на среду обитания организмов: вырубка лесов, загрязнения водоемов нефтепродуктами. Основные меры сохранения биоразнообразия и среды их обитания.</w:t>
            </w:r>
          </w:p>
        </w:tc>
        <w:tc>
          <w:tcPr>
            <w:tcW w:w="3853" w:type="dxa"/>
            <w:gridSpan w:val="2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меры сохранения биоразнообразия и природных сообществ, в т.ч. нашей территории. Редкие и исчезающие виды живых организмов.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рассказы, логически мыслить, используя  дополнительную литературу.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 1-4 (ПЗ)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Вопросы учителя.</w:t>
            </w: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человека и безопасность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  <w:vMerge w:val="restart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 безопасность жизнедеятельности, первая помощь, ядовитые растения и животные</w:t>
            </w:r>
          </w:p>
        </w:tc>
        <w:tc>
          <w:tcPr>
            <w:tcW w:w="3853" w:type="dxa"/>
            <w:gridSpan w:val="2"/>
            <w:vMerge w:val="restart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меры сохранения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 человека. Познакомиться с основными приемами оказания первой помощи при травмах, ранениях, отравлениях и ожогах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ядовитые растения и животные, оказывать первую помощь при травмах.</w:t>
            </w:r>
          </w:p>
          <w:p w:rsidR="002854A3" w:rsidRPr="00651E87" w:rsidRDefault="002854A3" w:rsidP="00285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 и ранениях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  <w:vMerge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2"/>
            <w:vMerge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Ядовитые животные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  <w:vMerge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2"/>
            <w:vMerge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09" w:type="dxa"/>
          </w:tcPr>
          <w:p w:rsidR="002854A3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Ядовитые растения</w:t>
            </w:r>
          </w:p>
        </w:tc>
        <w:tc>
          <w:tcPr>
            <w:tcW w:w="850" w:type="dxa"/>
          </w:tcPr>
          <w:p w:rsidR="002854A3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5" w:type="dxa"/>
            <w:gridSpan w:val="2"/>
            <w:vMerge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2"/>
            <w:vMerge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8A3525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Итоговый урок. Летние задания.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2854A3" w:rsidP="002854A3">
            <w:pPr>
              <w:ind w:right="-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3" w:rsidRPr="00651E87" w:rsidTr="00651E87">
        <w:tc>
          <w:tcPr>
            <w:tcW w:w="851" w:type="dxa"/>
          </w:tcPr>
          <w:p w:rsidR="002854A3" w:rsidRPr="00651E87" w:rsidRDefault="002854A3" w:rsidP="002854A3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2209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850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854A3" w:rsidRPr="00651E87" w:rsidRDefault="002854A3" w:rsidP="002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854A3" w:rsidRPr="00651E87" w:rsidRDefault="002854A3" w:rsidP="002854A3">
            <w:pPr>
              <w:ind w:right="-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8D2" w:rsidRDefault="002A28D2" w:rsidP="004D7666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sectPr w:rsidR="002A28D2" w:rsidSect="00444F1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04" w:rsidRDefault="00925A04" w:rsidP="003A1763">
      <w:pPr>
        <w:spacing w:after="0" w:line="240" w:lineRule="auto"/>
      </w:pPr>
      <w:r>
        <w:separator/>
      </w:r>
    </w:p>
  </w:endnote>
  <w:endnote w:type="continuationSeparator" w:id="0">
    <w:p w:rsidR="00925A04" w:rsidRDefault="00925A04" w:rsidP="003A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782"/>
      <w:docPartObj>
        <w:docPartGallery w:val="Page Numbers (Bottom of Page)"/>
        <w:docPartUnique/>
      </w:docPartObj>
    </w:sdtPr>
    <w:sdtEndPr/>
    <w:sdtContent>
      <w:p w:rsidR="00925A04" w:rsidRDefault="007A74C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5A04" w:rsidRDefault="00925A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04" w:rsidRDefault="00925A04" w:rsidP="003A1763">
      <w:pPr>
        <w:spacing w:after="0" w:line="240" w:lineRule="auto"/>
      </w:pPr>
      <w:r>
        <w:separator/>
      </w:r>
    </w:p>
  </w:footnote>
  <w:footnote w:type="continuationSeparator" w:id="0">
    <w:p w:rsidR="00925A04" w:rsidRDefault="00925A04" w:rsidP="003A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94F"/>
    <w:multiLevelType w:val="hybridMultilevel"/>
    <w:tmpl w:val="724C54C6"/>
    <w:lvl w:ilvl="0" w:tplc="0E149572">
      <w:start w:val="1"/>
      <w:numFmt w:val="bullet"/>
      <w:lvlText w:val="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">
    <w:nsid w:val="1F843C7E"/>
    <w:multiLevelType w:val="multilevel"/>
    <w:tmpl w:val="CBA8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A12C1"/>
    <w:multiLevelType w:val="hybridMultilevel"/>
    <w:tmpl w:val="54D4B9D6"/>
    <w:lvl w:ilvl="0" w:tplc="2FA42D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16C86"/>
    <w:multiLevelType w:val="hybridMultilevel"/>
    <w:tmpl w:val="1C566066"/>
    <w:lvl w:ilvl="0" w:tplc="2FA42D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2680E"/>
    <w:multiLevelType w:val="hybridMultilevel"/>
    <w:tmpl w:val="41640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763"/>
    <w:rsid w:val="000237D9"/>
    <w:rsid w:val="0004474E"/>
    <w:rsid w:val="00063F61"/>
    <w:rsid w:val="00070C83"/>
    <w:rsid w:val="00071F8A"/>
    <w:rsid w:val="00072745"/>
    <w:rsid w:val="00085F30"/>
    <w:rsid w:val="00086070"/>
    <w:rsid w:val="00095940"/>
    <w:rsid w:val="000A482D"/>
    <w:rsid w:val="000A51AC"/>
    <w:rsid w:val="000C5747"/>
    <w:rsid w:val="00123BBC"/>
    <w:rsid w:val="0014787B"/>
    <w:rsid w:val="00154799"/>
    <w:rsid w:val="00166110"/>
    <w:rsid w:val="0017073D"/>
    <w:rsid w:val="0017320E"/>
    <w:rsid w:val="001B17FE"/>
    <w:rsid w:val="001F146B"/>
    <w:rsid w:val="00240747"/>
    <w:rsid w:val="00266281"/>
    <w:rsid w:val="0026719D"/>
    <w:rsid w:val="002854A3"/>
    <w:rsid w:val="002A28D2"/>
    <w:rsid w:val="002C012E"/>
    <w:rsid w:val="002E7D8A"/>
    <w:rsid w:val="002F24DB"/>
    <w:rsid w:val="003173C0"/>
    <w:rsid w:val="00351B22"/>
    <w:rsid w:val="00353617"/>
    <w:rsid w:val="003659A9"/>
    <w:rsid w:val="003677BB"/>
    <w:rsid w:val="00367CDE"/>
    <w:rsid w:val="003719D2"/>
    <w:rsid w:val="00374649"/>
    <w:rsid w:val="00381980"/>
    <w:rsid w:val="00383FF7"/>
    <w:rsid w:val="003A045B"/>
    <w:rsid w:val="003A1763"/>
    <w:rsid w:val="003B49CD"/>
    <w:rsid w:val="003B7136"/>
    <w:rsid w:val="003C0DBD"/>
    <w:rsid w:val="003D399E"/>
    <w:rsid w:val="003F33F3"/>
    <w:rsid w:val="00402966"/>
    <w:rsid w:val="004034E5"/>
    <w:rsid w:val="00411659"/>
    <w:rsid w:val="0042110D"/>
    <w:rsid w:val="00435227"/>
    <w:rsid w:val="0044240B"/>
    <w:rsid w:val="00444F16"/>
    <w:rsid w:val="004642F7"/>
    <w:rsid w:val="00482F53"/>
    <w:rsid w:val="00490695"/>
    <w:rsid w:val="00494EDB"/>
    <w:rsid w:val="004A2081"/>
    <w:rsid w:val="004C4C19"/>
    <w:rsid w:val="004D7666"/>
    <w:rsid w:val="004E4E53"/>
    <w:rsid w:val="004F3F4D"/>
    <w:rsid w:val="0050358E"/>
    <w:rsid w:val="00512C58"/>
    <w:rsid w:val="00520F9C"/>
    <w:rsid w:val="00530591"/>
    <w:rsid w:val="00551D6B"/>
    <w:rsid w:val="00556A1B"/>
    <w:rsid w:val="00562C0A"/>
    <w:rsid w:val="0057053D"/>
    <w:rsid w:val="00580DA9"/>
    <w:rsid w:val="005836EF"/>
    <w:rsid w:val="0058455B"/>
    <w:rsid w:val="0058717D"/>
    <w:rsid w:val="005922C3"/>
    <w:rsid w:val="005F5AAF"/>
    <w:rsid w:val="00607411"/>
    <w:rsid w:val="006158D1"/>
    <w:rsid w:val="00620BD1"/>
    <w:rsid w:val="00635BF1"/>
    <w:rsid w:val="00651E87"/>
    <w:rsid w:val="00663D09"/>
    <w:rsid w:val="0066414D"/>
    <w:rsid w:val="006706AC"/>
    <w:rsid w:val="00683AE9"/>
    <w:rsid w:val="00694313"/>
    <w:rsid w:val="006B2687"/>
    <w:rsid w:val="006C422B"/>
    <w:rsid w:val="006D7F26"/>
    <w:rsid w:val="006F111E"/>
    <w:rsid w:val="006F700D"/>
    <w:rsid w:val="006F72AA"/>
    <w:rsid w:val="00700F2E"/>
    <w:rsid w:val="00726475"/>
    <w:rsid w:val="0074691A"/>
    <w:rsid w:val="007508A9"/>
    <w:rsid w:val="0077189C"/>
    <w:rsid w:val="007806A7"/>
    <w:rsid w:val="0078778E"/>
    <w:rsid w:val="00794310"/>
    <w:rsid w:val="007A74C2"/>
    <w:rsid w:val="007C09C9"/>
    <w:rsid w:val="00802FB8"/>
    <w:rsid w:val="0082178C"/>
    <w:rsid w:val="008233BC"/>
    <w:rsid w:val="00833E17"/>
    <w:rsid w:val="00840825"/>
    <w:rsid w:val="00853D4D"/>
    <w:rsid w:val="008612BE"/>
    <w:rsid w:val="00891C77"/>
    <w:rsid w:val="00892E9F"/>
    <w:rsid w:val="00896CD4"/>
    <w:rsid w:val="008A15D2"/>
    <w:rsid w:val="008A3525"/>
    <w:rsid w:val="008A66C2"/>
    <w:rsid w:val="008B36F5"/>
    <w:rsid w:val="008D3046"/>
    <w:rsid w:val="008D315B"/>
    <w:rsid w:val="008F47D2"/>
    <w:rsid w:val="008F60D1"/>
    <w:rsid w:val="0090216E"/>
    <w:rsid w:val="00904AB8"/>
    <w:rsid w:val="00905FD8"/>
    <w:rsid w:val="00911F7A"/>
    <w:rsid w:val="00912376"/>
    <w:rsid w:val="00923E46"/>
    <w:rsid w:val="00925A04"/>
    <w:rsid w:val="00935359"/>
    <w:rsid w:val="00971E1D"/>
    <w:rsid w:val="009B1BB0"/>
    <w:rsid w:val="009B3AD9"/>
    <w:rsid w:val="009D29A6"/>
    <w:rsid w:val="009D55ED"/>
    <w:rsid w:val="00A01A8A"/>
    <w:rsid w:val="00A26D8B"/>
    <w:rsid w:val="00A30FBC"/>
    <w:rsid w:val="00A5529C"/>
    <w:rsid w:val="00A568F9"/>
    <w:rsid w:val="00A74AFC"/>
    <w:rsid w:val="00A84D4C"/>
    <w:rsid w:val="00AA45F8"/>
    <w:rsid w:val="00AB769F"/>
    <w:rsid w:val="00AC2E7A"/>
    <w:rsid w:val="00AF4258"/>
    <w:rsid w:val="00B02EF7"/>
    <w:rsid w:val="00B33A30"/>
    <w:rsid w:val="00B367F8"/>
    <w:rsid w:val="00B42855"/>
    <w:rsid w:val="00B44ECE"/>
    <w:rsid w:val="00B50BBB"/>
    <w:rsid w:val="00B52ADE"/>
    <w:rsid w:val="00B54DA1"/>
    <w:rsid w:val="00B63EF2"/>
    <w:rsid w:val="00B8459F"/>
    <w:rsid w:val="00B86008"/>
    <w:rsid w:val="00BA6C2A"/>
    <w:rsid w:val="00BC0E9B"/>
    <w:rsid w:val="00BD4390"/>
    <w:rsid w:val="00BE4529"/>
    <w:rsid w:val="00BF14AA"/>
    <w:rsid w:val="00C25661"/>
    <w:rsid w:val="00C275C9"/>
    <w:rsid w:val="00C309D8"/>
    <w:rsid w:val="00C354B8"/>
    <w:rsid w:val="00C41F59"/>
    <w:rsid w:val="00C52B02"/>
    <w:rsid w:val="00C70068"/>
    <w:rsid w:val="00C72C76"/>
    <w:rsid w:val="00C77B0F"/>
    <w:rsid w:val="00CB0227"/>
    <w:rsid w:val="00CC1D9C"/>
    <w:rsid w:val="00CC423E"/>
    <w:rsid w:val="00CD5B31"/>
    <w:rsid w:val="00CF03DD"/>
    <w:rsid w:val="00D00162"/>
    <w:rsid w:val="00D3521A"/>
    <w:rsid w:val="00D41E2C"/>
    <w:rsid w:val="00D84FF9"/>
    <w:rsid w:val="00D9048F"/>
    <w:rsid w:val="00D93FEA"/>
    <w:rsid w:val="00DA604B"/>
    <w:rsid w:val="00DB1E72"/>
    <w:rsid w:val="00DD43B3"/>
    <w:rsid w:val="00DF5978"/>
    <w:rsid w:val="00E043BC"/>
    <w:rsid w:val="00E23619"/>
    <w:rsid w:val="00E5752C"/>
    <w:rsid w:val="00E63EC3"/>
    <w:rsid w:val="00E8102F"/>
    <w:rsid w:val="00E83907"/>
    <w:rsid w:val="00EA2E53"/>
    <w:rsid w:val="00EA4DAB"/>
    <w:rsid w:val="00EF16C8"/>
    <w:rsid w:val="00F33D91"/>
    <w:rsid w:val="00F82964"/>
    <w:rsid w:val="00F87DFE"/>
    <w:rsid w:val="00FA0824"/>
    <w:rsid w:val="00FA79D0"/>
    <w:rsid w:val="00FB2968"/>
    <w:rsid w:val="00FB67BB"/>
    <w:rsid w:val="00FC2D6B"/>
    <w:rsid w:val="00FC3717"/>
    <w:rsid w:val="00FD458C"/>
    <w:rsid w:val="00FE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A7"/>
  </w:style>
  <w:style w:type="paragraph" w:styleId="2">
    <w:name w:val="heading 2"/>
    <w:basedOn w:val="a"/>
    <w:next w:val="a"/>
    <w:link w:val="20"/>
    <w:uiPriority w:val="9"/>
    <w:unhideWhenUsed/>
    <w:qFormat/>
    <w:rsid w:val="003A17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76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3A1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1763"/>
    <w:pPr>
      <w:ind w:left="720"/>
      <w:contextualSpacing/>
    </w:pPr>
    <w:rPr>
      <w:rFonts w:eastAsiaTheme="minorHAnsi"/>
      <w:lang w:eastAsia="en-US"/>
    </w:rPr>
  </w:style>
  <w:style w:type="character" w:customStyle="1" w:styleId="c0c15">
    <w:name w:val="c0 c15"/>
    <w:basedOn w:val="a0"/>
    <w:rsid w:val="003A1763"/>
  </w:style>
  <w:style w:type="character" w:customStyle="1" w:styleId="FontStyle11">
    <w:name w:val="Font Style11"/>
    <w:basedOn w:val="a0"/>
    <w:uiPriority w:val="99"/>
    <w:rsid w:val="003A1763"/>
    <w:rPr>
      <w:rFonts w:ascii="Arial" w:hAnsi="Arial" w:cs="Arial" w:hint="default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3A1763"/>
    <w:rPr>
      <w:rFonts w:ascii="Arial" w:hAnsi="Arial" w:cs="Arial" w:hint="default"/>
      <w:b/>
      <w:bCs/>
      <w:i/>
      <w:iCs/>
      <w:spacing w:val="-20"/>
      <w:sz w:val="20"/>
      <w:szCs w:val="20"/>
    </w:rPr>
  </w:style>
  <w:style w:type="character" w:customStyle="1" w:styleId="FontStyle15">
    <w:name w:val="Font Style15"/>
    <w:basedOn w:val="a0"/>
    <w:uiPriority w:val="99"/>
    <w:rsid w:val="003A1763"/>
    <w:rPr>
      <w:rFonts w:ascii="Arial" w:hAnsi="Arial" w:cs="Arial" w:hint="default"/>
      <w:i/>
      <w:iCs/>
      <w:sz w:val="20"/>
      <w:szCs w:val="20"/>
    </w:rPr>
  </w:style>
  <w:style w:type="paragraph" w:customStyle="1" w:styleId="21">
    <w:name w:val="стиль2"/>
    <w:basedOn w:val="a"/>
    <w:rsid w:val="003A176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5">
    <w:name w:val="No Spacing"/>
    <w:uiPriority w:val="1"/>
    <w:qFormat/>
    <w:rsid w:val="003A176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ntStyle12">
    <w:name w:val="Font Style12"/>
    <w:basedOn w:val="a0"/>
    <w:uiPriority w:val="99"/>
    <w:rsid w:val="003A1763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3A1763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paragraph" w:customStyle="1" w:styleId="Style1">
    <w:name w:val="Style1"/>
    <w:basedOn w:val="a"/>
    <w:uiPriority w:val="99"/>
    <w:rsid w:val="003A1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A1763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3A1763"/>
    <w:pPr>
      <w:widowControl w:val="0"/>
      <w:autoSpaceDE w:val="0"/>
      <w:autoSpaceDN w:val="0"/>
      <w:adjustRightInd w:val="0"/>
      <w:spacing w:after="0" w:line="231" w:lineRule="exact"/>
      <w:ind w:firstLine="55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3A1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3A1763"/>
    <w:pPr>
      <w:widowControl w:val="0"/>
      <w:autoSpaceDE w:val="0"/>
      <w:autoSpaceDN w:val="0"/>
      <w:adjustRightInd w:val="0"/>
      <w:spacing w:after="0" w:line="230" w:lineRule="exact"/>
      <w:ind w:firstLine="542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3A1763"/>
    <w:pPr>
      <w:widowControl w:val="0"/>
      <w:autoSpaceDE w:val="0"/>
      <w:autoSpaceDN w:val="0"/>
      <w:adjustRightInd w:val="0"/>
      <w:spacing w:after="0" w:line="221" w:lineRule="exact"/>
      <w:ind w:hanging="353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3A1763"/>
    <w:pPr>
      <w:widowControl w:val="0"/>
      <w:autoSpaceDE w:val="0"/>
      <w:autoSpaceDN w:val="0"/>
      <w:adjustRightInd w:val="0"/>
      <w:spacing w:after="0" w:line="230" w:lineRule="exact"/>
      <w:ind w:firstLine="2628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nhideWhenUsed/>
    <w:rsid w:val="003A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A176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A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763"/>
    <w:rPr>
      <w:rFonts w:eastAsiaTheme="minorEastAsia"/>
      <w:lang w:eastAsia="ru-RU"/>
    </w:rPr>
  </w:style>
  <w:style w:type="paragraph" w:styleId="aa">
    <w:name w:val="Normal (Web)"/>
    <w:basedOn w:val="a"/>
    <w:rsid w:val="003A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B022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B0227"/>
    <w:rPr>
      <w:color w:val="800080" w:themeColor="followedHyperlink"/>
      <w:u w:val="single"/>
    </w:rPr>
  </w:style>
  <w:style w:type="character" w:customStyle="1" w:styleId="bib">
    <w:name w:val="bib"/>
    <w:basedOn w:val="a0"/>
    <w:rsid w:val="00CB0227"/>
  </w:style>
  <w:style w:type="character" w:customStyle="1" w:styleId="22">
    <w:name w:val="Основной текст (2)_"/>
    <w:basedOn w:val="a0"/>
    <w:link w:val="23"/>
    <w:rsid w:val="003173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173C0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d">
    <w:name w:val="Основной текст_"/>
    <w:basedOn w:val="a0"/>
    <w:link w:val="1"/>
    <w:rsid w:val="003173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3173C0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 + Полужирный"/>
    <w:aliases w:val="Курсив"/>
    <w:basedOn w:val="ad"/>
    <w:rsid w:val="003173C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3173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173C0"/>
    <w:pPr>
      <w:shd w:val="clear" w:color="auto" w:fill="FFFFFF"/>
      <w:spacing w:before="720" w:after="30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A7"/>
  </w:style>
  <w:style w:type="paragraph" w:styleId="2">
    <w:name w:val="heading 2"/>
    <w:basedOn w:val="a"/>
    <w:next w:val="a"/>
    <w:link w:val="20"/>
    <w:uiPriority w:val="9"/>
    <w:unhideWhenUsed/>
    <w:qFormat/>
    <w:rsid w:val="003A17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76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3A1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1763"/>
    <w:pPr>
      <w:ind w:left="720"/>
      <w:contextualSpacing/>
    </w:pPr>
    <w:rPr>
      <w:rFonts w:eastAsiaTheme="minorHAnsi"/>
      <w:lang w:eastAsia="en-US"/>
    </w:rPr>
  </w:style>
  <w:style w:type="character" w:customStyle="1" w:styleId="c0c15">
    <w:name w:val="c0 c15"/>
    <w:basedOn w:val="a0"/>
    <w:rsid w:val="003A1763"/>
  </w:style>
  <w:style w:type="character" w:customStyle="1" w:styleId="FontStyle11">
    <w:name w:val="Font Style11"/>
    <w:basedOn w:val="a0"/>
    <w:uiPriority w:val="99"/>
    <w:rsid w:val="003A1763"/>
    <w:rPr>
      <w:rFonts w:ascii="Arial" w:hAnsi="Arial" w:cs="Arial" w:hint="default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3A1763"/>
    <w:rPr>
      <w:rFonts w:ascii="Arial" w:hAnsi="Arial" w:cs="Arial" w:hint="default"/>
      <w:b/>
      <w:bCs/>
      <w:i/>
      <w:iCs/>
      <w:spacing w:val="-20"/>
      <w:sz w:val="20"/>
      <w:szCs w:val="20"/>
    </w:rPr>
  </w:style>
  <w:style w:type="character" w:customStyle="1" w:styleId="FontStyle15">
    <w:name w:val="Font Style15"/>
    <w:basedOn w:val="a0"/>
    <w:uiPriority w:val="99"/>
    <w:rsid w:val="003A1763"/>
    <w:rPr>
      <w:rFonts w:ascii="Arial" w:hAnsi="Arial" w:cs="Arial" w:hint="default"/>
      <w:i/>
      <w:iCs/>
      <w:sz w:val="20"/>
      <w:szCs w:val="20"/>
    </w:rPr>
  </w:style>
  <w:style w:type="paragraph" w:customStyle="1" w:styleId="21">
    <w:name w:val="стиль2"/>
    <w:basedOn w:val="a"/>
    <w:rsid w:val="003A176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5">
    <w:name w:val="No Spacing"/>
    <w:uiPriority w:val="1"/>
    <w:qFormat/>
    <w:rsid w:val="003A176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ntStyle12">
    <w:name w:val="Font Style12"/>
    <w:basedOn w:val="a0"/>
    <w:uiPriority w:val="99"/>
    <w:rsid w:val="003A1763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3A1763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paragraph" w:customStyle="1" w:styleId="Style1">
    <w:name w:val="Style1"/>
    <w:basedOn w:val="a"/>
    <w:uiPriority w:val="99"/>
    <w:rsid w:val="003A1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A1763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3A1763"/>
    <w:pPr>
      <w:widowControl w:val="0"/>
      <w:autoSpaceDE w:val="0"/>
      <w:autoSpaceDN w:val="0"/>
      <w:adjustRightInd w:val="0"/>
      <w:spacing w:after="0" w:line="231" w:lineRule="exact"/>
      <w:ind w:firstLine="55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3A1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3A1763"/>
    <w:pPr>
      <w:widowControl w:val="0"/>
      <w:autoSpaceDE w:val="0"/>
      <w:autoSpaceDN w:val="0"/>
      <w:adjustRightInd w:val="0"/>
      <w:spacing w:after="0" w:line="230" w:lineRule="exact"/>
      <w:ind w:firstLine="542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3A1763"/>
    <w:pPr>
      <w:widowControl w:val="0"/>
      <w:autoSpaceDE w:val="0"/>
      <w:autoSpaceDN w:val="0"/>
      <w:adjustRightInd w:val="0"/>
      <w:spacing w:after="0" w:line="221" w:lineRule="exact"/>
      <w:ind w:hanging="353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3A1763"/>
    <w:pPr>
      <w:widowControl w:val="0"/>
      <w:autoSpaceDE w:val="0"/>
      <w:autoSpaceDN w:val="0"/>
      <w:adjustRightInd w:val="0"/>
      <w:spacing w:after="0" w:line="230" w:lineRule="exact"/>
      <w:ind w:firstLine="2628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A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176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A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763"/>
    <w:rPr>
      <w:rFonts w:eastAsiaTheme="minorEastAsia"/>
      <w:lang w:eastAsia="ru-RU"/>
    </w:rPr>
  </w:style>
  <w:style w:type="paragraph" w:styleId="aa">
    <w:name w:val="Normal (Web)"/>
    <w:basedOn w:val="a"/>
    <w:rsid w:val="003A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B022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B0227"/>
    <w:rPr>
      <w:color w:val="800080" w:themeColor="followedHyperlink"/>
      <w:u w:val="single"/>
    </w:rPr>
  </w:style>
  <w:style w:type="character" w:customStyle="1" w:styleId="bib">
    <w:name w:val="bib"/>
    <w:basedOn w:val="a0"/>
    <w:rsid w:val="00CB0227"/>
  </w:style>
  <w:style w:type="character" w:customStyle="1" w:styleId="22">
    <w:name w:val="Основной текст (2)_"/>
    <w:basedOn w:val="a0"/>
    <w:link w:val="23"/>
    <w:rsid w:val="003173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173C0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d">
    <w:name w:val="Основной текст_"/>
    <w:basedOn w:val="a0"/>
    <w:link w:val="1"/>
    <w:rsid w:val="003173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3173C0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 + Полужирный"/>
    <w:aliases w:val="Курсив"/>
    <w:basedOn w:val="ad"/>
    <w:rsid w:val="003173C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3173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173C0"/>
    <w:pPr>
      <w:shd w:val="clear" w:color="auto" w:fill="FFFFFF"/>
      <w:spacing w:before="720" w:after="30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FAA16-A4E6-4161-A666-98A1DBAC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38</Pages>
  <Words>8029</Words>
  <Characters>45768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Мария</cp:lastModifiedBy>
  <cp:revision>37</cp:revision>
  <cp:lastPrinted>2013-09-18T08:50:00Z</cp:lastPrinted>
  <dcterms:created xsi:type="dcterms:W3CDTF">2014-01-21T14:23:00Z</dcterms:created>
  <dcterms:modified xsi:type="dcterms:W3CDTF">2014-09-20T14:04:00Z</dcterms:modified>
</cp:coreProperties>
</file>